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8191" w14:textId="77777777" w:rsidR="00221609" w:rsidRDefault="003C2594" w:rsidP="00221609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216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Supplementary Table 1.</w:t>
      </w:r>
    </w:p>
    <w:p w14:paraId="7572F71C" w14:textId="006B516D" w:rsidR="003C2594" w:rsidRPr="00221609" w:rsidRDefault="00221609" w:rsidP="00221609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1.1 </w:t>
      </w:r>
      <w:r w:rsidR="003C2594" w:rsidRPr="002216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Comparison of VAGA_CDA with other models.</w:t>
      </w:r>
    </w:p>
    <w:p w14:paraId="5C1DC7CC" w14:textId="77777777" w:rsidR="003C2594" w:rsidRPr="00221609" w:rsidRDefault="003C2594" w:rsidP="0022160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232" w:type="dxa"/>
        <w:tblInd w:w="-2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860"/>
        <w:gridCol w:w="1054"/>
        <w:gridCol w:w="1214"/>
        <w:gridCol w:w="987"/>
        <w:gridCol w:w="1361"/>
        <w:gridCol w:w="1547"/>
        <w:gridCol w:w="1480"/>
        <w:gridCol w:w="987"/>
      </w:tblGrid>
      <w:tr w:rsidR="003C2594" w:rsidRPr="00221609" w14:paraId="1E7D82D0" w14:textId="77777777" w:rsidTr="00A6109A">
        <w:trPr>
          <w:trHeight w:val="915"/>
        </w:trPr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82886" w14:textId="77777777" w:rsidR="003C2594" w:rsidRPr="00221609" w:rsidRDefault="003C2594" w:rsidP="0022160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Hlk128667826"/>
            <w:r w:rsidRPr="002216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78D38" w14:textId="77777777" w:rsidR="003C2594" w:rsidRPr="00221609" w:rsidRDefault="003C2594" w:rsidP="0022160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6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RWR-KNN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196CE" w14:textId="77777777" w:rsidR="003C2594" w:rsidRPr="00221609" w:rsidRDefault="003C2594" w:rsidP="0022160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6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RWRLR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3212D" w14:textId="77777777" w:rsidR="003C2594" w:rsidRPr="00221609" w:rsidRDefault="003C2594" w:rsidP="0022160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6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GCNCDA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C61A2" w14:textId="77777777" w:rsidR="003C2594" w:rsidRPr="00221609" w:rsidRDefault="003C2594" w:rsidP="0022160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6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DAERF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A7D16" w14:textId="77777777" w:rsidR="003C2594" w:rsidRPr="00221609" w:rsidRDefault="003C2594" w:rsidP="0022160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6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SGANRDA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D8ACA" w14:textId="77777777" w:rsidR="003C2594" w:rsidRPr="00221609" w:rsidRDefault="003C2594" w:rsidP="0022160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6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GATNNCDA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21A08" w14:textId="77777777" w:rsidR="003C2594" w:rsidRPr="00221609" w:rsidRDefault="003C2594" w:rsidP="0022160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6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CIRCWALK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D9D04" w14:textId="77777777" w:rsidR="003C2594" w:rsidRPr="00221609" w:rsidRDefault="003C2594" w:rsidP="0022160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6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VAGA-CDA</w:t>
            </w:r>
          </w:p>
        </w:tc>
      </w:tr>
      <w:bookmarkEnd w:id="0"/>
      <w:tr w:rsidR="003C2594" w:rsidRPr="00221609" w14:paraId="08B676A9" w14:textId="77777777" w:rsidTr="00A6109A">
        <w:trPr>
          <w:trHeight w:val="655"/>
        </w:trPr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02FD1" w14:textId="77777777" w:rsidR="003C2594" w:rsidRPr="00221609" w:rsidRDefault="003C2594" w:rsidP="0022160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6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73EFE" w14:textId="77777777" w:rsidR="003C2594" w:rsidRPr="00221609" w:rsidRDefault="003C2594" w:rsidP="0022160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6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0.9297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8567C" w14:textId="77777777" w:rsidR="003C2594" w:rsidRPr="00221609" w:rsidRDefault="003C2594" w:rsidP="0022160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6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AC66F" w14:textId="77777777" w:rsidR="003C2594" w:rsidRPr="00221609" w:rsidRDefault="003C2594" w:rsidP="0022160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6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0.9090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B8609" w14:textId="77777777" w:rsidR="003C2594" w:rsidRPr="00221609" w:rsidRDefault="003C2594" w:rsidP="0022160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6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0.9486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1EEE5" w14:textId="77777777" w:rsidR="003C2594" w:rsidRPr="00221609" w:rsidRDefault="003C2594" w:rsidP="0022160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6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0.9411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6A920" w14:textId="77777777" w:rsidR="003C2594" w:rsidRPr="00221609" w:rsidRDefault="003C2594" w:rsidP="0022160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6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0.9613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2F39D" w14:textId="77777777" w:rsidR="003C2594" w:rsidRPr="00221609" w:rsidRDefault="003C2594" w:rsidP="0022160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6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0.9777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89059" w14:textId="77777777" w:rsidR="003C2594" w:rsidRPr="00221609" w:rsidRDefault="003C2594" w:rsidP="0022160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6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0.9887</w:t>
            </w:r>
          </w:p>
        </w:tc>
      </w:tr>
    </w:tbl>
    <w:p w14:paraId="3406A3CE" w14:textId="263E2F31" w:rsidR="003D182A" w:rsidRPr="00221609" w:rsidRDefault="003C2594" w:rsidP="002216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1609">
        <w:rPr>
          <w:rFonts w:ascii="Times New Roman" w:hAnsi="Times New Roman" w:cs="Times New Roman"/>
          <w:sz w:val="24"/>
          <w:szCs w:val="24"/>
        </w:rPr>
        <w:t>Methods abbreviations are:-  RWR-KNN:</w:t>
      </w:r>
      <w:r w:rsidR="006E0CE3" w:rsidRPr="00221609">
        <w:rPr>
          <w:rFonts w:ascii="Times New Roman" w:hAnsi="Times New Roman" w:cs="Times New Roman"/>
          <w:sz w:val="24"/>
          <w:szCs w:val="24"/>
        </w:rPr>
        <w:t xml:space="preserve"> </w:t>
      </w:r>
      <w:r w:rsidRPr="00221609">
        <w:rPr>
          <w:rFonts w:ascii="Times New Roman" w:hAnsi="Times New Roman" w:cs="Times New Roman"/>
          <w:sz w:val="24"/>
          <w:szCs w:val="24"/>
        </w:rPr>
        <w:t>Random</w:t>
      </w:r>
      <w:r w:rsidRPr="00221609">
        <w:rPr>
          <w:rFonts w:ascii="Times New Roman" w:hAnsi="Times New Roman" w:cs="Times New Roman"/>
          <w:color w:val="000000"/>
          <w:sz w:val="24"/>
          <w:szCs w:val="24"/>
        </w:rPr>
        <w:t xml:space="preserve"> walk with restart and K-nearest algorithm; </w:t>
      </w:r>
      <w:r w:rsidRPr="00221609">
        <w:rPr>
          <w:rFonts w:ascii="Times New Roman" w:hAnsi="Times New Roman" w:cs="Times New Roman"/>
          <w:sz w:val="24"/>
          <w:szCs w:val="24"/>
        </w:rPr>
        <w:t>RWRLR:</w:t>
      </w:r>
      <w:r w:rsidRPr="00221609">
        <w:rPr>
          <w:rFonts w:ascii="Times New Roman" w:hAnsi="Times New Roman" w:cs="Times New Roman"/>
          <w:sz w:val="24"/>
          <w:szCs w:val="24"/>
        </w:rPr>
        <w:tab/>
      </w:r>
      <w:r w:rsidRPr="00221609">
        <w:rPr>
          <w:rFonts w:ascii="Times New Roman" w:hAnsi="Times New Roman" w:cs="Times New Roman"/>
          <w:color w:val="000000"/>
          <w:sz w:val="24"/>
          <w:szCs w:val="24"/>
        </w:rPr>
        <w:t xml:space="preserve">random walk with restart and Logistic regression; </w:t>
      </w:r>
      <w:r w:rsidRPr="00221609">
        <w:rPr>
          <w:rFonts w:ascii="Times New Roman" w:hAnsi="Times New Roman" w:cs="Times New Roman"/>
          <w:sz w:val="24"/>
          <w:szCs w:val="24"/>
        </w:rPr>
        <w:t>GCNCDA:</w:t>
      </w:r>
      <w:r w:rsidRPr="00221609">
        <w:rPr>
          <w:rFonts w:ascii="Times New Roman" w:hAnsi="Times New Roman" w:cs="Times New Roman"/>
          <w:color w:val="000000"/>
          <w:sz w:val="24"/>
          <w:szCs w:val="24"/>
        </w:rPr>
        <w:t xml:space="preserve"> Graph Convolutional Network Circular</w:t>
      </w:r>
      <w:r w:rsidR="006E0CE3" w:rsidRPr="002216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21609">
        <w:rPr>
          <w:rFonts w:ascii="Times New Roman" w:hAnsi="Times New Roman" w:cs="Times New Roman"/>
          <w:color w:val="000000"/>
          <w:sz w:val="24"/>
          <w:szCs w:val="24"/>
        </w:rPr>
        <w:t>RNA-Disease Association</w:t>
      </w:r>
      <w:bookmarkStart w:id="1" w:name="_Hlk128674150"/>
      <w:r w:rsidRPr="00221609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21609">
        <w:rPr>
          <w:rFonts w:ascii="Times New Roman" w:hAnsi="Times New Roman" w:cs="Times New Roman"/>
          <w:sz w:val="24"/>
          <w:szCs w:val="24"/>
        </w:rPr>
        <w:t>DAERF:</w:t>
      </w:r>
      <w:r w:rsidR="006E0CE3" w:rsidRPr="00221609">
        <w:rPr>
          <w:rFonts w:ascii="Times New Roman" w:hAnsi="Times New Roman" w:cs="Times New Roman"/>
          <w:sz w:val="24"/>
          <w:szCs w:val="24"/>
        </w:rPr>
        <w:t xml:space="preserve"> </w:t>
      </w:r>
      <w:r w:rsidRPr="00221609">
        <w:rPr>
          <w:rFonts w:ascii="Times New Roman" w:hAnsi="Times New Roman" w:cs="Times New Roman"/>
          <w:sz w:val="24"/>
          <w:szCs w:val="24"/>
        </w:rPr>
        <w:t>Deep Auto encoder and Random Forest</w:t>
      </w:r>
      <w:r w:rsidR="004D62AD" w:rsidRPr="00221609">
        <w:rPr>
          <w:rFonts w:ascii="Times New Roman" w:hAnsi="Times New Roman" w:cs="Times New Roman"/>
          <w:sz w:val="24"/>
          <w:szCs w:val="24"/>
        </w:rPr>
        <w:t>;</w:t>
      </w:r>
      <w:r w:rsidRPr="00221609">
        <w:rPr>
          <w:rFonts w:ascii="Times New Roman" w:hAnsi="Times New Roman" w:cs="Times New Roman"/>
          <w:sz w:val="24"/>
          <w:szCs w:val="24"/>
        </w:rPr>
        <w:t xml:space="preserve"> SGANRDA:</w:t>
      </w:r>
      <w:r w:rsidR="004D62AD" w:rsidRPr="00221609">
        <w:rPr>
          <w:rFonts w:ascii="Times New Roman" w:eastAsia="Calibri" w:hAnsi="Times New Roman" w:cs="Times New Roman"/>
          <w:color w:val="000000"/>
          <w:kern w:val="24"/>
          <w:sz w:val="24"/>
          <w:szCs w:val="24"/>
        </w:rPr>
        <w:t xml:space="preserve"> S</w:t>
      </w:r>
      <w:r w:rsidR="004D62AD" w:rsidRPr="00221609">
        <w:rPr>
          <w:rFonts w:ascii="Times New Roman" w:hAnsi="Times New Roman" w:cs="Times New Roman"/>
          <w:sz w:val="24"/>
          <w:szCs w:val="24"/>
        </w:rPr>
        <w:t xml:space="preserve">emi-supervised Generative Adversarial Networks; </w:t>
      </w:r>
      <w:r w:rsidRPr="00221609">
        <w:rPr>
          <w:rFonts w:ascii="Times New Roman" w:hAnsi="Times New Roman" w:cs="Times New Roman"/>
          <w:sz w:val="24"/>
          <w:szCs w:val="24"/>
        </w:rPr>
        <w:t>GATNNCDA</w:t>
      </w:r>
      <w:r w:rsidR="004D62AD" w:rsidRPr="00221609">
        <w:rPr>
          <w:rFonts w:ascii="Times New Roman" w:hAnsi="Times New Roman" w:cs="Times New Roman"/>
          <w:sz w:val="24"/>
          <w:szCs w:val="24"/>
        </w:rPr>
        <w:t>:</w:t>
      </w:r>
      <w:r w:rsidR="004D62AD" w:rsidRPr="00221609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 </w:t>
      </w:r>
      <w:r w:rsidR="004D62AD" w:rsidRPr="00221609">
        <w:rPr>
          <w:rFonts w:ascii="Times New Roman" w:hAnsi="Times New Roman" w:cs="Times New Roman"/>
          <w:sz w:val="24"/>
          <w:szCs w:val="24"/>
          <w:lang w:val="en-US"/>
        </w:rPr>
        <w:t xml:space="preserve">Graph Attention Network and Multi-Layer Neural Network; </w:t>
      </w:r>
      <w:r w:rsidRPr="00221609">
        <w:rPr>
          <w:rFonts w:ascii="Times New Roman" w:hAnsi="Times New Roman" w:cs="Times New Roman"/>
          <w:sz w:val="24"/>
          <w:szCs w:val="24"/>
        </w:rPr>
        <w:t>CIRCWALK</w:t>
      </w:r>
      <w:r w:rsidR="004D62AD" w:rsidRPr="00221609">
        <w:rPr>
          <w:rFonts w:ascii="Times New Roman" w:hAnsi="Times New Roman" w:cs="Times New Roman"/>
          <w:sz w:val="24"/>
          <w:szCs w:val="24"/>
        </w:rPr>
        <w:t>:</w:t>
      </w:r>
      <w:r w:rsidR="006E0CE3" w:rsidRPr="00221609">
        <w:rPr>
          <w:rFonts w:ascii="Times New Roman" w:hAnsi="Times New Roman" w:cs="Times New Roman"/>
          <w:sz w:val="24"/>
          <w:szCs w:val="24"/>
        </w:rPr>
        <w:t xml:space="preserve"> </w:t>
      </w:r>
      <w:r w:rsidR="004D62AD" w:rsidRPr="00221609">
        <w:rPr>
          <w:rFonts w:ascii="Times New Roman" w:hAnsi="Times New Roman" w:cs="Times New Roman"/>
          <w:sz w:val="24"/>
          <w:szCs w:val="24"/>
        </w:rPr>
        <w:t>Circular</w:t>
      </w:r>
      <w:r w:rsidR="006E0CE3" w:rsidRPr="00221609">
        <w:rPr>
          <w:rFonts w:ascii="Times New Roman" w:hAnsi="Times New Roman" w:cs="Times New Roman"/>
          <w:sz w:val="24"/>
          <w:szCs w:val="24"/>
        </w:rPr>
        <w:t xml:space="preserve"> </w:t>
      </w:r>
      <w:r w:rsidR="004D62AD" w:rsidRPr="00221609">
        <w:rPr>
          <w:rFonts w:ascii="Times New Roman" w:hAnsi="Times New Roman" w:cs="Times New Roman"/>
          <w:sz w:val="24"/>
          <w:szCs w:val="24"/>
        </w:rPr>
        <w:t>RNA Deep walk Algorithm</w:t>
      </w:r>
      <w:r w:rsidR="00FD183C" w:rsidRPr="00221609">
        <w:rPr>
          <w:rFonts w:ascii="Times New Roman" w:hAnsi="Times New Roman" w:cs="Times New Roman"/>
          <w:sz w:val="24"/>
          <w:szCs w:val="24"/>
        </w:rPr>
        <w:t>;</w:t>
      </w:r>
      <w:r w:rsidR="00CE1BB6" w:rsidRPr="00221609">
        <w:rPr>
          <w:rFonts w:ascii="Times New Roman" w:hAnsi="Times New Roman" w:cs="Times New Roman"/>
          <w:sz w:val="24"/>
          <w:szCs w:val="24"/>
        </w:rPr>
        <w:t xml:space="preserve"> </w:t>
      </w:r>
      <w:r w:rsidRPr="00221609">
        <w:rPr>
          <w:rFonts w:ascii="Times New Roman" w:hAnsi="Times New Roman" w:cs="Times New Roman"/>
          <w:sz w:val="24"/>
          <w:szCs w:val="24"/>
        </w:rPr>
        <w:t>VAGA-CDA</w:t>
      </w:r>
      <w:r w:rsidR="00CE1BB6" w:rsidRPr="00221609">
        <w:rPr>
          <w:rFonts w:ascii="Times New Roman" w:hAnsi="Times New Roman" w:cs="Times New Roman"/>
          <w:sz w:val="24"/>
          <w:szCs w:val="24"/>
        </w:rPr>
        <w:t>:</w:t>
      </w:r>
      <w:r w:rsidR="00FE4DFE" w:rsidRPr="00221609">
        <w:rPr>
          <w:rFonts w:ascii="Times New Roman" w:hAnsi="Times New Roman" w:cs="Times New Roman"/>
          <w:sz w:val="24"/>
          <w:szCs w:val="24"/>
        </w:rPr>
        <w:t xml:space="preserve"> </w:t>
      </w:r>
      <w:r w:rsidR="00CE1BB6" w:rsidRPr="00221609">
        <w:rPr>
          <w:rFonts w:ascii="Times New Roman" w:hAnsi="Times New Roman" w:cs="Times New Roman"/>
          <w:sz w:val="24"/>
          <w:szCs w:val="24"/>
        </w:rPr>
        <w:t>Variational Autoencoder and Genetic algorithm for Circular</w:t>
      </w:r>
      <w:r w:rsidR="006E0CE3" w:rsidRPr="00221609">
        <w:rPr>
          <w:rFonts w:ascii="Times New Roman" w:hAnsi="Times New Roman" w:cs="Times New Roman"/>
          <w:sz w:val="24"/>
          <w:szCs w:val="24"/>
        </w:rPr>
        <w:t xml:space="preserve"> </w:t>
      </w:r>
      <w:r w:rsidR="00CE1BB6" w:rsidRPr="00221609">
        <w:rPr>
          <w:rFonts w:ascii="Times New Roman" w:hAnsi="Times New Roman" w:cs="Times New Roman"/>
          <w:sz w:val="24"/>
          <w:szCs w:val="24"/>
        </w:rPr>
        <w:t>RNA-Disease Association prediction.</w:t>
      </w:r>
    </w:p>
    <w:bookmarkEnd w:id="1"/>
    <w:p w14:paraId="5892935C" w14:textId="301F612B" w:rsidR="00AF2466" w:rsidRDefault="00AF2466" w:rsidP="002216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640A3EC" w14:textId="18437514" w:rsidR="00AF2466" w:rsidRPr="00221609" w:rsidRDefault="00221609" w:rsidP="002216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Literature review on Circular RNA-Disease Association </w:t>
      </w:r>
    </w:p>
    <w:tbl>
      <w:tblPr>
        <w:tblW w:w="9923" w:type="dxa"/>
        <w:tblInd w:w="-57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51"/>
        <w:gridCol w:w="2552"/>
        <w:gridCol w:w="1984"/>
        <w:gridCol w:w="1134"/>
        <w:gridCol w:w="1134"/>
        <w:gridCol w:w="2268"/>
      </w:tblGrid>
      <w:tr w:rsidR="00E72EDD" w:rsidRPr="00221609" w14:paraId="6A5020A1" w14:textId="77777777" w:rsidTr="00A72C71">
        <w:trPr>
          <w:trHeight w:val="796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0DAD495B" w14:textId="77777777" w:rsidR="00AF2466" w:rsidRPr="00221609" w:rsidRDefault="00AF2466" w:rsidP="00221609">
            <w:pPr>
              <w:pStyle w:val="ListParagraph"/>
              <w:ind w:left="1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Sl no.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4BE3E247" w14:textId="77777777" w:rsidR="00AF2466" w:rsidRPr="00221609" w:rsidRDefault="00AF2466" w:rsidP="00221609">
            <w:pPr>
              <w:pStyle w:val="ListParagraph"/>
              <w:ind w:left="2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Paper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006C9CCE" w14:textId="77777777" w:rsidR="00AF2466" w:rsidRPr="00221609" w:rsidRDefault="00AF2466" w:rsidP="00221609">
            <w:pPr>
              <w:pStyle w:val="ListParagraph"/>
              <w:ind w:left="147" w:right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Methodology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61C84A99" w14:textId="77777777" w:rsidR="00AF2466" w:rsidRPr="00221609" w:rsidRDefault="00AF2466" w:rsidP="00221609">
            <w:pPr>
              <w:pStyle w:val="ListParagraph"/>
              <w:ind w:left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5BE2BF86" w14:textId="77777777" w:rsidR="00AF2466" w:rsidRPr="00221609" w:rsidRDefault="00AF2466" w:rsidP="0022160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General Dataset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24DA6B39" w14:textId="77777777" w:rsidR="00AF2466" w:rsidRPr="00221609" w:rsidRDefault="00AF2466" w:rsidP="00221609">
            <w:pPr>
              <w:pStyle w:val="ListParagraph"/>
              <w:ind w:left="2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</w:tr>
      <w:tr w:rsidR="00E72EDD" w:rsidRPr="00221609" w14:paraId="7EC2ED4F" w14:textId="77777777" w:rsidTr="00A72C71">
        <w:trPr>
          <w:trHeight w:val="2583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1F009FCD" w14:textId="77777777" w:rsidR="00AF2466" w:rsidRPr="00221609" w:rsidRDefault="00AF2466" w:rsidP="00F4512A">
            <w:pPr>
              <w:pStyle w:val="ListParagraph"/>
              <w:tabs>
                <w:tab w:val="left" w:pos="430"/>
              </w:tabs>
              <w:ind w:left="1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75FF30BE" w14:textId="77777777" w:rsidR="00AF2466" w:rsidRPr="00221609" w:rsidRDefault="00AF2466" w:rsidP="00221609">
            <w:pPr>
              <w:pStyle w:val="ListParagraph"/>
              <w:ind w:left="2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Integrating random walk with restart and k-Nearest Neighbour to identify novel circRNA-disease association[Xiujuan Lei et al, 2020].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59FDEED8" w14:textId="77777777" w:rsidR="00AF2466" w:rsidRPr="00221609" w:rsidRDefault="00AF2466" w:rsidP="00221609">
            <w:pPr>
              <w:pStyle w:val="ListParagraph"/>
              <w:ind w:left="5" w:right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 xml:space="preserve">Random walk with restart </w:t>
            </w:r>
          </w:p>
          <w:p w14:paraId="7DC0BE30" w14:textId="77777777" w:rsidR="00AF2466" w:rsidRPr="00221609" w:rsidRDefault="00AF2466" w:rsidP="00221609">
            <w:pPr>
              <w:pStyle w:val="ListParagraph"/>
              <w:ind w:left="5" w:right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K-Nearest Neighbour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664D42F4" w14:textId="77777777" w:rsidR="00AF2466" w:rsidRPr="00221609" w:rsidRDefault="00AF2466" w:rsidP="00221609">
            <w:pPr>
              <w:pStyle w:val="ListParagraph"/>
              <w:ind w:left="0" w:right="-2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0.9297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3D0E6CDF" w14:textId="77777777" w:rsidR="00AF2466" w:rsidRPr="00221609" w:rsidRDefault="00AF2466" w:rsidP="00221609">
            <w:pPr>
              <w:pStyle w:val="ListParagraph"/>
              <w:ind w:lef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CircR2Disease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6D7385DE" w14:textId="41847FD7" w:rsidR="00AF2466" w:rsidRPr="00221609" w:rsidRDefault="00AF2466" w:rsidP="00F4512A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</w:tabs>
              <w:ind w:left="140"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Disease semantic similarity,</w:t>
            </w:r>
            <w:r w:rsidR="00F451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circRNA</w:t>
            </w:r>
            <w:r w:rsidR="00F451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function similarity and GIP kernel similarity</w:t>
            </w:r>
          </w:p>
          <w:p w14:paraId="03E39435" w14:textId="7E26A766" w:rsidR="00AF2466" w:rsidRPr="00221609" w:rsidRDefault="00AF2466" w:rsidP="00F4512A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</w:tabs>
              <w:ind w:left="140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  <w:r w:rsidR="00F451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to implement</w:t>
            </w:r>
          </w:p>
          <w:p w14:paraId="4CB960C9" w14:textId="77777777" w:rsidR="00AF2466" w:rsidRPr="00221609" w:rsidRDefault="00AF2466" w:rsidP="00F4512A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140"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It is not applicable to new circRNAs or diseases without any known association</w:t>
            </w:r>
          </w:p>
        </w:tc>
      </w:tr>
      <w:tr w:rsidR="00E72EDD" w:rsidRPr="00221609" w14:paraId="3EED92CF" w14:textId="77777777" w:rsidTr="00A72C71">
        <w:trPr>
          <w:trHeight w:val="2583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1716FE4A" w14:textId="77777777" w:rsidR="00AF2466" w:rsidRPr="00221609" w:rsidRDefault="00AF2466" w:rsidP="00F4512A">
            <w:pPr>
              <w:pStyle w:val="ListParagraph"/>
              <w:ind w:left="146" w:right="7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682629D5" w14:textId="77777777" w:rsidR="00AF2466" w:rsidRPr="00221609" w:rsidRDefault="00AF2466" w:rsidP="00221609">
            <w:pPr>
              <w:pStyle w:val="ListParagraph"/>
              <w:ind w:left="2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Predicting novel CircRNA-disease associations based on random walk and logistic regression model[Yulian Ding et al,2020].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1B1FBF20" w14:textId="77777777" w:rsidR="00AF2466" w:rsidRPr="00221609" w:rsidRDefault="00AF2466" w:rsidP="00221609">
            <w:pPr>
              <w:pStyle w:val="ListParagraph"/>
              <w:ind w:left="289" w:right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Random walk and logistic regression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2BF3F3EF" w14:textId="77777777" w:rsidR="00AF2466" w:rsidRPr="00221609" w:rsidRDefault="00AF2466" w:rsidP="00221609">
            <w:pPr>
              <w:pStyle w:val="ListParagraph"/>
              <w:ind w:left="0" w:right="-281" w:firstLine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48E1F256" w14:textId="77777777" w:rsidR="00AF2466" w:rsidRPr="00221609" w:rsidRDefault="00AF2466" w:rsidP="00221609">
            <w:pPr>
              <w:pStyle w:val="ListParagraph"/>
              <w:ind w:lef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CircR2Disease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0F281906" w14:textId="77777777" w:rsidR="00607BA1" w:rsidRPr="00221609" w:rsidRDefault="00AF2466" w:rsidP="0022160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425"/>
              </w:tabs>
              <w:ind w:left="14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CircRNA function similarity</w:t>
            </w:r>
          </w:p>
          <w:p w14:paraId="5EF5865D" w14:textId="36AC683F" w:rsidR="00AF2466" w:rsidRPr="00221609" w:rsidRDefault="00AF2466" w:rsidP="00221609">
            <w:pPr>
              <w:pStyle w:val="ListParagraph"/>
              <w:numPr>
                <w:ilvl w:val="0"/>
                <w:numId w:val="3"/>
              </w:numPr>
              <w:ind w:left="14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Simple to implement and fast running</w:t>
            </w:r>
          </w:p>
          <w:p w14:paraId="0C3095C0" w14:textId="77777777" w:rsidR="00AF2466" w:rsidRPr="00221609" w:rsidRDefault="00AF2466" w:rsidP="00221609">
            <w:pPr>
              <w:pStyle w:val="ListParagraph"/>
              <w:numPr>
                <w:ilvl w:val="0"/>
                <w:numId w:val="3"/>
              </w:numPr>
              <w:ind w:left="14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It does not include enough information of diseases. It is not applicable to new circRNAs or diseases without any known association.</w:t>
            </w:r>
          </w:p>
        </w:tc>
      </w:tr>
      <w:tr w:rsidR="00E72EDD" w:rsidRPr="00221609" w14:paraId="53B2FFEE" w14:textId="77777777" w:rsidTr="00A72C71">
        <w:trPr>
          <w:trHeight w:val="2983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3B25E18C" w14:textId="77777777" w:rsidR="00AF2466" w:rsidRPr="00221609" w:rsidRDefault="00AF2466" w:rsidP="00A72C71">
            <w:pPr>
              <w:pStyle w:val="ListParagraph"/>
              <w:ind w:left="288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374A833D" w14:textId="77777777" w:rsidR="00AF2466" w:rsidRPr="00221609" w:rsidRDefault="00AF2466" w:rsidP="00221609">
            <w:pPr>
              <w:pStyle w:val="ListParagraph"/>
              <w:ind w:left="2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GCNCDA: A new method for predicting circRNA-disease associations based on Graph Convolutional Network Algorithm[Lei Wang et al, 2020].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40998AA9" w14:textId="77777777" w:rsidR="00AF2466" w:rsidRPr="00221609" w:rsidRDefault="00AF2466" w:rsidP="00221609">
            <w:pPr>
              <w:pStyle w:val="ListParagraph"/>
              <w:ind w:left="289" w:right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Graph Convolutional Network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5D694484" w14:textId="77777777" w:rsidR="00AF2466" w:rsidRPr="00221609" w:rsidRDefault="00AF2466" w:rsidP="00221609">
            <w:pPr>
              <w:pStyle w:val="ListParagraph"/>
              <w:ind w:left="0" w:right="-281" w:firstLine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0.9090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2A7674F7" w14:textId="77777777" w:rsidR="00AF2466" w:rsidRPr="00221609" w:rsidRDefault="00AF2466" w:rsidP="00221609">
            <w:pPr>
              <w:pStyle w:val="ListParagraph"/>
              <w:ind w:lef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CircR2Disease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1D71E89F" w14:textId="77777777" w:rsidR="00AF2466" w:rsidRPr="00221609" w:rsidRDefault="00AF2466" w:rsidP="00221609">
            <w:pPr>
              <w:pStyle w:val="ListParagraph"/>
              <w:numPr>
                <w:ilvl w:val="0"/>
                <w:numId w:val="4"/>
              </w:numPr>
              <w:ind w:left="14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GIP kernel similarity and disease semantic similarity</w:t>
            </w:r>
          </w:p>
          <w:p w14:paraId="35F5DAC7" w14:textId="77777777" w:rsidR="00AF2466" w:rsidRPr="00221609" w:rsidRDefault="00AF2466" w:rsidP="00221609">
            <w:pPr>
              <w:pStyle w:val="ListParagraph"/>
              <w:numPr>
                <w:ilvl w:val="0"/>
                <w:numId w:val="4"/>
              </w:numPr>
              <w:ind w:left="14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It effectively integrates network characteristics</w:t>
            </w:r>
          </w:p>
          <w:p w14:paraId="33D6D4EB" w14:textId="77777777" w:rsidR="00AF2466" w:rsidRPr="00221609" w:rsidRDefault="00AF2466" w:rsidP="00221609">
            <w:pPr>
              <w:pStyle w:val="ListParagraph"/>
              <w:numPr>
                <w:ilvl w:val="0"/>
                <w:numId w:val="4"/>
              </w:numPr>
              <w:ind w:left="14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GIP kernel similarity relies heavily on known circRNA-disease associations, thus causing inevitable bias.</w:t>
            </w:r>
          </w:p>
        </w:tc>
      </w:tr>
      <w:tr w:rsidR="00AF2466" w:rsidRPr="00221609" w14:paraId="34AED18C" w14:textId="77777777" w:rsidTr="00A72C71">
        <w:trPr>
          <w:trHeight w:val="2983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0B3A7E98" w14:textId="77777777" w:rsidR="00AF2466" w:rsidRPr="00221609" w:rsidRDefault="00AF2466" w:rsidP="00A72C71">
            <w:pPr>
              <w:pStyle w:val="ListParagraph"/>
              <w:ind w:left="1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5E174CAE" w14:textId="2C8DF45C" w:rsidR="00AF2466" w:rsidRPr="00221609" w:rsidRDefault="00AF2466" w:rsidP="00221609">
            <w:pPr>
              <w:pStyle w:val="ListParagraph"/>
              <w:ind w:left="2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Inferring  Potential CircRNA–Disease Associations via Deep Autoencoder</w:t>
            </w:r>
            <w:r w:rsidRPr="00221609">
              <w:rPr>
                <w:rFonts w:ascii="Times New Roman" w:hAnsi="Times New Roman" w:cs="Times New Roman"/>
                <w:sz w:val="24"/>
                <w:szCs w:val="24"/>
              </w:rPr>
              <w:noBreakHyphen/>
              <w:t xml:space="preserve">Based Classification , October </w:t>
            </w:r>
            <w:bookmarkStart w:id="2" w:name="_Hlk128670463"/>
            <w:r w:rsidRPr="00221609">
              <w:rPr>
                <w:rFonts w:ascii="Times New Roman" w:hAnsi="Times New Roman" w:cs="Times New Roman"/>
                <w:sz w:val="24"/>
                <w:szCs w:val="24"/>
              </w:rPr>
              <w:t xml:space="preserve">[Deepti </w:t>
            </w:r>
            <w:r w:rsidR="00F4512A">
              <w:rPr>
                <w:rFonts w:ascii="Times New Roman" w:hAnsi="Times New Roman" w:cs="Times New Roman"/>
                <w:sz w:val="24"/>
                <w:szCs w:val="24"/>
              </w:rPr>
              <w:t xml:space="preserve">K </w:t>
            </w: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et al ,2020].</w:t>
            </w:r>
            <w:bookmarkEnd w:id="2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3EE5A9A5" w14:textId="77777777" w:rsidR="00AF2466" w:rsidRPr="00221609" w:rsidRDefault="00AF2466" w:rsidP="00221609">
            <w:pPr>
              <w:pStyle w:val="ListParagraph"/>
              <w:ind w:left="289" w:right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Deep Auto encoder,</w:t>
            </w:r>
          </w:p>
          <w:p w14:paraId="0BA9F124" w14:textId="77777777" w:rsidR="00AF2466" w:rsidRPr="00221609" w:rsidRDefault="00AF2466" w:rsidP="00221609">
            <w:pPr>
              <w:pStyle w:val="ListParagraph"/>
              <w:ind w:left="289" w:right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1194AF86" w14:textId="77777777" w:rsidR="00AF2466" w:rsidRPr="00221609" w:rsidRDefault="00AF2466" w:rsidP="00221609">
            <w:pPr>
              <w:pStyle w:val="ListParagraph"/>
              <w:ind w:left="0" w:right="-281" w:firstLine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0.9486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101E5910" w14:textId="77777777" w:rsidR="00AF2466" w:rsidRPr="00221609" w:rsidRDefault="00AF2466" w:rsidP="00221609">
            <w:pPr>
              <w:pStyle w:val="ListParagraph"/>
              <w:ind w:lef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CircR2Disease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774B62D2" w14:textId="77777777" w:rsidR="00AF2466" w:rsidRPr="00221609" w:rsidRDefault="00AF2466" w:rsidP="00221609">
            <w:pPr>
              <w:pStyle w:val="ListParagraph"/>
              <w:numPr>
                <w:ilvl w:val="0"/>
                <w:numId w:val="5"/>
              </w:numPr>
              <w:ind w:left="14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Integrated circRNA, disease similarities, and experimentally verifed circRNA–disease associations and extracted the hidden characteristics from them with the deep autoencoder.</w:t>
            </w:r>
          </w:p>
          <w:p w14:paraId="221B1258" w14:textId="77777777" w:rsidR="00AF2466" w:rsidRPr="00221609" w:rsidRDefault="00AF2466" w:rsidP="00221609">
            <w:pPr>
              <w:pStyle w:val="ListParagraph"/>
              <w:numPr>
                <w:ilvl w:val="0"/>
                <w:numId w:val="5"/>
              </w:numPr>
              <w:ind w:left="14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Powerful computational tool for identifying novel circRNA–</w:t>
            </w:r>
            <w:r w:rsidRPr="002216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disease associations</w:t>
            </w:r>
          </w:p>
          <w:p w14:paraId="039B7DC8" w14:textId="77777777" w:rsidR="00AF2466" w:rsidRPr="00221609" w:rsidRDefault="00AF2466" w:rsidP="00221609">
            <w:pPr>
              <w:pStyle w:val="ListParagraph"/>
              <w:numPr>
                <w:ilvl w:val="0"/>
                <w:numId w:val="5"/>
              </w:numPr>
              <w:ind w:left="14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The real negative samples were hard or even impossible to acquire.</w:t>
            </w:r>
          </w:p>
          <w:p w14:paraId="7F3523E4" w14:textId="77777777" w:rsidR="00AF2466" w:rsidRPr="00221609" w:rsidRDefault="00AF2466" w:rsidP="00221609">
            <w:pPr>
              <w:pStyle w:val="ListParagraph"/>
              <w:numPr>
                <w:ilvl w:val="0"/>
                <w:numId w:val="5"/>
              </w:numPr>
              <w:ind w:left="14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Experimentally confrmed circRNA–disease relationships used in this study are far from enough.</w:t>
            </w:r>
          </w:p>
        </w:tc>
      </w:tr>
      <w:tr w:rsidR="00AF2466" w:rsidRPr="00221609" w14:paraId="5BC20DB6" w14:textId="77777777" w:rsidTr="00A72C71">
        <w:trPr>
          <w:trHeight w:val="2983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31A9BB1B" w14:textId="77777777" w:rsidR="00AF2466" w:rsidRPr="00221609" w:rsidRDefault="00AF2466" w:rsidP="00A72C71">
            <w:pPr>
              <w:pStyle w:val="ListParagraph"/>
              <w:ind w:left="1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577BCD14" w14:textId="77777777" w:rsidR="00AF2466" w:rsidRPr="00221609" w:rsidRDefault="00AF2466" w:rsidP="00221609">
            <w:pPr>
              <w:pStyle w:val="ListParagraph"/>
              <w:ind w:left="2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128670563"/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SGANRDA</w:t>
            </w:r>
            <w:bookmarkEnd w:id="3"/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: semi-supervised generative adversarial networks for predicting circRNA–disease associations</w:t>
            </w:r>
            <w:bookmarkStart w:id="4" w:name="_Hlk128670588"/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[Lei Wang et al ,2021].</w:t>
            </w:r>
            <w:bookmarkEnd w:id="4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4377630A" w14:textId="77777777" w:rsidR="00AF2466" w:rsidRPr="00221609" w:rsidRDefault="00AF2466" w:rsidP="00221609">
            <w:pPr>
              <w:pStyle w:val="ListParagraph"/>
              <w:ind w:left="147" w:right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semi-supervised generative adversarial networks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561F4A40" w14:textId="77777777" w:rsidR="00AF2466" w:rsidRPr="00221609" w:rsidRDefault="00AF2466" w:rsidP="00221609">
            <w:pPr>
              <w:pStyle w:val="ListParagraph"/>
              <w:ind w:left="0" w:right="-281" w:firstLine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0.9411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09706E5E" w14:textId="77777777" w:rsidR="00AF2466" w:rsidRPr="00221609" w:rsidRDefault="00AF2466" w:rsidP="00221609">
            <w:pPr>
              <w:pStyle w:val="ListParagraph"/>
              <w:ind w:lef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CircR2Disease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3946BBF4" w14:textId="77777777" w:rsidR="00AF2466" w:rsidRPr="00221609" w:rsidRDefault="00AF2466" w:rsidP="00221609">
            <w:pPr>
              <w:pStyle w:val="ListParagraph"/>
              <w:numPr>
                <w:ilvl w:val="0"/>
                <w:numId w:val="6"/>
              </w:numPr>
              <w:ind w:left="14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Integrates a variety of biological information.</w:t>
            </w:r>
          </w:p>
          <w:p w14:paraId="69A55522" w14:textId="77777777" w:rsidR="00AF2466" w:rsidRPr="00221609" w:rsidRDefault="00AF2466" w:rsidP="00221609">
            <w:pPr>
              <w:pStyle w:val="ListParagraph"/>
              <w:numPr>
                <w:ilvl w:val="0"/>
                <w:numId w:val="6"/>
              </w:numPr>
              <w:ind w:left="14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Can identify new disease-associated circRNAs effectively.</w:t>
            </w:r>
          </w:p>
          <w:p w14:paraId="06BFDCDC" w14:textId="77777777" w:rsidR="00AF2466" w:rsidRPr="00221609" w:rsidRDefault="00AF2466" w:rsidP="00221609">
            <w:pPr>
              <w:pStyle w:val="ListParagraph"/>
              <w:numPr>
                <w:ilvl w:val="0"/>
                <w:numId w:val="6"/>
              </w:numPr>
              <w:ind w:left="14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Features extracted by natural language processing may not be obvious</w:t>
            </w:r>
          </w:p>
          <w:p w14:paraId="09889FCB" w14:textId="77777777" w:rsidR="00AF2466" w:rsidRPr="00221609" w:rsidRDefault="00AF2466" w:rsidP="00221609">
            <w:pPr>
              <w:pStyle w:val="ListParagraph"/>
              <w:numPr>
                <w:ilvl w:val="0"/>
                <w:numId w:val="6"/>
              </w:numPr>
              <w:ind w:left="14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Not easy to interpret the initialization and optimization process of hyperparameters in GAN network.</w:t>
            </w:r>
          </w:p>
          <w:p w14:paraId="5966E73E" w14:textId="77777777" w:rsidR="00AF2466" w:rsidRPr="00221609" w:rsidRDefault="00AF2466" w:rsidP="00221609">
            <w:pPr>
              <w:pStyle w:val="ListParagraph"/>
              <w:numPr>
                <w:ilvl w:val="0"/>
                <w:numId w:val="6"/>
              </w:numPr>
              <w:ind w:left="14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 xml:space="preserve"> the randomly selected samples will bring some errors to the prediction results.</w:t>
            </w:r>
          </w:p>
        </w:tc>
      </w:tr>
      <w:tr w:rsidR="00AF2466" w:rsidRPr="00221609" w14:paraId="701A4363" w14:textId="77777777" w:rsidTr="00A72C71">
        <w:trPr>
          <w:trHeight w:val="2983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45616531" w14:textId="77777777" w:rsidR="00AF2466" w:rsidRPr="00221609" w:rsidRDefault="00AF2466" w:rsidP="00A72C71">
            <w:pPr>
              <w:pStyle w:val="ListParagraph"/>
              <w:ind w:left="430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4473E629" w14:textId="77777777" w:rsidR="00AF2466" w:rsidRPr="00221609" w:rsidRDefault="00AF2466" w:rsidP="00221609">
            <w:pPr>
              <w:pStyle w:val="ListParagraph"/>
              <w:ind w:left="2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Hlk128670633"/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GATNNCDA: A Method Based on Graph Attention Network and Multi-Layer Neural Network for Predicting circRNA-Disease Associations[Cunmei Ji et al,2021]</w:t>
            </w:r>
            <w:bookmarkEnd w:id="5"/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2D51992C" w14:textId="77777777" w:rsidR="00AF2466" w:rsidRPr="00221609" w:rsidRDefault="00AF2466" w:rsidP="00221609">
            <w:pPr>
              <w:pStyle w:val="ListParagraph"/>
              <w:ind w:left="147" w:right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Graph Attention Network.</w:t>
            </w:r>
          </w:p>
          <w:p w14:paraId="2E6E0481" w14:textId="77777777" w:rsidR="00AF2466" w:rsidRPr="00221609" w:rsidRDefault="00AF2466" w:rsidP="00221609">
            <w:pPr>
              <w:pStyle w:val="ListParagraph"/>
              <w:ind w:left="147" w:right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Multi-Layer Neural Network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4DAF8255" w14:textId="77777777" w:rsidR="00AF2466" w:rsidRPr="00221609" w:rsidRDefault="00AF2466" w:rsidP="00221609">
            <w:pPr>
              <w:pStyle w:val="ListParagraph"/>
              <w:ind w:left="0" w:right="-281" w:firstLine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0.9613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6127DCEE" w14:textId="77777777" w:rsidR="00AF2466" w:rsidRPr="00221609" w:rsidRDefault="00AF2466" w:rsidP="00221609">
            <w:pPr>
              <w:pStyle w:val="ListParagraph"/>
              <w:ind w:lef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CircR2Disease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51537F6F" w14:textId="77777777" w:rsidR="00AF2466" w:rsidRPr="00221609" w:rsidRDefault="00AF2466" w:rsidP="00221609">
            <w:pPr>
              <w:pStyle w:val="ListParagraph"/>
              <w:numPr>
                <w:ilvl w:val="0"/>
                <w:numId w:val="7"/>
              </w:numPr>
              <w:ind w:left="14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Integrates circRNA functional similarity, disease semantic similarity and the GIP similarities.</w:t>
            </w:r>
          </w:p>
          <w:p w14:paraId="0B4CB186" w14:textId="77777777" w:rsidR="00AF2466" w:rsidRPr="00221609" w:rsidRDefault="00AF2466" w:rsidP="00221609">
            <w:pPr>
              <w:pStyle w:val="ListParagraph"/>
              <w:numPr>
                <w:ilvl w:val="0"/>
                <w:numId w:val="7"/>
              </w:numPr>
              <w:ind w:left="14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linear transformation to project the integrated similarity matrices into the same space.</w:t>
            </w:r>
          </w:p>
          <w:p w14:paraId="1843203F" w14:textId="77777777" w:rsidR="00AF2466" w:rsidRPr="00221609" w:rsidRDefault="00AF2466" w:rsidP="00221609">
            <w:pPr>
              <w:pStyle w:val="ListParagraph"/>
              <w:numPr>
                <w:ilvl w:val="0"/>
                <w:numId w:val="7"/>
              </w:numPr>
              <w:ind w:left="14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Applies a graph attention network to extract dense representations of nodes in the heterogeneous circRNA–disease graph.</w:t>
            </w:r>
          </w:p>
          <w:p w14:paraId="6238DE10" w14:textId="77777777" w:rsidR="00AF2466" w:rsidRPr="00221609" w:rsidRDefault="00AF2466" w:rsidP="00221609">
            <w:pPr>
              <w:pStyle w:val="ListParagraph"/>
              <w:numPr>
                <w:ilvl w:val="0"/>
                <w:numId w:val="7"/>
              </w:numPr>
              <w:ind w:left="14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The initial node features may not be perfect.</w:t>
            </w:r>
          </w:p>
          <w:p w14:paraId="3AABE919" w14:textId="77777777" w:rsidR="00AF2466" w:rsidRPr="00221609" w:rsidRDefault="00AF2466" w:rsidP="00221609">
            <w:pPr>
              <w:pStyle w:val="ListParagraph"/>
              <w:numPr>
                <w:ilvl w:val="0"/>
                <w:numId w:val="7"/>
              </w:numPr>
              <w:ind w:left="14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Known interactions between circRNA–disease associations are insufficient.</w:t>
            </w:r>
          </w:p>
        </w:tc>
      </w:tr>
      <w:tr w:rsidR="00AF2466" w:rsidRPr="00221609" w14:paraId="74787C30" w14:textId="77777777" w:rsidTr="00A72C71">
        <w:trPr>
          <w:trHeight w:val="2983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3A982EF7" w14:textId="77777777" w:rsidR="00AF2466" w:rsidRPr="00221609" w:rsidRDefault="00AF2466" w:rsidP="00A72C71">
            <w:pPr>
              <w:pStyle w:val="ListParagraph"/>
              <w:ind w:left="288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7B4E9943" w14:textId="77777777" w:rsidR="00AF2466" w:rsidRPr="00221609" w:rsidRDefault="00AF2466" w:rsidP="00221609">
            <w:pPr>
              <w:pStyle w:val="ListParagraph"/>
              <w:ind w:left="2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Hlk128670688"/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CircWalk: a novel approach to predict CircRNA</w:t>
            </w:r>
            <w:r w:rsidRPr="00221609">
              <w:rPr>
                <w:rFonts w:ascii="Times New Roman" w:hAnsi="Times New Roman" w:cs="Times New Roman"/>
                <w:sz w:val="24"/>
                <w:szCs w:val="24"/>
              </w:rPr>
              <w:noBreakHyphen/>
              <w:t>disease association based on heterogeneous network representation learning [Morteza Kouhsar et al,2022].</w:t>
            </w:r>
            <w:bookmarkEnd w:id="6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115A8FE3" w14:textId="77777777" w:rsidR="00AF2466" w:rsidRPr="00221609" w:rsidRDefault="00AF2466" w:rsidP="00221609">
            <w:pPr>
              <w:pStyle w:val="ListParagraph"/>
              <w:ind w:left="147" w:right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Deep Walk algorithm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5A4EA458" w14:textId="77777777" w:rsidR="00AF2466" w:rsidRPr="00221609" w:rsidRDefault="00AF2466" w:rsidP="00221609">
            <w:pPr>
              <w:pStyle w:val="ListParagraph"/>
              <w:ind w:left="0" w:right="-281" w:firstLine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0.9777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1603BC9B" w14:textId="77777777" w:rsidR="00AF2466" w:rsidRPr="00221609" w:rsidRDefault="00AF2466" w:rsidP="00221609">
            <w:pPr>
              <w:pStyle w:val="ListParagraph"/>
              <w:ind w:lef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CircR2Disease</w:t>
            </w:r>
          </w:p>
          <w:p w14:paraId="28674AB8" w14:textId="77777777" w:rsidR="00AF2466" w:rsidRPr="00221609" w:rsidRDefault="00AF2466" w:rsidP="00221609">
            <w:pPr>
              <w:pStyle w:val="ListParagraph"/>
              <w:ind w:lef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Mir2Disease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1DAA4877" w14:textId="77777777" w:rsidR="00AF2466" w:rsidRPr="00221609" w:rsidRDefault="00AF2466" w:rsidP="00221609">
            <w:pPr>
              <w:pStyle w:val="ListParagraph"/>
              <w:numPr>
                <w:ilvl w:val="0"/>
                <w:numId w:val="8"/>
              </w:numPr>
              <w:ind w:left="14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Integrate multiple resources to construct a heterogeneous network from circRNAs, mRNAs, miRNAs, and diseases.</w:t>
            </w:r>
          </w:p>
          <w:p w14:paraId="28AACBFB" w14:textId="77777777" w:rsidR="00AF2466" w:rsidRPr="00221609" w:rsidRDefault="00AF2466" w:rsidP="00221609">
            <w:pPr>
              <w:pStyle w:val="ListParagraph"/>
              <w:numPr>
                <w:ilvl w:val="0"/>
                <w:numId w:val="8"/>
              </w:numPr>
              <w:ind w:left="14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t>Each dataset uses unique identifiers and converting these identifiers sometimes can be impossible.</w:t>
            </w:r>
          </w:p>
          <w:p w14:paraId="3B60325A" w14:textId="77777777" w:rsidR="00AF2466" w:rsidRPr="00221609" w:rsidRDefault="00AF2466" w:rsidP="00221609">
            <w:pPr>
              <w:pStyle w:val="ListParagraph"/>
              <w:numPr>
                <w:ilvl w:val="0"/>
                <w:numId w:val="8"/>
              </w:numPr>
              <w:ind w:left="14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lack of validated negative classes</w:t>
            </w:r>
          </w:p>
        </w:tc>
      </w:tr>
    </w:tbl>
    <w:p w14:paraId="6C560F38" w14:textId="77777777" w:rsidR="00AF2466" w:rsidRPr="00221609" w:rsidRDefault="00AF2466" w:rsidP="002216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AF2466" w:rsidRPr="00221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075A"/>
    <w:multiLevelType w:val="hybridMultilevel"/>
    <w:tmpl w:val="8926F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751A6"/>
    <w:multiLevelType w:val="hybridMultilevel"/>
    <w:tmpl w:val="16F291DE"/>
    <w:lvl w:ilvl="0" w:tplc="7ADCB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9627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44D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AA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8AA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F07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DC2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6EE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125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786CFD"/>
    <w:multiLevelType w:val="hybridMultilevel"/>
    <w:tmpl w:val="04EC1D48"/>
    <w:lvl w:ilvl="0" w:tplc="9DB47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3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04D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7AF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0E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22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E87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FA7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F20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9CE64B4"/>
    <w:multiLevelType w:val="hybridMultilevel"/>
    <w:tmpl w:val="418AA126"/>
    <w:lvl w:ilvl="0" w:tplc="DB3AE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760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0E8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400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D0E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682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D44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06A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07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D9129D"/>
    <w:multiLevelType w:val="hybridMultilevel"/>
    <w:tmpl w:val="A9802BF6"/>
    <w:lvl w:ilvl="0" w:tplc="D2384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8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DE3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06B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9C8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660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7C3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00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03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E2F6F10"/>
    <w:multiLevelType w:val="hybridMultilevel"/>
    <w:tmpl w:val="0E60E8A0"/>
    <w:lvl w:ilvl="0" w:tplc="05447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D4DC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F2B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E80A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ED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5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167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7EA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F86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FE04203"/>
    <w:multiLevelType w:val="hybridMultilevel"/>
    <w:tmpl w:val="64440A0C"/>
    <w:lvl w:ilvl="0" w:tplc="E8023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2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806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345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67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0F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582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AEB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622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0F2492F"/>
    <w:multiLevelType w:val="hybridMultilevel"/>
    <w:tmpl w:val="8A241A20"/>
    <w:lvl w:ilvl="0" w:tplc="BD7487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4CB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7E8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020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FE5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CA2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22E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BC7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45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92516100">
    <w:abstractNumId w:val="0"/>
  </w:num>
  <w:num w:numId="2" w16cid:durableId="2008707222">
    <w:abstractNumId w:val="4"/>
  </w:num>
  <w:num w:numId="3" w16cid:durableId="1852835033">
    <w:abstractNumId w:val="6"/>
  </w:num>
  <w:num w:numId="4" w16cid:durableId="963314364">
    <w:abstractNumId w:val="3"/>
  </w:num>
  <w:num w:numId="5" w16cid:durableId="1830440619">
    <w:abstractNumId w:val="5"/>
  </w:num>
  <w:num w:numId="6" w16cid:durableId="776293326">
    <w:abstractNumId w:val="1"/>
  </w:num>
  <w:num w:numId="7" w16cid:durableId="572089514">
    <w:abstractNumId w:val="7"/>
  </w:num>
  <w:num w:numId="8" w16cid:durableId="302973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D6"/>
    <w:rsid w:val="000D598F"/>
    <w:rsid w:val="00187F3A"/>
    <w:rsid w:val="001B6A79"/>
    <w:rsid w:val="002022BA"/>
    <w:rsid w:val="00221609"/>
    <w:rsid w:val="003726DB"/>
    <w:rsid w:val="003A2A19"/>
    <w:rsid w:val="003C2594"/>
    <w:rsid w:val="003D182A"/>
    <w:rsid w:val="00486F21"/>
    <w:rsid w:val="004D62AD"/>
    <w:rsid w:val="004F088B"/>
    <w:rsid w:val="00607BA1"/>
    <w:rsid w:val="006E0CE3"/>
    <w:rsid w:val="00774802"/>
    <w:rsid w:val="00A6109A"/>
    <w:rsid w:val="00A72C71"/>
    <w:rsid w:val="00AF2466"/>
    <w:rsid w:val="00C552D6"/>
    <w:rsid w:val="00CE1BB6"/>
    <w:rsid w:val="00E72EDD"/>
    <w:rsid w:val="00F4512A"/>
    <w:rsid w:val="00FD183C"/>
    <w:rsid w:val="00FE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FA3E"/>
  <w15:chartTrackingRefBased/>
  <w15:docId w15:val="{75560176-5CFA-4536-8739-067470CE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0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612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24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957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0282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712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283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73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008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42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19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564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566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9981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778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67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14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23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253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280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68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429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382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8001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87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2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48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155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64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46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966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0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9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82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9982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768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65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83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7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063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073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11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Sayyid Shameem</dc:creator>
  <cp:keywords/>
  <dc:description/>
  <cp:lastModifiedBy>Sayyid Shameem</cp:lastModifiedBy>
  <cp:revision>21</cp:revision>
  <dcterms:created xsi:type="dcterms:W3CDTF">2023-03-02T11:10:00Z</dcterms:created>
  <dcterms:modified xsi:type="dcterms:W3CDTF">2023-03-23T16:10:00Z</dcterms:modified>
</cp:coreProperties>
</file>