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5"/>
      </w:pPr>
      <w:r>
        <w:t>Worst Inaccessible Document</w:t>
      </w:r>
    </w:p>
    <w:p>
      <w:r>
        <w:t>This Word file is designed to contain several WCAG 2.2 violations.</w:t>
      </w:r>
    </w:p>
    <w:p>
      <w:r>
        <w:t>Missing alt text image: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ccessible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Please go to </w:t>
      </w:r>
      <w:hyperlink r:id="rId10">
        <w:r>
          <w:rPr>
            <w:color w:val="0000FF"/>
            <w:u w:val="single"/>
          </w:rPr>
          <w:t>click here</w:t>
        </w:r>
      </w:hyperlink>
      <w:r>
        <w:t xml:space="preserve"> for the report.</w:t>
      </w:r>
    </w:p>
    <w:p>
      <w:hyperlink r:id="rId11">
        <w:r>
          <w:rPr>
            <w:color w:val="0000FF"/>
            <w:u w:val="single"/>
          </w:rPr>
          <w:t>https://example.com/raw-data</w:t>
        </w:r>
      </w:hyperlink>
    </w:p>
    <w:p>
      <w:r>
        <w:t>Jumbled Table (headers don't align with column values, missing cells):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Col A &amp; B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  <w:tr>
        <w:tc>
          <w:tcPr>
            <w:tcW w:type="dxa" w:w="2880"/>
          </w:tcPr>
          <w:p>
            <w:r>
              <w:t>Data 4</w:t>
            </w:r>
          </w:p>
        </w:tc>
        <w:tc>
          <w:tcPr>
            <w:tcW w:type="dxa" w:w="2880"/>
          </w:tcPr>
          <w:p>
            <w:r>
              <w:t>Data 5</w:t>
            </w:r>
          </w:p>
        </w:tc>
        <w:tc>
          <w:tcPr>
            <w:tcW w:type="dxa" w:w="2880"/>
          </w:tcPr>
          <w:p/>
        </w:tc>
      </w:tr>
    </w:tbl>
    <w:p>
      <w:r>
        <w:t>Complex math formula (LaTeX):</w:t>
      </w:r>
    </w:p>
    <w:p>
      <w:r>
        <w:t>$$\sum_{i=1}^{n} \frac{x_i^2}{\sqrt{y_i + 1}} = \alpha$$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details" TargetMode="External"/><Relationship Id="rId11" Type="http://schemas.openxmlformats.org/officeDocument/2006/relationships/hyperlink" Target="https://example.com/raw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