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5D60" w14:textId="77777777" w:rsidR="008D50A4" w:rsidRPr="008D50A4" w:rsidRDefault="008D50A4" w:rsidP="008D50A4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D50A4">
        <w:rPr>
          <w:rFonts w:ascii="Times New Roman" w:hAnsi="Times New Roman" w:cs="Times New Roman"/>
          <w:b/>
          <w:bCs/>
          <w:sz w:val="22"/>
          <w:szCs w:val="22"/>
        </w:rPr>
        <w:t>SURAT PERNYATAAN DAN PERJANJIAN</w:t>
      </w:r>
    </w:p>
    <w:p w14:paraId="04F52B7B" w14:textId="77777777" w:rsidR="008D50A4" w:rsidRPr="008D50A4" w:rsidRDefault="008D50A4" w:rsidP="008D50A4">
      <w:pPr>
        <w:pStyle w:val="Default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b/>
          <w:bCs/>
          <w:sz w:val="22"/>
          <w:szCs w:val="22"/>
        </w:rPr>
        <w:t>ORANG TUA/WALI SANTRI DAN SANTRI BARU</w:t>
      </w:r>
    </w:p>
    <w:p w14:paraId="4C91CE0C" w14:textId="77777777" w:rsidR="008D50A4" w:rsidRPr="008D50A4" w:rsidRDefault="008D50A4" w:rsidP="008D50A4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D50A4">
        <w:rPr>
          <w:rFonts w:ascii="Times New Roman" w:hAnsi="Times New Roman" w:cs="Times New Roman"/>
          <w:b/>
          <w:bCs/>
          <w:sz w:val="22"/>
          <w:szCs w:val="22"/>
        </w:rPr>
        <w:t>PONDOK PESANTREN HIDAYATUL QUR’AN (PPHQ)</w:t>
      </w:r>
    </w:p>
    <w:p w14:paraId="109A7D53" w14:textId="77777777" w:rsidR="008D50A4" w:rsidRPr="008D50A4" w:rsidRDefault="008D50A4" w:rsidP="008D50A4">
      <w:pPr>
        <w:spacing w:after="0"/>
        <w:rPr>
          <w:rFonts w:ascii="Times New Roman" w:hAnsi="Times New Roman" w:cs="Times New Roman"/>
          <w:bCs/>
          <w:i/>
        </w:rPr>
      </w:pPr>
    </w:p>
    <w:p w14:paraId="11C6A043" w14:textId="77777777" w:rsidR="008D50A4" w:rsidRPr="008D50A4" w:rsidRDefault="008D50A4" w:rsidP="008D50A4">
      <w:pPr>
        <w:pStyle w:val="Default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8D50A4">
        <w:rPr>
          <w:rFonts w:ascii="Times New Roman" w:hAnsi="Times New Roman" w:cs="Times New Roman"/>
          <w:b/>
          <w:sz w:val="22"/>
          <w:szCs w:val="22"/>
        </w:rPr>
        <w:t xml:space="preserve">Kami yang </w:t>
      </w:r>
      <w:proofErr w:type="spellStart"/>
      <w:r w:rsidRPr="008D50A4">
        <w:rPr>
          <w:rFonts w:ascii="Times New Roman" w:hAnsi="Times New Roman" w:cs="Times New Roman"/>
          <w:b/>
          <w:sz w:val="22"/>
          <w:szCs w:val="22"/>
        </w:rPr>
        <w:t>bertandatangan</w:t>
      </w:r>
      <w:proofErr w:type="spellEnd"/>
      <w:r w:rsidRPr="008D50A4">
        <w:rPr>
          <w:rFonts w:ascii="Times New Roman" w:hAnsi="Times New Roman" w:cs="Times New Roman"/>
          <w:b/>
          <w:sz w:val="22"/>
          <w:szCs w:val="22"/>
        </w:rPr>
        <w:t xml:space="preserve"> di </w:t>
      </w:r>
      <w:proofErr w:type="spellStart"/>
      <w:r w:rsidRPr="008D50A4">
        <w:rPr>
          <w:rFonts w:ascii="Times New Roman" w:hAnsi="Times New Roman" w:cs="Times New Roman"/>
          <w:b/>
          <w:sz w:val="22"/>
          <w:szCs w:val="22"/>
        </w:rPr>
        <w:t>bawah</w:t>
      </w:r>
      <w:proofErr w:type="spellEnd"/>
      <w:r w:rsidRPr="008D50A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Start"/>
      <w:r w:rsidRPr="008D50A4">
        <w:rPr>
          <w:rFonts w:ascii="Times New Roman" w:hAnsi="Times New Roman" w:cs="Times New Roman"/>
          <w:b/>
          <w:sz w:val="22"/>
          <w:szCs w:val="22"/>
        </w:rPr>
        <w:t>ini :</w:t>
      </w:r>
      <w:proofErr w:type="gramEnd"/>
      <w:r w:rsidRPr="008D50A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FEEC48" w14:textId="77777777" w:rsidR="008D50A4" w:rsidRPr="008D50A4" w:rsidRDefault="008D50A4" w:rsidP="008D50A4">
      <w:pPr>
        <w:pStyle w:val="Default"/>
        <w:spacing w:line="360" w:lineRule="auto"/>
        <w:ind w:firstLine="426"/>
        <w:rPr>
          <w:rFonts w:ascii="Times New Roman" w:hAnsi="Times New Roman" w:cs="Times New Roman"/>
          <w:bCs/>
          <w:sz w:val="22"/>
          <w:szCs w:val="22"/>
        </w:rPr>
      </w:pPr>
      <w:r w:rsidRPr="008D50A4">
        <w:rPr>
          <w:rFonts w:ascii="Times New Roman" w:hAnsi="Times New Roman" w:cs="Times New Roman"/>
          <w:bCs/>
          <w:sz w:val="22"/>
          <w:szCs w:val="22"/>
        </w:rPr>
        <w:t>No Daftar</w:t>
      </w:r>
      <w:r w:rsidRPr="008D50A4">
        <w:rPr>
          <w:rFonts w:ascii="Times New Roman" w:hAnsi="Times New Roman" w:cs="Times New Roman"/>
          <w:bCs/>
          <w:sz w:val="22"/>
          <w:szCs w:val="22"/>
        </w:rPr>
        <w:tab/>
      </w:r>
      <w:r w:rsidRPr="008D50A4">
        <w:rPr>
          <w:rFonts w:ascii="Times New Roman" w:hAnsi="Times New Roman" w:cs="Times New Roman"/>
          <w:bCs/>
          <w:sz w:val="22"/>
          <w:szCs w:val="22"/>
        </w:rPr>
        <w:tab/>
      </w:r>
      <w:r w:rsidRPr="008D50A4">
        <w:rPr>
          <w:rFonts w:ascii="Times New Roman" w:hAnsi="Times New Roman" w:cs="Times New Roman"/>
          <w:bCs/>
          <w:sz w:val="22"/>
          <w:szCs w:val="22"/>
        </w:rPr>
        <w:tab/>
      </w:r>
      <w:r w:rsidRPr="008D50A4">
        <w:rPr>
          <w:rFonts w:ascii="Times New Roman" w:hAnsi="Times New Roman" w:cs="Times New Roman"/>
          <w:bCs/>
          <w:sz w:val="22"/>
          <w:szCs w:val="22"/>
        </w:rPr>
        <w:tab/>
      </w:r>
      <w:r w:rsidRPr="008D50A4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>.............................................................</w:t>
      </w:r>
    </w:p>
    <w:p w14:paraId="4DBB33A3" w14:textId="77777777" w:rsidR="008D50A4" w:rsidRPr="008D50A4" w:rsidRDefault="008D50A4" w:rsidP="008D50A4">
      <w:pPr>
        <w:pStyle w:val="Default"/>
        <w:spacing w:line="360" w:lineRule="auto"/>
        <w:ind w:left="426"/>
        <w:rPr>
          <w:rFonts w:ascii="Times New Roman" w:hAnsi="Times New Roman" w:cs="Times New Roman"/>
          <w:b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 xml:space="preserve">Nama orang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tua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wali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>.............................................................</w:t>
      </w:r>
    </w:p>
    <w:p w14:paraId="21B8D7DF" w14:textId="77777777" w:rsidR="008D50A4" w:rsidRPr="008D50A4" w:rsidRDefault="008D50A4" w:rsidP="008D50A4">
      <w:pPr>
        <w:pStyle w:val="Default"/>
        <w:spacing w:line="360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>Alamat</w:t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>.............................................................</w:t>
      </w:r>
    </w:p>
    <w:p w14:paraId="4B3E4FD1" w14:textId="77777777" w:rsidR="008D50A4" w:rsidRPr="008D50A4" w:rsidRDefault="008D50A4" w:rsidP="008D50A4">
      <w:pPr>
        <w:pStyle w:val="Default"/>
        <w:spacing w:line="360" w:lineRule="auto"/>
        <w:ind w:left="426"/>
        <w:rPr>
          <w:rFonts w:ascii="Times New Roman" w:hAnsi="Times New Roman" w:cs="Times New Roman"/>
          <w:b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>No. HP/WA</w:t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>.............................................................</w:t>
      </w:r>
    </w:p>
    <w:p w14:paraId="3088DB8B" w14:textId="77777777" w:rsidR="008D50A4" w:rsidRPr="008D50A4" w:rsidRDefault="008D50A4" w:rsidP="008D50A4">
      <w:pPr>
        <w:pStyle w:val="Default"/>
        <w:spacing w:line="360" w:lineRule="auto"/>
        <w:ind w:left="426"/>
        <w:rPr>
          <w:rFonts w:ascii="Times New Roman" w:hAnsi="Times New Roman" w:cs="Times New Roman"/>
          <w:b/>
          <w:sz w:val="22"/>
          <w:szCs w:val="22"/>
        </w:rPr>
      </w:pP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>Status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ab/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ab/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ab/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ab/>
      </w:r>
      <w:r w:rsidRPr="008D50A4">
        <w:rPr>
          <w:rFonts w:ascii="Times New Roman" w:eastAsia="Times New Roman" w:hAnsi="Times New Roman" w:cs="Times New Roman"/>
          <w:b/>
          <w:sz w:val="22"/>
          <w:szCs w:val="22"/>
          <w:lang w:eastAsia="id-ID"/>
        </w:rPr>
        <w:t>: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 xml:space="preserve"> .............................................................</w:t>
      </w:r>
    </w:p>
    <w:p w14:paraId="0D5B3C70" w14:textId="77777777" w:rsidR="008D50A4" w:rsidRPr="008D50A4" w:rsidRDefault="008D50A4" w:rsidP="008D50A4">
      <w:pPr>
        <w:pStyle w:val="Default"/>
        <w:spacing w:line="360" w:lineRule="auto"/>
        <w:ind w:left="426"/>
        <w:rPr>
          <w:rFonts w:ascii="Times New Roman" w:hAnsi="Times New Roman" w:cs="Times New Roman"/>
          <w:b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 xml:space="preserve">Nama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Santri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D50A4">
        <w:rPr>
          <w:rFonts w:ascii="Times New Roman" w:eastAsia="Times New Roman" w:hAnsi="Times New Roman" w:cs="Times New Roman"/>
          <w:sz w:val="22"/>
          <w:szCs w:val="22"/>
          <w:lang w:eastAsia="id-ID"/>
        </w:rPr>
        <w:t>.............................................................</w:t>
      </w:r>
    </w:p>
    <w:p w14:paraId="002A5F78" w14:textId="77777777" w:rsidR="008D50A4" w:rsidRPr="008D50A4" w:rsidRDefault="008D50A4" w:rsidP="008D50A4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49D3CB5" w14:textId="77777777" w:rsidR="008D50A4" w:rsidRPr="008D50A4" w:rsidRDefault="008D50A4" w:rsidP="008D50A4">
      <w:pPr>
        <w:pStyle w:val="Default"/>
        <w:spacing w:line="360" w:lineRule="auto"/>
        <w:ind w:right="146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ini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sadar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:</w:t>
      </w:r>
    </w:p>
    <w:p w14:paraId="4F2EDBD9" w14:textId="77777777" w:rsidR="008D50A4" w:rsidRPr="008D50A4" w:rsidRDefault="008D50A4" w:rsidP="008D50A4">
      <w:pPr>
        <w:pStyle w:val="Default"/>
        <w:numPr>
          <w:ilvl w:val="0"/>
          <w:numId w:val="1"/>
        </w:numPr>
        <w:spacing w:line="360" w:lineRule="auto"/>
        <w:ind w:right="146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Memahami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peraturan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Qur’an;</w:t>
      </w:r>
    </w:p>
    <w:p w14:paraId="53B4F1DE" w14:textId="77777777" w:rsidR="008D50A4" w:rsidRPr="008D50A4" w:rsidRDefault="008D50A4" w:rsidP="008D50A4">
      <w:pPr>
        <w:pStyle w:val="Default"/>
        <w:numPr>
          <w:ilvl w:val="0"/>
          <w:numId w:val="1"/>
        </w:numPr>
        <w:spacing w:line="360" w:lineRule="auto"/>
        <w:ind w:right="146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menghormati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pendidikan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 dan Madrasah/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;</w:t>
      </w:r>
    </w:p>
    <w:p w14:paraId="5FAFA9EA" w14:textId="77777777" w:rsidR="008D50A4" w:rsidRPr="008D50A4" w:rsidRDefault="008D50A4" w:rsidP="008D50A4">
      <w:pPr>
        <w:pStyle w:val="Default"/>
        <w:numPr>
          <w:ilvl w:val="0"/>
          <w:numId w:val="1"/>
        </w:numPr>
        <w:spacing w:line="360" w:lineRule="auto"/>
        <w:ind w:right="146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upaya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dukungan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saya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melanggar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peraturan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Hidayatul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 dan Madrasah/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keluar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izin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membawa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barang-barang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yang di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langgar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pelanggaran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;</w:t>
      </w:r>
    </w:p>
    <w:p w14:paraId="71164ECC" w14:textId="77777777" w:rsidR="008D50A4" w:rsidRPr="008D50A4" w:rsidRDefault="008D50A4" w:rsidP="008D50A4">
      <w:pPr>
        <w:pStyle w:val="Default"/>
        <w:numPr>
          <w:ilvl w:val="0"/>
          <w:numId w:val="1"/>
        </w:numPr>
        <w:spacing w:line="360" w:lineRule="auto"/>
        <w:ind w:right="146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Apabila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permasalahan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proses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pendidikan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Hidayatul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 Madrasah/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terkait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perkembangan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saya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saya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upayakan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kekeluargaan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melibatkan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pihak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ketiga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tunduk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peraturan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tetapkan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 Madrasah/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;</w:t>
      </w:r>
    </w:p>
    <w:p w14:paraId="7FD9CB50" w14:textId="77777777" w:rsidR="008D50A4" w:rsidRPr="008D50A4" w:rsidRDefault="008D50A4" w:rsidP="008D50A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menyalahkan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Hidayatul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apabila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kejadian-kejadian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dilingkungan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putra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putrinya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yang pada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itu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izin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prgi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keluar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; dan</w:t>
      </w:r>
    </w:p>
    <w:p w14:paraId="6159A8C8" w14:textId="77777777" w:rsidR="008D50A4" w:rsidRPr="008D50A4" w:rsidRDefault="008D50A4" w:rsidP="008D50A4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 xml:space="preserve">Akan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menjaga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nama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pondok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Pesantren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Hidayatul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Qur’an.</w:t>
      </w:r>
    </w:p>
    <w:p w14:paraId="47ACF013" w14:textId="77777777" w:rsidR="008D50A4" w:rsidRPr="008D50A4" w:rsidRDefault="008D50A4" w:rsidP="008D50A4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Demikian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ini kami buat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sungguh-sungguhtanpa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paksaan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pihak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D50A4">
        <w:rPr>
          <w:rFonts w:ascii="Times New Roman" w:hAnsi="Times New Roman" w:cs="Times New Roman"/>
          <w:sz w:val="22"/>
          <w:szCs w:val="22"/>
        </w:rPr>
        <w:t>manapun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..</w:t>
      </w:r>
      <w:proofErr w:type="gramEnd"/>
    </w:p>
    <w:p w14:paraId="5082E690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8D3FE19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Batanghari, ……………………2024 M</w:t>
      </w:r>
    </w:p>
    <w:p w14:paraId="07C7F27B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CAE13A8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menyatakan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34C5A2" w14:textId="77777777" w:rsidR="008D50A4" w:rsidRPr="008D50A4" w:rsidRDefault="008D50A4" w:rsidP="008D50A4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 xml:space="preserve">Orang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Tua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Wali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Santri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  <w:t xml:space="preserve">Calon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Santri</w:t>
      </w:r>
      <w:proofErr w:type="spellEnd"/>
    </w:p>
    <w:p w14:paraId="4C8EBB22" w14:textId="17E85BA2" w:rsidR="008D50A4" w:rsidRPr="008D50A4" w:rsidRDefault="008D50A4" w:rsidP="008D50A4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2B3DE" wp14:editId="3E77E065">
                <wp:simplePos x="0" y="0"/>
                <wp:positionH relativeFrom="column">
                  <wp:posOffset>1007110</wp:posOffset>
                </wp:positionH>
                <wp:positionV relativeFrom="paragraph">
                  <wp:posOffset>38100</wp:posOffset>
                </wp:positionV>
                <wp:extent cx="1112520" cy="614680"/>
                <wp:effectExtent l="6985" t="12065" r="1397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B135B" w14:textId="77777777" w:rsidR="008D50A4" w:rsidRPr="00C42468" w:rsidRDefault="008D50A4" w:rsidP="008D50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2468">
                              <w:rPr>
                                <w:sz w:val="32"/>
                                <w:szCs w:val="32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2B3DE" id="Rectangle 2" o:spid="_x0000_s1026" style="position:absolute;margin-left:79.3pt;margin-top:3pt;width:87.6pt;height: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">
                <v:textbox>
                  <w:txbxContent>
                    <w:p w14:paraId="390B135B" w14:textId="77777777" w:rsidR="008D50A4" w:rsidRPr="00C42468" w:rsidRDefault="008D50A4" w:rsidP="008D50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42468">
                        <w:rPr>
                          <w:sz w:val="32"/>
                          <w:szCs w:val="32"/>
                        </w:rPr>
                        <w:t>Rp.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AADD4AE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9C4DC13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03B759B" w14:textId="77777777" w:rsidR="008D50A4" w:rsidRPr="008D50A4" w:rsidRDefault="008D50A4" w:rsidP="008D50A4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>(……………………..)</w:t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</w:r>
      <w:r w:rsidRPr="008D50A4">
        <w:rPr>
          <w:rFonts w:ascii="Times New Roman" w:hAnsi="Times New Roman" w:cs="Times New Roman"/>
          <w:sz w:val="22"/>
          <w:szCs w:val="22"/>
        </w:rPr>
        <w:tab/>
        <w:t>(……….……..)</w:t>
      </w:r>
    </w:p>
    <w:p w14:paraId="741B97B1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1976014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Mengetahui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>,</w:t>
      </w:r>
    </w:p>
    <w:p w14:paraId="074DC5FF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Panitia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Penerimaan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0A4">
        <w:rPr>
          <w:rFonts w:ascii="Times New Roman" w:hAnsi="Times New Roman" w:cs="Times New Roman"/>
          <w:sz w:val="22"/>
          <w:szCs w:val="22"/>
        </w:rPr>
        <w:t>Santri</w:t>
      </w:r>
      <w:proofErr w:type="spellEnd"/>
      <w:r w:rsidRPr="008D50A4">
        <w:rPr>
          <w:rFonts w:ascii="Times New Roman" w:hAnsi="Times New Roman" w:cs="Times New Roman"/>
          <w:sz w:val="22"/>
          <w:szCs w:val="22"/>
        </w:rPr>
        <w:t xml:space="preserve"> Baru </w:t>
      </w:r>
    </w:p>
    <w:p w14:paraId="4DB17C3C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CF7F745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FD5D401" w14:textId="77777777" w:rsidR="008D50A4" w:rsidRPr="008D50A4" w:rsidRDefault="008D50A4" w:rsidP="008D50A4">
      <w:pPr>
        <w:pStyle w:val="Default"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D50A4">
        <w:rPr>
          <w:rFonts w:ascii="Times New Roman" w:hAnsi="Times New Roman" w:cs="Times New Roman"/>
          <w:sz w:val="22"/>
          <w:szCs w:val="22"/>
        </w:rPr>
        <w:t>(……………………………..)</w:t>
      </w:r>
    </w:p>
    <w:p w14:paraId="03D38FCE" w14:textId="77777777" w:rsidR="00D06E41" w:rsidRDefault="00D06E41"/>
    <w:sectPr w:rsidR="00D06E41" w:rsidSect="008D50A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3503A"/>
    <w:multiLevelType w:val="hybridMultilevel"/>
    <w:tmpl w:val="72D4BEA2"/>
    <w:lvl w:ilvl="0" w:tplc="1916D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A4"/>
    <w:rsid w:val="001D611B"/>
    <w:rsid w:val="004B3F0C"/>
    <w:rsid w:val="005913DC"/>
    <w:rsid w:val="00793F62"/>
    <w:rsid w:val="008D50A4"/>
    <w:rsid w:val="00990F41"/>
    <w:rsid w:val="00AB6300"/>
    <w:rsid w:val="00D06E41"/>
    <w:rsid w:val="00ED009B"/>
    <w:rsid w:val="00F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EF0D"/>
  <w15:chartTrackingRefBased/>
  <w15:docId w15:val="{49F4A328-B8AD-4248-834C-01D8A6F2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50A4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salsabela hanifa</dc:creator>
  <cp:keywords/>
  <dc:description/>
  <cp:lastModifiedBy>salsabela hanifa</cp:lastModifiedBy>
  <cp:revision>1</cp:revision>
  <dcterms:created xsi:type="dcterms:W3CDTF">2025-06-10T17:22:00Z</dcterms:created>
  <dcterms:modified xsi:type="dcterms:W3CDTF">2025-06-10T17:27:00Z</dcterms:modified>
</cp:coreProperties>
</file>