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2A08" w:rsidRPr="00732A08" w:rsidRDefault="00732A08" w:rsidP="00732A08">
      <w:pPr>
        <w:rPr>
          <w:b/>
          <w:bCs/>
          <w:sz w:val="28"/>
          <w:szCs w:val="28"/>
          <w:rtl/>
          <w:lang w:bidi="ar-LB"/>
        </w:rPr>
      </w:pPr>
      <w:r w:rsidRPr="00732A08">
        <w:rPr>
          <w:b/>
          <w:bCs/>
          <w:sz w:val="28"/>
          <w:szCs w:val="28"/>
          <w:rtl/>
          <w:lang w:bidi="ar-AE"/>
        </w:rPr>
        <w:t>المدرس</w:t>
      </w:r>
      <w:r w:rsidRPr="00732A08">
        <w:rPr>
          <w:b/>
          <w:bCs/>
          <w:sz w:val="28"/>
          <w:szCs w:val="28"/>
          <w:rtl/>
          <w:lang w:bidi="ar-LB"/>
        </w:rPr>
        <w:t>ـ</w:t>
      </w:r>
      <w:r w:rsidRPr="00732A08">
        <w:rPr>
          <w:b/>
          <w:bCs/>
          <w:sz w:val="28"/>
          <w:szCs w:val="28"/>
          <w:rtl/>
          <w:lang w:bidi="ar-AE"/>
        </w:rPr>
        <w:t>ة اللبـنانية</w:t>
      </w:r>
      <w:r w:rsidRPr="00732A08">
        <w:rPr>
          <w:b/>
          <w:bCs/>
          <w:sz w:val="28"/>
          <w:szCs w:val="28"/>
          <w:lang w:bidi="ar-AE"/>
        </w:rPr>
        <w:t xml:space="preserve"> </w:t>
      </w:r>
      <w:r w:rsidRPr="00732A08">
        <w:rPr>
          <w:rFonts w:hint="cs"/>
          <w:b/>
          <w:bCs/>
          <w:sz w:val="28"/>
          <w:szCs w:val="28"/>
          <w:rtl/>
          <w:lang w:bidi="ar-LB"/>
        </w:rPr>
        <w:t xml:space="preserve">العالمية                                                        </w:t>
      </w:r>
    </w:p>
    <w:p w:rsidR="00732A08" w:rsidRPr="00732A08" w:rsidRDefault="00732A08" w:rsidP="00732A08">
      <w:pPr>
        <w:rPr>
          <w:b/>
          <w:bCs/>
          <w:sz w:val="28"/>
          <w:szCs w:val="28"/>
          <w:rtl/>
          <w:lang w:bidi="ar-AE"/>
        </w:rPr>
      </w:pPr>
      <w:r w:rsidRPr="00732A08">
        <w:rPr>
          <w:b/>
          <w:bCs/>
          <w:sz w:val="28"/>
          <w:szCs w:val="28"/>
          <w:rtl/>
          <w:lang w:bidi="ar-AE"/>
        </w:rPr>
        <w:t xml:space="preserve">     راشيـا الـوادي</w:t>
      </w:r>
    </w:p>
    <w:p w:rsidR="00732A08" w:rsidRPr="00732A08" w:rsidRDefault="00732A08" w:rsidP="00732A08">
      <w:pPr>
        <w:rPr>
          <w:rFonts w:cs="Arabic Transparent"/>
          <w:sz w:val="28"/>
          <w:szCs w:val="28"/>
          <w:rtl/>
          <w:lang w:bidi="ar-AE"/>
        </w:rPr>
      </w:pPr>
    </w:p>
    <w:p w:rsidR="00732A08" w:rsidRPr="00732A08" w:rsidRDefault="00732A08" w:rsidP="00732A08">
      <w:pPr>
        <w:jc w:val="lowKashida"/>
        <w:rPr>
          <w:rFonts w:cs="Arabic Transparent"/>
          <w:sz w:val="28"/>
          <w:szCs w:val="28"/>
          <w:lang w:bidi="ar-LB"/>
        </w:rPr>
      </w:pPr>
      <w:r w:rsidRPr="00732A08">
        <w:rPr>
          <w:rFonts w:cs="Arabic Transparent" w:hint="cs"/>
          <w:sz w:val="28"/>
          <w:szCs w:val="28"/>
          <w:rtl/>
          <w:lang w:bidi="ar-LB"/>
        </w:rPr>
        <w:t>إنّ إدارة المدرسة إذ تشكر ثقتكم بها بشكل دائم وتأمل التعاون معها في المستقبل لما فيه من خير ومصلحة لطلابها الأعزاء تضع  بين أيديكم الدروس المطلوبة لإختبار الفصل الثالث والأخيرللعام الدراسي 2014\2015  في المواد الشفوية والخطية آملين متابعة أولادكم وحثّهم على الدرس والاجتهاد لنقطف معاً ثمرة نجاحهم المميّز وكل عام دراسي وأنتم بخير.</w:t>
      </w:r>
    </w:p>
    <w:p w:rsidR="00732A08" w:rsidRPr="00732A08" w:rsidRDefault="00732A08" w:rsidP="00732A08">
      <w:pPr>
        <w:jc w:val="lowKashida"/>
        <w:rPr>
          <w:rFonts w:cs="Arabic Transparent"/>
          <w:sz w:val="28"/>
          <w:szCs w:val="28"/>
          <w:rtl/>
          <w:lang w:bidi="ar-LB"/>
        </w:rPr>
      </w:pPr>
      <w:r w:rsidRPr="00732A08">
        <w:rPr>
          <w:rFonts w:cs="Arabic Transparent" w:hint="cs"/>
          <w:sz w:val="28"/>
          <w:szCs w:val="28"/>
          <w:rtl/>
          <w:lang w:bidi="ar-LB"/>
        </w:rPr>
        <w:t xml:space="preserve">وإليكم أولاً البرنامج في </w:t>
      </w:r>
      <w:r w:rsidRPr="00732A08">
        <w:rPr>
          <w:rFonts w:cs="Arabic Transparent" w:hint="cs"/>
          <w:b/>
          <w:bCs/>
          <w:sz w:val="28"/>
          <w:szCs w:val="28"/>
          <w:rtl/>
          <w:lang w:bidi="ar-LB"/>
        </w:rPr>
        <w:t>المواد الشفوية</w:t>
      </w:r>
      <w:r w:rsidRPr="00732A08">
        <w:rPr>
          <w:rFonts w:cs="Arabic Transparent" w:hint="cs"/>
          <w:sz w:val="28"/>
          <w:szCs w:val="28"/>
          <w:rtl/>
          <w:lang w:bidi="ar-LB"/>
        </w:rPr>
        <w:t xml:space="preserve"> والدروس المطلوبة للامتحان :</w:t>
      </w:r>
    </w:p>
    <w:p w:rsidR="00732A08" w:rsidRPr="00732A08" w:rsidRDefault="00732A08" w:rsidP="00732A08">
      <w:pPr>
        <w:rPr>
          <w:rFonts w:cs="Arabic Transparent"/>
          <w:sz w:val="28"/>
          <w:szCs w:val="28"/>
          <w:rtl/>
          <w:lang w:bidi="ar-LB"/>
        </w:rPr>
      </w:pPr>
      <w:r w:rsidRPr="00732A08">
        <w:rPr>
          <w:rFonts w:cs="Arabic Transparent" w:hint="cs"/>
          <w:sz w:val="28"/>
          <w:szCs w:val="28"/>
          <w:rtl/>
          <w:lang w:bidi="ar-LB"/>
        </w:rPr>
        <w:t xml:space="preserve">                                    </w:t>
      </w:r>
    </w:p>
    <w:p w:rsidR="00732A08" w:rsidRPr="00732A08" w:rsidRDefault="00732A08" w:rsidP="00732A08">
      <w:pPr>
        <w:jc w:val="center"/>
        <w:rPr>
          <w:rFonts w:cs="Arabic Transparent"/>
          <w:b/>
          <w:bCs/>
          <w:sz w:val="28"/>
          <w:szCs w:val="28"/>
          <w:u w:val="single"/>
          <w:rtl/>
          <w:lang w:bidi="ar-LB"/>
        </w:rPr>
      </w:pPr>
      <w:r w:rsidRPr="00732A08">
        <w:rPr>
          <w:rFonts w:cs="Arabic Transparent" w:hint="cs"/>
          <w:b/>
          <w:bCs/>
          <w:sz w:val="28"/>
          <w:szCs w:val="28"/>
          <w:u w:val="single"/>
          <w:rtl/>
          <w:lang w:bidi="ar-LB"/>
        </w:rPr>
        <w:t>الصف الثالث أساسي</w:t>
      </w:r>
    </w:p>
    <w:p w:rsidR="00732A08" w:rsidRPr="00732A08" w:rsidRDefault="00732A08" w:rsidP="00732A08">
      <w:pPr>
        <w:jc w:val="center"/>
        <w:rPr>
          <w:rFonts w:cs="Arabic Transparent"/>
          <w:b/>
          <w:bCs/>
          <w:sz w:val="28"/>
          <w:szCs w:val="28"/>
          <w:rtl/>
          <w:lang w:bidi="ar-LB"/>
        </w:rPr>
      </w:pPr>
    </w:p>
    <w:tbl>
      <w:tblPr>
        <w:tblStyle w:val="TableGrid"/>
        <w:tblW w:w="11096" w:type="dxa"/>
        <w:jc w:val="center"/>
        <w:tblInd w:w="533" w:type="dxa"/>
        <w:tblLook w:val="04A0"/>
      </w:tblPr>
      <w:tblGrid>
        <w:gridCol w:w="2340"/>
        <w:gridCol w:w="6178"/>
        <w:gridCol w:w="2578"/>
      </w:tblGrid>
      <w:tr w:rsidR="00732A08" w:rsidRPr="00732A08" w:rsidTr="00520850">
        <w:trPr>
          <w:jc w:val="center"/>
        </w:trPr>
        <w:tc>
          <w:tcPr>
            <w:tcW w:w="2340" w:type="dxa"/>
            <w:shd w:val="clear" w:color="auto" w:fill="D9D9D9" w:themeFill="background1" w:themeFillShade="D9"/>
          </w:tcPr>
          <w:p w:rsidR="00732A08" w:rsidRPr="00732A08" w:rsidRDefault="00732A08" w:rsidP="00520850">
            <w:pPr>
              <w:bidi w:val="0"/>
              <w:jc w:val="center"/>
              <w:rPr>
                <w:rFonts w:asciiTheme="majorBidi" w:hAnsiTheme="majorBidi" w:cstheme="majorBidi"/>
                <w:sz w:val="28"/>
                <w:szCs w:val="28"/>
              </w:rPr>
            </w:pPr>
            <w:r w:rsidRPr="00732A08">
              <w:rPr>
                <w:rFonts w:asciiTheme="majorBidi" w:hAnsiTheme="majorBidi" w:cstheme="majorBidi"/>
                <w:sz w:val="28"/>
                <w:szCs w:val="28"/>
              </w:rPr>
              <w:t xml:space="preserve">Monday          </w:t>
            </w:r>
          </w:p>
          <w:p w:rsidR="00732A08" w:rsidRPr="00732A08" w:rsidRDefault="00732A08" w:rsidP="00520850">
            <w:pPr>
              <w:jc w:val="center"/>
              <w:rPr>
                <w:rFonts w:asciiTheme="majorBidi" w:hAnsiTheme="majorBidi" w:cstheme="majorBidi"/>
                <w:sz w:val="28"/>
                <w:szCs w:val="28"/>
              </w:rPr>
            </w:pPr>
            <w:r w:rsidRPr="00732A08">
              <w:rPr>
                <w:rFonts w:asciiTheme="majorBidi" w:hAnsiTheme="majorBidi" w:cstheme="majorBidi"/>
                <w:sz w:val="28"/>
                <w:szCs w:val="28"/>
              </w:rPr>
              <w:t xml:space="preserve"> May 25, 2015</w:t>
            </w:r>
          </w:p>
        </w:tc>
        <w:tc>
          <w:tcPr>
            <w:tcW w:w="6178" w:type="dxa"/>
            <w:shd w:val="clear" w:color="auto" w:fill="D9D9D9" w:themeFill="background1" w:themeFillShade="D9"/>
          </w:tcPr>
          <w:p w:rsidR="00732A08" w:rsidRPr="00732A08" w:rsidRDefault="00732A08" w:rsidP="00520850">
            <w:pPr>
              <w:bidi w:val="0"/>
              <w:rPr>
                <w:rFonts w:asciiTheme="majorBidi" w:hAnsiTheme="majorBidi" w:cstheme="majorBidi"/>
                <w:sz w:val="28"/>
                <w:szCs w:val="28"/>
                <w:rtl/>
                <w:lang w:bidi="ar-LB"/>
              </w:rPr>
            </w:pPr>
            <w:r w:rsidRPr="00732A08">
              <w:rPr>
                <w:rFonts w:asciiTheme="majorBidi" w:hAnsiTheme="majorBidi" w:cstheme="majorBidi"/>
                <w:noProof/>
                <w:sz w:val="28"/>
                <w:szCs w:val="28"/>
                <w:rtl/>
              </w:rPr>
              <w:pict>
                <v:shapetype id="_x0000_t202" coordsize="21600,21600" o:spt="202" path="m,l,21600r21600,l21600,xe">
                  <v:stroke joinstyle="miter"/>
                  <v:path gradientshapeok="t" o:connecttype="rect"/>
                </v:shapetype>
                <v:shape id="_x0000_s1026" type="#_x0000_t202" style="position:absolute;margin-left:83.3pt;margin-top:5.4pt;width:227.25pt;height:24pt;z-index:251658240;mso-position-horizontal-relative:text;mso-position-vertical-relative:text">
                  <v:textbox>
                    <w:txbxContent>
                      <w:p w:rsidR="00732A08" w:rsidRPr="00A2592D" w:rsidRDefault="00732A08" w:rsidP="00732A08">
                        <w:pPr>
                          <w:bidi w:val="0"/>
                          <w:jc w:val="center"/>
                          <w:rPr>
                            <w:sz w:val="36"/>
                            <w:szCs w:val="36"/>
                          </w:rPr>
                        </w:pPr>
                        <w:r w:rsidRPr="00A2592D">
                          <w:rPr>
                            <w:sz w:val="36"/>
                            <w:szCs w:val="36"/>
                          </w:rPr>
                          <w:t>OFF</w:t>
                        </w:r>
                      </w:p>
                    </w:txbxContent>
                  </v:textbox>
                </v:shape>
              </w:pict>
            </w:r>
          </w:p>
        </w:tc>
        <w:tc>
          <w:tcPr>
            <w:tcW w:w="2578" w:type="dxa"/>
            <w:shd w:val="clear" w:color="auto" w:fill="D9D9D9" w:themeFill="background1" w:themeFillShade="D9"/>
          </w:tcPr>
          <w:p w:rsidR="00732A08" w:rsidRPr="00732A08" w:rsidRDefault="00732A08" w:rsidP="00520850">
            <w:pPr>
              <w:rPr>
                <w:rFonts w:asciiTheme="majorBidi" w:hAnsiTheme="majorBidi" w:cstheme="majorBidi"/>
                <w:sz w:val="28"/>
                <w:szCs w:val="28"/>
                <w:lang w:bidi="ar-LB"/>
              </w:rPr>
            </w:pPr>
          </w:p>
        </w:tc>
      </w:tr>
      <w:tr w:rsidR="00732A08" w:rsidRPr="00732A08" w:rsidTr="00520850">
        <w:trPr>
          <w:jc w:val="center"/>
        </w:trPr>
        <w:tc>
          <w:tcPr>
            <w:tcW w:w="2340" w:type="dxa"/>
          </w:tcPr>
          <w:p w:rsidR="00732A08" w:rsidRPr="00732A08" w:rsidRDefault="00732A08" w:rsidP="00520850">
            <w:pPr>
              <w:jc w:val="center"/>
              <w:rPr>
                <w:rFonts w:asciiTheme="majorBidi" w:hAnsiTheme="majorBidi" w:cstheme="majorBidi"/>
                <w:sz w:val="28"/>
                <w:szCs w:val="28"/>
              </w:rPr>
            </w:pPr>
            <w:r w:rsidRPr="00732A08">
              <w:rPr>
                <w:rFonts w:asciiTheme="majorBidi" w:hAnsiTheme="majorBidi" w:cstheme="majorBidi"/>
                <w:sz w:val="28"/>
                <w:szCs w:val="28"/>
              </w:rPr>
              <w:t>Tuesday</w:t>
            </w:r>
          </w:p>
          <w:p w:rsidR="00732A08" w:rsidRPr="00732A08" w:rsidRDefault="00732A08" w:rsidP="00520850">
            <w:pPr>
              <w:jc w:val="center"/>
              <w:rPr>
                <w:rFonts w:asciiTheme="majorBidi" w:hAnsiTheme="majorBidi" w:cstheme="majorBidi"/>
                <w:sz w:val="28"/>
                <w:szCs w:val="28"/>
              </w:rPr>
            </w:pPr>
            <w:r w:rsidRPr="00732A08">
              <w:rPr>
                <w:rFonts w:asciiTheme="majorBidi" w:hAnsiTheme="majorBidi" w:cstheme="majorBidi"/>
                <w:sz w:val="28"/>
                <w:szCs w:val="28"/>
              </w:rPr>
              <w:t>May 26, 2015</w:t>
            </w:r>
          </w:p>
        </w:tc>
        <w:tc>
          <w:tcPr>
            <w:tcW w:w="6178" w:type="dxa"/>
          </w:tcPr>
          <w:p w:rsidR="00732A08" w:rsidRPr="00732A08" w:rsidRDefault="00732A08" w:rsidP="00520850">
            <w:pPr>
              <w:jc w:val="center"/>
              <w:rPr>
                <w:rFonts w:asciiTheme="majorBidi" w:hAnsiTheme="majorBidi" w:cstheme="majorBidi"/>
                <w:b/>
                <w:bCs/>
                <w:sz w:val="28"/>
                <w:szCs w:val="28"/>
                <w:rtl/>
                <w:lang w:bidi="ar-LB"/>
              </w:rPr>
            </w:pPr>
            <w:r w:rsidRPr="00732A08">
              <w:rPr>
                <w:rFonts w:asciiTheme="majorBidi" w:hAnsiTheme="majorBidi" w:cstheme="majorBidi" w:hint="cs"/>
                <w:b/>
                <w:bCs/>
                <w:sz w:val="28"/>
                <w:szCs w:val="28"/>
                <w:rtl/>
                <w:lang w:bidi="ar-LB"/>
              </w:rPr>
              <w:t xml:space="preserve">قراءة عربية </w:t>
            </w:r>
          </w:p>
          <w:p w:rsidR="00732A08" w:rsidRPr="00732A08" w:rsidRDefault="00732A08" w:rsidP="00520850">
            <w:pPr>
              <w:rPr>
                <w:rFonts w:asciiTheme="majorBidi" w:hAnsiTheme="majorBidi" w:cstheme="majorBidi"/>
                <w:b/>
                <w:bCs/>
                <w:sz w:val="28"/>
                <w:szCs w:val="28"/>
                <w:lang w:bidi="ar-LB"/>
              </w:rPr>
            </w:pPr>
            <w:r w:rsidRPr="00732A08">
              <w:rPr>
                <w:rFonts w:asciiTheme="majorBidi" w:hAnsiTheme="majorBidi" w:cstheme="majorBidi" w:hint="cs"/>
                <w:sz w:val="28"/>
                <w:szCs w:val="28"/>
                <w:u w:val="single"/>
                <w:rtl/>
                <w:lang w:bidi="ar-LB"/>
              </w:rPr>
              <w:t>قراءة + أسئلة + مترادفات</w:t>
            </w:r>
            <w:r w:rsidRPr="00732A08">
              <w:rPr>
                <w:rFonts w:asciiTheme="majorBidi" w:hAnsiTheme="majorBidi" w:cstheme="majorBidi" w:hint="cs"/>
                <w:sz w:val="28"/>
                <w:szCs w:val="28"/>
                <w:rtl/>
                <w:lang w:bidi="ar-LB"/>
              </w:rPr>
              <w:t>:بائع السمك- رحلة كشفية - أمثولة الأرنب- العرائس المتحركة- من يوميات تلميذ</w:t>
            </w:r>
          </w:p>
          <w:p w:rsidR="00732A08" w:rsidRPr="00732A08" w:rsidRDefault="00732A08" w:rsidP="00520850">
            <w:pPr>
              <w:bidi w:val="0"/>
              <w:jc w:val="right"/>
              <w:rPr>
                <w:rFonts w:asciiTheme="majorBidi" w:hAnsiTheme="majorBidi" w:cstheme="majorBidi"/>
                <w:sz w:val="28"/>
                <w:szCs w:val="28"/>
                <w:rtl/>
                <w:lang w:bidi="ar-LB"/>
              </w:rPr>
            </w:pPr>
            <w:r w:rsidRPr="00732A08">
              <w:rPr>
                <w:rFonts w:asciiTheme="majorBidi" w:hAnsiTheme="majorBidi" w:cstheme="majorBidi" w:hint="cs"/>
                <w:b/>
                <w:bCs/>
                <w:sz w:val="28"/>
                <w:szCs w:val="28"/>
                <w:rtl/>
                <w:lang w:bidi="ar-LB"/>
              </w:rPr>
              <w:t xml:space="preserve">محفوظات: </w:t>
            </w:r>
            <w:r w:rsidRPr="00732A08">
              <w:rPr>
                <w:rFonts w:asciiTheme="majorBidi" w:hAnsiTheme="majorBidi" w:cstheme="majorBidi" w:hint="cs"/>
                <w:sz w:val="28"/>
                <w:szCs w:val="28"/>
                <w:rtl/>
                <w:lang w:bidi="ar-LB"/>
              </w:rPr>
              <w:t xml:space="preserve">أمنيات </w:t>
            </w:r>
            <w:r w:rsidRPr="00732A08">
              <w:rPr>
                <w:rFonts w:asciiTheme="majorBidi" w:hAnsiTheme="majorBidi" w:cstheme="majorBidi"/>
                <w:sz w:val="28"/>
                <w:szCs w:val="28"/>
                <w:rtl/>
                <w:lang w:bidi="ar-LB"/>
              </w:rPr>
              <w:t>–</w:t>
            </w:r>
            <w:r w:rsidRPr="00732A08">
              <w:rPr>
                <w:rFonts w:asciiTheme="majorBidi" w:hAnsiTheme="majorBidi" w:cstheme="majorBidi" w:hint="cs"/>
                <w:sz w:val="28"/>
                <w:szCs w:val="28"/>
                <w:rtl/>
                <w:lang w:bidi="ar-LB"/>
              </w:rPr>
              <w:t xml:space="preserve"> الضوء- طيارتي</w:t>
            </w:r>
          </w:p>
        </w:tc>
        <w:tc>
          <w:tcPr>
            <w:tcW w:w="2578" w:type="dxa"/>
          </w:tcPr>
          <w:p w:rsidR="00732A08" w:rsidRPr="00732A08" w:rsidRDefault="00732A08" w:rsidP="00520850">
            <w:pPr>
              <w:jc w:val="center"/>
              <w:rPr>
                <w:rFonts w:asciiTheme="majorBidi" w:hAnsiTheme="majorBidi" w:cstheme="majorBidi"/>
                <w:b/>
                <w:bCs/>
                <w:sz w:val="28"/>
                <w:szCs w:val="28"/>
              </w:rPr>
            </w:pPr>
            <w:r w:rsidRPr="00732A08">
              <w:rPr>
                <w:rFonts w:asciiTheme="majorBidi" w:hAnsiTheme="majorBidi" w:cstheme="majorBidi" w:hint="cs"/>
                <w:sz w:val="28"/>
                <w:szCs w:val="28"/>
                <w:rtl/>
                <w:lang w:bidi="ar-LB"/>
              </w:rPr>
              <w:t xml:space="preserve"> </w:t>
            </w:r>
            <w:r w:rsidRPr="00732A08">
              <w:rPr>
                <w:rFonts w:asciiTheme="majorBidi" w:hAnsiTheme="majorBidi" w:cstheme="majorBidi"/>
                <w:b/>
                <w:bCs/>
                <w:sz w:val="28"/>
                <w:szCs w:val="28"/>
              </w:rPr>
              <w:t>Listening</w:t>
            </w:r>
          </w:p>
          <w:p w:rsidR="00732A08" w:rsidRPr="00732A08" w:rsidRDefault="00732A08" w:rsidP="00520850">
            <w:pPr>
              <w:jc w:val="right"/>
              <w:rPr>
                <w:rFonts w:asciiTheme="majorBidi" w:hAnsiTheme="majorBidi" w:cstheme="majorBidi"/>
                <w:sz w:val="28"/>
                <w:szCs w:val="28"/>
                <w:lang w:bidi="ar-LB"/>
              </w:rPr>
            </w:pPr>
            <w:r w:rsidRPr="00732A08">
              <w:rPr>
                <w:rFonts w:asciiTheme="majorBidi" w:hAnsiTheme="majorBidi" w:cstheme="majorBidi"/>
                <w:sz w:val="28"/>
                <w:szCs w:val="28"/>
              </w:rPr>
              <w:t>What's On: Episodes: 10 - 11- 12</w:t>
            </w:r>
          </w:p>
          <w:p w:rsidR="00732A08" w:rsidRPr="00732A08" w:rsidRDefault="00732A08" w:rsidP="00520850">
            <w:pPr>
              <w:rPr>
                <w:rFonts w:asciiTheme="majorBidi" w:hAnsiTheme="majorBidi" w:cstheme="majorBidi"/>
                <w:sz w:val="28"/>
                <w:szCs w:val="28"/>
                <w:lang w:bidi="ar-LB"/>
              </w:rPr>
            </w:pPr>
          </w:p>
        </w:tc>
      </w:tr>
      <w:tr w:rsidR="00732A08" w:rsidRPr="00732A08" w:rsidTr="00520850">
        <w:trPr>
          <w:trHeight w:val="3419"/>
          <w:jc w:val="center"/>
        </w:trPr>
        <w:tc>
          <w:tcPr>
            <w:tcW w:w="2340" w:type="dxa"/>
          </w:tcPr>
          <w:p w:rsidR="00732A08" w:rsidRPr="00732A08" w:rsidRDefault="00732A08" w:rsidP="00520850">
            <w:pPr>
              <w:jc w:val="center"/>
              <w:rPr>
                <w:rFonts w:asciiTheme="majorBidi" w:hAnsiTheme="majorBidi" w:cstheme="majorBidi"/>
                <w:sz w:val="28"/>
                <w:szCs w:val="28"/>
              </w:rPr>
            </w:pPr>
            <w:r w:rsidRPr="00732A08">
              <w:rPr>
                <w:rFonts w:asciiTheme="majorBidi" w:hAnsiTheme="majorBidi" w:cstheme="majorBidi"/>
                <w:sz w:val="28"/>
                <w:szCs w:val="28"/>
              </w:rPr>
              <w:t>Wednesday</w:t>
            </w:r>
          </w:p>
          <w:p w:rsidR="00732A08" w:rsidRPr="00732A08" w:rsidRDefault="00732A08" w:rsidP="00520850">
            <w:pPr>
              <w:jc w:val="center"/>
              <w:rPr>
                <w:rFonts w:asciiTheme="majorBidi" w:hAnsiTheme="majorBidi" w:cstheme="majorBidi"/>
                <w:sz w:val="28"/>
                <w:szCs w:val="28"/>
              </w:rPr>
            </w:pPr>
            <w:r w:rsidRPr="00732A08">
              <w:rPr>
                <w:rFonts w:asciiTheme="majorBidi" w:hAnsiTheme="majorBidi" w:cstheme="majorBidi"/>
                <w:sz w:val="28"/>
                <w:szCs w:val="28"/>
              </w:rPr>
              <w:t>May 27, 2015</w:t>
            </w:r>
          </w:p>
        </w:tc>
        <w:tc>
          <w:tcPr>
            <w:tcW w:w="6178" w:type="dxa"/>
          </w:tcPr>
          <w:p w:rsidR="00732A08" w:rsidRPr="00732A08" w:rsidRDefault="00732A08" w:rsidP="00520850">
            <w:pPr>
              <w:jc w:val="center"/>
              <w:rPr>
                <w:rFonts w:asciiTheme="majorBidi" w:hAnsiTheme="majorBidi" w:cstheme="majorBidi"/>
                <w:b/>
                <w:bCs/>
                <w:sz w:val="28"/>
                <w:szCs w:val="28"/>
              </w:rPr>
            </w:pPr>
            <w:r w:rsidRPr="00732A08">
              <w:rPr>
                <w:rFonts w:asciiTheme="majorBidi" w:hAnsiTheme="majorBidi" w:cstheme="majorBidi"/>
                <w:b/>
                <w:bCs/>
                <w:sz w:val="28"/>
                <w:szCs w:val="28"/>
              </w:rPr>
              <w:t>Recitation</w:t>
            </w:r>
          </w:p>
          <w:p w:rsidR="00732A08" w:rsidRPr="00732A08" w:rsidRDefault="00732A08" w:rsidP="00520850">
            <w:pPr>
              <w:jc w:val="right"/>
              <w:rPr>
                <w:rFonts w:asciiTheme="majorBidi" w:hAnsiTheme="majorBidi" w:cstheme="majorBidi"/>
                <w:sz w:val="28"/>
                <w:szCs w:val="28"/>
              </w:rPr>
            </w:pPr>
            <w:r w:rsidRPr="00732A08">
              <w:rPr>
                <w:rFonts w:asciiTheme="majorBidi" w:hAnsiTheme="majorBidi" w:cstheme="majorBidi"/>
                <w:sz w:val="28"/>
                <w:szCs w:val="28"/>
                <w:u w:val="single"/>
              </w:rPr>
              <w:t xml:space="preserve">English Booklet: </w:t>
            </w:r>
            <w:r w:rsidRPr="00732A08">
              <w:rPr>
                <w:rFonts w:asciiTheme="majorBidi" w:hAnsiTheme="majorBidi" w:cstheme="majorBidi"/>
                <w:sz w:val="28"/>
                <w:szCs w:val="28"/>
              </w:rPr>
              <w:t>What the Robin Told -  City Music - Mother, Mother</w:t>
            </w:r>
          </w:p>
          <w:p w:rsidR="00732A08" w:rsidRPr="00732A08" w:rsidRDefault="00732A08" w:rsidP="00520850">
            <w:pPr>
              <w:jc w:val="center"/>
              <w:rPr>
                <w:rFonts w:asciiTheme="majorBidi" w:hAnsiTheme="majorBidi" w:cstheme="majorBidi"/>
                <w:b/>
                <w:bCs/>
                <w:sz w:val="28"/>
                <w:szCs w:val="28"/>
              </w:rPr>
            </w:pPr>
            <w:r w:rsidRPr="00732A08">
              <w:rPr>
                <w:rFonts w:asciiTheme="majorBidi" w:hAnsiTheme="majorBidi" w:cstheme="majorBidi"/>
                <w:sz w:val="28"/>
                <w:szCs w:val="28"/>
              </w:rPr>
              <w:t xml:space="preserve"> </w:t>
            </w:r>
            <w:r w:rsidRPr="00732A08">
              <w:rPr>
                <w:rFonts w:asciiTheme="majorBidi" w:hAnsiTheme="majorBidi" w:cstheme="majorBidi"/>
                <w:b/>
                <w:bCs/>
                <w:sz w:val="28"/>
                <w:szCs w:val="28"/>
              </w:rPr>
              <w:t xml:space="preserve">Reading </w:t>
            </w:r>
          </w:p>
          <w:p w:rsidR="00732A08" w:rsidRPr="00732A08" w:rsidRDefault="00732A08" w:rsidP="00520850">
            <w:pPr>
              <w:jc w:val="right"/>
              <w:rPr>
                <w:rFonts w:asciiTheme="majorBidi" w:hAnsiTheme="majorBidi" w:cstheme="majorBidi"/>
                <w:sz w:val="28"/>
                <w:szCs w:val="28"/>
              </w:rPr>
            </w:pPr>
            <w:r w:rsidRPr="00732A08">
              <w:rPr>
                <w:rFonts w:asciiTheme="majorBidi" w:hAnsiTheme="majorBidi" w:cstheme="majorBidi"/>
                <w:sz w:val="28"/>
                <w:szCs w:val="28"/>
                <w:u w:val="single"/>
              </w:rPr>
              <w:t>Book</w:t>
            </w:r>
            <w:r w:rsidRPr="00732A08">
              <w:rPr>
                <w:rFonts w:asciiTheme="majorBidi" w:hAnsiTheme="majorBidi" w:cstheme="majorBidi"/>
                <w:sz w:val="28"/>
                <w:szCs w:val="28"/>
              </w:rPr>
              <w:t xml:space="preserve">: Pages:353- 355- 359- 362- 364- 365- 367- 368- 370- 373- 394- 396- 398- 404- 416- 418- 433- 442- 444- 450 </w:t>
            </w:r>
          </w:p>
          <w:p w:rsidR="00732A08" w:rsidRPr="00732A08" w:rsidRDefault="00732A08" w:rsidP="00520850">
            <w:pPr>
              <w:jc w:val="right"/>
              <w:rPr>
                <w:rFonts w:asciiTheme="majorBidi" w:hAnsiTheme="majorBidi" w:cstheme="majorBidi"/>
                <w:sz w:val="28"/>
                <w:szCs w:val="28"/>
              </w:rPr>
            </w:pPr>
            <w:r w:rsidRPr="00732A08">
              <w:rPr>
                <w:rFonts w:asciiTheme="majorBidi" w:hAnsiTheme="majorBidi" w:cstheme="majorBidi"/>
                <w:sz w:val="28"/>
                <w:szCs w:val="28"/>
              </w:rPr>
              <w:t xml:space="preserve"> </w:t>
            </w:r>
            <w:r w:rsidRPr="00732A08">
              <w:rPr>
                <w:rFonts w:asciiTheme="majorBidi" w:hAnsiTheme="majorBidi" w:cstheme="majorBidi"/>
                <w:sz w:val="28"/>
                <w:szCs w:val="28"/>
                <w:u w:val="single"/>
              </w:rPr>
              <w:t>English Booklet</w:t>
            </w:r>
            <w:r w:rsidRPr="00732A08">
              <w:rPr>
                <w:rFonts w:asciiTheme="majorBidi" w:hAnsiTheme="majorBidi" w:cstheme="majorBidi"/>
                <w:sz w:val="28"/>
                <w:szCs w:val="28"/>
              </w:rPr>
              <w:t>: Vocabulary:  Lessons 7- 8- 9 (page: 4- 5)</w:t>
            </w:r>
          </w:p>
        </w:tc>
        <w:tc>
          <w:tcPr>
            <w:tcW w:w="2578" w:type="dxa"/>
          </w:tcPr>
          <w:p w:rsidR="00732A08" w:rsidRPr="00732A08" w:rsidRDefault="00732A08" w:rsidP="00520850">
            <w:pPr>
              <w:jc w:val="center"/>
              <w:rPr>
                <w:rFonts w:asciiTheme="majorBidi" w:hAnsiTheme="majorBidi" w:cstheme="majorBidi"/>
                <w:sz w:val="28"/>
                <w:szCs w:val="28"/>
                <w:rtl/>
              </w:rPr>
            </w:pPr>
            <w:r w:rsidRPr="00732A08">
              <w:rPr>
                <w:rFonts w:asciiTheme="majorBidi" w:hAnsiTheme="majorBidi" w:cstheme="majorBidi"/>
                <w:sz w:val="28"/>
                <w:szCs w:val="28"/>
              </w:rPr>
              <w:t xml:space="preserve"> </w:t>
            </w:r>
          </w:p>
          <w:p w:rsidR="00732A08" w:rsidRPr="00732A08" w:rsidRDefault="00732A08" w:rsidP="00520850">
            <w:pPr>
              <w:jc w:val="center"/>
              <w:rPr>
                <w:rFonts w:asciiTheme="majorBidi" w:hAnsiTheme="majorBidi" w:cstheme="majorBidi"/>
                <w:sz w:val="28"/>
                <w:szCs w:val="28"/>
                <w:rtl/>
              </w:rPr>
            </w:pPr>
          </w:p>
          <w:p w:rsidR="00732A08" w:rsidRPr="00732A08" w:rsidRDefault="00732A08" w:rsidP="00520850">
            <w:pPr>
              <w:jc w:val="center"/>
              <w:rPr>
                <w:rFonts w:asciiTheme="majorBidi" w:hAnsiTheme="majorBidi" w:cstheme="majorBidi"/>
                <w:sz w:val="28"/>
                <w:szCs w:val="28"/>
                <w:rtl/>
              </w:rPr>
            </w:pPr>
          </w:p>
          <w:p w:rsidR="00732A08" w:rsidRPr="00732A08" w:rsidRDefault="00732A08" w:rsidP="00520850">
            <w:pPr>
              <w:jc w:val="center"/>
              <w:rPr>
                <w:rFonts w:asciiTheme="majorBidi" w:hAnsiTheme="majorBidi" w:cstheme="majorBidi"/>
                <w:sz w:val="28"/>
                <w:szCs w:val="28"/>
                <w:rtl/>
              </w:rPr>
            </w:pPr>
          </w:p>
          <w:p w:rsidR="00732A08" w:rsidRPr="00732A08" w:rsidRDefault="00732A08" w:rsidP="00520850">
            <w:pPr>
              <w:jc w:val="center"/>
              <w:rPr>
                <w:rFonts w:asciiTheme="majorBidi" w:hAnsiTheme="majorBidi" w:cstheme="majorBidi"/>
                <w:sz w:val="28"/>
                <w:szCs w:val="28"/>
                <w:rtl/>
              </w:rPr>
            </w:pPr>
          </w:p>
          <w:p w:rsidR="00732A08" w:rsidRPr="00732A08" w:rsidRDefault="00732A08" w:rsidP="00520850">
            <w:pPr>
              <w:jc w:val="center"/>
              <w:rPr>
                <w:rFonts w:asciiTheme="majorBidi" w:hAnsiTheme="majorBidi" w:cstheme="majorBidi"/>
                <w:b/>
                <w:bCs/>
                <w:sz w:val="28"/>
                <w:szCs w:val="28"/>
                <w:lang w:bidi="ar-LB"/>
              </w:rPr>
            </w:pPr>
            <w:r w:rsidRPr="00732A08">
              <w:rPr>
                <w:rFonts w:asciiTheme="majorBidi" w:hAnsiTheme="majorBidi" w:cstheme="majorBidi" w:hint="cs"/>
                <w:b/>
                <w:bCs/>
                <w:sz w:val="28"/>
                <w:szCs w:val="28"/>
                <w:rtl/>
                <w:lang w:bidi="ar-LB"/>
              </w:rPr>
              <w:t>إصغاء</w:t>
            </w:r>
          </w:p>
          <w:p w:rsidR="00732A08" w:rsidRPr="00732A08" w:rsidRDefault="00732A08" w:rsidP="00520850">
            <w:pPr>
              <w:jc w:val="center"/>
              <w:rPr>
                <w:rFonts w:asciiTheme="majorBidi" w:hAnsiTheme="majorBidi" w:cstheme="majorBidi"/>
                <w:b/>
                <w:bCs/>
                <w:sz w:val="28"/>
                <w:szCs w:val="28"/>
                <w:rtl/>
                <w:lang w:bidi="ar-LB"/>
              </w:rPr>
            </w:pPr>
          </w:p>
          <w:p w:rsidR="00732A08" w:rsidRPr="00732A08" w:rsidRDefault="00732A08" w:rsidP="00520850">
            <w:pPr>
              <w:jc w:val="right"/>
              <w:rPr>
                <w:rFonts w:asciiTheme="majorBidi" w:hAnsiTheme="majorBidi" w:cstheme="majorBidi"/>
                <w:sz w:val="28"/>
                <w:szCs w:val="28"/>
              </w:rPr>
            </w:pPr>
          </w:p>
        </w:tc>
      </w:tr>
      <w:tr w:rsidR="00732A08" w:rsidRPr="00732A08" w:rsidTr="00520850">
        <w:trPr>
          <w:jc w:val="center"/>
        </w:trPr>
        <w:tc>
          <w:tcPr>
            <w:tcW w:w="2340" w:type="dxa"/>
          </w:tcPr>
          <w:p w:rsidR="00732A08" w:rsidRPr="00732A08" w:rsidRDefault="00732A08" w:rsidP="00520850">
            <w:pPr>
              <w:jc w:val="center"/>
              <w:rPr>
                <w:rFonts w:asciiTheme="majorBidi" w:hAnsiTheme="majorBidi" w:cstheme="majorBidi"/>
                <w:sz w:val="28"/>
                <w:szCs w:val="28"/>
              </w:rPr>
            </w:pPr>
            <w:r w:rsidRPr="00732A08">
              <w:rPr>
                <w:rFonts w:asciiTheme="majorBidi" w:hAnsiTheme="majorBidi" w:cstheme="majorBidi"/>
                <w:sz w:val="28"/>
                <w:szCs w:val="28"/>
              </w:rPr>
              <w:t>Thursday</w:t>
            </w:r>
          </w:p>
          <w:p w:rsidR="00732A08" w:rsidRPr="00732A08" w:rsidRDefault="00732A08" w:rsidP="00520850">
            <w:pPr>
              <w:jc w:val="center"/>
              <w:rPr>
                <w:rFonts w:asciiTheme="majorBidi" w:hAnsiTheme="majorBidi" w:cstheme="majorBidi"/>
                <w:sz w:val="28"/>
                <w:szCs w:val="28"/>
              </w:rPr>
            </w:pPr>
            <w:r w:rsidRPr="00732A08">
              <w:rPr>
                <w:rFonts w:asciiTheme="majorBidi" w:hAnsiTheme="majorBidi" w:cstheme="majorBidi"/>
                <w:sz w:val="28"/>
                <w:szCs w:val="28"/>
              </w:rPr>
              <w:t>May 28, 2015</w:t>
            </w:r>
          </w:p>
        </w:tc>
        <w:tc>
          <w:tcPr>
            <w:tcW w:w="6178" w:type="dxa"/>
          </w:tcPr>
          <w:p w:rsidR="00732A08" w:rsidRPr="00732A08" w:rsidRDefault="00732A08" w:rsidP="00520850">
            <w:pPr>
              <w:jc w:val="center"/>
              <w:rPr>
                <w:rFonts w:asciiTheme="majorBidi" w:hAnsiTheme="majorBidi" w:cstheme="majorBidi"/>
                <w:b/>
                <w:bCs/>
                <w:sz w:val="28"/>
                <w:szCs w:val="28"/>
              </w:rPr>
            </w:pPr>
            <w:r w:rsidRPr="00732A08">
              <w:rPr>
                <w:rFonts w:asciiTheme="majorBidi" w:hAnsiTheme="majorBidi" w:cstheme="majorBidi"/>
                <w:sz w:val="28"/>
                <w:szCs w:val="28"/>
              </w:rPr>
              <w:t xml:space="preserve"> </w:t>
            </w:r>
            <w:r w:rsidRPr="00732A08">
              <w:rPr>
                <w:rFonts w:asciiTheme="majorBidi" w:hAnsiTheme="majorBidi" w:cstheme="majorBidi"/>
                <w:b/>
                <w:bCs/>
                <w:sz w:val="28"/>
                <w:szCs w:val="28"/>
              </w:rPr>
              <w:t>Spelling/Phonics</w:t>
            </w:r>
          </w:p>
          <w:p w:rsidR="00732A08" w:rsidRPr="00732A08" w:rsidRDefault="00732A08" w:rsidP="00520850">
            <w:pPr>
              <w:bidi w:val="0"/>
              <w:rPr>
                <w:rFonts w:asciiTheme="majorBidi" w:hAnsiTheme="majorBidi" w:cstheme="majorBidi"/>
                <w:sz w:val="28"/>
                <w:szCs w:val="28"/>
              </w:rPr>
            </w:pPr>
            <w:r w:rsidRPr="00732A08">
              <w:rPr>
                <w:rFonts w:asciiTheme="majorBidi" w:hAnsiTheme="majorBidi" w:cstheme="majorBidi"/>
                <w:sz w:val="28"/>
                <w:szCs w:val="28"/>
                <w:u w:val="single"/>
              </w:rPr>
              <w:t>Practice Book</w:t>
            </w:r>
            <w:r w:rsidRPr="00732A08">
              <w:rPr>
                <w:rFonts w:asciiTheme="majorBidi" w:hAnsiTheme="majorBidi" w:cstheme="majorBidi"/>
                <w:sz w:val="28"/>
                <w:szCs w:val="28"/>
              </w:rPr>
              <w:t xml:space="preserve"> pages:120- 124- 142- 155- 156- 209- 222- 231- 235- 248- 252- 260- 276</w:t>
            </w:r>
          </w:p>
          <w:p w:rsidR="00732A08" w:rsidRPr="00732A08" w:rsidRDefault="00732A08" w:rsidP="00520850">
            <w:pPr>
              <w:bidi w:val="0"/>
              <w:rPr>
                <w:rFonts w:asciiTheme="majorBidi" w:hAnsiTheme="majorBidi" w:cstheme="majorBidi"/>
                <w:sz w:val="28"/>
                <w:szCs w:val="28"/>
              </w:rPr>
            </w:pPr>
          </w:p>
        </w:tc>
        <w:tc>
          <w:tcPr>
            <w:tcW w:w="2578" w:type="dxa"/>
          </w:tcPr>
          <w:p w:rsidR="00732A08" w:rsidRPr="00732A08" w:rsidRDefault="00732A08" w:rsidP="00520850">
            <w:pPr>
              <w:jc w:val="center"/>
              <w:rPr>
                <w:rFonts w:asciiTheme="majorBidi" w:hAnsiTheme="majorBidi" w:cstheme="majorBidi"/>
                <w:b/>
                <w:bCs/>
                <w:sz w:val="28"/>
                <w:szCs w:val="28"/>
                <w:rtl/>
                <w:lang w:bidi="ar-LB"/>
              </w:rPr>
            </w:pPr>
          </w:p>
        </w:tc>
      </w:tr>
      <w:tr w:rsidR="00732A08" w:rsidRPr="00732A08" w:rsidTr="00520850">
        <w:trPr>
          <w:trHeight w:val="1266"/>
          <w:jc w:val="center"/>
        </w:trPr>
        <w:tc>
          <w:tcPr>
            <w:tcW w:w="2340" w:type="dxa"/>
          </w:tcPr>
          <w:p w:rsidR="00732A08" w:rsidRPr="00732A08" w:rsidRDefault="00732A08" w:rsidP="00520850">
            <w:pPr>
              <w:jc w:val="center"/>
              <w:rPr>
                <w:rFonts w:asciiTheme="majorBidi" w:hAnsiTheme="majorBidi" w:cstheme="majorBidi"/>
                <w:sz w:val="28"/>
                <w:szCs w:val="28"/>
              </w:rPr>
            </w:pPr>
            <w:r w:rsidRPr="00732A08">
              <w:rPr>
                <w:rFonts w:asciiTheme="majorBidi" w:hAnsiTheme="majorBidi" w:cstheme="majorBidi"/>
                <w:sz w:val="28"/>
                <w:szCs w:val="28"/>
              </w:rPr>
              <w:t>Friday</w:t>
            </w:r>
          </w:p>
          <w:p w:rsidR="00732A08" w:rsidRPr="00732A08" w:rsidRDefault="00732A08" w:rsidP="00520850">
            <w:pPr>
              <w:jc w:val="center"/>
              <w:rPr>
                <w:rFonts w:asciiTheme="majorBidi" w:hAnsiTheme="majorBidi" w:cstheme="majorBidi"/>
                <w:sz w:val="28"/>
                <w:szCs w:val="28"/>
              </w:rPr>
            </w:pPr>
            <w:r w:rsidRPr="00732A08">
              <w:rPr>
                <w:rFonts w:asciiTheme="majorBidi" w:hAnsiTheme="majorBidi" w:cstheme="majorBidi"/>
                <w:sz w:val="28"/>
                <w:szCs w:val="28"/>
              </w:rPr>
              <w:t>May 29, 2015</w:t>
            </w:r>
          </w:p>
        </w:tc>
        <w:tc>
          <w:tcPr>
            <w:tcW w:w="6178" w:type="dxa"/>
          </w:tcPr>
          <w:p w:rsidR="00732A08" w:rsidRPr="00732A08" w:rsidRDefault="00732A08" w:rsidP="00520850">
            <w:pPr>
              <w:jc w:val="center"/>
              <w:rPr>
                <w:rFonts w:asciiTheme="majorBidi" w:hAnsiTheme="majorBidi" w:cstheme="majorBidi"/>
                <w:b/>
                <w:bCs/>
                <w:sz w:val="28"/>
                <w:szCs w:val="28"/>
                <w:rtl/>
                <w:lang w:bidi="ar-LB"/>
              </w:rPr>
            </w:pPr>
            <w:r w:rsidRPr="00732A08">
              <w:rPr>
                <w:rFonts w:asciiTheme="majorBidi" w:hAnsiTheme="majorBidi" w:cstheme="majorBidi" w:hint="cs"/>
                <w:b/>
                <w:bCs/>
                <w:sz w:val="28"/>
                <w:szCs w:val="28"/>
                <w:rtl/>
                <w:lang w:bidi="ar-LB"/>
              </w:rPr>
              <w:t>إملاء</w:t>
            </w:r>
          </w:p>
          <w:p w:rsidR="00732A08" w:rsidRPr="00732A08" w:rsidRDefault="00732A08" w:rsidP="00520850">
            <w:pPr>
              <w:rPr>
                <w:rFonts w:asciiTheme="majorBidi" w:hAnsiTheme="majorBidi" w:cstheme="majorBidi"/>
                <w:sz w:val="28"/>
                <w:szCs w:val="28"/>
              </w:rPr>
            </w:pPr>
            <w:r w:rsidRPr="00732A08">
              <w:rPr>
                <w:rFonts w:asciiTheme="majorBidi" w:hAnsiTheme="majorBidi" w:cstheme="majorBidi" w:hint="cs"/>
                <w:sz w:val="28"/>
                <w:szCs w:val="28"/>
                <w:u w:val="single"/>
                <w:rtl/>
                <w:lang w:bidi="ar-LB"/>
              </w:rPr>
              <w:t>كتاب القواعد</w:t>
            </w:r>
            <w:r w:rsidRPr="00732A08">
              <w:rPr>
                <w:rFonts w:asciiTheme="majorBidi" w:hAnsiTheme="majorBidi" w:cstheme="majorBidi" w:hint="cs"/>
                <w:sz w:val="28"/>
                <w:szCs w:val="28"/>
                <w:rtl/>
                <w:lang w:bidi="ar-LB"/>
              </w:rPr>
              <w:t>:</w:t>
            </w:r>
            <w:r w:rsidRPr="00732A08">
              <w:rPr>
                <w:rFonts w:asciiTheme="majorBidi" w:hAnsiTheme="majorBidi" w:cstheme="majorBidi"/>
                <w:sz w:val="28"/>
                <w:szCs w:val="28"/>
                <w:lang w:bidi="ar-LB"/>
              </w:rPr>
              <w:t xml:space="preserve"> </w:t>
            </w:r>
            <w:r w:rsidRPr="00732A08">
              <w:rPr>
                <w:rFonts w:asciiTheme="majorBidi" w:hAnsiTheme="majorBidi" w:cstheme="majorBidi" w:hint="cs"/>
                <w:sz w:val="28"/>
                <w:szCs w:val="28"/>
                <w:rtl/>
                <w:lang w:bidi="ar-LB"/>
              </w:rPr>
              <w:t>صفحة :</w:t>
            </w:r>
            <w:r w:rsidRPr="00732A08">
              <w:rPr>
                <w:rFonts w:asciiTheme="majorBidi" w:hAnsiTheme="majorBidi" w:cstheme="majorBidi"/>
                <w:sz w:val="28"/>
                <w:szCs w:val="28"/>
                <w:lang w:bidi="ar-LB"/>
              </w:rPr>
              <w:t xml:space="preserve"> </w:t>
            </w:r>
            <w:r w:rsidRPr="00732A08">
              <w:rPr>
                <w:rFonts w:asciiTheme="majorBidi" w:hAnsiTheme="majorBidi" w:cstheme="majorBidi" w:hint="cs"/>
                <w:sz w:val="28"/>
                <w:szCs w:val="28"/>
                <w:rtl/>
                <w:lang w:bidi="ar-LB"/>
              </w:rPr>
              <w:t xml:space="preserve"> 73- 82- 83- 146- 147- 162- 163</w:t>
            </w:r>
          </w:p>
        </w:tc>
        <w:tc>
          <w:tcPr>
            <w:tcW w:w="2578" w:type="dxa"/>
          </w:tcPr>
          <w:p w:rsidR="00732A08" w:rsidRPr="00732A08" w:rsidRDefault="00732A08" w:rsidP="00520850">
            <w:pPr>
              <w:jc w:val="right"/>
              <w:rPr>
                <w:rFonts w:asciiTheme="majorBidi" w:hAnsiTheme="majorBidi" w:cstheme="majorBidi"/>
                <w:sz w:val="28"/>
                <w:szCs w:val="28"/>
              </w:rPr>
            </w:pPr>
          </w:p>
        </w:tc>
      </w:tr>
    </w:tbl>
    <w:p w:rsidR="00732A08" w:rsidRPr="00732A08" w:rsidRDefault="00732A08" w:rsidP="00732A08">
      <w:pPr>
        <w:rPr>
          <w:rFonts w:cs="Arabic Transparent"/>
          <w:b/>
          <w:bCs/>
          <w:sz w:val="28"/>
          <w:szCs w:val="28"/>
          <w:rtl/>
          <w:lang w:bidi="ar-LB"/>
        </w:rPr>
      </w:pPr>
      <w:r w:rsidRPr="00732A08">
        <w:rPr>
          <w:rFonts w:cs="Arabic Transparent"/>
          <w:sz w:val="28"/>
          <w:szCs w:val="28"/>
          <w:rtl/>
          <w:lang w:bidi="ar-LB"/>
        </w:rPr>
        <w:br w:type="page"/>
      </w:r>
      <w:r w:rsidRPr="00732A08">
        <w:rPr>
          <w:rFonts w:cs="Arabic Transparent" w:hint="cs"/>
          <w:sz w:val="28"/>
          <w:szCs w:val="28"/>
          <w:rtl/>
          <w:lang w:bidi="ar-LB"/>
        </w:rPr>
        <w:lastRenderedPageBreak/>
        <w:t xml:space="preserve">وإليكم ثانياً البرنامج في </w:t>
      </w:r>
      <w:r w:rsidRPr="00732A08">
        <w:rPr>
          <w:rFonts w:cs="Arabic Transparent" w:hint="cs"/>
          <w:b/>
          <w:bCs/>
          <w:sz w:val="28"/>
          <w:szCs w:val="28"/>
          <w:rtl/>
          <w:lang w:bidi="ar-LB"/>
        </w:rPr>
        <w:t>المواد الخطية</w:t>
      </w:r>
      <w:r w:rsidRPr="00732A08">
        <w:rPr>
          <w:rFonts w:cs="Arabic Transparent" w:hint="cs"/>
          <w:sz w:val="28"/>
          <w:szCs w:val="28"/>
          <w:rtl/>
          <w:lang w:bidi="ar-LB"/>
        </w:rPr>
        <w:t xml:space="preserve"> والدروس المطلوبة للامتحان :</w:t>
      </w:r>
      <w:r w:rsidRPr="00732A08">
        <w:rPr>
          <w:rFonts w:cs="Arabic Transparent" w:hint="cs"/>
          <w:b/>
          <w:bCs/>
          <w:sz w:val="28"/>
          <w:szCs w:val="28"/>
          <w:rtl/>
          <w:lang w:bidi="ar-LB"/>
        </w:rPr>
        <w:t xml:space="preserve"> </w:t>
      </w:r>
    </w:p>
    <w:p w:rsidR="00732A08" w:rsidRPr="00732A08" w:rsidRDefault="00732A08" w:rsidP="00732A08">
      <w:pPr>
        <w:jc w:val="center"/>
        <w:rPr>
          <w:rFonts w:cs="Arabic Transparent"/>
          <w:b/>
          <w:bCs/>
          <w:sz w:val="28"/>
          <w:szCs w:val="28"/>
          <w:u w:val="single"/>
          <w:rtl/>
          <w:lang w:bidi="ar-LB"/>
        </w:rPr>
      </w:pPr>
    </w:p>
    <w:p w:rsidR="00732A08" w:rsidRPr="00732A08" w:rsidRDefault="00732A08" w:rsidP="00732A08">
      <w:pPr>
        <w:jc w:val="center"/>
        <w:rPr>
          <w:rFonts w:cs="Arabic Transparent"/>
          <w:b/>
          <w:bCs/>
          <w:sz w:val="28"/>
          <w:szCs w:val="28"/>
          <w:lang w:bidi="ar-LB"/>
        </w:rPr>
      </w:pPr>
      <w:r w:rsidRPr="00732A08">
        <w:rPr>
          <w:rFonts w:cs="Arabic Transparent" w:hint="cs"/>
          <w:b/>
          <w:bCs/>
          <w:sz w:val="28"/>
          <w:szCs w:val="28"/>
          <w:u w:val="single"/>
          <w:rtl/>
          <w:lang w:bidi="ar-LB"/>
        </w:rPr>
        <w:t>الصف الثالث أساسي</w:t>
      </w:r>
    </w:p>
    <w:tbl>
      <w:tblPr>
        <w:tblStyle w:val="TableGrid"/>
        <w:tblpPr w:leftFromText="180" w:rightFromText="180" w:vertAnchor="text" w:horzAnchor="margin" w:tblpX="-176" w:tblpY="324"/>
        <w:tblW w:w="11084" w:type="dxa"/>
        <w:tblLook w:val="04A0"/>
      </w:tblPr>
      <w:tblGrid>
        <w:gridCol w:w="1973"/>
        <w:gridCol w:w="3347"/>
        <w:gridCol w:w="420"/>
        <w:gridCol w:w="2561"/>
        <w:gridCol w:w="447"/>
        <w:gridCol w:w="630"/>
        <w:gridCol w:w="1706"/>
      </w:tblGrid>
      <w:tr w:rsidR="00732A08" w:rsidRPr="00732A08" w:rsidTr="00520850">
        <w:trPr>
          <w:trHeight w:val="1700"/>
        </w:trPr>
        <w:tc>
          <w:tcPr>
            <w:tcW w:w="1973" w:type="dxa"/>
          </w:tcPr>
          <w:p w:rsidR="00732A08" w:rsidRPr="00732A08" w:rsidRDefault="00732A08" w:rsidP="00520850">
            <w:pPr>
              <w:jc w:val="center"/>
              <w:rPr>
                <w:rFonts w:asciiTheme="majorBidi" w:hAnsiTheme="majorBidi" w:cstheme="majorBidi"/>
                <w:sz w:val="28"/>
                <w:szCs w:val="28"/>
              </w:rPr>
            </w:pPr>
            <w:r w:rsidRPr="00732A08">
              <w:rPr>
                <w:rFonts w:asciiTheme="majorBidi" w:hAnsiTheme="majorBidi" w:cstheme="majorBidi"/>
                <w:sz w:val="28"/>
                <w:szCs w:val="28"/>
              </w:rPr>
              <w:t>Monday</w:t>
            </w:r>
          </w:p>
          <w:p w:rsidR="00732A08" w:rsidRPr="00732A08" w:rsidRDefault="00732A08" w:rsidP="00520850">
            <w:pPr>
              <w:bidi w:val="0"/>
              <w:jc w:val="center"/>
              <w:rPr>
                <w:rFonts w:asciiTheme="majorBidi" w:hAnsiTheme="majorBidi" w:cstheme="majorBidi"/>
                <w:sz w:val="28"/>
                <w:szCs w:val="28"/>
              </w:rPr>
            </w:pPr>
            <w:r w:rsidRPr="00732A08">
              <w:rPr>
                <w:rFonts w:asciiTheme="majorBidi" w:hAnsiTheme="majorBidi" w:cstheme="majorBidi"/>
                <w:sz w:val="28"/>
                <w:szCs w:val="28"/>
              </w:rPr>
              <w:t>June 1, 2015</w:t>
            </w:r>
          </w:p>
        </w:tc>
        <w:tc>
          <w:tcPr>
            <w:tcW w:w="3767" w:type="dxa"/>
            <w:gridSpan w:val="2"/>
          </w:tcPr>
          <w:p w:rsidR="00732A08" w:rsidRPr="00732A08" w:rsidRDefault="00732A08" w:rsidP="00520850">
            <w:pPr>
              <w:jc w:val="center"/>
              <w:rPr>
                <w:rFonts w:asciiTheme="majorBidi" w:hAnsiTheme="majorBidi" w:cstheme="majorBidi"/>
                <w:b/>
                <w:bCs/>
                <w:sz w:val="28"/>
                <w:szCs w:val="28"/>
              </w:rPr>
            </w:pPr>
            <w:r w:rsidRPr="00732A08">
              <w:rPr>
                <w:rFonts w:asciiTheme="majorBidi" w:hAnsiTheme="majorBidi" w:cstheme="majorBidi"/>
                <w:b/>
                <w:bCs/>
                <w:sz w:val="28"/>
                <w:szCs w:val="28"/>
              </w:rPr>
              <w:t>English Test</w:t>
            </w:r>
          </w:p>
          <w:p w:rsidR="00732A08" w:rsidRPr="00732A08" w:rsidRDefault="00732A08" w:rsidP="00520850">
            <w:pPr>
              <w:bidi w:val="0"/>
              <w:rPr>
                <w:rFonts w:asciiTheme="majorBidi" w:hAnsiTheme="majorBidi" w:cstheme="majorBidi"/>
                <w:sz w:val="28"/>
                <w:szCs w:val="28"/>
                <w:rtl/>
              </w:rPr>
            </w:pPr>
            <w:r w:rsidRPr="00732A08">
              <w:rPr>
                <w:rFonts w:asciiTheme="majorBidi" w:hAnsiTheme="majorBidi" w:cstheme="majorBidi"/>
                <w:sz w:val="28"/>
                <w:szCs w:val="28"/>
                <w:u w:val="single"/>
              </w:rPr>
              <w:t>English Booklet</w:t>
            </w:r>
            <w:r w:rsidRPr="00732A08">
              <w:rPr>
                <w:rFonts w:asciiTheme="majorBidi" w:hAnsiTheme="majorBidi" w:cstheme="majorBidi"/>
                <w:sz w:val="28"/>
                <w:szCs w:val="28"/>
              </w:rPr>
              <w:t xml:space="preserve">:  Moses Goes to a Concert- The Art Lesson- The School Mural (For General Comprehension)  </w:t>
            </w:r>
          </w:p>
          <w:p w:rsidR="00732A08" w:rsidRPr="00732A08" w:rsidRDefault="00732A08" w:rsidP="00520850">
            <w:pPr>
              <w:bidi w:val="0"/>
              <w:rPr>
                <w:rFonts w:asciiTheme="majorBidi" w:hAnsiTheme="majorBidi" w:cstheme="majorBidi"/>
                <w:sz w:val="28"/>
                <w:szCs w:val="28"/>
              </w:rPr>
            </w:pPr>
            <w:r w:rsidRPr="00732A08">
              <w:rPr>
                <w:rFonts w:asciiTheme="majorBidi" w:hAnsiTheme="majorBidi" w:cstheme="majorBidi"/>
                <w:sz w:val="28"/>
                <w:szCs w:val="28"/>
                <w:u w:val="single"/>
              </w:rPr>
              <w:t>Practice Book</w:t>
            </w:r>
            <w:r w:rsidRPr="00732A08">
              <w:rPr>
                <w:rFonts w:asciiTheme="majorBidi" w:hAnsiTheme="majorBidi" w:cstheme="majorBidi"/>
                <w:sz w:val="28"/>
                <w:szCs w:val="28"/>
              </w:rPr>
              <w:t>: pages:211- 212- 233- 234- 250- 251</w:t>
            </w:r>
          </w:p>
          <w:p w:rsidR="00732A08" w:rsidRPr="00732A08" w:rsidRDefault="00732A08" w:rsidP="00520850">
            <w:pPr>
              <w:bidi w:val="0"/>
              <w:rPr>
                <w:rFonts w:asciiTheme="majorBidi" w:hAnsiTheme="majorBidi" w:cstheme="majorBidi"/>
                <w:sz w:val="28"/>
                <w:szCs w:val="28"/>
              </w:rPr>
            </w:pPr>
            <w:r w:rsidRPr="00732A08">
              <w:rPr>
                <w:rFonts w:asciiTheme="majorBidi" w:hAnsiTheme="majorBidi" w:cstheme="majorBidi"/>
                <w:sz w:val="28"/>
                <w:szCs w:val="28"/>
                <w:u w:val="single"/>
              </w:rPr>
              <w:t>English Booklet</w:t>
            </w:r>
            <w:r w:rsidRPr="00732A08">
              <w:rPr>
                <w:rFonts w:asciiTheme="majorBidi" w:hAnsiTheme="majorBidi" w:cstheme="majorBidi"/>
                <w:sz w:val="28"/>
                <w:szCs w:val="28"/>
              </w:rPr>
              <w:t>: pages: 19- 20- 22- 23- 24- 25 - 26- 27- 30- 31+  Lessons 7 - 8 (page 4) - Lesson 9 (page 5)</w:t>
            </w:r>
          </w:p>
          <w:p w:rsidR="00732A08" w:rsidRPr="00732A08" w:rsidRDefault="00732A08" w:rsidP="00520850">
            <w:pPr>
              <w:bidi w:val="0"/>
              <w:rPr>
                <w:rFonts w:asciiTheme="majorBidi" w:hAnsiTheme="majorBidi" w:cstheme="majorBidi"/>
                <w:sz w:val="28"/>
                <w:szCs w:val="28"/>
              </w:rPr>
            </w:pPr>
            <w:r w:rsidRPr="00732A08">
              <w:rPr>
                <w:rFonts w:asciiTheme="majorBidi" w:hAnsiTheme="majorBidi" w:cstheme="majorBidi"/>
                <w:sz w:val="28"/>
                <w:szCs w:val="28"/>
                <w:u w:val="single"/>
              </w:rPr>
              <w:t>Writing Booklet</w:t>
            </w:r>
            <w:r w:rsidRPr="00732A08">
              <w:rPr>
                <w:rFonts w:asciiTheme="majorBidi" w:hAnsiTheme="majorBidi" w:cstheme="majorBidi"/>
                <w:sz w:val="28"/>
                <w:szCs w:val="28"/>
              </w:rPr>
              <w:t>:  pages: 23- 24- 25- 26- 27</w:t>
            </w:r>
          </w:p>
        </w:tc>
        <w:tc>
          <w:tcPr>
            <w:tcW w:w="2561" w:type="dxa"/>
          </w:tcPr>
          <w:p w:rsidR="00732A08" w:rsidRPr="00732A08" w:rsidRDefault="00732A08" w:rsidP="00520850">
            <w:pPr>
              <w:jc w:val="center"/>
              <w:rPr>
                <w:rFonts w:asciiTheme="majorBidi" w:hAnsiTheme="majorBidi" w:cstheme="majorBidi"/>
                <w:b/>
                <w:bCs/>
                <w:sz w:val="28"/>
                <w:szCs w:val="28"/>
              </w:rPr>
            </w:pPr>
            <w:r w:rsidRPr="00732A08">
              <w:rPr>
                <w:rFonts w:asciiTheme="majorBidi" w:hAnsiTheme="majorBidi" w:cstheme="majorBidi"/>
                <w:b/>
                <w:bCs/>
                <w:sz w:val="28"/>
                <w:szCs w:val="28"/>
              </w:rPr>
              <w:t>Science</w:t>
            </w:r>
          </w:p>
          <w:p w:rsidR="00732A08" w:rsidRPr="00732A08" w:rsidRDefault="00732A08" w:rsidP="00520850">
            <w:pPr>
              <w:jc w:val="right"/>
              <w:rPr>
                <w:rFonts w:asciiTheme="majorBidi" w:hAnsiTheme="majorBidi" w:cstheme="majorBidi"/>
                <w:sz w:val="28"/>
                <w:szCs w:val="28"/>
                <w:rtl/>
              </w:rPr>
            </w:pPr>
            <w:r w:rsidRPr="00732A08">
              <w:rPr>
                <w:rFonts w:asciiTheme="majorBidi" w:hAnsiTheme="majorBidi" w:cstheme="majorBidi"/>
                <w:sz w:val="28"/>
                <w:szCs w:val="28"/>
              </w:rPr>
              <w:t>Pages: 6- 7- 12 + 80</w:t>
            </w:r>
            <w:r w:rsidRPr="00732A08">
              <w:rPr>
                <w:rFonts w:asciiTheme="majorBidi" w:hAnsiTheme="majorBidi" w:cstheme="majorBidi"/>
                <w:sz w:val="28"/>
                <w:szCs w:val="28"/>
              </w:rPr>
              <w:sym w:font="Wingdings 3" w:char="F022"/>
            </w:r>
            <w:r w:rsidRPr="00732A08">
              <w:rPr>
                <w:rFonts w:asciiTheme="majorBidi" w:hAnsiTheme="majorBidi" w:cstheme="majorBidi"/>
                <w:sz w:val="28"/>
                <w:szCs w:val="28"/>
              </w:rPr>
              <w:t xml:space="preserve">83 + 88- 89- 90 + 112 </w:t>
            </w:r>
            <w:r w:rsidRPr="00732A08">
              <w:rPr>
                <w:rFonts w:asciiTheme="majorBidi" w:hAnsiTheme="majorBidi" w:cstheme="majorBidi"/>
                <w:sz w:val="28"/>
                <w:szCs w:val="28"/>
              </w:rPr>
              <w:sym w:font="Wingdings 3" w:char="F022"/>
            </w:r>
            <w:r w:rsidRPr="00732A08">
              <w:rPr>
                <w:rFonts w:asciiTheme="majorBidi" w:hAnsiTheme="majorBidi" w:cstheme="majorBidi"/>
                <w:sz w:val="28"/>
                <w:szCs w:val="28"/>
              </w:rPr>
              <w:t xml:space="preserve"> 119 + 164 </w:t>
            </w:r>
            <w:r w:rsidRPr="00732A08">
              <w:rPr>
                <w:rFonts w:asciiTheme="majorBidi" w:hAnsiTheme="majorBidi" w:cstheme="majorBidi"/>
                <w:sz w:val="28"/>
                <w:szCs w:val="28"/>
              </w:rPr>
              <w:sym w:font="Wingdings 3" w:char="F022"/>
            </w:r>
            <w:r w:rsidRPr="00732A08">
              <w:rPr>
                <w:rFonts w:asciiTheme="majorBidi" w:hAnsiTheme="majorBidi" w:cstheme="majorBidi"/>
                <w:sz w:val="28"/>
                <w:szCs w:val="28"/>
              </w:rPr>
              <w:t xml:space="preserve">169 + 172 </w:t>
            </w:r>
            <w:r w:rsidRPr="00732A08">
              <w:rPr>
                <w:rFonts w:asciiTheme="majorBidi" w:hAnsiTheme="majorBidi" w:cstheme="majorBidi"/>
                <w:sz w:val="28"/>
                <w:szCs w:val="28"/>
              </w:rPr>
              <w:sym w:font="Wingdings 3" w:char="F022"/>
            </w:r>
            <w:r w:rsidRPr="00732A08">
              <w:rPr>
                <w:rFonts w:asciiTheme="majorBidi" w:hAnsiTheme="majorBidi" w:cstheme="majorBidi"/>
                <w:sz w:val="28"/>
                <w:szCs w:val="28"/>
              </w:rPr>
              <w:t>177 + 231- 237- 243- 249- 251 + the notebook</w:t>
            </w:r>
          </w:p>
          <w:p w:rsidR="00732A08" w:rsidRPr="00732A08" w:rsidRDefault="00732A08" w:rsidP="00520850">
            <w:pPr>
              <w:jc w:val="right"/>
              <w:rPr>
                <w:rFonts w:asciiTheme="majorBidi" w:hAnsiTheme="majorBidi" w:cstheme="majorBidi"/>
                <w:b/>
                <w:bCs/>
                <w:sz w:val="28"/>
                <w:szCs w:val="28"/>
                <w:lang w:bidi="ar-LB"/>
              </w:rPr>
            </w:pPr>
            <w:r w:rsidRPr="00732A08">
              <w:rPr>
                <w:rFonts w:asciiTheme="majorBidi" w:hAnsiTheme="majorBidi" w:cstheme="majorBidi"/>
                <w:sz w:val="28"/>
                <w:szCs w:val="28"/>
              </w:rPr>
              <w:t xml:space="preserve">      </w:t>
            </w:r>
          </w:p>
          <w:p w:rsidR="00732A08" w:rsidRPr="00732A08" w:rsidRDefault="00732A08" w:rsidP="00520850">
            <w:pPr>
              <w:jc w:val="center"/>
              <w:rPr>
                <w:rFonts w:asciiTheme="majorBidi" w:hAnsiTheme="majorBidi" w:cstheme="majorBidi"/>
                <w:b/>
                <w:bCs/>
                <w:sz w:val="28"/>
                <w:szCs w:val="28"/>
                <w:lang w:bidi="ar-LB"/>
              </w:rPr>
            </w:pPr>
          </w:p>
          <w:p w:rsidR="00732A08" w:rsidRPr="00732A08" w:rsidRDefault="00732A08" w:rsidP="00520850">
            <w:pPr>
              <w:bidi w:val="0"/>
              <w:rPr>
                <w:rFonts w:asciiTheme="majorBidi" w:hAnsiTheme="majorBidi" w:cstheme="majorBidi"/>
                <w:sz w:val="28"/>
                <w:szCs w:val="28"/>
                <w:rtl/>
                <w:lang w:bidi="ar-LB"/>
              </w:rPr>
            </w:pPr>
            <w:r w:rsidRPr="00732A08">
              <w:rPr>
                <w:rFonts w:asciiTheme="majorBidi" w:hAnsiTheme="majorBidi" w:cstheme="majorBidi"/>
                <w:sz w:val="28"/>
                <w:szCs w:val="28"/>
                <w:lang w:bidi="ar-LB"/>
              </w:rPr>
              <w:t xml:space="preserve"> </w:t>
            </w:r>
          </w:p>
        </w:tc>
        <w:tc>
          <w:tcPr>
            <w:tcW w:w="2783" w:type="dxa"/>
            <w:gridSpan w:val="3"/>
          </w:tcPr>
          <w:p w:rsidR="00732A08" w:rsidRPr="00732A08" w:rsidRDefault="00732A08" w:rsidP="00520850">
            <w:pPr>
              <w:jc w:val="center"/>
              <w:rPr>
                <w:rFonts w:asciiTheme="majorBidi" w:hAnsiTheme="majorBidi" w:cstheme="majorBidi"/>
                <w:b/>
                <w:bCs/>
                <w:sz w:val="28"/>
                <w:szCs w:val="28"/>
                <w:rtl/>
                <w:lang w:bidi="ar-LB"/>
              </w:rPr>
            </w:pPr>
            <w:r w:rsidRPr="00732A08">
              <w:rPr>
                <w:rFonts w:asciiTheme="majorBidi" w:hAnsiTheme="majorBidi" w:cstheme="majorBidi" w:hint="cs"/>
                <w:sz w:val="28"/>
                <w:szCs w:val="28"/>
                <w:rtl/>
                <w:lang w:bidi="ar-LB"/>
              </w:rPr>
              <w:t xml:space="preserve"> </w:t>
            </w:r>
            <w:r w:rsidRPr="00732A08">
              <w:rPr>
                <w:rFonts w:asciiTheme="majorBidi" w:hAnsiTheme="majorBidi" w:cstheme="majorBidi"/>
                <w:sz w:val="28"/>
                <w:szCs w:val="28"/>
                <w:lang w:bidi="ar-LB"/>
              </w:rPr>
              <w:t xml:space="preserve"> </w:t>
            </w:r>
            <w:r w:rsidRPr="00732A08">
              <w:rPr>
                <w:rFonts w:asciiTheme="majorBidi" w:hAnsiTheme="majorBidi" w:cstheme="majorBidi" w:hint="cs"/>
                <w:b/>
                <w:bCs/>
                <w:sz w:val="28"/>
                <w:szCs w:val="28"/>
                <w:rtl/>
                <w:lang w:bidi="ar-LB"/>
              </w:rPr>
              <w:t xml:space="preserve"> قواعد</w:t>
            </w:r>
          </w:p>
          <w:p w:rsidR="00732A08" w:rsidRPr="00732A08" w:rsidRDefault="00732A08" w:rsidP="00520850">
            <w:pPr>
              <w:jc w:val="center"/>
              <w:rPr>
                <w:rFonts w:asciiTheme="majorBidi" w:hAnsiTheme="majorBidi" w:cstheme="majorBidi"/>
                <w:sz w:val="28"/>
                <w:szCs w:val="28"/>
                <w:rtl/>
              </w:rPr>
            </w:pPr>
            <w:r w:rsidRPr="00732A08">
              <w:rPr>
                <w:rFonts w:asciiTheme="majorBidi" w:hAnsiTheme="majorBidi" w:cstheme="majorBidi" w:hint="cs"/>
                <w:sz w:val="28"/>
                <w:szCs w:val="28"/>
                <w:rtl/>
                <w:lang w:bidi="ar-LB"/>
              </w:rPr>
              <w:t xml:space="preserve"> الجملة البسيطة- الجملة الفعلية والمفعول به- اسم الإشارة- الفعل في الجملة (درس: 9- 10- 12) - المفرد والمثنى والجمع - الأمر والنهي - الإثبات والنفي</w:t>
            </w:r>
          </w:p>
        </w:tc>
      </w:tr>
      <w:tr w:rsidR="00732A08" w:rsidRPr="00732A08" w:rsidTr="00520850">
        <w:trPr>
          <w:trHeight w:val="449"/>
        </w:trPr>
        <w:tc>
          <w:tcPr>
            <w:tcW w:w="1973" w:type="dxa"/>
          </w:tcPr>
          <w:p w:rsidR="00732A08" w:rsidRPr="00732A08" w:rsidRDefault="00732A08" w:rsidP="00520850">
            <w:pPr>
              <w:jc w:val="center"/>
              <w:rPr>
                <w:rFonts w:asciiTheme="majorBidi" w:hAnsiTheme="majorBidi" w:cstheme="majorBidi"/>
                <w:sz w:val="28"/>
                <w:szCs w:val="28"/>
              </w:rPr>
            </w:pPr>
            <w:r w:rsidRPr="00732A08">
              <w:rPr>
                <w:rFonts w:asciiTheme="majorBidi" w:hAnsiTheme="majorBidi" w:cstheme="majorBidi"/>
                <w:sz w:val="28"/>
                <w:szCs w:val="28"/>
              </w:rPr>
              <w:t>Tuesday</w:t>
            </w:r>
          </w:p>
          <w:p w:rsidR="00732A08" w:rsidRPr="00732A08" w:rsidRDefault="00732A08" w:rsidP="00520850">
            <w:pPr>
              <w:jc w:val="center"/>
              <w:rPr>
                <w:rFonts w:asciiTheme="majorBidi" w:hAnsiTheme="majorBidi" w:cstheme="majorBidi"/>
                <w:sz w:val="28"/>
                <w:szCs w:val="28"/>
              </w:rPr>
            </w:pPr>
            <w:r w:rsidRPr="00732A08">
              <w:rPr>
                <w:rFonts w:asciiTheme="majorBidi" w:hAnsiTheme="majorBidi" w:cstheme="majorBidi"/>
                <w:sz w:val="28"/>
                <w:szCs w:val="28"/>
              </w:rPr>
              <w:t>June 2, 2015</w:t>
            </w:r>
          </w:p>
        </w:tc>
        <w:tc>
          <w:tcPr>
            <w:tcW w:w="9111" w:type="dxa"/>
            <w:gridSpan w:val="6"/>
            <w:vAlign w:val="center"/>
          </w:tcPr>
          <w:p w:rsidR="00732A08" w:rsidRPr="00732A08" w:rsidRDefault="00732A08" w:rsidP="00520850">
            <w:pPr>
              <w:jc w:val="center"/>
              <w:rPr>
                <w:rFonts w:asciiTheme="majorBidi" w:hAnsiTheme="majorBidi" w:cstheme="majorBidi"/>
                <w:sz w:val="28"/>
                <w:szCs w:val="28"/>
                <w:rtl/>
              </w:rPr>
            </w:pPr>
            <w:r w:rsidRPr="00732A08">
              <w:rPr>
                <w:rFonts w:ascii="Calibri" w:hAnsi="Calibri" w:hint="cs"/>
                <w:b/>
                <w:bCs/>
                <w:color w:val="000000"/>
                <w:sz w:val="28"/>
                <w:szCs w:val="28"/>
                <w:u w:val="single"/>
                <w:rtl/>
              </w:rPr>
              <w:t>يوم عطلة للمذاكرة في المنزل</w:t>
            </w:r>
          </w:p>
        </w:tc>
      </w:tr>
      <w:tr w:rsidR="00732A08" w:rsidRPr="00732A08" w:rsidTr="00520850">
        <w:trPr>
          <w:trHeight w:val="827"/>
        </w:trPr>
        <w:tc>
          <w:tcPr>
            <w:tcW w:w="1973" w:type="dxa"/>
          </w:tcPr>
          <w:p w:rsidR="00732A08" w:rsidRPr="00732A08" w:rsidRDefault="00732A08" w:rsidP="00520850">
            <w:pPr>
              <w:jc w:val="center"/>
              <w:rPr>
                <w:rFonts w:asciiTheme="majorBidi" w:hAnsiTheme="majorBidi" w:cstheme="majorBidi"/>
                <w:sz w:val="28"/>
                <w:szCs w:val="28"/>
              </w:rPr>
            </w:pPr>
            <w:r w:rsidRPr="00732A08">
              <w:rPr>
                <w:rFonts w:asciiTheme="majorBidi" w:hAnsiTheme="majorBidi" w:cstheme="majorBidi"/>
                <w:sz w:val="28"/>
                <w:szCs w:val="28"/>
              </w:rPr>
              <w:t>Wednesday</w:t>
            </w:r>
          </w:p>
          <w:p w:rsidR="00732A08" w:rsidRPr="00732A08" w:rsidRDefault="00732A08" w:rsidP="00520850">
            <w:pPr>
              <w:jc w:val="center"/>
              <w:rPr>
                <w:rFonts w:asciiTheme="majorBidi" w:hAnsiTheme="majorBidi" w:cstheme="majorBidi"/>
                <w:sz w:val="28"/>
                <w:szCs w:val="28"/>
              </w:rPr>
            </w:pPr>
            <w:r w:rsidRPr="00732A08">
              <w:rPr>
                <w:rFonts w:asciiTheme="majorBidi" w:hAnsiTheme="majorBidi" w:cstheme="majorBidi"/>
                <w:sz w:val="28"/>
                <w:szCs w:val="28"/>
              </w:rPr>
              <w:t>June 3, 2015</w:t>
            </w:r>
          </w:p>
        </w:tc>
        <w:tc>
          <w:tcPr>
            <w:tcW w:w="3347" w:type="dxa"/>
          </w:tcPr>
          <w:p w:rsidR="00732A08" w:rsidRPr="00732A08" w:rsidRDefault="00732A08" w:rsidP="00520850">
            <w:pPr>
              <w:jc w:val="center"/>
              <w:rPr>
                <w:rFonts w:asciiTheme="majorBidi" w:hAnsiTheme="majorBidi" w:cstheme="majorBidi"/>
                <w:b/>
                <w:bCs/>
                <w:sz w:val="28"/>
                <w:szCs w:val="28"/>
                <w:lang w:bidi="ar-LB"/>
              </w:rPr>
            </w:pPr>
            <w:r w:rsidRPr="00732A08">
              <w:rPr>
                <w:rFonts w:asciiTheme="majorBidi" w:hAnsiTheme="majorBidi" w:cstheme="majorBidi" w:hint="cs"/>
                <w:b/>
                <w:bCs/>
                <w:sz w:val="28"/>
                <w:szCs w:val="28"/>
                <w:rtl/>
                <w:lang w:bidi="ar-LB"/>
              </w:rPr>
              <w:t xml:space="preserve">           </w:t>
            </w:r>
            <w:r w:rsidRPr="00732A08">
              <w:rPr>
                <w:rFonts w:asciiTheme="majorBidi" w:hAnsiTheme="majorBidi" w:cstheme="majorBidi"/>
                <w:b/>
                <w:bCs/>
                <w:sz w:val="28"/>
                <w:szCs w:val="28"/>
              </w:rPr>
              <w:t xml:space="preserve"> Math</w:t>
            </w:r>
          </w:p>
          <w:p w:rsidR="00732A08" w:rsidRPr="00732A08" w:rsidRDefault="00732A08" w:rsidP="00520850">
            <w:pPr>
              <w:jc w:val="right"/>
              <w:rPr>
                <w:rFonts w:asciiTheme="majorBidi" w:hAnsiTheme="majorBidi" w:cstheme="majorBidi"/>
                <w:sz w:val="28"/>
                <w:szCs w:val="28"/>
                <w:u w:val="single"/>
              </w:rPr>
            </w:pPr>
            <w:r w:rsidRPr="00732A08">
              <w:rPr>
                <w:rFonts w:asciiTheme="majorBidi" w:hAnsiTheme="majorBidi" w:cstheme="majorBidi"/>
                <w:sz w:val="28"/>
                <w:szCs w:val="28"/>
              </w:rPr>
              <w:t xml:space="preserve"> </w:t>
            </w:r>
            <w:r w:rsidRPr="00732A08">
              <w:rPr>
                <w:rFonts w:asciiTheme="majorBidi" w:hAnsiTheme="majorBidi" w:cstheme="majorBidi"/>
                <w:sz w:val="28"/>
                <w:szCs w:val="28"/>
                <w:u w:val="single"/>
              </w:rPr>
              <w:t>Volume 1:</w:t>
            </w:r>
            <w:r w:rsidRPr="00732A08">
              <w:rPr>
                <w:rFonts w:asciiTheme="majorBidi" w:hAnsiTheme="majorBidi" w:cstheme="majorBidi"/>
                <w:sz w:val="28"/>
                <w:szCs w:val="28"/>
              </w:rPr>
              <w:t xml:space="preserve"> pages:70- 76- 86 - 122  </w:t>
            </w:r>
          </w:p>
          <w:p w:rsidR="00732A08" w:rsidRPr="00732A08" w:rsidRDefault="00732A08" w:rsidP="00520850">
            <w:pPr>
              <w:jc w:val="right"/>
              <w:rPr>
                <w:rFonts w:asciiTheme="majorBidi" w:hAnsiTheme="majorBidi" w:cstheme="majorBidi"/>
                <w:sz w:val="28"/>
                <w:szCs w:val="28"/>
                <w:lang w:bidi="ar-LB"/>
              </w:rPr>
            </w:pPr>
            <w:r w:rsidRPr="00732A08">
              <w:rPr>
                <w:rFonts w:asciiTheme="majorBidi" w:hAnsiTheme="majorBidi" w:cstheme="majorBidi"/>
                <w:sz w:val="28"/>
                <w:szCs w:val="28"/>
                <w:u w:val="single"/>
              </w:rPr>
              <w:t>Volume 2</w:t>
            </w:r>
            <w:r w:rsidRPr="00732A08">
              <w:rPr>
                <w:rFonts w:asciiTheme="majorBidi" w:hAnsiTheme="majorBidi" w:cstheme="majorBidi"/>
                <w:sz w:val="28"/>
                <w:szCs w:val="28"/>
              </w:rPr>
              <w:t>:  pages: 5- 6- 12- 13- 22- 24- 30- 31- 37- 41- 46- 47- 52- 68- 119</w:t>
            </w:r>
          </w:p>
          <w:p w:rsidR="00732A08" w:rsidRPr="00732A08" w:rsidRDefault="00732A08" w:rsidP="00520850">
            <w:pPr>
              <w:jc w:val="right"/>
              <w:rPr>
                <w:rFonts w:asciiTheme="majorBidi" w:hAnsiTheme="majorBidi" w:cstheme="majorBidi"/>
                <w:sz w:val="28"/>
                <w:szCs w:val="28"/>
                <w:rtl/>
                <w:lang w:bidi="ar-LB"/>
              </w:rPr>
            </w:pPr>
          </w:p>
        </w:tc>
        <w:tc>
          <w:tcPr>
            <w:tcW w:w="3428" w:type="dxa"/>
            <w:gridSpan w:val="3"/>
          </w:tcPr>
          <w:p w:rsidR="00732A08" w:rsidRPr="00732A08" w:rsidRDefault="00732A08" w:rsidP="00520850">
            <w:pPr>
              <w:jc w:val="center"/>
              <w:rPr>
                <w:rFonts w:asciiTheme="majorBidi" w:hAnsiTheme="majorBidi" w:cstheme="majorBidi"/>
                <w:b/>
                <w:bCs/>
                <w:sz w:val="28"/>
                <w:szCs w:val="28"/>
                <w:lang w:bidi="ar-LB"/>
              </w:rPr>
            </w:pPr>
            <w:r w:rsidRPr="00732A08">
              <w:rPr>
                <w:rFonts w:asciiTheme="majorBidi" w:hAnsiTheme="majorBidi" w:cstheme="majorBidi"/>
                <w:sz w:val="28"/>
                <w:szCs w:val="28"/>
              </w:rPr>
              <w:t xml:space="preserve"> </w:t>
            </w:r>
            <w:r w:rsidRPr="00732A08">
              <w:rPr>
                <w:rFonts w:asciiTheme="majorBidi" w:hAnsiTheme="majorBidi" w:cstheme="majorBidi"/>
                <w:b/>
                <w:bCs/>
                <w:sz w:val="28"/>
                <w:szCs w:val="28"/>
                <w:lang w:bidi="ar-LB"/>
              </w:rPr>
              <w:t xml:space="preserve"> Grammar </w:t>
            </w:r>
          </w:p>
          <w:p w:rsidR="00732A08" w:rsidRPr="00732A08" w:rsidRDefault="00732A08" w:rsidP="00520850">
            <w:pPr>
              <w:jc w:val="right"/>
              <w:rPr>
                <w:rFonts w:asciiTheme="majorBidi" w:hAnsiTheme="majorBidi" w:cstheme="majorBidi"/>
                <w:sz w:val="28"/>
                <w:szCs w:val="28"/>
                <w:lang w:bidi="ar-LB"/>
              </w:rPr>
            </w:pPr>
            <w:r w:rsidRPr="00732A08">
              <w:rPr>
                <w:rFonts w:asciiTheme="majorBidi" w:hAnsiTheme="majorBidi" w:cstheme="majorBidi"/>
                <w:sz w:val="28"/>
                <w:szCs w:val="28"/>
                <w:u w:val="single"/>
                <w:lang w:bidi="ar-LB"/>
              </w:rPr>
              <w:t>English Booklet</w:t>
            </w:r>
            <w:r w:rsidRPr="00732A08">
              <w:rPr>
                <w:rFonts w:asciiTheme="majorBidi" w:hAnsiTheme="majorBidi" w:cstheme="majorBidi"/>
                <w:sz w:val="28"/>
                <w:szCs w:val="28"/>
                <w:lang w:bidi="ar-LB"/>
              </w:rPr>
              <w:t xml:space="preserve">:  pages: 37-38- 40 – 41- 42-43-44-45 -46- 47- 48- 49 </w:t>
            </w:r>
          </w:p>
          <w:p w:rsidR="00732A08" w:rsidRPr="00732A08" w:rsidRDefault="00732A08" w:rsidP="00520850">
            <w:pPr>
              <w:jc w:val="right"/>
              <w:rPr>
                <w:rFonts w:asciiTheme="majorBidi" w:hAnsiTheme="majorBidi" w:cstheme="majorBidi"/>
                <w:sz w:val="28"/>
                <w:szCs w:val="28"/>
              </w:rPr>
            </w:pPr>
            <w:r w:rsidRPr="00732A08">
              <w:rPr>
                <w:rFonts w:asciiTheme="majorBidi" w:hAnsiTheme="majorBidi" w:cstheme="majorBidi"/>
                <w:sz w:val="28"/>
                <w:szCs w:val="28"/>
                <w:lang w:bidi="ar-LB"/>
              </w:rPr>
              <w:t xml:space="preserve"> </w:t>
            </w:r>
            <w:r w:rsidRPr="00732A08">
              <w:rPr>
                <w:rFonts w:asciiTheme="majorBidi" w:hAnsiTheme="majorBidi" w:cstheme="majorBidi"/>
                <w:sz w:val="28"/>
                <w:szCs w:val="28"/>
                <w:u w:val="single"/>
                <w:lang w:bidi="ar-LB"/>
              </w:rPr>
              <w:t>Practice Book</w:t>
            </w:r>
            <w:r w:rsidRPr="00732A08">
              <w:rPr>
                <w:rFonts w:asciiTheme="majorBidi" w:hAnsiTheme="majorBidi" w:cstheme="majorBidi"/>
                <w:sz w:val="28"/>
                <w:szCs w:val="28"/>
                <w:lang w:bidi="ar-LB"/>
              </w:rPr>
              <w:t>: 161-170- 253- 262</w:t>
            </w:r>
          </w:p>
        </w:tc>
        <w:tc>
          <w:tcPr>
            <w:tcW w:w="2336" w:type="dxa"/>
            <w:gridSpan w:val="2"/>
          </w:tcPr>
          <w:p w:rsidR="00732A08" w:rsidRPr="00732A08" w:rsidRDefault="00732A08" w:rsidP="00520850">
            <w:pPr>
              <w:jc w:val="center"/>
              <w:rPr>
                <w:rFonts w:asciiTheme="majorBidi" w:hAnsiTheme="majorBidi" w:cstheme="majorBidi"/>
                <w:b/>
                <w:bCs/>
                <w:sz w:val="28"/>
                <w:szCs w:val="28"/>
                <w:lang w:bidi="ar-LB"/>
              </w:rPr>
            </w:pPr>
            <w:r w:rsidRPr="00732A08">
              <w:rPr>
                <w:rFonts w:asciiTheme="majorBidi" w:hAnsiTheme="majorBidi" w:cstheme="majorBidi" w:hint="cs"/>
                <w:sz w:val="28"/>
                <w:szCs w:val="28"/>
                <w:rtl/>
                <w:lang w:bidi="ar-LB"/>
              </w:rPr>
              <w:t xml:space="preserve"> </w:t>
            </w:r>
            <w:r w:rsidRPr="00732A08">
              <w:rPr>
                <w:rFonts w:asciiTheme="majorBidi" w:hAnsiTheme="majorBidi" w:cstheme="majorBidi" w:hint="cs"/>
                <w:b/>
                <w:bCs/>
                <w:sz w:val="28"/>
                <w:szCs w:val="28"/>
                <w:rtl/>
                <w:lang w:bidi="ar-LB"/>
              </w:rPr>
              <w:t xml:space="preserve"> تربية</w:t>
            </w:r>
          </w:p>
          <w:p w:rsidR="00732A08" w:rsidRPr="00732A08" w:rsidRDefault="00732A08" w:rsidP="00520850">
            <w:pPr>
              <w:rPr>
                <w:rFonts w:asciiTheme="majorBidi" w:hAnsiTheme="majorBidi" w:cstheme="majorBidi"/>
                <w:b/>
                <w:bCs/>
                <w:sz w:val="28"/>
                <w:szCs w:val="28"/>
                <w:rtl/>
                <w:lang w:val="fr-FR"/>
              </w:rPr>
            </w:pPr>
            <w:r w:rsidRPr="00732A08">
              <w:rPr>
                <w:rFonts w:asciiTheme="majorBidi" w:hAnsiTheme="majorBidi" w:cstheme="majorBidi" w:hint="cs"/>
                <w:sz w:val="28"/>
                <w:szCs w:val="28"/>
                <w:rtl/>
                <w:lang w:bidi="ar-LB"/>
              </w:rPr>
              <w:t>ص: 20- 21- 24- 25- 28- 29- 44- 45- 52- 53- 54- 55- 56- 57- 62- 63- 74- 75- 78- 79</w:t>
            </w:r>
          </w:p>
          <w:p w:rsidR="00732A08" w:rsidRPr="00732A08" w:rsidRDefault="00732A08" w:rsidP="00520850">
            <w:pPr>
              <w:bidi w:val="0"/>
              <w:rPr>
                <w:rFonts w:asciiTheme="majorBidi" w:hAnsiTheme="majorBidi" w:cstheme="majorBidi"/>
                <w:sz w:val="28"/>
                <w:szCs w:val="28"/>
                <w:rtl/>
                <w:lang w:val="fr-FR"/>
              </w:rPr>
            </w:pPr>
            <w:r w:rsidRPr="00732A08">
              <w:rPr>
                <w:rFonts w:asciiTheme="majorBidi" w:hAnsiTheme="majorBidi" w:cstheme="majorBidi"/>
                <w:sz w:val="28"/>
                <w:szCs w:val="28"/>
                <w:lang w:val="fr-FR"/>
              </w:rPr>
              <w:t xml:space="preserve">  </w:t>
            </w:r>
          </w:p>
        </w:tc>
      </w:tr>
      <w:tr w:rsidR="00732A08" w:rsidRPr="00732A08" w:rsidTr="00520850">
        <w:trPr>
          <w:trHeight w:val="905"/>
        </w:trPr>
        <w:tc>
          <w:tcPr>
            <w:tcW w:w="1973" w:type="dxa"/>
          </w:tcPr>
          <w:p w:rsidR="00732A08" w:rsidRPr="00732A08" w:rsidRDefault="00732A08" w:rsidP="00520850">
            <w:pPr>
              <w:jc w:val="center"/>
              <w:rPr>
                <w:rFonts w:asciiTheme="majorBidi" w:hAnsiTheme="majorBidi" w:cstheme="majorBidi"/>
                <w:sz w:val="28"/>
                <w:szCs w:val="28"/>
              </w:rPr>
            </w:pPr>
            <w:r w:rsidRPr="00732A08">
              <w:rPr>
                <w:rFonts w:asciiTheme="majorBidi" w:hAnsiTheme="majorBidi" w:cstheme="majorBidi"/>
                <w:sz w:val="28"/>
                <w:szCs w:val="28"/>
              </w:rPr>
              <w:t>Thursday</w:t>
            </w:r>
          </w:p>
          <w:p w:rsidR="00732A08" w:rsidRPr="00732A08" w:rsidRDefault="00732A08" w:rsidP="00520850">
            <w:pPr>
              <w:jc w:val="center"/>
              <w:rPr>
                <w:rFonts w:asciiTheme="majorBidi" w:hAnsiTheme="majorBidi" w:cstheme="majorBidi"/>
                <w:sz w:val="28"/>
                <w:szCs w:val="28"/>
              </w:rPr>
            </w:pPr>
            <w:r w:rsidRPr="00732A08">
              <w:rPr>
                <w:rFonts w:asciiTheme="majorBidi" w:hAnsiTheme="majorBidi" w:cstheme="majorBidi"/>
                <w:sz w:val="28"/>
                <w:szCs w:val="28"/>
              </w:rPr>
              <w:t>June 4, 2015</w:t>
            </w:r>
          </w:p>
        </w:tc>
        <w:tc>
          <w:tcPr>
            <w:tcW w:w="9111" w:type="dxa"/>
            <w:gridSpan w:val="6"/>
          </w:tcPr>
          <w:p w:rsidR="00732A08" w:rsidRPr="00732A08" w:rsidRDefault="00732A08" w:rsidP="00520850">
            <w:pPr>
              <w:bidi w:val="0"/>
              <w:rPr>
                <w:rFonts w:asciiTheme="majorBidi" w:hAnsiTheme="majorBidi" w:cstheme="majorBidi"/>
                <w:sz w:val="28"/>
                <w:szCs w:val="28"/>
              </w:rPr>
            </w:pPr>
          </w:p>
          <w:p w:rsidR="00732A08" w:rsidRPr="00732A08" w:rsidRDefault="00732A08" w:rsidP="00520850">
            <w:pPr>
              <w:bidi w:val="0"/>
              <w:jc w:val="center"/>
              <w:rPr>
                <w:rFonts w:asciiTheme="majorBidi" w:hAnsiTheme="majorBidi" w:cstheme="majorBidi"/>
                <w:sz w:val="28"/>
                <w:szCs w:val="28"/>
              </w:rPr>
            </w:pPr>
            <w:r w:rsidRPr="00732A08">
              <w:rPr>
                <w:rFonts w:ascii="Calibri" w:hAnsi="Calibri" w:hint="cs"/>
                <w:b/>
                <w:bCs/>
                <w:color w:val="000000"/>
                <w:sz w:val="28"/>
                <w:szCs w:val="28"/>
                <w:u w:val="single"/>
                <w:rtl/>
              </w:rPr>
              <w:t>يوم عطلة للمذاكرة في المنزل</w:t>
            </w:r>
          </w:p>
        </w:tc>
      </w:tr>
      <w:tr w:rsidR="00732A08" w:rsidRPr="00732A08" w:rsidTr="00520850">
        <w:trPr>
          <w:trHeight w:val="797"/>
        </w:trPr>
        <w:tc>
          <w:tcPr>
            <w:tcW w:w="1973" w:type="dxa"/>
          </w:tcPr>
          <w:p w:rsidR="00732A08" w:rsidRPr="00732A08" w:rsidRDefault="00732A08" w:rsidP="00520850">
            <w:pPr>
              <w:jc w:val="center"/>
              <w:rPr>
                <w:rFonts w:asciiTheme="majorBidi" w:hAnsiTheme="majorBidi" w:cstheme="majorBidi"/>
                <w:sz w:val="28"/>
                <w:szCs w:val="28"/>
              </w:rPr>
            </w:pPr>
            <w:r w:rsidRPr="00732A08">
              <w:rPr>
                <w:rFonts w:asciiTheme="majorBidi" w:hAnsiTheme="majorBidi" w:cstheme="majorBidi"/>
                <w:sz w:val="28"/>
                <w:szCs w:val="28"/>
              </w:rPr>
              <w:t>Friday</w:t>
            </w:r>
          </w:p>
          <w:p w:rsidR="00732A08" w:rsidRPr="00732A08" w:rsidRDefault="00732A08" w:rsidP="00520850">
            <w:pPr>
              <w:bidi w:val="0"/>
              <w:jc w:val="center"/>
              <w:rPr>
                <w:rFonts w:asciiTheme="majorBidi" w:hAnsiTheme="majorBidi" w:cstheme="majorBidi"/>
                <w:sz w:val="28"/>
                <w:szCs w:val="28"/>
              </w:rPr>
            </w:pPr>
            <w:r w:rsidRPr="00732A08">
              <w:rPr>
                <w:rFonts w:asciiTheme="majorBidi" w:hAnsiTheme="majorBidi" w:cstheme="majorBidi"/>
                <w:sz w:val="28"/>
                <w:szCs w:val="28"/>
              </w:rPr>
              <w:t>June 5, 2015</w:t>
            </w:r>
          </w:p>
        </w:tc>
        <w:tc>
          <w:tcPr>
            <w:tcW w:w="3767" w:type="dxa"/>
            <w:gridSpan w:val="2"/>
          </w:tcPr>
          <w:p w:rsidR="00732A08" w:rsidRPr="00732A08" w:rsidRDefault="00732A08" w:rsidP="00520850">
            <w:pPr>
              <w:rPr>
                <w:rFonts w:asciiTheme="majorBidi" w:hAnsiTheme="majorBidi" w:cstheme="majorBidi"/>
                <w:b/>
                <w:bCs/>
                <w:sz w:val="28"/>
                <w:szCs w:val="28"/>
                <w:rtl/>
                <w:lang w:bidi="ar-LB"/>
              </w:rPr>
            </w:pPr>
            <w:r w:rsidRPr="00732A08">
              <w:rPr>
                <w:rFonts w:asciiTheme="majorBidi" w:hAnsiTheme="majorBidi" w:cstheme="majorBidi"/>
                <w:b/>
                <w:bCs/>
                <w:sz w:val="28"/>
                <w:szCs w:val="28"/>
                <w:lang w:bidi="ar-LB"/>
              </w:rPr>
              <w:t xml:space="preserve">              </w:t>
            </w:r>
            <w:r w:rsidRPr="00732A08">
              <w:rPr>
                <w:rFonts w:asciiTheme="majorBidi" w:hAnsiTheme="majorBidi" w:cstheme="majorBidi" w:hint="cs"/>
                <w:b/>
                <w:bCs/>
                <w:sz w:val="28"/>
                <w:szCs w:val="28"/>
                <w:rtl/>
                <w:lang w:bidi="ar-LB"/>
              </w:rPr>
              <w:t>تحليل وتعبير</w:t>
            </w:r>
          </w:p>
          <w:p w:rsidR="00732A08" w:rsidRPr="00732A08" w:rsidRDefault="00732A08" w:rsidP="00520850">
            <w:pPr>
              <w:rPr>
                <w:rFonts w:asciiTheme="majorBidi" w:hAnsiTheme="majorBidi" w:cstheme="majorBidi"/>
                <w:sz w:val="28"/>
                <w:szCs w:val="28"/>
                <w:rtl/>
                <w:lang w:bidi="ar-LB"/>
              </w:rPr>
            </w:pPr>
            <w:r w:rsidRPr="00732A08">
              <w:rPr>
                <w:rFonts w:asciiTheme="majorBidi" w:hAnsiTheme="majorBidi" w:cstheme="majorBidi" w:hint="cs"/>
                <w:sz w:val="28"/>
                <w:szCs w:val="28"/>
                <w:u w:val="single"/>
                <w:rtl/>
                <w:lang w:bidi="ar-LB"/>
              </w:rPr>
              <w:t>كتاب التطبيق</w:t>
            </w:r>
            <w:r w:rsidRPr="00732A08">
              <w:rPr>
                <w:rFonts w:asciiTheme="majorBidi" w:hAnsiTheme="majorBidi" w:cstheme="majorBidi" w:hint="cs"/>
                <w:sz w:val="28"/>
                <w:szCs w:val="28"/>
                <w:rtl/>
                <w:lang w:bidi="ar-LB"/>
              </w:rPr>
              <w:t>: 99- 133- 158- 181</w:t>
            </w:r>
          </w:p>
          <w:p w:rsidR="00732A08" w:rsidRPr="00732A08" w:rsidRDefault="00732A08" w:rsidP="00520850">
            <w:pPr>
              <w:jc w:val="center"/>
              <w:rPr>
                <w:rFonts w:asciiTheme="majorBidi" w:hAnsiTheme="majorBidi" w:cstheme="majorBidi"/>
                <w:sz w:val="28"/>
                <w:szCs w:val="28"/>
                <w:lang w:bidi="ar-LB"/>
              </w:rPr>
            </w:pPr>
            <w:r w:rsidRPr="00732A08">
              <w:rPr>
                <w:rFonts w:asciiTheme="majorBidi" w:hAnsiTheme="majorBidi" w:cstheme="majorBidi" w:hint="cs"/>
                <w:sz w:val="28"/>
                <w:szCs w:val="28"/>
                <w:u w:val="single"/>
                <w:rtl/>
                <w:lang w:bidi="ar-LB"/>
              </w:rPr>
              <w:t xml:space="preserve">مراجعة التعبير على دفتر النسخ </w:t>
            </w:r>
          </w:p>
          <w:p w:rsidR="00732A08" w:rsidRPr="00732A08" w:rsidRDefault="00732A08" w:rsidP="00520850">
            <w:pPr>
              <w:bidi w:val="0"/>
              <w:rPr>
                <w:rFonts w:cs="Arabic Transparent"/>
                <w:b/>
                <w:bCs/>
                <w:sz w:val="28"/>
                <w:szCs w:val="28"/>
                <w:lang w:bidi="ar-LB"/>
              </w:rPr>
            </w:pPr>
          </w:p>
          <w:p w:rsidR="00732A08" w:rsidRPr="00732A08" w:rsidRDefault="00732A08" w:rsidP="00520850">
            <w:pPr>
              <w:bidi w:val="0"/>
              <w:rPr>
                <w:rFonts w:cs="Arabic Transparent"/>
                <w:sz w:val="28"/>
                <w:szCs w:val="28"/>
                <w:lang w:bidi="ar-LB"/>
              </w:rPr>
            </w:pPr>
          </w:p>
          <w:p w:rsidR="00732A08" w:rsidRPr="00732A08" w:rsidRDefault="00732A08" w:rsidP="00520850">
            <w:pPr>
              <w:bidi w:val="0"/>
              <w:rPr>
                <w:rFonts w:asciiTheme="majorBidi" w:hAnsiTheme="majorBidi" w:cstheme="majorBidi"/>
                <w:sz w:val="28"/>
                <w:szCs w:val="28"/>
              </w:rPr>
            </w:pPr>
          </w:p>
        </w:tc>
        <w:tc>
          <w:tcPr>
            <w:tcW w:w="3638" w:type="dxa"/>
            <w:gridSpan w:val="3"/>
          </w:tcPr>
          <w:p w:rsidR="00732A08" w:rsidRPr="00732A08" w:rsidRDefault="00732A08" w:rsidP="00520850">
            <w:pPr>
              <w:bidi w:val="0"/>
              <w:rPr>
                <w:rFonts w:asciiTheme="majorBidi" w:hAnsiTheme="majorBidi" w:cstheme="majorBidi"/>
                <w:b/>
                <w:bCs/>
                <w:sz w:val="28"/>
                <w:szCs w:val="28"/>
                <w:lang w:val="fr-FR"/>
              </w:rPr>
            </w:pPr>
            <w:r w:rsidRPr="00732A08">
              <w:rPr>
                <w:rFonts w:asciiTheme="majorBidi" w:hAnsiTheme="majorBidi" w:cstheme="majorBidi" w:hint="cs"/>
                <w:sz w:val="28"/>
                <w:szCs w:val="28"/>
                <w:rtl/>
                <w:lang w:bidi="ar-LB"/>
              </w:rPr>
              <w:t xml:space="preserve"> </w:t>
            </w:r>
            <w:r w:rsidRPr="00732A08">
              <w:rPr>
                <w:rFonts w:asciiTheme="majorBidi" w:hAnsiTheme="majorBidi" w:cstheme="majorBidi"/>
                <w:b/>
                <w:bCs/>
                <w:sz w:val="28"/>
                <w:szCs w:val="28"/>
                <w:lang w:val="fr-FR"/>
              </w:rPr>
              <w:t xml:space="preserve"> French</w:t>
            </w:r>
          </w:p>
          <w:p w:rsidR="00732A08" w:rsidRPr="00732A08" w:rsidRDefault="00732A08" w:rsidP="00520850">
            <w:pPr>
              <w:bidi w:val="0"/>
              <w:rPr>
                <w:rFonts w:asciiTheme="majorBidi" w:hAnsiTheme="majorBidi" w:cstheme="majorBidi"/>
                <w:sz w:val="28"/>
                <w:szCs w:val="28"/>
              </w:rPr>
            </w:pPr>
            <w:r w:rsidRPr="00732A08">
              <w:rPr>
                <w:rFonts w:asciiTheme="majorBidi" w:hAnsiTheme="majorBidi" w:cstheme="majorBidi"/>
                <w:sz w:val="28"/>
                <w:szCs w:val="28"/>
                <w:lang w:val="fr-FR"/>
              </w:rPr>
              <w:t xml:space="preserve"> Cahier d’activites pages: </w:t>
            </w:r>
            <w:r w:rsidRPr="00732A08">
              <w:rPr>
                <w:rFonts w:asciiTheme="majorBidi" w:hAnsiTheme="majorBidi" w:cstheme="majorBidi"/>
                <w:sz w:val="28"/>
                <w:szCs w:val="28"/>
              </w:rPr>
              <w:t>11- 12- 22- 24- 27- 28- 31- 57- 64- 69</w:t>
            </w:r>
          </w:p>
          <w:p w:rsidR="00732A08" w:rsidRPr="00732A08" w:rsidRDefault="00732A08" w:rsidP="00520850">
            <w:pPr>
              <w:bidi w:val="0"/>
              <w:jc w:val="right"/>
              <w:rPr>
                <w:rFonts w:asciiTheme="majorBidi" w:hAnsiTheme="majorBidi" w:cstheme="majorBidi"/>
                <w:sz w:val="28"/>
                <w:szCs w:val="28"/>
                <w:lang w:bidi="ar-LB"/>
              </w:rPr>
            </w:pPr>
            <w:r w:rsidRPr="00732A08">
              <w:rPr>
                <w:rFonts w:asciiTheme="majorBidi" w:hAnsiTheme="majorBidi" w:cstheme="majorBidi"/>
                <w:sz w:val="28"/>
                <w:szCs w:val="28"/>
                <w:lang w:val="fr-FR"/>
              </w:rPr>
              <w:t>Livre :activites : 1 page 78 + 1- 2 page 92</w:t>
            </w:r>
          </w:p>
        </w:tc>
        <w:tc>
          <w:tcPr>
            <w:tcW w:w="1706" w:type="dxa"/>
          </w:tcPr>
          <w:p w:rsidR="00732A08" w:rsidRPr="00732A08" w:rsidRDefault="00732A08" w:rsidP="00520850">
            <w:pPr>
              <w:bidi w:val="0"/>
              <w:rPr>
                <w:rFonts w:asciiTheme="majorBidi" w:hAnsiTheme="majorBidi" w:cstheme="majorBidi"/>
                <w:sz w:val="28"/>
                <w:szCs w:val="28"/>
                <w:lang w:bidi="ar-LB"/>
              </w:rPr>
            </w:pPr>
            <w:r w:rsidRPr="00732A08">
              <w:rPr>
                <w:rFonts w:asciiTheme="majorBidi" w:hAnsiTheme="majorBidi" w:cstheme="majorBidi"/>
                <w:b/>
                <w:bCs/>
                <w:sz w:val="28"/>
                <w:szCs w:val="28"/>
                <w:lang w:val="fr-FR"/>
              </w:rPr>
              <w:t xml:space="preserve">          </w:t>
            </w:r>
          </w:p>
          <w:p w:rsidR="00732A08" w:rsidRPr="00732A08" w:rsidRDefault="00732A08" w:rsidP="00520850">
            <w:pPr>
              <w:jc w:val="right"/>
              <w:rPr>
                <w:rFonts w:asciiTheme="majorBidi" w:hAnsiTheme="majorBidi" w:cstheme="majorBidi"/>
                <w:sz w:val="28"/>
                <w:szCs w:val="28"/>
                <w:rtl/>
                <w:lang w:bidi="ar-LB"/>
              </w:rPr>
            </w:pPr>
          </w:p>
        </w:tc>
      </w:tr>
    </w:tbl>
    <w:p w:rsidR="007B5DA8" w:rsidRDefault="00732A08" w:rsidP="00732A08">
      <w:pPr>
        <w:bidi w:val="0"/>
        <w:rPr>
          <w:lang w:bidi="ar-AE"/>
        </w:rPr>
      </w:pPr>
      <w:r>
        <w:rPr>
          <w:b/>
          <w:bCs/>
          <w:sz w:val="40"/>
          <w:szCs w:val="40"/>
          <w:rtl/>
          <w:lang w:bidi="ar-AE"/>
        </w:rPr>
        <w:br w:type="page"/>
      </w:r>
    </w:p>
    <w:sectPr w:rsidR="007B5DA8" w:rsidSect="00732A08">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5CB0" w:rsidRDefault="00F45CB0" w:rsidP="00732A08">
      <w:r>
        <w:separator/>
      </w:r>
    </w:p>
  </w:endnote>
  <w:endnote w:type="continuationSeparator" w:id="1">
    <w:p w:rsidR="00F45CB0" w:rsidRDefault="00F45CB0" w:rsidP="00732A0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abic Transparent">
    <w:panose1 w:val="020B0604020202020204"/>
    <w:charset w:val="00"/>
    <w:family w:val="swiss"/>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5CB0" w:rsidRDefault="00F45CB0" w:rsidP="00732A08">
      <w:r>
        <w:separator/>
      </w:r>
    </w:p>
  </w:footnote>
  <w:footnote w:type="continuationSeparator" w:id="1">
    <w:p w:rsidR="00F45CB0" w:rsidRDefault="00F45CB0" w:rsidP="00732A0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732A08"/>
    <w:rsid w:val="00732A08"/>
    <w:rsid w:val="007B5DA8"/>
    <w:rsid w:val="00F45CB0"/>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2A08"/>
    <w:pPr>
      <w:bidi/>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32A08"/>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732A08"/>
    <w:pPr>
      <w:tabs>
        <w:tab w:val="center" w:pos="4680"/>
        <w:tab w:val="right" w:pos="9360"/>
      </w:tabs>
    </w:pPr>
  </w:style>
  <w:style w:type="character" w:customStyle="1" w:styleId="HeaderChar">
    <w:name w:val="Header Char"/>
    <w:basedOn w:val="DefaultParagraphFont"/>
    <w:link w:val="Header"/>
    <w:uiPriority w:val="99"/>
    <w:semiHidden/>
    <w:rsid w:val="00732A08"/>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732A08"/>
    <w:pPr>
      <w:tabs>
        <w:tab w:val="center" w:pos="4680"/>
        <w:tab w:val="right" w:pos="9360"/>
      </w:tabs>
    </w:pPr>
  </w:style>
  <w:style w:type="character" w:customStyle="1" w:styleId="FooterChar">
    <w:name w:val="Footer Char"/>
    <w:basedOn w:val="DefaultParagraphFont"/>
    <w:link w:val="Footer"/>
    <w:uiPriority w:val="99"/>
    <w:semiHidden/>
    <w:rsid w:val="00732A08"/>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409</Words>
  <Characters>2334</Characters>
  <Application>Microsoft Office Word</Application>
  <DocSecurity>0</DocSecurity>
  <Lines>19</Lines>
  <Paragraphs>5</Paragraphs>
  <ScaleCrop>false</ScaleCrop>
  <Company/>
  <LinksUpToDate>false</LinksUpToDate>
  <CharactersWithSpaces>2738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2015-05-24T10:23:00Z</dcterms:created>
  <dcterms:modified xsi:type="dcterms:W3CDTF">2015-05-24T10:25:00Z</dcterms:modified>
</cp:coreProperties>
</file>