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837" w:rsidRPr="00686837" w:rsidRDefault="00686837" w:rsidP="00686837">
      <w:pPr>
        <w:rPr>
          <w:b/>
          <w:bCs/>
          <w:sz w:val="28"/>
          <w:szCs w:val="28"/>
          <w:rtl/>
          <w:lang w:bidi="ar-LB"/>
        </w:rPr>
      </w:pPr>
      <w:r w:rsidRPr="00686837">
        <w:rPr>
          <w:b/>
          <w:bCs/>
          <w:sz w:val="28"/>
          <w:szCs w:val="28"/>
          <w:rtl/>
          <w:lang w:bidi="ar-AE"/>
        </w:rPr>
        <w:t>المدرس</w:t>
      </w:r>
      <w:r w:rsidRPr="00686837">
        <w:rPr>
          <w:b/>
          <w:bCs/>
          <w:sz w:val="28"/>
          <w:szCs w:val="28"/>
          <w:rtl/>
          <w:lang w:bidi="ar-LB"/>
        </w:rPr>
        <w:t>ـ</w:t>
      </w:r>
      <w:r w:rsidRPr="00686837">
        <w:rPr>
          <w:b/>
          <w:bCs/>
          <w:sz w:val="28"/>
          <w:szCs w:val="28"/>
          <w:rtl/>
          <w:lang w:bidi="ar-AE"/>
        </w:rPr>
        <w:t>ة اللبـنانية</w:t>
      </w:r>
      <w:r w:rsidRPr="00686837">
        <w:rPr>
          <w:b/>
          <w:bCs/>
          <w:sz w:val="28"/>
          <w:szCs w:val="28"/>
          <w:lang w:bidi="ar-AE"/>
        </w:rPr>
        <w:t xml:space="preserve"> </w:t>
      </w:r>
      <w:r w:rsidRPr="00686837">
        <w:rPr>
          <w:rFonts w:hint="cs"/>
          <w:b/>
          <w:bCs/>
          <w:sz w:val="28"/>
          <w:szCs w:val="28"/>
          <w:rtl/>
          <w:lang w:bidi="ar-LB"/>
        </w:rPr>
        <w:t xml:space="preserve">العالمية                                                        </w:t>
      </w:r>
    </w:p>
    <w:p w:rsidR="00686837" w:rsidRPr="00686837" w:rsidRDefault="00686837" w:rsidP="00686837">
      <w:pPr>
        <w:rPr>
          <w:b/>
          <w:bCs/>
          <w:sz w:val="28"/>
          <w:szCs w:val="28"/>
          <w:lang w:bidi="ar-AE"/>
        </w:rPr>
      </w:pPr>
      <w:r w:rsidRPr="00686837">
        <w:rPr>
          <w:b/>
          <w:bCs/>
          <w:sz w:val="28"/>
          <w:szCs w:val="28"/>
          <w:rtl/>
          <w:lang w:bidi="ar-AE"/>
        </w:rPr>
        <w:t xml:space="preserve">     راشيـا الـوادي</w:t>
      </w:r>
    </w:p>
    <w:p w:rsidR="00686837" w:rsidRPr="00686837" w:rsidRDefault="00686837" w:rsidP="00686837">
      <w:pPr>
        <w:rPr>
          <w:b/>
          <w:bCs/>
          <w:sz w:val="28"/>
          <w:szCs w:val="28"/>
          <w:rtl/>
          <w:lang w:bidi="ar-AE"/>
        </w:rPr>
      </w:pPr>
    </w:p>
    <w:p w:rsidR="00686837" w:rsidRPr="00686837" w:rsidRDefault="00686837" w:rsidP="00686837">
      <w:pPr>
        <w:jc w:val="lowKashida"/>
        <w:rPr>
          <w:rFonts w:cs="Arabic Transparent"/>
          <w:sz w:val="28"/>
          <w:szCs w:val="28"/>
          <w:lang w:bidi="ar-LB"/>
        </w:rPr>
      </w:pPr>
      <w:r w:rsidRPr="00686837">
        <w:rPr>
          <w:rFonts w:cs="Arabic Transparent" w:hint="cs"/>
          <w:sz w:val="28"/>
          <w:szCs w:val="28"/>
          <w:rtl/>
          <w:lang w:bidi="ar-LB"/>
        </w:rPr>
        <w:t>إنّ إدارة المدرسة إذ تشكر ثقتكم بها بشكل دائم وتأمل التعاون معها في المستقبل لما فيه من خير ومصلحة لطلابها الأعزاء تضع  بين أيديكم الدروس المطلوبة لإختبار الفصل الثالث والأخيرللعام الدراسي 2014\2015  في المواد الشفوية والخطية آملين متابعة أولادكم وحثّهم على الدرس والاجتهاد لنقطف معاً ثمرة نجاحهم المميّز وكل عام دراسي وأنتم بخير.</w:t>
      </w:r>
    </w:p>
    <w:p w:rsidR="00686837" w:rsidRPr="00686837" w:rsidRDefault="00686837" w:rsidP="00686837">
      <w:pPr>
        <w:jc w:val="lowKashida"/>
        <w:rPr>
          <w:rFonts w:cs="Arabic Transparent"/>
          <w:sz w:val="28"/>
          <w:szCs w:val="28"/>
          <w:rtl/>
          <w:lang w:bidi="ar-LB"/>
        </w:rPr>
      </w:pPr>
      <w:r w:rsidRPr="00686837">
        <w:rPr>
          <w:rFonts w:cs="Arabic Transparent" w:hint="cs"/>
          <w:sz w:val="28"/>
          <w:szCs w:val="28"/>
          <w:rtl/>
          <w:lang w:bidi="ar-LB"/>
        </w:rPr>
        <w:t xml:space="preserve">وإليكم أولاً البرنامج في </w:t>
      </w:r>
      <w:r w:rsidRPr="00686837">
        <w:rPr>
          <w:rFonts w:cs="Arabic Transparent" w:hint="cs"/>
          <w:b/>
          <w:bCs/>
          <w:sz w:val="28"/>
          <w:szCs w:val="28"/>
          <w:rtl/>
          <w:lang w:bidi="ar-LB"/>
        </w:rPr>
        <w:t>المواد الشفوية</w:t>
      </w:r>
      <w:r w:rsidRPr="00686837">
        <w:rPr>
          <w:rFonts w:cs="Arabic Transparent" w:hint="cs"/>
          <w:sz w:val="28"/>
          <w:szCs w:val="28"/>
          <w:rtl/>
          <w:lang w:bidi="ar-LB"/>
        </w:rPr>
        <w:t xml:space="preserve"> والدروس المطلوبة للامتحان :</w:t>
      </w:r>
    </w:p>
    <w:p w:rsidR="00686837" w:rsidRPr="00686837" w:rsidRDefault="00686837" w:rsidP="00686837">
      <w:pPr>
        <w:rPr>
          <w:rFonts w:cs="Arabic Transparent"/>
          <w:b/>
          <w:bCs/>
          <w:sz w:val="28"/>
          <w:szCs w:val="28"/>
          <w:u w:val="single"/>
          <w:rtl/>
          <w:lang w:bidi="ar-LB"/>
        </w:rPr>
      </w:pPr>
      <w:r w:rsidRPr="00686837">
        <w:rPr>
          <w:rFonts w:cs="Arabic Transparent" w:hint="cs"/>
          <w:sz w:val="28"/>
          <w:szCs w:val="28"/>
          <w:rtl/>
          <w:lang w:bidi="ar-LB"/>
        </w:rPr>
        <w:t xml:space="preserve">                                    </w:t>
      </w:r>
      <w:r w:rsidRPr="00686837">
        <w:rPr>
          <w:rFonts w:cs="Arabic Transparent" w:hint="cs"/>
          <w:b/>
          <w:bCs/>
          <w:sz w:val="28"/>
          <w:szCs w:val="28"/>
          <w:u w:val="single"/>
          <w:rtl/>
          <w:lang w:bidi="ar-LB"/>
        </w:rPr>
        <w:t>الصف الخامس أساسي</w:t>
      </w:r>
    </w:p>
    <w:p w:rsidR="00686837" w:rsidRPr="00686837" w:rsidRDefault="00686837" w:rsidP="00686837">
      <w:pPr>
        <w:jc w:val="center"/>
        <w:rPr>
          <w:rFonts w:cs="Arabic Transparent"/>
          <w:b/>
          <w:bCs/>
          <w:sz w:val="28"/>
          <w:szCs w:val="28"/>
          <w:rtl/>
          <w:lang w:bidi="ar-LB"/>
        </w:rPr>
      </w:pPr>
    </w:p>
    <w:tbl>
      <w:tblPr>
        <w:tblStyle w:val="TableGrid"/>
        <w:tblW w:w="10862" w:type="dxa"/>
        <w:jc w:val="center"/>
        <w:tblInd w:w="546" w:type="dxa"/>
        <w:tblLook w:val="04A0"/>
      </w:tblPr>
      <w:tblGrid>
        <w:gridCol w:w="2371"/>
        <w:gridCol w:w="4950"/>
        <w:gridCol w:w="3541"/>
      </w:tblGrid>
      <w:tr w:rsidR="00686837" w:rsidRPr="00686837" w:rsidTr="005A0943">
        <w:trPr>
          <w:jc w:val="center"/>
        </w:trPr>
        <w:tc>
          <w:tcPr>
            <w:tcW w:w="2371" w:type="dxa"/>
          </w:tcPr>
          <w:p w:rsidR="00686837" w:rsidRPr="00686837" w:rsidRDefault="00686837" w:rsidP="005A0943">
            <w:pPr>
              <w:bidi w:val="0"/>
              <w:jc w:val="center"/>
              <w:rPr>
                <w:rFonts w:asciiTheme="majorBidi" w:hAnsiTheme="majorBidi" w:cstheme="majorBidi"/>
                <w:sz w:val="28"/>
                <w:szCs w:val="28"/>
              </w:rPr>
            </w:pPr>
            <w:r w:rsidRPr="00686837">
              <w:rPr>
                <w:rFonts w:asciiTheme="majorBidi" w:hAnsiTheme="majorBidi" w:cstheme="majorBidi"/>
                <w:sz w:val="28"/>
                <w:szCs w:val="28"/>
              </w:rPr>
              <w:t xml:space="preserve">Monday          </w:t>
            </w:r>
          </w:p>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 xml:space="preserve"> May 25, 2015</w:t>
            </w:r>
          </w:p>
        </w:tc>
        <w:tc>
          <w:tcPr>
            <w:tcW w:w="4950" w:type="dxa"/>
            <w:shd w:val="clear" w:color="auto" w:fill="D9D9D9" w:themeFill="background1" w:themeFillShade="D9"/>
          </w:tcPr>
          <w:p w:rsidR="00686837" w:rsidRPr="00686837" w:rsidRDefault="00686837" w:rsidP="005A0943">
            <w:pPr>
              <w:bidi w:val="0"/>
              <w:rPr>
                <w:rFonts w:asciiTheme="majorBidi" w:hAnsiTheme="majorBidi" w:cstheme="majorBidi"/>
                <w:sz w:val="28"/>
                <w:szCs w:val="28"/>
              </w:rPr>
            </w:pPr>
            <w:r w:rsidRPr="00686837">
              <w:rPr>
                <w:rFonts w:asciiTheme="majorBidi" w:hAnsiTheme="majorBidi" w:cstheme="majorBidi"/>
                <w:noProof/>
                <w:sz w:val="28"/>
                <w:szCs w:val="28"/>
              </w:rPr>
              <w:pict>
                <v:shapetype id="_x0000_t202" coordsize="21600,21600" o:spt="202" path="m,l,21600r21600,l21600,xe">
                  <v:stroke joinstyle="miter"/>
                  <v:path gradientshapeok="t" o:connecttype="rect"/>
                </v:shapetype>
                <v:shape id="_x0000_s1026" type="#_x0000_t202" style="position:absolute;margin-left:88.05pt;margin-top:4.75pt;width:227.25pt;height:24pt;z-index:251660288;mso-position-horizontal-relative:text;mso-position-vertical-relative:text">
                  <v:textbox>
                    <w:txbxContent>
                      <w:p w:rsidR="00686837" w:rsidRPr="00A2592D" w:rsidRDefault="00686837" w:rsidP="00686837">
                        <w:pPr>
                          <w:bidi w:val="0"/>
                          <w:jc w:val="center"/>
                          <w:rPr>
                            <w:sz w:val="36"/>
                            <w:szCs w:val="36"/>
                          </w:rPr>
                        </w:pPr>
                        <w:r w:rsidRPr="00A2592D">
                          <w:rPr>
                            <w:sz w:val="36"/>
                            <w:szCs w:val="36"/>
                          </w:rPr>
                          <w:t>OFF</w:t>
                        </w:r>
                      </w:p>
                    </w:txbxContent>
                  </v:textbox>
                </v:shape>
              </w:pict>
            </w:r>
          </w:p>
        </w:tc>
        <w:tc>
          <w:tcPr>
            <w:tcW w:w="3541" w:type="dxa"/>
            <w:shd w:val="clear" w:color="auto" w:fill="D9D9D9" w:themeFill="background1" w:themeFillShade="D9"/>
          </w:tcPr>
          <w:p w:rsidR="00686837" w:rsidRPr="00686837" w:rsidRDefault="00686837" w:rsidP="005A0943">
            <w:pPr>
              <w:jc w:val="right"/>
              <w:rPr>
                <w:rFonts w:asciiTheme="majorBidi" w:hAnsiTheme="majorBidi" w:cstheme="majorBidi"/>
                <w:sz w:val="28"/>
                <w:szCs w:val="28"/>
              </w:rPr>
            </w:pPr>
          </w:p>
        </w:tc>
      </w:tr>
      <w:tr w:rsidR="00686837" w:rsidRPr="00686837" w:rsidTr="005A0943">
        <w:trPr>
          <w:jc w:val="center"/>
        </w:trPr>
        <w:tc>
          <w:tcPr>
            <w:tcW w:w="2371" w:type="dxa"/>
          </w:tcPr>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Tuesday</w:t>
            </w:r>
          </w:p>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May 26, 2015</w:t>
            </w:r>
          </w:p>
        </w:tc>
        <w:tc>
          <w:tcPr>
            <w:tcW w:w="4950" w:type="dxa"/>
          </w:tcPr>
          <w:p w:rsidR="00686837" w:rsidRPr="00686837" w:rsidRDefault="00686837" w:rsidP="005A0943">
            <w:pPr>
              <w:jc w:val="center"/>
              <w:rPr>
                <w:rFonts w:asciiTheme="majorBidi" w:hAnsiTheme="majorBidi" w:cstheme="majorBidi"/>
                <w:b/>
                <w:bCs/>
                <w:sz w:val="28"/>
                <w:szCs w:val="28"/>
              </w:rPr>
            </w:pPr>
            <w:r w:rsidRPr="00686837">
              <w:rPr>
                <w:rFonts w:asciiTheme="majorBidi" w:hAnsiTheme="majorBidi" w:cstheme="majorBidi"/>
                <w:b/>
                <w:bCs/>
                <w:sz w:val="28"/>
                <w:szCs w:val="28"/>
              </w:rPr>
              <w:t xml:space="preserve">Reading </w:t>
            </w:r>
          </w:p>
          <w:p w:rsidR="00686837" w:rsidRPr="00686837" w:rsidRDefault="00686837" w:rsidP="005A0943">
            <w:pPr>
              <w:bidi w:val="0"/>
              <w:rPr>
                <w:rFonts w:asciiTheme="majorBidi" w:hAnsiTheme="majorBidi" w:cstheme="majorBidi"/>
                <w:sz w:val="28"/>
                <w:szCs w:val="28"/>
              </w:rPr>
            </w:pPr>
            <w:r w:rsidRPr="00686837">
              <w:rPr>
                <w:rFonts w:asciiTheme="majorBidi" w:hAnsiTheme="majorBidi" w:cstheme="majorBidi"/>
                <w:sz w:val="28"/>
                <w:szCs w:val="28"/>
              </w:rPr>
              <w:t xml:space="preserve"> </w:t>
            </w:r>
            <w:r w:rsidRPr="00686837">
              <w:rPr>
                <w:rFonts w:asciiTheme="majorBidi" w:hAnsiTheme="majorBidi" w:cstheme="majorBidi"/>
                <w:sz w:val="28"/>
                <w:szCs w:val="28"/>
                <w:u w:val="single"/>
              </w:rPr>
              <w:t>Book</w:t>
            </w:r>
            <w:r w:rsidRPr="00686837">
              <w:rPr>
                <w:rFonts w:asciiTheme="majorBidi" w:hAnsiTheme="majorBidi" w:cstheme="majorBidi"/>
                <w:sz w:val="28"/>
                <w:szCs w:val="28"/>
              </w:rPr>
              <w:t xml:space="preserve">: pages: 536- 539- 541- 542- 544- 548- 588- 589- 591- 593- 594- 599-  601- 602- 637- 638- 645- 647-  </w:t>
            </w:r>
          </w:p>
          <w:p w:rsidR="00686837" w:rsidRPr="00686837" w:rsidRDefault="00686837" w:rsidP="005A0943">
            <w:pPr>
              <w:bidi w:val="0"/>
              <w:rPr>
                <w:rFonts w:asciiTheme="majorBidi" w:hAnsiTheme="majorBidi" w:cstheme="majorBidi"/>
                <w:sz w:val="28"/>
                <w:szCs w:val="28"/>
              </w:rPr>
            </w:pPr>
            <w:r w:rsidRPr="00686837">
              <w:rPr>
                <w:rFonts w:asciiTheme="majorBidi" w:hAnsiTheme="majorBidi" w:cstheme="majorBidi"/>
                <w:sz w:val="28"/>
                <w:szCs w:val="28"/>
                <w:u w:val="single"/>
              </w:rPr>
              <w:t>English Booklet (</w:t>
            </w:r>
            <w:proofErr w:type="spellStart"/>
            <w:r w:rsidRPr="00686837">
              <w:rPr>
                <w:rFonts w:asciiTheme="majorBidi" w:hAnsiTheme="majorBidi" w:cstheme="majorBidi"/>
                <w:sz w:val="28"/>
                <w:szCs w:val="28"/>
                <w:u w:val="single"/>
              </w:rPr>
              <w:t>Vocabs</w:t>
            </w:r>
            <w:proofErr w:type="spellEnd"/>
            <w:r w:rsidRPr="00686837">
              <w:rPr>
                <w:rFonts w:asciiTheme="majorBidi" w:hAnsiTheme="majorBidi" w:cstheme="majorBidi"/>
                <w:sz w:val="28"/>
                <w:szCs w:val="28"/>
                <w:u w:val="single"/>
              </w:rPr>
              <w:t xml:space="preserve">) </w:t>
            </w:r>
            <w:r w:rsidRPr="00686837">
              <w:rPr>
                <w:rFonts w:asciiTheme="majorBidi" w:hAnsiTheme="majorBidi" w:cstheme="majorBidi"/>
                <w:sz w:val="28"/>
                <w:szCs w:val="28"/>
              </w:rPr>
              <w:t>pages:     6- 7- 8</w:t>
            </w:r>
          </w:p>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b/>
                <w:bCs/>
                <w:sz w:val="28"/>
                <w:szCs w:val="28"/>
              </w:rPr>
              <w:t>Recitation</w:t>
            </w:r>
            <w:r w:rsidRPr="00686837">
              <w:rPr>
                <w:rFonts w:asciiTheme="majorBidi" w:hAnsiTheme="majorBidi" w:cstheme="majorBidi"/>
                <w:sz w:val="28"/>
                <w:szCs w:val="28"/>
              </w:rPr>
              <w:t xml:space="preserve"> </w:t>
            </w:r>
          </w:p>
          <w:p w:rsidR="00686837" w:rsidRPr="00686837" w:rsidRDefault="00686837" w:rsidP="005A0943">
            <w:pPr>
              <w:bidi w:val="0"/>
              <w:rPr>
                <w:rFonts w:asciiTheme="majorBidi" w:hAnsiTheme="majorBidi" w:cstheme="majorBidi"/>
                <w:sz w:val="28"/>
                <w:szCs w:val="28"/>
              </w:rPr>
            </w:pPr>
            <w:r w:rsidRPr="00686837">
              <w:rPr>
                <w:rFonts w:asciiTheme="majorBidi" w:hAnsiTheme="majorBidi" w:cstheme="majorBidi"/>
                <w:sz w:val="28"/>
                <w:szCs w:val="28"/>
              </w:rPr>
              <w:t>English Booklet: pages: 43- 44- 45</w:t>
            </w:r>
          </w:p>
        </w:tc>
        <w:tc>
          <w:tcPr>
            <w:tcW w:w="3541" w:type="dxa"/>
          </w:tcPr>
          <w:p w:rsidR="00686837" w:rsidRPr="00686837" w:rsidRDefault="00686837" w:rsidP="005A0943">
            <w:pPr>
              <w:jc w:val="center"/>
              <w:rPr>
                <w:rFonts w:asciiTheme="majorBidi" w:hAnsiTheme="majorBidi" w:cstheme="majorBidi"/>
                <w:b/>
                <w:bCs/>
                <w:sz w:val="28"/>
                <w:szCs w:val="28"/>
                <w:lang w:val="fr-FR"/>
              </w:rPr>
            </w:pPr>
            <w:r w:rsidRPr="00686837">
              <w:rPr>
                <w:rFonts w:asciiTheme="majorBidi" w:hAnsiTheme="majorBidi" w:cstheme="majorBidi"/>
                <w:sz w:val="28"/>
                <w:szCs w:val="28"/>
              </w:rPr>
              <w:t xml:space="preserve"> </w:t>
            </w:r>
            <w:r w:rsidRPr="00686837">
              <w:rPr>
                <w:rFonts w:asciiTheme="majorBidi" w:hAnsiTheme="majorBidi" w:cstheme="majorBidi"/>
                <w:b/>
                <w:bCs/>
                <w:sz w:val="28"/>
                <w:szCs w:val="28"/>
                <w:lang w:val="fr-FR"/>
              </w:rPr>
              <w:t>French</w:t>
            </w:r>
          </w:p>
          <w:p w:rsidR="00686837" w:rsidRPr="00686837" w:rsidRDefault="00686837" w:rsidP="005A0943">
            <w:pPr>
              <w:bidi w:val="0"/>
              <w:rPr>
                <w:rFonts w:asciiTheme="majorBidi" w:hAnsiTheme="majorBidi" w:cstheme="majorBidi"/>
                <w:sz w:val="28"/>
                <w:szCs w:val="28"/>
                <w:lang w:val="fr-FR"/>
              </w:rPr>
            </w:pPr>
            <w:r w:rsidRPr="00686837">
              <w:rPr>
                <w:rFonts w:asciiTheme="majorBidi" w:hAnsiTheme="majorBidi" w:cstheme="majorBidi"/>
                <w:sz w:val="28"/>
                <w:szCs w:val="28"/>
                <w:lang w:val="fr-FR"/>
              </w:rPr>
              <w:t>Sur le livre: pages: 27-28-29- 31-32-33-40-41+ Cahier d’</w:t>
            </w:r>
            <w:proofErr w:type="spellStart"/>
            <w:r w:rsidRPr="00686837">
              <w:rPr>
                <w:rFonts w:asciiTheme="majorBidi" w:hAnsiTheme="majorBidi" w:cstheme="majorBidi"/>
                <w:sz w:val="28"/>
                <w:szCs w:val="28"/>
                <w:lang w:val="fr-FR"/>
              </w:rPr>
              <w:t>activites</w:t>
            </w:r>
            <w:proofErr w:type="spellEnd"/>
            <w:r w:rsidRPr="00686837">
              <w:rPr>
                <w:rFonts w:asciiTheme="majorBidi" w:hAnsiTheme="majorBidi" w:cstheme="majorBidi"/>
                <w:sz w:val="28"/>
                <w:szCs w:val="28"/>
                <w:lang w:val="fr-FR"/>
              </w:rPr>
              <w:t xml:space="preserve">: pages: 9- 24- 29- 30- 35- 36 + les </w:t>
            </w:r>
            <w:proofErr w:type="spellStart"/>
            <w:r w:rsidRPr="00686837">
              <w:rPr>
                <w:rFonts w:asciiTheme="majorBidi" w:hAnsiTheme="majorBidi" w:cstheme="majorBidi"/>
                <w:sz w:val="28"/>
                <w:szCs w:val="28"/>
                <w:lang w:val="fr-FR"/>
              </w:rPr>
              <w:t>activites</w:t>
            </w:r>
            <w:proofErr w:type="spellEnd"/>
          </w:p>
        </w:tc>
      </w:tr>
      <w:tr w:rsidR="00686837" w:rsidRPr="00686837" w:rsidTr="005A0943">
        <w:trPr>
          <w:jc w:val="center"/>
        </w:trPr>
        <w:tc>
          <w:tcPr>
            <w:tcW w:w="2371" w:type="dxa"/>
          </w:tcPr>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Wednesday</w:t>
            </w:r>
          </w:p>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May 27, 2015</w:t>
            </w:r>
          </w:p>
        </w:tc>
        <w:tc>
          <w:tcPr>
            <w:tcW w:w="4950" w:type="dxa"/>
          </w:tcPr>
          <w:p w:rsidR="00686837" w:rsidRPr="00686837" w:rsidRDefault="00686837" w:rsidP="005A0943">
            <w:pPr>
              <w:jc w:val="center"/>
              <w:rPr>
                <w:rFonts w:asciiTheme="majorBidi" w:hAnsiTheme="majorBidi" w:cstheme="majorBidi"/>
                <w:b/>
                <w:bCs/>
                <w:sz w:val="28"/>
                <w:szCs w:val="28"/>
              </w:rPr>
            </w:pPr>
            <w:r w:rsidRPr="00686837">
              <w:rPr>
                <w:rFonts w:asciiTheme="majorBidi" w:hAnsiTheme="majorBidi" w:cstheme="majorBidi"/>
                <w:b/>
                <w:bCs/>
                <w:sz w:val="28"/>
                <w:szCs w:val="28"/>
              </w:rPr>
              <w:t>Listening</w:t>
            </w:r>
          </w:p>
          <w:p w:rsidR="00686837" w:rsidRPr="00686837" w:rsidRDefault="00686837" w:rsidP="005A0943">
            <w:pPr>
              <w:jc w:val="right"/>
              <w:rPr>
                <w:rFonts w:asciiTheme="majorBidi" w:hAnsiTheme="majorBidi" w:cstheme="majorBidi"/>
                <w:sz w:val="28"/>
                <w:szCs w:val="28"/>
              </w:rPr>
            </w:pPr>
            <w:r w:rsidRPr="00686837">
              <w:rPr>
                <w:rFonts w:asciiTheme="majorBidi" w:hAnsiTheme="majorBidi" w:cstheme="majorBidi"/>
                <w:sz w:val="28"/>
                <w:szCs w:val="28"/>
              </w:rPr>
              <w:t>Listening Booklet: pages: 35- 36- 41- 42- 43- 47- 48- 60- 61</w:t>
            </w:r>
          </w:p>
        </w:tc>
        <w:tc>
          <w:tcPr>
            <w:tcW w:w="3541" w:type="dxa"/>
          </w:tcPr>
          <w:p w:rsidR="00686837" w:rsidRPr="00686837" w:rsidRDefault="00686837" w:rsidP="005A0943">
            <w:pPr>
              <w:rPr>
                <w:rFonts w:asciiTheme="majorBidi" w:hAnsiTheme="majorBidi" w:cstheme="majorBidi"/>
                <w:b/>
                <w:bCs/>
                <w:sz w:val="28"/>
                <w:szCs w:val="28"/>
                <w:rtl/>
                <w:lang w:bidi="ar-LB"/>
              </w:rPr>
            </w:pPr>
            <w:r w:rsidRPr="00686837">
              <w:rPr>
                <w:rFonts w:asciiTheme="majorBidi" w:hAnsiTheme="majorBidi" w:cstheme="majorBidi"/>
                <w:b/>
                <w:bCs/>
                <w:sz w:val="28"/>
                <w:szCs w:val="28"/>
                <w:lang w:bidi="ar-LB"/>
              </w:rPr>
              <w:t xml:space="preserve">            </w:t>
            </w:r>
            <w:r w:rsidRPr="00686837">
              <w:rPr>
                <w:rFonts w:asciiTheme="majorBidi" w:hAnsiTheme="majorBidi" w:cstheme="majorBidi" w:hint="cs"/>
                <w:sz w:val="28"/>
                <w:szCs w:val="28"/>
                <w:rtl/>
                <w:lang w:bidi="ar-LB"/>
              </w:rPr>
              <w:t xml:space="preserve"> </w:t>
            </w:r>
            <w:r w:rsidRPr="00686837">
              <w:rPr>
                <w:rFonts w:asciiTheme="majorBidi" w:hAnsiTheme="majorBidi" w:cstheme="majorBidi" w:hint="cs"/>
                <w:b/>
                <w:bCs/>
                <w:sz w:val="28"/>
                <w:szCs w:val="28"/>
                <w:rtl/>
                <w:lang w:bidi="ar-LB"/>
              </w:rPr>
              <w:t xml:space="preserve">قراءة عربية </w:t>
            </w:r>
          </w:p>
          <w:p w:rsidR="00686837" w:rsidRPr="00686837" w:rsidRDefault="00686837" w:rsidP="005A0943">
            <w:pPr>
              <w:jc w:val="center"/>
              <w:rPr>
                <w:rFonts w:asciiTheme="majorBidi" w:hAnsiTheme="majorBidi" w:cstheme="majorBidi"/>
                <w:b/>
                <w:bCs/>
                <w:sz w:val="28"/>
                <w:szCs w:val="28"/>
                <w:rtl/>
                <w:lang w:bidi="ar-LB"/>
              </w:rPr>
            </w:pPr>
            <w:r w:rsidRPr="00686837">
              <w:rPr>
                <w:rFonts w:asciiTheme="majorBidi" w:hAnsiTheme="majorBidi" w:cstheme="majorBidi" w:hint="cs"/>
                <w:sz w:val="28"/>
                <w:szCs w:val="28"/>
                <w:u w:val="single"/>
                <w:rtl/>
                <w:lang w:bidi="ar-LB"/>
              </w:rPr>
              <w:t xml:space="preserve">قراءة + أسئلة + مفردات: </w:t>
            </w:r>
            <w:r w:rsidRPr="00686837">
              <w:rPr>
                <w:rFonts w:asciiTheme="majorBidi" w:hAnsiTheme="majorBidi" w:cstheme="majorBidi" w:hint="cs"/>
                <w:sz w:val="28"/>
                <w:szCs w:val="28"/>
                <w:rtl/>
                <w:lang w:bidi="ar-LB"/>
              </w:rPr>
              <w:t xml:space="preserve"> </w:t>
            </w:r>
            <w:r w:rsidRPr="00686837">
              <w:rPr>
                <w:rFonts w:asciiTheme="majorBidi" w:hAnsiTheme="majorBidi" w:cstheme="majorBidi" w:hint="cs"/>
                <w:sz w:val="28"/>
                <w:szCs w:val="28"/>
                <w:rtl/>
              </w:rPr>
              <w:t xml:space="preserve">ندم حصان </w:t>
            </w:r>
            <w:r w:rsidRPr="00686837">
              <w:rPr>
                <w:rFonts w:asciiTheme="majorBidi" w:hAnsiTheme="majorBidi" w:cstheme="majorBidi"/>
                <w:sz w:val="28"/>
                <w:szCs w:val="28"/>
                <w:rtl/>
              </w:rPr>
              <w:t>–</w:t>
            </w:r>
            <w:r w:rsidRPr="00686837">
              <w:rPr>
                <w:rFonts w:asciiTheme="majorBidi" w:hAnsiTheme="majorBidi" w:cstheme="majorBidi" w:hint="cs"/>
                <w:sz w:val="28"/>
                <w:szCs w:val="28"/>
                <w:rtl/>
              </w:rPr>
              <w:t xml:space="preserve"> الهجرة </w:t>
            </w:r>
            <w:r w:rsidRPr="00686837">
              <w:rPr>
                <w:rFonts w:asciiTheme="majorBidi" w:hAnsiTheme="majorBidi" w:cstheme="majorBidi"/>
                <w:sz w:val="28"/>
                <w:szCs w:val="28"/>
                <w:rtl/>
              </w:rPr>
              <w:t>–</w:t>
            </w:r>
            <w:r w:rsidRPr="00686837">
              <w:rPr>
                <w:rFonts w:asciiTheme="majorBidi" w:hAnsiTheme="majorBidi" w:cstheme="majorBidi" w:hint="cs"/>
                <w:sz w:val="28"/>
                <w:szCs w:val="28"/>
                <w:rtl/>
              </w:rPr>
              <w:t xml:space="preserve"> أخف المخلوقات دماً- الجار قبل الدار </w:t>
            </w:r>
            <w:r w:rsidRPr="00686837">
              <w:rPr>
                <w:rFonts w:asciiTheme="majorBidi" w:hAnsiTheme="majorBidi" w:cstheme="majorBidi"/>
                <w:sz w:val="28"/>
                <w:szCs w:val="28"/>
                <w:rtl/>
              </w:rPr>
              <w:t>–</w:t>
            </w:r>
            <w:r w:rsidRPr="00686837">
              <w:rPr>
                <w:rFonts w:asciiTheme="majorBidi" w:hAnsiTheme="majorBidi" w:cstheme="majorBidi" w:hint="cs"/>
                <w:sz w:val="28"/>
                <w:szCs w:val="28"/>
                <w:rtl/>
              </w:rPr>
              <w:t xml:space="preserve"> عاشق الليطاني- في بيتنا فاكس  </w:t>
            </w:r>
            <w:r w:rsidRPr="00686837">
              <w:rPr>
                <w:rFonts w:asciiTheme="majorBidi" w:hAnsiTheme="majorBidi" w:cstheme="majorBidi" w:hint="cs"/>
                <w:b/>
                <w:bCs/>
                <w:sz w:val="28"/>
                <w:szCs w:val="28"/>
                <w:rtl/>
                <w:lang w:bidi="ar-LB"/>
              </w:rPr>
              <w:t>محفوظات</w:t>
            </w:r>
            <w:r w:rsidRPr="00686837">
              <w:rPr>
                <w:rFonts w:asciiTheme="majorBidi" w:hAnsiTheme="majorBidi" w:cstheme="majorBidi"/>
                <w:b/>
                <w:bCs/>
                <w:sz w:val="28"/>
                <w:szCs w:val="28"/>
                <w:lang w:bidi="ar-LB"/>
              </w:rPr>
              <w:t xml:space="preserve"> </w:t>
            </w:r>
          </w:p>
          <w:p w:rsidR="00686837" w:rsidRPr="00686837" w:rsidRDefault="00686837" w:rsidP="005A0943">
            <w:pPr>
              <w:jc w:val="center"/>
              <w:rPr>
                <w:rFonts w:asciiTheme="majorBidi" w:hAnsiTheme="majorBidi" w:cstheme="majorBidi"/>
                <w:sz w:val="28"/>
                <w:szCs w:val="28"/>
                <w:rtl/>
                <w:lang w:bidi="ar-LB"/>
              </w:rPr>
            </w:pPr>
            <w:r w:rsidRPr="00686837">
              <w:rPr>
                <w:rFonts w:asciiTheme="majorBidi" w:hAnsiTheme="majorBidi" w:cstheme="majorBidi" w:hint="cs"/>
                <w:sz w:val="28"/>
                <w:szCs w:val="28"/>
                <w:rtl/>
              </w:rPr>
              <w:t xml:space="preserve">عمل نافع </w:t>
            </w:r>
            <w:r w:rsidRPr="00686837">
              <w:rPr>
                <w:rFonts w:asciiTheme="majorBidi" w:hAnsiTheme="majorBidi" w:cstheme="majorBidi"/>
                <w:sz w:val="28"/>
                <w:szCs w:val="28"/>
                <w:rtl/>
              </w:rPr>
              <w:t>–</w:t>
            </w:r>
            <w:r w:rsidRPr="00686837">
              <w:rPr>
                <w:rFonts w:asciiTheme="majorBidi" w:hAnsiTheme="majorBidi" w:cstheme="majorBidi" w:hint="cs"/>
                <w:sz w:val="28"/>
                <w:szCs w:val="28"/>
                <w:rtl/>
              </w:rPr>
              <w:t xml:space="preserve"> وطني </w:t>
            </w:r>
            <w:r w:rsidRPr="00686837">
              <w:rPr>
                <w:rFonts w:asciiTheme="majorBidi" w:hAnsiTheme="majorBidi" w:cstheme="majorBidi"/>
                <w:sz w:val="28"/>
                <w:szCs w:val="28"/>
                <w:rtl/>
              </w:rPr>
              <w:t>–</w:t>
            </w:r>
            <w:r w:rsidRPr="00686837">
              <w:rPr>
                <w:rFonts w:asciiTheme="majorBidi" w:hAnsiTheme="majorBidi" w:cstheme="majorBidi" w:hint="cs"/>
                <w:sz w:val="28"/>
                <w:szCs w:val="28"/>
                <w:rtl/>
              </w:rPr>
              <w:t xml:space="preserve"> رحّال -   </w:t>
            </w:r>
          </w:p>
        </w:tc>
      </w:tr>
      <w:tr w:rsidR="00686837" w:rsidRPr="00686837" w:rsidTr="005A0943">
        <w:trPr>
          <w:jc w:val="center"/>
        </w:trPr>
        <w:tc>
          <w:tcPr>
            <w:tcW w:w="2371" w:type="dxa"/>
          </w:tcPr>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Thursday</w:t>
            </w:r>
          </w:p>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May 28, 2015</w:t>
            </w:r>
          </w:p>
        </w:tc>
        <w:tc>
          <w:tcPr>
            <w:tcW w:w="4950" w:type="dxa"/>
          </w:tcPr>
          <w:p w:rsidR="00686837" w:rsidRPr="00686837" w:rsidRDefault="00686837" w:rsidP="005A0943">
            <w:pPr>
              <w:jc w:val="center"/>
              <w:rPr>
                <w:rFonts w:asciiTheme="majorBidi" w:hAnsiTheme="majorBidi" w:cstheme="majorBidi"/>
                <w:b/>
                <w:bCs/>
                <w:sz w:val="28"/>
                <w:szCs w:val="28"/>
              </w:rPr>
            </w:pPr>
            <w:r w:rsidRPr="00686837">
              <w:rPr>
                <w:rFonts w:asciiTheme="majorBidi" w:hAnsiTheme="majorBidi" w:cstheme="majorBidi"/>
                <w:b/>
                <w:bCs/>
                <w:sz w:val="28"/>
                <w:szCs w:val="28"/>
              </w:rPr>
              <w:t>Spelling</w:t>
            </w:r>
          </w:p>
          <w:p w:rsidR="00686837" w:rsidRPr="00686837" w:rsidRDefault="00686837" w:rsidP="005A0943">
            <w:pPr>
              <w:bidi w:val="0"/>
              <w:rPr>
                <w:rFonts w:asciiTheme="majorBidi" w:hAnsiTheme="majorBidi" w:cstheme="majorBidi"/>
                <w:b/>
                <w:bCs/>
                <w:sz w:val="28"/>
                <w:szCs w:val="28"/>
                <w:rtl/>
                <w:lang w:bidi="ar-LB"/>
              </w:rPr>
            </w:pPr>
            <w:proofErr w:type="gramStart"/>
            <w:r w:rsidRPr="00686837">
              <w:rPr>
                <w:rFonts w:asciiTheme="majorBidi" w:hAnsiTheme="majorBidi" w:cstheme="majorBidi"/>
                <w:sz w:val="28"/>
                <w:szCs w:val="28"/>
                <w:u w:val="single"/>
              </w:rPr>
              <w:t>English  Booklet</w:t>
            </w:r>
            <w:proofErr w:type="gramEnd"/>
            <w:r w:rsidRPr="00686837">
              <w:rPr>
                <w:rFonts w:asciiTheme="majorBidi" w:hAnsiTheme="majorBidi" w:cstheme="majorBidi"/>
                <w:sz w:val="28"/>
                <w:szCs w:val="28"/>
                <w:u w:val="single"/>
              </w:rPr>
              <w:t xml:space="preserve"> </w:t>
            </w:r>
            <w:r w:rsidRPr="00686837">
              <w:rPr>
                <w:rFonts w:asciiTheme="majorBidi" w:hAnsiTheme="majorBidi" w:cstheme="majorBidi"/>
                <w:sz w:val="28"/>
                <w:szCs w:val="28"/>
              </w:rPr>
              <w:t>: pages: 54- 55- 59- 62- 63- 67- 71- 72- 76- 82- 84- 85- 86- 87 (Note: Study only the first 10 spelling words from each spelling rule.)</w:t>
            </w:r>
          </w:p>
        </w:tc>
        <w:tc>
          <w:tcPr>
            <w:tcW w:w="3541" w:type="dxa"/>
          </w:tcPr>
          <w:p w:rsidR="00686837" w:rsidRPr="00686837" w:rsidRDefault="00686837" w:rsidP="005A0943">
            <w:pPr>
              <w:jc w:val="center"/>
              <w:rPr>
                <w:rFonts w:asciiTheme="majorBidi" w:hAnsiTheme="majorBidi" w:cstheme="majorBidi"/>
                <w:sz w:val="28"/>
                <w:szCs w:val="28"/>
                <w:rtl/>
                <w:lang w:bidi="ar-LB"/>
              </w:rPr>
            </w:pPr>
            <w:r w:rsidRPr="00686837">
              <w:rPr>
                <w:rFonts w:asciiTheme="majorBidi" w:hAnsiTheme="majorBidi" w:cstheme="majorBidi" w:hint="cs"/>
                <w:sz w:val="28"/>
                <w:szCs w:val="28"/>
                <w:rtl/>
                <w:lang w:bidi="ar-LB"/>
              </w:rPr>
              <w:t xml:space="preserve"> </w:t>
            </w:r>
          </w:p>
          <w:p w:rsidR="00686837" w:rsidRPr="00686837" w:rsidRDefault="00686837" w:rsidP="005A0943">
            <w:pPr>
              <w:jc w:val="center"/>
              <w:rPr>
                <w:rFonts w:asciiTheme="majorBidi" w:hAnsiTheme="majorBidi" w:cstheme="majorBidi"/>
                <w:sz w:val="28"/>
                <w:szCs w:val="28"/>
                <w:rtl/>
                <w:lang w:bidi="ar-LB"/>
              </w:rPr>
            </w:pPr>
          </w:p>
          <w:p w:rsidR="00686837" w:rsidRPr="00686837" w:rsidRDefault="00686837" w:rsidP="005A0943">
            <w:pPr>
              <w:jc w:val="center"/>
              <w:rPr>
                <w:rFonts w:asciiTheme="majorBidi" w:hAnsiTheme="majorBidi" w:cstheme="majorBidi"/>
                <w:sz w:val="28"/>
                <w:szCs w:val="28"/>
                <w:rtl/>
                <w:lang w:bidi="ar-LB"/>
              </w:rPr>
            </w:pPr>
            <w:r w:rsidRPr="00686837">
              <w:rPr>
                <w:rFonts w:asciiTheme="majorBidi" w:hAnsiTheme="majorBidi" w:cstheme="majorBidi" w:hint="cs"/>
                <w:b/>
                <w:bCs/>
                <w:sz w:val="28"/>
                <w:szCs w:val="28"/>
                <w:rtl/>
                <w:lang w:bidi="ar-LB"/>
              </w:rPr>
              <w:t>إصغاء</w:t>
            </w:r>
          </w:p>
        </w:tc>
      </w:tr>
      <w:tr w:rsidR="00686837" w:rsidRPr="00686837" w:rsidTr="005A0943">
        <w:trPr>
          <w:jc w:val="center"/>
        </w:trPr>
        <w:tc>
          <w:tcPr>
            <w:tcW w:w="2371" w:type="dxa"/>
          </w:tcPr>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Friday</w:t>
            </w:r>
          </w:p>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May 29, 2015</w:t>
            </w:r>
          </w:p>
        </w:tc>
        <w:tc>
          <w:tcPr>
            <w:tcW w:w="4950" w:type="dxa"/>
          </w:tcPr>
          <w:p w:rsidR="00686837" w:rsidRPr="00686837" w:rsidRDefault="00686837" w:rsidP="005A0943">
            <w:pPr>
              <w:jc w:val="center"/>
              <w:rPr>
                <w:rFonts w:asciiTheme="majorBidi" w:hAnsiTheme="majorBidi" w:cstheme="majorBidi"/>
                <w:b/>
                <w:bCs/>
                <w:sz w:val="28"/>
                <w:szCs w:val="28"/>
                <w:rtl/>
                <w:lang w:bidi="ar-LB"/>
              </w:rPr>
            </w:pPr>
            <w:r w:rsidRPr="00686837">
              <w:rPr>
                <w:rFonts w:asciiTheme="majorBidi" w:hAnsiTheme="majorBidi" w:cstheme="majorBidi" w:hint="cs"/>
                <w:sz w:val="28"/>
                <w:szCs w:val="28"/>
                <w:rtl/>
                <w:lang w:bidi="ar-LB"/>
              </w:rPr>
              <w:t xml:space="preserve"> </w:t>
            </w:r>
            <w:r w:rsidRPr="00686837">
              <w:rPr>
                <w:rFonts w:asciiTheme="majorBidi" w:hAnsiTheme="majorBidi" w:cstheme="majorBidi" w:hint="cs"/>
                <w:b/>
                <w:bCs/>
                <w:sz w:val="28"/>
                <w:szCs w:val="28"/>
                <w:rtl/>
                <w:lang w:bidi="ar-LB"/>
              </w:rPr>
              <w:t>إملاء</w:t>
            </w:r>
          </w:p>
          <w:p w:rsidR="00686837" w:rsidRPr="00686837" w:rsidRDefault="00686837" w:rsidP="005A0943">
            <w:pPr>
              <w:bidi w:val="0"/>
              <w:jc w:val="right"/>
              <w:rPr>
                <w:rFonts w:asciiTheme="majorBidi" w:hAnsiTheme="majorBidi" w:cstheme="majorBidi"/>
                <w:sz w:val="28"/>
                <w:szCs w:val="28"/>
                <w:rtl/>
                <w:lang w:bidi="ar-LB"/>
              </w:rPr>
            </w:pPr>
            <w:r w:rsidRPr="00686837">
              <w:rPr>
                <w:rFonts w:asciiTheme="majorBidi" w:hAnsiTheme="majorBidi" w:cstheme="majorBidi" w:hint="cs"/>
                <w:sz w:val="28"/>
                <w:szCs w:val="28"/>
                <w:rtl/>
                <w:lang w:bidi="ar-LB"/>
              </w:rPr>
              <w:t>كتاب الإملاء: ص</w:t>
            </w:r>
            <w:r w:rsidRPr="00686837">
              <w:rPr>
                <w:rFonts w:asciiTheme="majorBidi" w:hAnsiTheme="majorBidi" w:cstheme="majorBidi" w:hint="cs"/>
                <w:b/>
                <w:bCs/>
                <w:sz w:val="28"/>
                <w:szCs w:val="28"/>
                <w:rtl/>
                <w:lang w:bidi="ar-LB"/>
              </w:rPr>
              <w:t xml:space="preserve">: 7- 17- </w:t>
            </w:r>
            <w:r w:rsidRPr="00686837">
              <w:rPr>
                <w:rFonts w:asciiTheme="majorBidi" w:hAnsiTheme="majorBidi" w:cstheme="majorBidi" w:hint="cs"/>
                <w:sz w:val="28"/>
                <w:szCs w:val="28"/>
                <w:rtl/>
                <w:lang w:bidi="ar-LB"/>
              </w:rPr>
              <w:t>41- 48</w:t>
            </w:r>
          </w:p>
        </w:tc>
        <w:tc>
          <w:tcPr>
            <w:tcW w:w="3541" w:type="dxa"/>
          </w:tcPr>
          <w:p w:rsidR="00686837" w:rsidRPr="00686837" w:rsidRDefault="00686837" w:rsidP="005A0943">
            <w:pPr>
              <w:bidi w:val="0"/>
              <w:rPr>
                <w:rFonts w:asciiTheme="majorBidi" w:hAnsiTheme="majorBidi" w:cstheme="majorBidi"/>
                <w:sz w:val="28"/>
                <w:szCs w:val="28"/>
              </w:rPr>
            </w:pPr>
          </w:p>
        </w:tc>
      </w:tr>
    </w:tbl>
    <w:p w:rsidR="00686837" w:rsidRDefault="00686837" w:rsidP="00686837">
      <w:pPr>
        <w:rPr>
          <w:rFonts w:cs="Arabic Transparent"/>
          <w:sz w:val="28"/>
          <w:szCs w:val="28"/>
          <w:lang w:bidi="ar-LB"/>
        </w:rPr>
      </w:pPr>
    </w:p>
    <w:p w:rsidR="00686837" w:rsidRDefault="00686837" w:rsidP="00686837">
      <w:pPr>
        <w:rPr>
          <w:rFonts w:cs="Arabic Transparent"/>
          <w:sz w:val="28"/>
          <w:szCs w:val="28"/>
          <w:lang w:bidi="ar-LB"/>
        </w:rPr>
      </w:pPr>
    </w:p>
    <w:p w:rsidR="00686837" w:rsidRDefault="00686837" w:rsidP="00686837">
      <w:pPr>
        <w:rPr>
          <w:rFonts w:cs="Arabic Transparent"/>
          <w:sz w:val="28"/>
          <w:szCs w:val="28"/>
          <w:lang w:bidi="ar-LB"/>
        </w:rPr>
      </w:pPr>
    </w:p>
    <w:p w:rsidR="00686837" w:rsidRDefault="00686837" w:rsidP="00686837">
      <w:pPr>
        <w:rPr>
          <w:rFonts w:cs="Arabic Transparent"/>
          <w:sz w:val="28"/>
          <w:szCs w:val="28"/>
          <w:lang w:bidi="ar-LB"/>
        </w:rPr>
      </w:pPr>
    </w:p>
    <w:p w:rsidR="00686837" w:rsidRDefault="00686837" w:rsidP="00686837">
      <w:pPr>
        <w:rPr>
          <w:rFonts w:cs="Arabic Transparent"/>
          <w:sz w:val="28"/>
          <w:szCs w:val="28"/>
          <w:lang w:bidi="ar-LB"/>
        </w:rPr>
      </w:pPr>
    </w:p>
    <w:p w:rsidR="00686837" w:rsidRDefault="00686837" w:rsidP="00686837">
      <w:pPr>
        <w:rPr>
          <w:rFonts w:cs="Arabic Transparent"/>
          <w:sz w:val="28"/>
          <w:szCs w:val="28"/>
          <w:lang w:bidi="ar-LB"/>
        </w:rPr>
      </w:pPr>
    </w:p>
    <w:p w:rsidR="00686837" w:rsidRDefault="00686837" w:rsidP="00686837">
      <w:pPr>
        <w:rPr>
          <w:rFonts w:cs="Arabic Transparent"/>
          <w:sz w:val="28"/>
          <w:szCs w:val="28"/>
          <w:lang w:bidi="ar-LB"/>
        </w:rPr>
      </w:pPr>
    </w:p>
    <w:p w:rsidR="00686837" w:rsidRDefault="00686837" w:rsidP="00686837">
      <w:pPr>
        <w:rPr>
          <w:rFonts w:cs="Arabic Transparent"/>
          <w:sz w:val="28"/>
          <w:szCs w:val="28"/>
          <w:lang w:bidi="ar-LB"/>
        </w:rPr>
      </w:pPr>
    </w:p>
    <w:p w:rsidR="00686837" w:rsidRDefault="00686837" w:rsidP="00686837">
      <w:pPr>
        <w:rPr>
          <w:rFonts w:cs="Arabic Transparent"/>
          <w:sz w:val="28"/>
          <w:szCs w:val="28"/>
          <w:lang w:bidi="ar-LB"/>
        </w:rPr>
      </w:pPr>
    </w:p>
    <w:p w:rsidR="00686837" w:rsidRDefault="00686837" w:rsidP="00686837">
      <w:pPr>
        <w:rPr>
          <w:rFonts w:cs="Arabic Transparent"/>
          <w:sz w:val="28"/>
          <w:szCs w:val="28"/>
          <w:lang w:bidi="ar-LB"/>
        </w:rPr>
      </w:pPr>
    </w:p>
    <w:p w:rsidR="00686837" w:rsidRPr="00686837" w:rsidRDefault="00686837" w:rsidP="00686837">
      <w:pPr>
        <w:rPr>
          <w:rFonts w:cs="Arabic Transparent"/>
          <w:sz w:val="28"/>
          <w:szCs w:val="28"/>
          <w:lang w:bidi="ar-LB"/>
        </w:rPr>
      </w:pPr>
    </w:p>
    <w:p w:rsidR="00686837" w:rsidRPr="00686837" w:rsidRDefault="00686837" w:rsidP="00686837">
      <w:pPr>
        <w:rPr>
          <w:rFonts w:cs="Arabic Transparent"/>
          <w:sz w:val="28"/>
          <w:szCs w:val="28"/>
          <w:lang w:bidi="ar-LB"/>
        </w:rPr>
      </w:pPr>
    </w:p>
    <w:p w:rsidR="00686837" w:rsidRPr="00686837" w:rsidRDefault="00686837" w:rsidP="00686837">
      <w:pPr>
        <w:rPr>
          <w:rFonts w:cs="Arabic Transparent"/>
          <w:b/>
          <w:bCs/>
          <w:sz w:val="28"/>
          <w:szCs w:val="28"/>
          <w:rtl/>
          <w:lang w:bidi="ar-LB"/>
        </w:rPr>
      </w:pPr>
      <w:r w:rsidRPr="00686837">
        <w:rPr>
          <w:rFonts w:cs="Arabic Transparent" w:hint="cs"/>
          <w:sz w:val="28"/>
          <w:szCs w:val="28"/>
          <w:rtl/>
          <w:lang w:bidi="ar-LB"/>
        </w:rPr>
        <w:lastRenderedPageBreak/>
        <w:t xml:space="preserve">وإليكم ثانياً البرنامج في </w:t>
      </w:r>
      <w:r w:rsidRPr="00686837">
        <w:rPr>
          <w:rFonts w:cs="Arabic Transparent" w:hint="cs"/>
          <w:b/>
          <w:bCs/>
          <w:sz w:val="28"/>
          <w:szCs w:val="28"/>
          <w:rtl/>
          <w:lang w:bidi="ar-LB"/>
        </w:rPr>
        <w:t>المواد الخطية</w:t>
      </w:r>
      <w:r w:rsidRPr="00686837">
        <w:rPr>
          <w:rFonts w:cs="Arabic Transparent" w:hint="cs"/>
          <w:sz w:val="28"/>
          <w:szCs w:val="28"/>
          <w:rtl/>
          <w:lang w:bidi="ar-LB"/>
        </w:rPr>
        <w:t xml:space="preserve"> والدروس المطلوبة للامتحان :</w:t>
      </w:r>
      <w:r w:rsidRPr="00686837">
        <w:rPr>
          <w:rFonts w:cs="Arabic Transparent" w:hint="cs"/>
          <w:b/>
          <w:bCs/>
          <w:sz w:val="28"/>
          <w:szCs w:val="28"/>
          <w:rtl/>
          <w:lang w:bidi="ar-LB"/>
        </w:rPr>
        <w:t xml:space="preserve"> </w:t>
      </w:r>
    </w:p>
    <w:p w:rsidR="00686837" w:rsidRPr="00686837" w:rsidRDefault="00686837" w:rsidP="00686837">
      <w:pPr>
        <w:rPr>
          <w:rFonts w:cs="Arabic Transparent"/>
          <w:b/>
          <w:bCs/>
          <w:sz w:val="28"/>
          <w:szCs w:val="28"/>
          <w:rtl/>
          <w:lang w:bidi="ar-LB"/>
        </w:rPr>
      </w:pPr>
    </w:p>
    <w:p w:rsidR="00686837" w:rsidRPr="00686837" w:rsidRDefault="00686837" w:rsidP="00686837">
      <w:pPr>
        <w:bidi w:val="0"/>
        <w:jc w:val="center"/>
        <w:rPr>
          <w:rFonts w:cs="Arabic Transparent"/>
          <w:b/>
          <w:bCs/>
          <w:sz w:val="28"/>
          <w:szCs w:val="28"/>
          <w:lang w:bidi="ar-LB"/>
        </w:rPr>
      </w:pPr>
      <w:r w:rsidRPr="00686837">
        <w:rPr>
          <w:rFonts w:cs="Arabic Transparent" w:hint="cs"/>
          <w:b/>
          <w:bCs/>
          <w:sz w:val="28"/>
          <w:szCs w:val="28"/>
          <w:u w:val="single"/>
          <w:rtl/>
          <w:lang w:bidi="ar-LB"/>
        </w:rPr>
        <w:t>الصف الخامس أساسي</w:t>
      </w:r>
    </w:p>
    <w:tbl>
      <w:tblPr>
        <w:tblStyle w:val="TableGrid"/>
        <w:tblpPr w:leftFromText="180" w:rightFromText="180" w:vertAnchor="text" w:horzAnchor="margin" w:tblpX="-252" w:tblpY="324"/>
        <w:tblW w:w="11340" w:type="dxa"/>
        <w:tblLook w:val="04A0"/>
      </w:tblPr>
      <w:tblGrid>
        <w:gridCol w:w="1998"/>
        <w:gridCol w:w="2970"/>
        <w:gridCol w:w="900"/>
        <w:gridCol w:w="180"/>
        <w:gridCol w:w="1530"/>
        <w:gridCol w:w="900"/>
        <w:gridCol w:w="1260"/>
        <w:gridCol w:w="1602"/>
      </w:tblGrid>
      <w:tr w:rsidR="00686837" w:rsidRPr="00686837" w:rsidTr="005A0943">
        <w:trPr>
          <w:trHeight w:val="950"/>
        </w:trPr>
        <w:tc>
          <w:tcPr>
            <w:tcW w:w="1998" w:type="dxa"/>
          </w:tcPr>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Monday</w:t>
            </w:r>
          </w:p>
          <w:p w:rsidR="00686837" w:rsidRPr="00686837" w:rsidRDefault="00686837" w:rsidP="005A0943">
            <w:pPr>
              <w:bidi w:val="0"/>
              <w:jc w:val="center"/>
              <w:rPr>
                <w:rFonts w:asciiTheme="majorBidi" w:hAnsiTheme="majorBidi" w:cstheme="majorBidi"/>
                <w:sz w:val="28"/>
                <w:szCs w:val="28"/>
              </w:rPr>
            </w:pPr>
            <w:r w:rsidRPr="00686837">
              <w:rPr>
                <w:rFonts w:asciiTheme="majorBidi" w:hAnsiTheme="majorBidi" w:cstheme="majorBidi"/>
                <w:sz w:val="28"/>
                <w:szCs w:val="28"/>
              </w:rPr>
              <w:t>June 1, 2015</w:t>
            </w:r>
          </w:p>
        </w:tc>
        <w:tc>
          <w:tcPr>
            <w:tcW w:w="2970" w:type="dxa"/>
          </w:tcPr>
          <w:p w:rsidR="00686837" w:rsidRPr="00686837" w:rsidRDefault="00686837" w:rsidP="005A0943">
            <w:pPr>
              <w:jc w:val="center"/>
              <w:rPr>
                <w:rFonts w:asciiTheme="majorBidi" w:hAnsiTheme="majorBidi" w:cstheme="majorBidi"/>
                <w:b/>
                <w:bCs/>
                <w:sz w:val="28"/>
                <w:szCs w:val="28"/>
              </w:rPr>
            </w:pPr>
            <w:r w:rsidRPr="00686837">
              <w:rPr>
                <w:rFonts w:asciiTheme="majorBidi" w:hAnsiTheme="majorBidi" w:cstheme="majorBidi"/>
                <w:b/>
                <w:bCs/>
                <w:sz w:val="28"/>
                <w:szCs w:val="28"/>
              </w:rPr>
              <w:t>Math</w:t>
            </w:r>
          </w:p>
          <w:p w:rsidR="00686837" w:rsidRPr="00686837" w:rsidRDefault="00686837" w:rsidP="005A0943">
            <w:pPr>
              <w:jc w:val="right"/>
              <w:rPr>
                <w:rFonts w:asciiTheme="majorBidi" w:hAnsiTheme="majorBidi" w:cstheme="majorBidi"/>
                <w:sz w:val="28"/>
                <w:szCs w:val="28"/>
              </w:rPr>
            </w:pPr>
            <w:r w:rsidRPr="00686837">
              <w:rPr>
                <w:rFonts w:asciiTheme="majorBidi" w:hAnsiTheme="majorBidi" w:cstheme="majorBidi"/>
                <w:sz w:val="28"/>
                <w:szCs w:val="28"/>
              </w:rPr>
              <w:t xml:space="preserve">Chapters: 14- 21- 24- 25- 26- 27- 28- 29- 30 + pages: 101 - 107 </w:t>
            </w:r>
          </w:p>
        </w:tc>
        <w:tc>
          <w:tcPr>
            <w:tcW w:w="2610" w:type="dxa"/>
            <w:gridSpan w:val="3"/>
          </w:tcPr>
          <w:p w:rsidR="00686837" w:rsidRPr="00686837" w:rsidRDefault="00686837" w:rsidP="005A0943">
            <w:pPr>
              <w:jc w:val="center"/>
              <w:rPr>
                <w:rFonts w:asciiTheme="majorBidi" w:hAnsiTheme="majorBidi" w:cstheme="majorBidi"/>
                <w:b/>
                <w:bCs/>
                <w:sz w:val="28"/>
                <w:szCs w:val="28"/>
                <w:lang w:bidi="ar-LB"/>
              </w:rPr>
            </w:pPr>
            <w:r w:rsidRPr="00686837">
              <w:rPr>
                <w:rFonts w:asciiTheme="majorBidi" w:hAnsiTheme="majorBidi" w:cstheme="majorBidi"/>
                <w:b/>
                <w:bCs/>
                <w:sz w:val="28"/>
                <w:szCs w:val="28"/>
                <w:lang w:bidi="ar-LB"/>
              </w:rPr>
              <w:t>Grammar</w:t>
            </w:r>
          </w:p>
          <w:p w:rsidR="00686837" w:rsidRPr="00686837" w:rsidRDefault="00686837" w:rsidP="005A0943">
            <w:pPr>
              <w:jc w:val="right"/>
              <w:rPr>
                <w:rFonts w:asciiTheme="majorBidi" w:hAnsiTheme="majorBidi" w:cstheme="majorBidi"/>
                <w:sz w:val="28"/>
                <w:szCs w:val="28"/>
                <w:rtl/>
                <w:lang w:bidi="ar-LB"/>
              </w:rPr>
            </w:pPr>
            <w:r w:rsidRPr="00686837">
              <w:rPr>
                <w:rFonts w:asciiTheme="majorBidi" w:hAnsiTheme="majorBidi" w:cstheme="majorBidi"/>
                <w:sz w:val="28"/>
                <w:szCs w:val="28"/>
                <w:lang w:bidi="ar-LB"/>
              </w:rPr>
              <w:t>English Booklet : pages: 9- 51- 52- 65- 66- 74- 75- 81- 83- 89- 90- 91</w:t>
            </w:r>
          </w:p>
        </w:tc>
        <w:tc>
          <w:tcPr>
            <w:tcW w:w="3762" w:type="dxa"/>
            <w:gridSpan w:val="3"/>
          </w:tcPr>
          <w:p w:rsidR="00686837" w:rsidRPr="00686837" w:rsidRDefault="00686837" w:rsidP="005A0943">
            <w:pPr>
              <w:bidi w:val="0"/>
              <w:jc w:val="center"/>
              <w:rPr>
                <w:rFonts w:asciiTheme="majorBidi" w:hAnsiTheme="majorBidi" w:cstheme="majorBidi"/>
                <w:b/>
                <w:bCs/>
                <w:sz w:val="28"/>
                <w:szCs w:val="28"/>
                <w:rtl/>
                <w:lang w:bidi="ar-LB"/>
              </w:rPr>
            </w:pPr>
            <w:r w:rsidRPr="00686837">
              <w:rPr>
                <w:rFonts w:asciiTheme="majorBidi" w:hAnsiTheme="majorBidi" w:cstheme="majorBidi" w:hint="cs"/>
                <w:b/>
                <w:bCs/>
                <w:sz w:val="28"/>
                <w:szCs w:val="28"/>
                <w:rtl/>
                <w:lang w:bidi="ar-LB"/>
              </w:rPr>
              <w:t>تربية</w:t>
            </w:r>
          </w:p>
          <w:p w:rsidR="00686837" w:rsidRPr="00686837" w:rsidRDefault="00686837" w:rsidP="005A0943">
            <w:pPr>
              <w:rPr>
                <w:rFonts w:asciiTheme="majorBidi" w:hAnsiTheme="majorBidi" w:cstheme="majorBidi"/>
                <w:sz w:val="28"/>
                <w:szCs w:val="28"/>
                <w:rtl/>
                <w:lang w:bidi="ar-LB"/>
              </w:rPr>
            </w:pPr>
            <w:r w:rsidRPr="00686837">
              <w:rPr>
                <w:rFonts w:asciiTheme="majorBidi" w:hAnsiTheme="majorBidi" w:cstheme="majorBidi" w:hint="cs"/>
                <w:sz w:val="28"/>
                <w:szCs w:val="28"/>
                <w:rtl/>
                <w:lang w:bidi="ar-LB"/>
              </w:rPr>
              <w:t>في الكتاب</w:t>
            </w:r>
          </w:p>
          <w:p w:rsidR="00686837" w:rsidRPr="00686837" w:rsidRDefault="00686837" w:rsidP="005A0943">
            <w:pPr>
              <w:rPr>
                <w:rFonts w:asciiTheme="majorBidi" w:hAnsiTheme="majorBidi" w:cstheme="majorBidi"/>
                <w:sz w:val="28"/>
                <w:szCs w:val="28"/>
                <w:rtl/>
                <w:lang w:bidi="ar-LB"/>
              </w:rPr>
            </w:pPr>
            <w:r w:rsidRPr="00686837">
              <w:rPr>
                <w:rFonts w:asciiTheme="majorBidi" w:hAnsiTheme="majorBidi" w:cstheme="majorBidi" w:hint="cs"/>
                <w:sz w:val="28"/>
                <w:szCs w:val="28"/>
                <w:rtl/>
                <w:lang w:bidi="ar-LB"/>
              </w:rPr>
              <w:t xml:space="preserve"> من صفحة 14- 16- 18</w:t>
            </w:r>
          </w:p>
          <w:p w:rsidR="00686837" w:rsidRPr="00686837" w:rsidRDefault="00686837" w:rsidP="005A0943">
            <w:pPr>
              <w:rPr>
                <w:rFonts w:asciiTheme="majorBidi" w:hAnsiTheme="majorBidi" w:cstheme="majorBidi"/>
                <w:sz w:val="28"/>
                <w:szCs w:val="28"/>
                <w:rtl/>
                <w:lang w:bidi="ar-LB"/>
              </w:rPr>
            </w:pPr>
            <w:r w:rsidRPr="00686837">
              <w:rPr>
                <w:rFonts w:asciiTheme="majorBidi" w:hAnsiTheme="majorBidi" w:cstheme="majorBidi" w:hint="cs"/>
                <w:sz w:val="28"/>
                <w:szCs w:val="28"/>
                <w:rtl/>
                <w:lang w:bidi="ar-LB"/>
              </w:rPr>
              <w:t xml:space="preserve">من صفحة 24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28</w:t>
            </w:r>
          </w:p>
          <w:p w:rsidR="00686837" w:rsidRPr="00686837" w:rsidRDefault="00686837" w:rsidP="005A0943">
            <w:pPr>
              <w:rPr>
                <w:rFonts w:asciiTheme="majorBidi" w:hAnsiTheme="majorBidi" w:cstheme="majorBidi"/>
                <w:sz w:val="28"/>
                <w:szCs w:val="28"/>
                <w:rtl/>
                <w:lang w:bidi="ar-LB"/>
              </w:rPr>
            </w:pPr>
            <w:r w:rsidRPr="00686837">
              <w:rPr>
                <w:rFonts w:asciiTheme="majorBidi" w:hAnsiTheme="majorBidi" w:cstheme="majorBidi" w:hint="cs"/>
                <w:sz w:val="28"/>
                <w:szCs w:val="28"/>
                <w:rtl/>
                <w:lang w:bidi="ar-LB"/>
              </w:rPr>
              <w:t xml:space="preserve">من صفحة 32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35</w:t>
            </w:r>
          </w:p>
          <w:p w:rsidR="00686837" w:rsidRPr="00686837" w:rsidRDefault="00686837" w:rsidP="005A0943">
            <w:pPr>
              <w:rPr>
                <w:rFonts w:asciiTheme="majorBidi" w:hAnsiTheme="majorBidi" w:cstheme="majorBidi"/>
                <w:sz w:val="28"/>
                <w:szCs w:val="28"/>
                <w:lang w:bidi="ar-LB"/>
              </w:rPr>
            </w:pPr>
            <w:r w:rsidRPr="00686837">
              <w:rPr>
                <w:rFonts w:asciiTheme="majorBidi" w:hAnsiTheme="majorBidi" w:cstheme="majorBidi" w:hint="cs"/>
                <w:sz w:val="28"/>
                <w:szCs w:val="28"/>
                <w:rtl/>
                <w:lang w:bidi="ar-LB"/>
              </w:rPr>
              <w:t xml:space="preserve">من صفحة 40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45 - 48- 49-52- 53</w:t>
            </w:r>
          </w:p>
        </w:tc>
      </w:tr>
      <w:tr w:rsidR="00686837" w:rsidRPr="00686837" w:rsidTr="005A0943">
        <w:trPr>
          <w:trHeight w:val="623"/>
        </w:trPr>
        <w:tc>
          <w:tcPr>
            <w:tcW w:w="1998" w:type="dxa"/>
          </w:tcPr>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Tuesday</w:t>
            </w:r>
          </w:p>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June 2, 2015</w:t>
            </w:r>
          </w:p>
        </w:tc>
        <w:tc>
          <w:tcPr>
            <w:tcW w:w="9342" w:type="dxa"/>
            <w:gridSpan w:val="7"/>
            <w:vAlign w:val="center"/>
          </w:tcPr>
          <w:p w:rsidR="00686837" w:rsidRPr="00686837" w:rsidRDefault="00686837" w:rsidP="005A0943">
            <w:pPr>
              <w:jc w:val="center"/>
              <w:rPr>
                <w:rFonts w:asciiTheme="majorBidi" w:hAnsiTheme="majorBidi" w:cstheme="majorBidi"/>
                <w:sz w:val="28"/>
                <w:szCs w:val="28"/>
                <w:lang w:bidi="ar-LB"/>
              </w:rPr>
            </w:pPr>
            <w:r w:rsidRPr="00686837">
              <w:rPr>
                <w:rFonts w:ascii="Calibri" w:hAnsi="Calibri" w:hint="cs"/>
                <w:b/>
                <w:bCs/>
                <w:color w:val="000000"/>
                <w:sz w:val="28"/>
                <w:szCs w:val="28"/>
                <w:u w:val="single"/>
                <w:rtl/>
              </w:rPr>
              <w:t>يوم عطلة للمذاكرة في المنزل</w:t>
            </w:r>
          </w:p>
        </w:tc>
      </w:tr>
      <w:tr w:rsidR="00686837" w:rsidRPr="00686837" w:rsidTr="005A0943">
        <w:trPr>
          <w:trHeight w:val="950"/>
        </w:trPr>
        <w:tc>
          <w:tcPr>
            <w:tcW w:w="1998" w:type="dxa"/>
          </w:tcPr>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Wednesday</w:t>
            </w:r>
          </w:p>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June 3, 2015</w:t>
            </w:r>
          </w:p>
        </w:tc>
        <w:tc>
          <w:tcPr>
            <w:tcW w:w="4050" w:type="dxa"/>
            <w:gridSpan w:val="3"/>
          </w:tcPr>
          <w:p w:rsidR="00686837" w:rsidRPr="00686837" w:rsidRDefault="00686837" w:rsidP="005A0943">
            <w:pPr>
              <w:jc w:val="center"/>
              <w:rPr>
                <w:rFonts w:asciiTheme="majorBidi" w:hAnsiTheme="majorBidi" w:cstheme="majorBidi"/>
                <w:b/>
                <w:bCs/>
                <w:sz w:val="28"/>
                <w:szCs w:val="28"/>
              </w:rPr>
            </w:pPr>
            <w:r w:rsidRPr="00686837">
              <w:rPr>
                <w:rFonts w:asciiTheme="majorBidi" w:hAnsiTheme="majorBidi" w:cstheme="majorBidi"/>
                <w:b/>
                <w:bCs/>
                <w:sz w:val="28"/>
                <w:szCs w:val="28"/>
              </w:rPr>
              <w:t>English Test</w:t>
            </w:r>
          </w:p>
          <w:p w:rsidR="00686837" w:rsidRPr="00686837" w:rsidRDefault="00686837" w:rsidP="005A0943">
            <w:pPr>
              <w:jc w:val="right"/>
              <w:rPr>
                <w:rFonts w:asciiTheme="majorBidi" w:hAnsiTheme="majorBidi" w:cstheme="majorBidi"/>
                <w:sz w:val="28"/>
                <w:szCs w:val="28"/>
              </w:rPr>
            </w:pPr>
            <w:r w:rsidRPr="00686837">
              <w:rPr>
                <w:rFonts w:asciiTheme="majorBidi" w:hAnsiTheme="majorBidi" w:cstheme="majorBidi"/>
                <w:sz w:val="28"/>
                <w:szCs w:val="28"/>
                <w:u w:val="single"/>
              </w:rPr>
              <w:t>Book:</w:t>
            </w:r>
            <w:r w:rsidRPr="00686837">
              <w:rPr>
                <w:rFonts w:asciiTheme="majorBidi" w:hAnsiTheme="majorBidi" w:cstheme="majorBidi"/>
                <w:sz w:val="28"/>
                <w:szCs w:val="28"/>
              </w:rPr>
              <w:t xml:space="preserve">  Happy Birthday Dr. King- Salmon Summer – Lou Gehrig: The Luckiest Man (for general comprehension)</w:t>
            </w:r>
          </w:p>
          <w:p w:rsidR="00686837" w:rsidRPr="00686837" w:rsidRDefault="00686837" w:rsidP="005A0943">
            <w:pPr>
              <w:bidi w:val="0"/>
              <w:rPr>
                <w:rFonts w:asciiTheme="majorBidi" w:hAnsiTheme="majorBidi" w:cstheme="majorBidi"/>
                <w:sz w:val="28"/>
                <w:szCs w:val="28"/>
              </w:rPr>
            </w:pPr>
            <w:r w:rsidRPr="00686837">
              <w:rPr>
                <w:rFonts w:asciiTheme="majorBidi" w:hAnsiTheme="majorBidi" w:cstheme="majorBidi"/>
                <w:sz w:val="28"/>
                <w:szCs w:val="28"/>
                <w:u w:val="single"/>
              </w:rPr>
              <w:t>English Booklet</w:t>
            </w:r>
            <w:r w:rsidRPr="00686837">
              <w:rPr>
                <w:rFonts w:asciiTheme="majorBidi" w:hAnsiTheme="majorBidi" w:cstheme="majorBidi"/>
                <w:sz w:val="28"/>
                <w:szCs w:val="28"/>
              </w:rPr>
              <w:t xml:space="preserve">: pages: 6- 7- 8- 22- 23- 24- 25- 26- 27- 36- 37-68- 69- 77- 78- 79- 80 </w:t>
            </w:r>
          </w:p>
          <w:p w:rsidR="00686837" w:rsidRPr="00686837" w:rsidRDefault="00686837" w:rsidP="005A0943">
            <w:pPr>
              <w:bidi w:val="0"/>
              <w:rPr>
                <w:rFonts w:asciiTheme="majorBidi" w:hAnsiTheme="majorBidi" w:cstheme="majorBidi"/>
                <w:sz w:val="28"/>
                <w:szCs w:val="28"/>
              </w:rPr>
            </w:pPr>
            <w:r w:rsidRPr="00686837">
              <w:rPr>
                <w:rFonts w:asciiTheme="majorBidi" w:hAnsiTheme="majorBidi" w:cstheme="majorBidi"/>
                <w:sz w:val="28"/>
                <w:szCs w:val="28"/>
                <w:u w:val="single"/>
              </w:rPr>
              <w:t>Writing Booklet</w:t>
            </w:r>
            <w:r w:rsidRPr="00686837">
              <w:rPr>
                <w:rFonts w:asciiTheme="majorBidi" w:hAnsiTheme="majorBidi" w:cstheme="majorBidi"/>
                <w:sz w:val="28"/>
                <w:szCs w:val="28"/>
              </w:rPr>
              <w:t>: pages: 26</w:t>
            </w:r>
            <w:r w:rsidRPr="00686837">
              <w:rPr>
                <w:rFonts w:asciiTheme="majorBidi" w:hAnsiTheme="majorBidi" w:cstheme="majorBidi"/>
                <w:sz w:val="28"/>
                <w:szCs w:val="28"/>
              </w:rPr>
              <w:sym w:font="Wingdings 3" w:char="F022"/>
            </w:r>
            <w:r w:rsidRPr="00686837">
              <w:rPr>
                <w:rFonts w:asciiTheme="majorBidi" w:hAnsiTheme="majorBidi" w:cstheme="majorBidi"/>
                <w:sz w:val="28"/>
                <w:szCs w:val="28"/>
              </w:rPr>
              <w:t>37</w:t>
            </w:r>
          </w:p>
          <w:p w:rsidR="00686837" w:rsidRPr="00686837" w:rsidRDefault="00686837" w:rsidP="005A0943">
            <w:pPr>
              <w:bidi w:val="0"/>
              <w:rPr>
                <w:rFonts w:asciiTheme="majorBidi" w:hAnsiTheme="majorBidi" w:cstheme="majorBidi"/>
                <w:sz w:val="28"/>
                <w:szCs w:val="28"/>
              </w:rPr>
            </w:pPr>
            <w:r w:rsidRPr="00686837">
              <w:rPr>
                <w:rFonts w:asciiTheme="majorBidi" w:hAnsiTheme="majorBidi" w:cstheme="majorBidi"/>
                <w:sz w:val="28"/>
                <w:szCs w:val="28"/>
              </w:rPr>
              <w:t xml:space="preserve"> </w:t>
            </w:r>
          </w:p>
        </w:tc>
        <w:tc>
          <w:tcPr>
            <w:tcW w:w="2430" w:type="dxa"/>
            <w:gridSpan w:val="2"/>
          </w:tcPr>
          <w:p w:rsidR="00686837" w:rsidRPr="00686837" w:rsidRDefault="00686837" w:rsidP="005A0943">
            <w:pPr>
              <w:rPr>
                <w:rFonts w:asciiTheme="majorBidi" w:hAnsiTheme="majorBidi" w:cstheme="majorBidi"/>
                <w:sz w:val="28"/>
                <w:szCs w:val="28"/>
                <w:lang w:bidi="ar-LB"/>
              </w:rPr>
            </w:pPr>
            <w:r w:rsidRPr="00686837">
              <w:rPr>
                <w:rFonts w:asciiTheme="majorBidi" w:hAnsiTheme="majorBidi" w:cstheme="majorBidi"/>
                <w:sz w:val="28"/>
                <w:szCs w:val="28"/>
              </w:rPr>
              <w:t xml:space="preserve">       </w:t>
            </w:r>
            <w:r w:rsidRPr="00686837">
              <w:rPr>
                <w:rFonts w:asciiTheme="majorBidi" w:hAnsiTheme="majorBidi" w:cstheme="majorBidi" w:hint="cs"/>
                <w:sz w:val="28"/>
                <w:szCs w:val="28"/>
                <w:rtl/>
                <w:lang w:bidi="ar-LB"/>
              </w:rPr>
              <w:t xml:space="preserve">  جغرافيا</w:t>
            </w:r>
          </w:p>
          <w:p w:rsidR="00686837" w:rsidRPr="00686837" w:rsidRDefault="00686837" w:rsidP="005A0943">
            <w:pPr>
              <w:rPr>
                <w:rFonts w:asciiTheme="majorBidi" w:hAnsiTheme="majorBidi" w:cstheme="majorBidi"/>
                <w:sz w:val="28"/>
                <w:szCs w:val="28"/>
                <w:lang w:bidi="ar-LB"/>
              </w:rPr>
            </w:pPr>
            <w:r w:rsidRPr="00686837">
              <w:rPr>
                <w:rFonts w:asciiTheme="majorBidi" w:hAnsiTheme="majorBidi" w:cstheme="majorBidi" w:hint="cs"/>
                <w:sz w:val="28"/>
                <w:szCs w:val="28"/>
                <w:rtl/>
                <w:lang w:bidi="ar-LB"/>
              </w:rPr>
              <w:t xml:space="preserve">المياه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المناخ- التضاريس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مفهوم الدولة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المناطق الحرارية + الدفتر + ورقة العواصم</w:t>
            </w:r>
          </w:p>
          <w:p w:rsidR="00686837" w:rsidRPr="00686837" w:rsidRDefault="00686837" w:rsidP="005A0943">
            <w:pPr>
              <w:bidi w:val="0"/>
              <w:rPr>
                <w:rFonts w:asciiTheme="majorBidi" w:hAnsiTheme="majorBidi" w:cstheme="majorBidi"/>
                <w:sz w:val="28"/>
                <w:szCs w:val="28"/>
                <w:rtl/>
                <w:lang w:bidi="ar-LB"/>
              </w:rPr>
            </w:pPr>
          </w:p>
        </w:tc>
        <w:tc>
          <w:tcPr>
            <w:tcW w:w="2862" w:type="dxa"/>
            <w:gridSpan w:val="2"/>
          </w:tcPr>
          <w:p w:rsidR="00686837" w:rsidRPr="00686837" w:rsidRDefault="00686837" w:rsidP="005A0943">
            <w:pPr>
              <w:jc w:val="center"/>
              <w:rPr>
                <w:rFonts w:asciiTheme="majorBidi" w:hAnsiTheme="majorBidi" w:cstheme="majorBidi"/>
                <w:b/>
                <w:bCs/>
                <w:sz w:val="28"/>
                <w:szCs w:val="28"/>
                <w:rtl/>
                <w:lang w:bidi="ar-LB"/>
              </w:rPr>
            </w:pPr>
            <w:r w:rsidRPr="00686837">
              <w:rPr>
                <w:rFonts w:asciiTheme="majorBidi" w:hAnsiTheme="majorBidi" w:cstheme="majorBidi" w:hint="cs"/>
                <w:b/>
                <w:bCs/>
                <w:sz w:val="28"/>
                <w:szCs w:val="28"/>
                <w:rtl/>
                <w:lang w:bidi="ar-LB"/>
              </w:rPr>
              <w:t>قواعد</w:t>
            </w:r>
          </w:p>
          <w:p w:rsidR="00686837" w:rsidRPr="00686837" w:rsidRDefault="00686837" w:rsidP="005A0943">
            <w:pPr>
              <w:rPr>
                <w:rFonts w:asciiTheme="majorBidi" w:hAnsiTheme="majorBidi" w:cstheme="majorBidi"/>
                <w:sz w:val="28"/>
                <w:szCs w:val="28"/>
                <w:rtl/>
                <w:lang w:bidi="ar-LB"/>
              </w:rPr>
            </w:pPr>
            <w:r w:rsidRPr="00686837">
              <w:rPr>
                <w:rFonts w:asciiTheme="majorBidi" w:hAnsiTheme="majorBidi" w:cstheme="majorBidi" w:hint="cs"/>
                <w:sz w:val="28"/>
                <w:szCs w:val="28"/>
                <w:rtl/>
                <w:lang w:bidi="ar-LB"/>
              </w:rPr>
              <w:t xml:space="preserve">الكتاب: الصحيح والمعتل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المضارع المنصوب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الأفعال الخمسة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فعل الأمر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المفعول به- المفرد والمثنى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الضمائر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أسماء الإشارة </w:t>
            </w:r>
            <w:r w:rsidRPr="00686837">
              <w:rPr>
                <w:rFonts w:asciiTheme="majorBidi" w:hAnsiTheme="majorBidi" w:cstheme="majorBidi"/>
                <w:sz w:val="28"/>
                <w:szCs w:val="28"/>
                <w:rtl/>
                <w:lang w:bidi="ar-LB"/>
              </w:rPr>
              <w:t>–</w:t>
            </w:r>
            <w:r w:rsidRPr="00686837">
              <w:rPr>
                <w:rFonts w:asciiTheme="majorBidi" w:hAnsiTheme="majorBidi" w:cstheme="majorBidi" w:hint="cs"/>
                <w:sz w:val="28"/>
                <w:szCs w:val="28"/>
                <w:rtl/>
                <w:lang w:bidi="ar-LB"/>
              </w:rPr>
              <w:t xml:space="preserve"> المبتدأ والخبر- الأفعال الناقصة</w:t>
            </w:r>
          </w:p>
        </w:tc>
      </w:tr>
      <w:tr w:rsidR="00686837" w:rsidRPr="00686837" w:rsidTr="005A0943">
        <w:trPr>
          <w:trHeight w:val="905"/>
        </w:trPr>
        <w:tc>
          <w:tcPr>
            <w:tcW w:w="1998" w:type="dxa"/>
          </w:tcPr>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Thursday</w:t>
            </w:r>
          </w:p>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June 4, 2015</w:t>
            </w:r>
          </w:p>
        </w:tc>
        <w:tc>
          <w:tcPr>
            <w:tcW w:w="9342" w:type="dxa"/>
            <w:gridSpan w:val="7"/>
          </w:tcPr>
          <w:p w:rsidR="00686837" w:rsidRPr="00686837" w:rsidRDefault="00686837" w:rsidP="005A0943">
            <w:pPr>
              <w:jc w:val="center"/>
              <w:rPr>
                <w:rFonts w:asciiTheme="majorBidi" w:hAnsiTheme="majorBidi" w:cstheme="majorBidi"/>
                <w:sz w:val="28"/>
                <w:szCs w:val="28"/>
                <w:rtl/>
                <w:lang w:bidi="ar-LB"/>
              </w:rPr>
            </w:pPr>
            <w:r w:rsidRPr="00686837">
              <w:rPr>
                <w:rFonts w:ascii="Calibri" w:hAnsi="Calibri" w:hint="cs"/>
                <w:b/>
                <w:bCs/>
                <w:color w:val="000000"/>
                <w:sz w:val="28"/>
                <w:szCs w:val="28"/>
                <w:u w:val="single"/>
                <w:rtl/>
              </w:rPr>
              <w:t>يوم عطلة للمذاكرة في المنزل</w:t>
            </w:r>
          </w:p>
        </w:tc>
      </w:tr>
      <w:tr w:rsidR="00686837" w:rsidRPr="00686837" w:rsidTr="005A0943">
        <w:trPr>
          <w:trHeight w:val="797"/>
        </w:trPr>
        <w:tc>
          <w:tcPr>
            <w:tcW w:w="1998" w:type="dxa"/>
          </w:tcPr>
          <w:p w:rsidR="00686837" w:rsidRPr="00686837" w:rsidRDefault="00686837" w:rsidP="005A0943">
            <w:pPr>
              <w:jc w:val="center"/>
              <w:rPr>
                <w:rFonts w:asciiTheme="majorBidi" w:hAnsiTheme="majorBidi" w:cstheme="majorBidi"/>
                <w:sz w:val="28"/>
                <w:szCs w:val="28"/>
              </w:rPr>
            </w:pPr>
            <w:r w:rsidRPr="00686837">
              <w:rPr>
                <w:rFonts w:asciiTheme="majorBidi" w:hAnsiTheme="majorBidi" w:cstheme="majorBidi"/>
                <w:sz w:val="28"/>
                <w:szCs w:val="28"/>
              </w:rPr>
              <w:t>Friday</w:t>
            </w:r>
          </w:p>
          <w:p w:rsidR="00686837" w:rsidRPr="00686837" w:rsidRDefault="00686837" w:rsidP="005A0943">
            <w:pPr>
              <w:bidi w:val="0"/>
              <w:jc w:val="center"/>
              <w:rPr>
                <w:rFonts w:asciiTheme="majorBidi" w:hAnsiTheme="majorBidi" w:cstheme="majorBidi"/>
                <w:sz w:val="28"/>
                <w:szCs w:val="28"/>
              </w:rPr>
            </w:pPr>
            <w:r w:rsidRPr="00686837">
              <w:rPr>
                <w:rFonts w:asciiTheme="majorBidi" w:hAnsiTheme="majorBidi" w:cstheme="majorBidi"/>
                <w:sz w:val="28"/>
                <w:szCs w:val="28"/>
              </w:rPr>
              <w:t>June 5, 2015</w:t>
            </w:r>
          </w:p>
        </w:tc>
        <w:tc>
          <w:tcPr>
            <w:tcW w:w="3870" w:type="dxa"/>
            <w:gridSpan w:val="2"/>
          </w:tcPr>
          <w:p w:rsidR="00686837" w:rsidRPr="00686837" w:rsidRDefault="00686837" w:rsidP="005A0943">
            <w:pPr>
              <w:jc w:val="center"/>
              <w:rPr>
                <w:rFonts w:asciiTheme="majorBidi" w:hAnsiTheme="majorBidi" w:cstheme="majorBidi"/>
                <w:b/>
                <w:bCs/>
                <w:sz w:val="28"/>
                <w:szCs w:val="28"/>
                <w:lang w:bidi="ar-LB"/>
              </w:rPr>
            </w:pPr>
            <w:r w:rsidRPr="00686837">
              <w:rPr>
                <w:rFonts w:asciiTheme="majorBidi" w:hAnsiTheme="majorBidi" w:cstheme="majorBidi" w:hint="cs"/>
                <w:b/>
                <w:bCs/>
                <w:sz w:val="28"/>
                <w:szCs w:val="28"/>
                <w:rtl/>
                <w:lang w:bidi="ar-LB"/>
              </w:rPr>
              <w:t>تحليل وتعبير</w:t>
            </w:r>
          </w:p>
          <w:p w:rsidR="00686837" w:rsidRPr="00686837" w:rsidRDefault="00686837" w:rsidP="005A0943">
            <w:pPr>
              <w:rPr>
                <w:rFonts w:asciiTheme="majorBidi" w:hAnsiTheme="majorBidi" w:cstheme="majorBidi"/>
                <w:sz w:val="28"/>
                <w:szCs w:val="28"/>
                <w:rtl/>
                <w:lang w:bidi="ar-LB"/>
              </w:rPr>
            </w:pPr>
            <w:r w:rsidRPr="00686837">
              <w:rPr>
                <w:rFonts w:asciiTheme="majorBidi" w:hAnsiTheme="majorBidi" w:cstheme="majorBidi" w:hint="cs"/>
                <w:sz w:val="28"/>
                <w:szCs w:val="28"/>
                <w:u w:val="single"/>
                <w:rtl/>
                <w:lang w:bidi="ar-LB"/>
              </w:rPr>
              <w:t>تطبيق القراءة</w:t>
            </w:r>
            <w:r w:rsidRPr="00686837">
              <w:rPr>
                <w:rFonts w:asciiTheme="majorBidi" w:hAnsiTheme="majorBidi" w:cstheme="majorBidi" w:hint="cs"/>
                <w:sz w:val="28"/>
                <w:szCs w:val="28"/>
                <w:rtl/>
                <w:lang w:bidi="ar-LB"/>
              </w:rPr>
              <w:t>: 19- 21- 36- 38- 63- 95- 96- 112- 139- 140- 157</w:t>
            </w:r>
          </w:p>
        </w:tc>
        <w:tc>
          <w:tcPr>
            <w:tcW w:w="3870" w:type="dxa"/>
            <w:gridSpan w:val="4"/>
          </w:tcPr>
          <w:p w:rsidR="00686837" w:rsidRPr="00686837" w:rsidRDefault="00686837" w:rsidP="005A0943">
            <w:pPr>
              <w:jc w:val="center"/>
              <w:rPr>
                <w:rFonts w:asciiTheme="majorBidi" w:hAnsiTheme="majorBidi" w:cstheme="majorBidi"/>
                <w:b/>
                <w:bCs/>
                <w:sz w:val="28"/>
                <w:szCs w:val="28"/>
                <w:lang w:val="fr-FR"/>
              </w:rPr>
            </w:pPr>
            <w:r w:rsidRPr="00686837">
              <w:rPr>
                <w:rFonts w:asciiTheme="majorBidi" w:hAnsiTheme="majorBidi" w:cstheme="majorBidi"/>
                <w:b/>
                <w:bCs/>
                <w:sz w:val="28"/>
                <w:szCs w:val="28"/>
                <w:lang w:val="fr-FR"/>
              </w:rPr>
              <w:t>Science</w:t>
            </w:r>
          </w:p>
          <w:p w:rsidR="00686837" w:rsidRPr="00686837" w:rsidRDefault="00686837" w:rsidP="005A0943">
            <w:pPr>
              <w:bidi w:val="0"/>
              <w:rPr>
                <w:rFonts w:asciiTheme="majorBidi" w:hAnsiTheme="majorBidi" w:cstheme="majorBidi"/>
                <w:sz w:val="28"/>
                <w:szCs w:val="28"/>
                <w:lang w:val="fr-FR"/>
              </w:rPr>
            </w:pPr>
            <w:r w:rsidRPr="00686837">
              <w:rPr>
                <w:rFonts w:asciiTheme="majorBidi" w:hAnsiTheme="majorBidi" w:cstheme="majorBidi"/>
                <w:sz w:val="28"/>
                <w:szCs w:val="28"/>
              </w:rPr>
              <w:t xml:space="preserve">Book: Chapter 1  ( lessons 2-3 +  Chapter 2  (lesson1 ) + Chapter 5 + Chapter 6 (lesson 1) + Chapter 8 (lesson 1) + Chapter 9 + Chapter 15 (lessons 2- 3- 4- 5) + the notebook </w:t>
            </w:r>
          </w:p>
        </w:tc>
        <w:tc>
          <w:tcPr>
            <w:tcW w:w="1602" w:type="dxa"/>
          </w:tcPr>
          <w:p w:rsidR="00686837" w:rsidRPr="00686837" w:rsidRDefault="00686837" w:rsidP="005A0943">
            <w:pPr>
              <w:rPr>
                <w:rFonts w:asciiTheme="majorBidi" w:hAnsiTheme="majorBidi" w:cstheme="majorBidi"/>
                <w:sz w:val="28"/>
                <w:szCs w:val="28"/>
                <w:rtl/>
                <w:lang w:bidi="ar-LB"/>
              </w:rPr>
            </w:pPr>
          </w:p>
        </w:tc>
      </w:tr>
    </w:tbl>
    <w:p w:rsidR="00686837" w:rsidRPr="00686837" w:rsidRDefault="00686837" w:rsidP="00686837">
      <w:pPr>
        <w:rPr>
          <w:b/>
          <w:bCs/>
          <w:sz w:val="28"/>
          <w:szCs w:val="28"/>
          <w:lang w:val="fr-FR" w:bidi="ar-AE"/>
        </w:rPr>
      </w:pPr>
    </w:p>
    <w:p w:rsidR="00126BA9" w:rsidRPr="00686837" w:rsidRDefault="00126BA9">
      <w:pPr>
        <w:rPr>
          <w:sz w:val="28"/>
          <w:szCs w:val="28"/>
          <w:lang w:val="fr-FR"/>
        </w:rPr>
      </w:pPr>
    </w:p>
    <w:sectPr w:rsidR="00126BA9" w:rsidRPr="00686837" w:rsidSect="0068683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compat/>
  <w:rsids>
    <w:rsidRoot w:val="00686837"/>
    <w:rsid w:val="00126BA9"/>
    <w:rsid w:val="00686837"/>
    <w:rsid w:val="007D27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837"/>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6837"/>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2015-05-24T10:27:00Z</dcterms:created>
  <dcterms:modified xsi:type="dcterms:W3CDTF">2015-05-24T10:28:00Z</dcterms:modified>
</cp:coreProperties>
</file>