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</w:p>
    <w:p w:rsidR="0043221E" w:rsidRP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    </w:t>
      </w:r>
      <w:r w:rsidRPr="00E42A22">
        <w:rPr>
          <w:rFonts w:ascii="Times New Roman" w:hAnsi="Times New Roman" w:cs="Times New Roman"/>
          <w:b/>
          <w:sz w:val="32"/>
          <w:szCs w:val="32"/>
          <w:lang w:val="en-US"/>
        </w:rPr>
        <w:t>SVM Iris Dataset</w:t>
      </w:r>
    </w:p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42A22">
        <w:rPr>
          <w:rFonts w:ascii="Times New Roman" w:hAnsi="Times New Roman" w:cs="Times New Roman"/>
          <w:b/>
          <w:sz w:val="32"/>
          <w:szCs w:val="32"/>
          <w:lang w:val="en-US"/>
        </w:rPr>
        <w:t>F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ront-end:</w:t>
      </w:r>
    </w:p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Screenshot1:</w:t>
      </w:r>
    </w:p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6103620" cy="3383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4 14005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42A22" w:rsidRDefault="00E42A22" w:rsidP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42A22" w:rsidRDefault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br w:type="page"/>
      </w:r>
    </w:p>
    <w:p w:rsidR="00E42A22" w:rsidRDefault="00E42A22" w:rsidP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Screenshot2:</w:t>
      </w:r>
    </w:p>
    <w:p w:rsidR="00E42A22" w:rsidRDefault="00E42A22" w:rsidP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905500" cy="3055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4 14014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22" w:rsidRDefault="00E42A22" w:rsidP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42A22" w:rsidRDefault="00E42A22" w:rsidP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Screenshot3:</w:t>
      </w:r>
    </w:p>
    <w:p w:rsidR="00E42A22" w:rsidRPr="00E42A22" w:rsidRDefault="00E42A22" w:rsidP="00E42A22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>
            <wp:extent cx="5996940" cy="32385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4 14025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42A22" w:rsidRPr="00E4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22"/>
    <w:rsid w:val="0043221E"/>
    <w:rsid w:val="00C37068"/>
    <w:rsid w:val="00E4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E80A"/>
  <w15:chartTrackingRefBased/>
  <w15:docId w15:val="{0A6DFDFE-59C5-4FC8-958E-666E7F02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swany salsiya</dc:creator>
  <cp:keywords/>
  <dc:description/>
  <cp:lastModifiedBy>swany salsiya</cp:lastModifiedBy>
  <cp:revision>1</cp:revision>
  <dcterms:created xsi:type="dcterms:W3CDTF">2026-05-14T08:33:00Z</dcterms:created>
  <dcterms:modified xsi:type="dcterms:W3CDTF">2026-05-14T08:40:00Z</dcterms:modified>
</cp:coreProperties>
</file>