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241BC" w14:textId="77777777" w:rsidR="00FF6AA4" w:rsidRPr="009F175D" w:rsidRDefault="00000000">
      <w:pPr>
        <w:jc w:val="center"/>
        <w:rPr>
          <w:rFonts w:ascii="Times New Roman" w:hAnsi="Times New Roman" w:cs="Times New Roman"/>
          <w:color w:val="auto"/>
        </w:rPr>
      </w:pPr>
      <w:r w:rsidRPr="009F175D">
        <w:rPr>
          <w:rFonts w:ascii="Times New Roman" w:hAnsi="Times New Roman" w:cs="Times New Roman"/>
          <w:b/>
          <w:color w:val="auto"/>
          <w:sz w:val="30"/>
        </w:rPr>
        <w:t>PROPOSAL TEMA PROJECT</w:t>
      </w:r>
      <w:r w:rsidRPr="009F175D">
        <w:rPr>
          <w:rFonts w:ascii="Times New Roman" w:hAnsi="Times New Roman" w:cs="Times New Roman"/>
          <w:b/>
          <w:color w:val="auto"/>
          <w:sz w:val="30"/>
        </w:rPr>
        <w:br/>
        <w:t>UJI KUALITAS PERANGKAT LUNAK (UKPL)</w:t>
      </w:r>
      <w:r w:rsidRPr="009F175D">
        <w:rPr>
          <w:rFonts w:ascii="Times New Roman" w:hAnsi="Times New Roman" w:cs="Times New Roman"/>
          <w:b/>
          <w:color w:val="auto"/>
          <w:sz w:val="30"/>
        </w:rPr>
        <w:br/>
      </w:r>
      <w:r w:rsidRPr="009F175D">
        <w:rPr>
          <w:rFonts w:ascii="Times New Roman" w:hAnsi="Times New Roman" w:cs="Times New Roman"/>
          <w:b/>
          <w:color w:val="auto"/>
          <w:sz w:val="24"/>
        </w:rPr>
        <w:t>PENGUJIANKUALITAS SISTEM GENERATOR JADWAL PELAJARAN SEKOLAH OTOMATIS "JADWALE" BERDASARKAN STANDAR ISO/IEC 25010</w:t>
      </w:r>
      <w:r w:rsidRPr="009F175D">
        <w:rPr>
          <w:rFonts w:ascii="Times New Roman" w:hAnsi="Times New Roman" w:cs="Times New Roman"/>
          <w:b/>
          <w:color w:val="auto"/>
          <w:sz w:val="24"/>
        </w:rPr>
        <w:br/>
      </w:r>
    </w:p>
    <w:p w14:paraId="78B09100" w14:textId="77777777" w:rsidR="00FF6AA4" w:rsidRPr="009F175D" w:rsidRDefault="00000000">
      <w:pPr>
        <w:jc w:val="center"/>
        <w:rPr>
          <w:rFonts w:ascii="Times New Roman" w:hAnsi="Times New Roman" w:cs="Times New Roman"/>
          <w:color w:val="auto"/>
        </w:rPr>
      </w:pPr>
      <w:r w:rsidRPr="009F175D">
        <w:rPr>
          <w:rFonts w:ascii="Times New Roman" w:hAnsi="Times New Roman" w:cs="Times New Roman"/>
          <w:i/>
          <w:color w:val="auto"/>
          <w:sz w:val="19"/>
        </w:rPr>
        <w:t>Acuan Standar Pengujian: ISO/IEC 25010 (Systems and Software Engineering — Systems and Software Quality Requirements and Evaluation - SQUARe)</w:t>
      </w:r>
      <w:r w:rsidRPr="009F175D">
        <w:rPr>
          <w:rFonts w:ascii="Times New Roman" w:hAnsi="Times New Roman" w:cs="Times New Roman"/>
          <w:i/>
          <w:color w:val="auto"/>
          <w:sz w:val="19"/>
        </w:rPr>
        <w:br/>
      </w:r>
    </w:p>
    <w:p w14:paraId="28B7A6AF" w14:textId="77777777" w:rsidR="00FF6AA4" w:rsidRPr="009F175D" w:rsidRDefault="00FF6AA4">
      <w:pPr>
        <w:spacing w:after="120"/>
        <w:rPr>
          <w:rFonts w:ascii="Times New Roman" w:hAnsi="Times New Roman" w:cs="Times New Roman"/>
          <w:color w:val="auto"/>
        </w:rPr>
      </w:pPr>
    </w:p>
    <w:tbl>
      <w:tblPr>
        <w:tblW w:w="0" w:type="auto"/>
        <w:jc w:val="center"/>
        <w:tblLayout w:type="fixed"/>
        <w:tblLook w:val="04A0" w:firstRow="1" w:lastRow="0" w:firstColumn="1" w:lastColumn="0" w:noHBand="0" w:noVBand="1"/>
      </w:tblPr>
      <w:tblGrid>
        <w:gridCol w:w="2592"/>
        <w:gridCol w:w="6768"/>
      </w:tblGrid>
      <w:tr w:rsidR="00072E6A" w:rsidRPr="009F175D" w14:paraId="3400FBFA" w14:textId="77777777">
        <w:trPr>
          <w:jc w:val="center"/>
        </w:trPr>
        <w:tc>
          <w:tcPr>
            <w:tcW w:w="2592" w:type="dxa"/>
            <w:shd w:val="clear" w:color="auto" w:fill="F1F5F9"/>
            <w:tcMar>
              <w:top w:w="100" w:type="dxa"/>
              <w:left w:w="150" w:type="dxa"/>
              <w:bottom w:w="100" w:type="dxa"/>
              <w:right w:w="150" w:type="dxa"/>
            </w:tcMar>
          </w:tcPr>
          <w:p w14:paraId="288260D1" w14:textId="77777777" w:rsidR="00FF6AA4" w:rsidRPr="009F175D" w:rsidRDefault="00000000">
            <w:pPr>
              <w:rPr>
                <w:rFonts w:ascii="Times New Roman" w:hAnsi="Times New Roman" w:cs="Times New Roman"/>
                <w:color w:val="auto"/>
              </w:rPr>
            </w:pPr>
            <w:r w:rsidRPr="009F175D">
              <w:rPr>
                <w:rFonts w:ascii="Times New Roman" w:hAnsi="Times New Roman" w:cs="Times New Roman"/>
                <w:b/>
                <w:color w:val="auto"/>
              </w:rPr>
              <w:t>Tema</w:t>
            </w:r>
          </w:p>
        </w:tc>
        <w:tc>
          <w:tcPr>
            <w:tcW w:w="6768" w:type="dxa"/>
            <w:shd w:val="clear" w:color="auto" w:fill="FFFFFF"/>
            <w:tcMar>
              <w:top w:w="100" w:type="dxa"/>
              <w:left w:w="150" w:type="dxa"/>
              <w:bottom w:w="100" w:type="dxa"/>
              <w:right w:w="150" w:type="dxa"/>
            </w:tcMar>
          </w:tcPr>
          <w:p w14:paraId="2CC8F237" w14:textId="77777777" w:rsidR="00FF6AA4" w:rsidRPr="009F175D" w:rsidRDefault="00000000">
            <w:pPr>
              <w:rPr>
                <w:rFonts w:ascii="Times New Roman" w:hAnsi="Times New Roman" w:cs="Times New Roman"/>
                <w:color w:val="auto"/>
              </w:rPr>
            </w:pPr>
            <w:r w:rsidRPr="009F175D">
              <w:rPr>
                <w:rFonts w:ascii="Times New Roman" w:hAnsi="Times New Roman" w:cs="Times New Roman"/>
                <w:color w:val="auto"/>
                <w:sz w:val="19"/>
              </w:rPr>
              <w:t>Pengujian Kualitas dan Kelayakan Sistem Generator Jadwal Pelajaran Sekolah Otomatis "Jadwale" Berdasarkan Standar ISO/IEC 25010 (Systems and Software Quality Requirements and Evaluation)</w:t>
            </w:r>
          </w:p>
        </w:tc>
      </w:tr>
      <w:tr w:rsidR="00072E6A" w:rsidRPr="009F175D" w14:paraId="7A73E4E2" w14:textId="77777777">
        <w:trPr>
          <w:jc w:val="center"/>
        </w:trPr>
        <w:tc>
          <w:tcPr>
            <w:tcW w:w="2592" w:type="dxa"/>
            <w:shd w:val="clear" w:color="auto" w:fill="F1F5F9"/>
            <w:tcMar>
              <w:top w:w="100" w:type="dxa"/>
              <w:left w:w="150" w:type="dxa"/>
              <w:bottom w:w="100" w:type="dxa"/>
              <w:right w:w="150" w:type="dxa"/>
            </w:tcMar>
          </w:tcPr>
          <w:p w14:paraId="24CF710D" w14:textId="77777777" w:rsidR="00FF6AA4" w:rsidRPr="009F175D" w:rsidRDefault="00000000">
            <w:pPr>
              <w:rPr>
                <w:rFonts w:ascii="Times New Roman" w:hAnsi="Times New Roman" w:cs="Times New Roman"/>
                <w:color w:val="auto"/>
              </w:rPr>
            </w:pPr>
            <w:proofErr w:type="spellStart"/>
            <w:r w:rsidRPr="009F175D">
              <w:rPr>
                <w:rFonts w:ascii="Times New Roman" w:hAnsi="Times New Roman" w:cs="Times New Roman"/>
                <w:b/>
                <w:color w:val="auto"/>
              </w:rPr>
              <w:t>Tempat</w:t>
            </w:r>
            <w:proofErr w:type="spellEnd"/>
          </w:p>
        </w:tc>
        <w:tc>
          <w:tcPr>
            <w:tcW w:w="6768" w:type="dxa"/>
            <w:shd w:val="clear" w:color="auto" w:fill="FFFFFF"/>
            <w:tcMar>
              <w:top w:w="100" w:type="dxa"/>
              <w:left w:w="150" w:type="dxa"/>
              <w:bottom w:w="100" w:type="dxa"/>
              <w:right w:w="150" w:type="dxa"/>
            </w:tcMar>
          </w:tcPr>
          <w:p w14:paraId="4530C149" w14:textId="1C4B696C" w:rsidR="00FF6AA4" w:rsidRPr="009F175D" w:rsidRDefault="00072E6A">
            <w:pPr>
              <w:rPr>
                <w:rFonts w:ascii="Times New Roman" w:hAnsi="Times New Roman" w:cs="Times New Roman"/>
                <w:color w:val="auto"/>
              </w:rPr>
            </w:pPr>
            <w:r w:rsidRPr="009F175D">
              <w:rPr>
                <w:rFonts w:ascii="Times New Roman" w:hAnsi="Times New Roman" w:cs="Times New Roman"/>
                <w:color w:val="auto"/>
                <w:sz w:val="19"/>
              </w:rPr>
              <w:t>1</w:t>
            </w:r>
            <w:r w:rsidR="00000000" w:rsidRPr="009F175D">
              <w:rPr>
                <w:rFonts w:ascii="Times New Roman" w:hAnsi="Times New Roman" w:cs="Times New Roman"/>
                <w:color w:val="auto"/>
                <w:sz w:val="19"/>
              </w:rPr>
              <w:t xml:space="preserve">. </w:t>
            </w:r>
            <w:proofErr w:type="spellStart"/>
            <w:r w:rsidR="00000000" w:rsidRPr="009F175D">
              <w:rPr>
                <w:rFonts w:ascii="Times New Roman" w:hAnsi="Times New Roman" w:cs="Times New Roman"/>
                <w:color w:val="auto"/>
                <w:sz w:val="19"/>
              </w:rPr>
              <w:t>Lingkungan</w:t>
            </w:r>
            <w:proofErr w:type="spellEnd"/>
            <w:r w:rsidR="00000000" w:rsidRPr="009F175D">
              <w:rPr>
                <w:rFonts w:ascii="Times New Roman" w:hAnsi="Times New Roman" w:cs="Times New Roman"/>
                <w:color w:val="auto"/>
                <w:sz w:val="19"/>
              </w:rPr>
              <w:t xml:space="preserve"> </w:t>
            </w:r>
            <w:proofErr w:type="spellStart"/>
            <w:r w:rsidR="00000000" w:rsidRPr="009F175D">
              <w:rPr>
                <w:rFonts w:ascii="Times New Roman" w:hAnsi="Times New Roman" w:cs="Times New Roman"/>
                <w:color w:val="auto"/>
                <w:sz w:val="19"/>
              </w:rPr>
              <w:t>Pengujian</w:t>
            </w:r>
            <w:proofErr w:type="spellEnd"/>
            <w:r w:rsidR="00000000" w:rsidRPr="009F175D">
              <w:rPr>
                <w:rFonts w:ascii="Times New Roman" w:hAnsi="Times New Roman" w:cs="Times New Roman"/>
                <w:color w:val="auto"/>
                <w:sz w:val="19"/>
              </w:rPr>
              <w:t xml:space="preserve"> Sekolah Mitra (SD / </w:t>
            </w:r>
            <w:proofErr w:type="spellStart"/>
            <w:r w:rsidR="00000000" w:rsidRPr="009F175D">
              <w:rPr>
                <w:rFonts w:ascii="Times New Roman" w:hAnsi="Times New Roman" w:cs="Times New Roman"/>
                <w:color w:val="auto"/>
                <w:sz w:val="19"/>
              </w:rPr>
              <w:t>SMP</w:t>
            </w:r>
            <w:proofErr w:type="spellEnd"/>
            <w:r w:rsidR="00000000" w:rsidRPr="009F175D">
              <w:rPr>
                <w:rFonts w:ascii="Times New Roman" w:hAnsi="Times New Roman" w:cs="Times New Roman"/>
                <w:color w:val="auto"/>
                <w:sz w:val="19"/>
              </w:rPr>
              <w:t>)</w:t>
            </w:r>
            <w:r w:rsidR="00000000" w:rsidRPr="009F175D">
              <w:rPr>
                <w:rFonts w:ascii="Times New Roman" w:hAnsi="Times New Roman" w:cs="Times New Roman"/>
                <w:color w:val="auto"/>
                <w:sz w:val="19"/>
              </w:rPr>
              <w:br/>
            </w:r>
            <w:r w:rsidRPr="009F175D">
              <w:rPr>
                <w:rFonts w:ascii="Times New Roman" w:hAnsi="Times New Roman" w:cs="Times New Roman"/>
                <w:color w:val="auto"/>
                <w:sz w:val="19"/>
              </w:rPr>
              <w:t>2</w:t>
            </w:r>
            <w:r w:rsidR="00000000" w:rsidRPr="009F175D">
              <w:rPr>
                <w:rFonts w:ascii="Times New Roman" w:hAnsi="Times New Roman" w:cs="Times New Roman"/>
                <w:color w:val="auto"/>
                <w:sz w:val="19"/>
              </w:rPr>
              <w:t>. Lingkungan Pengujian Virtual (Localhost Server http://localhost:3000 &amp; Staging Web Server)</w:t>
            </w:r>
          </w:p>
        </w:tc>
      </w:tr>
      <w:tr w:rsidR="00072E6A" w:rsidRPr="009F175D" w14:paraId="5B312993" w14:textId="77777777">
        <w:trPr>
          <w:jc w:val="center"/>
        </w:trPr>
        <w:tc>
          <w:tcPr>
            <w:tcW w:w="2592" w:type="dxa"/>
            <w:shd w:val="clear" w:color="auto" w:fill="F1F5F9"/>
            <w:tcMar>
              <w:top w:w="100" w:type="dxa"/>
              <w:left w:w="150" w:type="dxa"/>
              <w:bottom w:w="100" w:type="dxa"/>
              <w:right w:w="150" w:type="dxa"/>
            </w:tcMar>
          </w:tcPr>
          <w:p w14:paraId="4B20AA5C" w14:textId="77777777" w:rsidR="00FF6AA4" w:rsidRPr="009F175D" w:rsidRDefault="00000000">
            <w:pPr>
              <w:rPr>
                <w:rFonts w:ascii="Times New Roman" w:hAnsi="Times New Roman" w:cs="Times New Roman"/>
                <w:color w:val="auto"/>
              </w:rPr>
            </w:pPr>
            <w:r w:rsidRPr="009F175D">
              <w:rPr>
                <w:rFonts w:ascii="Times New Roman" w:hAnsi="Times New Roman" w:cs="Times New Roman"/>
                <w:b/>
                <w:color w:val="auto"/>
              </w:rPr>
              <w:t xml:space="preserve">Metode </w:t>
            </w:r>
            <w:proofErr w:type="spellStart"/>
            <w:r w:rsidRPr="009F175D">
              <w:rPr>
                <w:rFonts w:ascii="Times New Roman" w:hAnsi="Times New Roman" w:cs="Times New Roman"/>
                <w:b/>
                <w:color w:val="auto"/>
              </w:rPr>
              <w:t>Pengujian</w:t>
            </w:r>
            <w:proofErr w:type="spellEnd"/>
          </w:p>
        </w:tc>
        <w:tc>
          <w:tcPr>
            <w:tcW w:w="6768" w:type="dxa"/>
            <w:shd w:val="clear" w:color="auto" w:fill="FFFFFF"/>
            <w:tcMar>
              <w:top w:w="100" w:type="dxa"/>
              <w:left w:w="150" w:type="dxa"/>
              <w:bottom w:w="100" w:type="dxa"/>
              <w:right w:w="150" w:type="dxa"/>
            </w:tcMar>
          </w:tcPr>
          <w:p w14:paraId="3F3479CB" w14:textId="77777777" w:rsidR="00FF6AA4" w:rsidRPr="009F175D" w:rsidRDefault="00000000">
            <w:pPr>
              <w:rPr>
                <w:rFonts w:ascii="Times New Roman" w:hAnsi="Times New Roman" w:cs="Times New Roman"/>
                <w:color w:val="auto"/>
              </w:rPr>
            </w:pPr>
            <w:r w:rsidRPr="009F175D">
              <w:rPr>
                <w:rFonts w:ascii="Times New Roman" w:hAnsi="Times New Roman" w:cs="Times New Roman"/>
                <w:color w:val="auto"/>
                <w:sz w:val="19"/>
              </w:rPr>
              <w:t>Pengujian Berdasarkan Standar ISO/IEC 25010 Product Quality Model yang Mengukur 8 Karakteristik Kualitas Utama:</w:t>
            </w:r>
            <w:r w:rsidRPr="009F175D">
              <w:rPr>
                <w:rFonts w:ascii="Times New Roman" w:hAnsi="Times New Roman" w:cs="Times New Roman"/>
                <w:color w:val="auto"/>
                <w:sz w:val="19"/>
              </w:rPr>
              <w:br/>
              <w:t>• Functional Suitability (Kesesuaian Fungsionalitas &amp; Bebas Bentrok Jadwal CSP)</w:t>
            </w:r>
            <w:r w:rsidRPr="009F175D">
              <w:rPr>
                <w:rFonts w:ascii="Times New Roman" w:hAnsi="Times New Roman" w:cs="Times New Roman"/>
                <w:color w:val="auto"/>
                <w:sz w:val="19"/>
              </w:rPr>
              <w:br/>
              <w:t>• Performance Efficiency (Kecepatan Generate &amp; Response Time)</w:t>
            </w:r>
            <w:r w:rsidRPr="009F175D">
              <w:rPr>
                <w:rFonts w:ascii="Times New Roman" w:hAnsi="Times New Roman" w:cs="Times New Roman"/>
                <w:color w:val="auto"/>
                <w:sz w:val="19"/>
              </w:rPr>
              <w:br/>
              <w:t>• Usability (Ketergunaan &amp; Evaluasi System Usability Scale / SUS)</w:t>
            </w:r>
            <w:r w:rsidRPr="009F175D">
              <w:rPr>
                <w:rFonts w:ascii="Times New Roman" w:hAnsi="Times New Roman" w:cs="Times New Roman"/>
                <w:color w:val="auto"/>
                <w:sz w:val="19"/>
              </w:rPr>
              <w:br/>
              <w:t>• Reliability (Keandalan Sistem &amp; Penanganan Error)</w:t>
            </w:r>
            <w:r w:rsidRPr="009F175D">
              <w:rPr>
                <w:rFonts w:ascii="Times New Roman" w:hAnsi="Times New Roman" w:cs="Times New Roman"/>
                <w:color w:val="auto"/>
                <w:sz w:val="19"/>
              </w:rPr>
              <w:br/>
              <w:t>• Security (Keamanan Autentikasi JWT &amp; Role-Based Access Control)</w:t>
            </w:r>
            <w:r w:rsidRPr="009F175D">
              <w:rPr>
                <w:rFonts w:ascii="Times New Roman" w:hAnsi="Times New Roman" w:cs="Times New Roman"/>
                <w:color w:val="auto"/>
                <w:sz w:val="19"/>
              </w:rPr>
              <w:br/>
              <w:t>• Maintainability (Kerapihan Kode &amp; Modularitas NestJS/Next.js)</w:t>
            </w:r>
            <w:r w:rsidRPr="009F175D">
              <w:rPr>
                <w:rFonts w:ascii="Times New Roman" w:hAnsi="Times New Roman" w:cs="Times New Roman"/>
                <w:color w:val="auto"/>
                <w:sz w:val="19"/>
              </w:rPr>
              <w:br/>
              <w:t>• Compatibility (Kompatibilitas Perangkat &amp; Ekspor Data PDF/Excel)</w:t>
            </w:r>
            <w:r w:rsidRPr="009F175D">
              <w:rPr>
                <w:rFonts w:ascii="Times New Roman" w:hAnsi="Times New Roman" w:cs="Times New Roman"/>
                <w:color w:val="auto"/>
                <w:sz w:val="19"/>
              </w:rPr>
              <w:br/>
              <w:t>• Portability (Responsivitas Tampilan Mobile, Tablet, &amp; Desktop)</w:t>
            </w:r>
          </w:p>
        </w:tc>
      </w:tr>
      <w:tr w:rsidR="00072E6A" w:rsidRPr="009F175D" w14:paraId="78DF7280" w14:textId="77777777">
        <w:trPr>
          <w:jc w:val="center"/>
        </w:trPr>
        <w:tc>
          <w:tcPr>
            <w:tcW w:w="2592" w:type="dxa"/>
            <w:shd w:val="clear" w:color="auto" w:fill="F1F5F9"/>
            <w:tcMar>
              <w:top w:w="100" w:type="dxa"/>
              <w:left w:w="150" w:type="dxa"/>
              <w:bottom w:w="100" w:type="dxa"/>
              <w:right w:w="150" w:type="dxa"/>
            </w:tcMar>
          </w:tcPr>
          <w:p w14:paraId="0814DB86" w14:textId="77777777" w:rsidR="00FF6AA4" w:rsidRPr="009F175D" w:rsidRDefault="00000000">
            <w:pPr>
              <w:rPr>
                <w:rFonts w:ascii="Times New Roman" w:hAnsi="Times New Roman" w:cs="Times New Roman"/>
                <w:color w:val="auto"/>
              </w:rPr>
            </w:pPr>
            <w:r w:rsidRPr="009F175D">
              <w:rPr>
                <w:rFonts w:ascii="Times New Roman" w:hAnsi="Times New Roman" w:cs="Times New Roman"/>
                <w:b/>
                <w:color w:val="auto"/>
              </w:rPr>
              <w:t xml:space="preserve">Alat </w:t>
            </w:r>
            <w:proofErr w:type="spellStart"/>
            <w:r w:rsidRPr="009F175D">
              <w:rPr>
                <w:rFonts w:ascii="Times New Roman" w:hAnsi="Times New Roman" w:cs="Times New Roman"/>
                <w:b/>
                <w:color w:val="auto"/>
              </w:rPr>
              <w:t>Pengambilan</w:t>
            </w:r>
            <w:proofErr w:type="spellEnd"/>
            <w:r w:rsidRPr="009F175D">
              <w:rPr>
                <w:rFonts w:ascii="Times New Roman" w:hAnsi="Times New Roman" w:cs="Times New Roman"/>
                <w:b/>
                <w:color w:val="auto"/>
              </w:rPr>
              <w:t xml:space="preserve"> Data</w:t>
            </w:r>
          </w:p>
        </w:tc>
        <w:tc>
          <w:tcPr>
            <w:tcW w:w="6768" w:type="dxa"/>
            <w:shd w:val="clear" w:color="auto" w:fill="FFFFFF"/>
            <w:tcMar>
              <w:top w:w="100" w:type="dxa"/>
              <w:left w:w="150" w:type="dxa"/>
              <w:bottom w:w="100" w:type="dxa"/>
              <w:right w:w="150" w:type="dxa"/>
            </w:tcMar>
          </w:tcPr>
          <w:p w14:paraId="23366578" w14:textId="77777777" w:rsidR="00FF6AA4" w:rsidRPr="009F175D" w:rsidRDefault="00000000">
            <w:pPr>
              <w:rPr>
                <w:rFonts w:ascii="Times New Roman" w:hAnsi="Times New Roman" w:cs="Times New Roman"/>
                <w:color w:val="auto"/>
              </w:rPr>
            </w:pPr>
            <w:r w:rsidRPr="009F175D">
              <w:rPr>
                <w:rFonts w:ascii="Times New Roman" w:hAnsi="Times New Roman" w:cs="Times New Roman"/>
                <w:color w:val="auto"/>
                <w:sz w:val="19"/>
              </w:rPr>
              <w:t>1. Kuesioner System Usability Scale (SUS) 10 Item Skala Likert (Untuk Pengujian Usability)</w:t>
            </w:r>
            <w:r w:rsidRPr="009F175D">
              <w:rPr>
                <w:rFonts w:ascii="Times New Roman" w:hAnsi="Times New Roman" w:cs="Times New Roman"/>
                <w:color w:val="auto"/>
                <w:sz w:val="19"/>
              </w:rPr>
              <w:br/>
              <w:t>2. Form Checklist &amp; Test Case Specification (Black-Box Testing Fungsional)</w:t>
            </w:r>
            <w:r w:rsidRPr="009F175D">
              <w:rPr>
                <w:rFonts w:ascii="Times New Roman" w:hAnsi="Times New Roman" w:cs="Times New Roman"/>
                <w:color w:val="auto"/>
                <w:sz w:val="19"/>
              </w:rPr>
              <w:br/>
              <w:t>3. Google Lighthouse &amp; Automated Performance Testing (JMeter / k6 / Chrome DevTools)</w:t>
            </w:r>
            <w:r w:rsidRPr="009F175D">
              <w:rPr>
                <w:rFonts w:ascii="Times New Roman" w:hAnsi="Times New Roman" w:cs="Times New Roman"/>
                <w:color w:val="auto"/>
                <w:sz w:val="19"/>
              </w:rPr>
              <w:br/>
              <w:t>4. Lembar Catatan Defek (Defect &amp; Bug Tracking Log Sheet)</w:t>
            </w:r>
            <w:r w:rsidRPr="009F175D">
              <w:rPr>
                <w:rFonts w:ascii="Times New Roman" w:hAnsi="Times New Roman" w:cs="Times New Roman"/>
                <w:color w:val="auto"/>
                <w:sz w:val="19"/>
              </w:rPr>
              <w:br/>
              <w:t>5. Matriks Kompatibilitas Browser &amp; Responsive Device Emulator (Chrome, Edge, Firefox, Safari)</w:t>
            </w:r>
          </w:p>
        </w:tc>
      </w:tr>
    </w:tbl>
    <w:p w14:paraId="2F388466" w14:textId="77777777" w:rsidR="00FF6AA4" w:rsidRPr="009F175D" w:rsidRDefault="00FF6AA4">
      <w:pPr>
        <w:spacing w:after="240"/>
        <w:rPr>
          <w:rFonts w:ascii="Times New Roman" w:hAnsi="Times New Roman" w:cs="Times New Roman"/>
          <w:color w:val="auto"/>
        </w:rPr>
      </w:pPr>
    </w:p>
    <w:p w14:paraId="263C061D" w14:textId="77777777" w:rsidR="00FF6AA4" w:rsidRPr="009F175D" w:rsidRDefault="00000000">
      <w:pPr>
        <w:rPr>
          <w:rFonts w:ascii="Times New Roman" w:hAnsi="Times New Roman" w:cs="Times New Roman"/>
          <w:color w:val="auto"/>
        </w:rPr>
      </w:pPr>
      <w:r w:rsidRPr="009F175D">
        <w:rPr>
          <w:rFonts w:ascii="Times New Roman" w:hAnsi="Times New Roman" w:cs="Times New Roman"/>
          <w:b/>
          <w:color w:val="auto"/>
          <w:sz w:val="24"/>
        </w:rPr>
        <w:t>1. PENDAHULUAN DAN LATAR BELAKANG PENGUJIANKUALITAS</w:t>
      </w:r>
    </w:p>
    <w:p w14:paraId="67C33DD5" w14:textId="77777777" w:rsidR="00FF6AA4" w:rsidRPr="009F175D" w:rsidRDefault="00000000">
      <w:pPr>
        <w:spacing w:after="160"/>
        <w:rPr>
          <w:rFonts w:ascii="Times New Roman" w:hAnsi="Times New Roman" w:cs="Times New Roman"/>
          <w:color w:val="auto"/>
        </w:rPr>
      </w:pPr>
      <w:r w:rsidRPr="009F175D">
        <w:rPr>
          <w:rFonts w:ascii="Times New Roman" w:hAnsi="Times New Roman" w:cs="Times New Roman"/>
          <w:color w:val="auto"/>
        </w:rPr>
        <w:t>Aplikasi "Jadwale" merupakan platform pembuat dan penyusun jadwal pelajaran sekolah otomatis berbasis AI Constraint Satisfaction Problem (CSP). Aplikasi ini dirancang untuk menyelesaikan kompleksitas penyusunan jadwal sekolah SD/SMP agar tidak terjadi jadwal bentrok antar guru, bentrok kelas, maupun pelanggaran slot waktu pembiasaan (seperti Sholat Berjamaah, Upacara, dan Istirahat).</w:t>
      </w:r>
      <w:r w:rsidRPr="009F175D">
        <w:rPr>
          <w:rFonts w:ascii="Times New Roman" w:hAnsi="Times New Roman" w:cs="Times New Roman"/>
          <w:color w:val="auto"/>
        </w:rPr>
        <w:br/>
      </w:r>
      <w:r w:rsidRPr="009F175D">
        <w:rPr>
          <w:rFonts w:ascii="Times New Roman" w:hAnsi="Times New Roman" w:cs="Times New Roman"/>
          <w:color w:val="auto"/>
        </w:rPr>
        <w:br/>
      </w:r>
      <w:r w:rsidRPr="009F175D">
        <w:rPr>
          <w:rFonts w:ascii="Times New Roman" w:hAnsi="Times New Roman" w:cs="Times New Roman"/>
          <w:color w:val="auto"/>
        </w:rPr>
        <w:lastRenderedPageBreak/>
        <w:t>Untuk memastikan bahwa aplikasi Jadwale memenuhi standar keandalan, keamanan, dan kenyamanan pengguna yang tinggi sebelum diserahterimahkan atau diimplementasikan secara luas, diperlukan pengujian kualitas perangkat lunak (UKPL) yang terstruktur dan terukur. Pengujian ini dilaksanakan menggunakan acuan standar internasional ISO/IEC 25010.</w:t>
      </w:r>
    </w:p>
    <w:p w14:paraId="4827F02A" w14:textId="77777777" w:rsidR="00FF6AA4" w:rsidRPr="009F175D" w:rsidRDefault="00000000">
      <w:pPr>
        <w:rPr>
          <w:rFonts w:ascii="Times New Roman" w:hAnsi="Times New Roman" w:cs="Times New Roman"/>
          <w:color w:val="auto"/>
        </w:rPr>
      </w:pPr>
      <w:r w:rsidRPr="009F175D">
        <w:rPr>
          <w:rFonts w:ascii="Times New Roman" w:hAnsi="Times New Roman" w:cs="Times New Roman"/>
          <w:b/>
          <w:color w:val="auto"/>
          <w:sz w:val="24"/>
        </w:rPr>
        <w:t>2. RINCIAN IMPLEMENTASI PENGUJIANKUALITAS ISO/IEC 25010</w:t>
      </w:r>
    </w:p>
    <w:p w14:paraId="3F3568A7" w14:textId="77777777" w:rsidR="00FF6AA4" w:rsidRPr="009F175D" w:rsidRDefault="00000000">
      <w:pPr>
        <w:spacing w:before="80" w:after="40"/>
        <w:rPr>
          <w:rFonts w:ascii="Times New Roman" w:hAnsi="Times New Roman" w:cs="Times New Roman"/>
          <w:color w:val="auto"/>
        </w:rPr>
      </w:pPr>
      <w:r w:rsidRPr="009F175D">
        <w:rPr>
          <w:rFonts w:ascii="Times New Roman" w:hAnsi="Times New Roman" w:cs="Times New Roman"/>
          <w:b/>
          <w:color w:val="auto"/>
        </w:rPr>
        <w:t>1. Functional Suitability (Kesesuaian Fungsionalitas)</w:t>
      </w:r>
    </w:p>
    <w:p w14:paraId="7EFCAFFF" w14:textId="77777777" w:rsidR="00FF6AA4" w:rsidRPr="009F175D" w:rsidRDefault="00000000">
      <w:pPr>
        <w:pStyle w:val="ListBullet"/>
        <w:spacing w:after="40"/>
        <w:rPr>
          <w:rFonts w:ascii="Times New Roman" w:hAnsi="Times New Roman" w:cs="Times New Roman"/>
          <w:color w:val="auto"/>
        </w:rPr>
      </w:pPr>
      <w:r w:rsidRPr="009F175D">
        <w:rPr>
          <w:rFonts w:ascii="Times New Roman" w:hAnsi="Times New Roman" w:cs="Times New Roman"/>
          <w:b/>
          <w:color w:val="auto"/>
        </w:rPr>
        <w:t xml:space="preserve">Functional Completeness: </w:t>
      </w:r>
      <w:r w:rsidRPr="009F175D">
        <w:rPr>
          <w:rFonts w:ascii="Times New Roman" w:hAnsi="Times New Roman" w:cs="Times New Roman"/>
          <w:color w:val="auto"/>
        </w:rPr>
        <w:t>Memastikan seluruh modul seperti Manajemen Sekolah, Guru, Kelas, Mata Pelajaran, Alokasi Jam Mengajar, Wizard Penyusun Jadwal, hingga Cetak/Share Link dapat beroperasi secara lengkap.</w:t>
      </w:r>
    </w:p>
    <w:p w14:paraId="3EF8C7F7" w14:textId="77777777" w:rsidR="00FF6AA4" w:rsidRPr="009F175D" w:rsidRDefault="00000000">
      <w:pPr>
        <w:pStyle w:val="ListBullet"/>
        <w:spacing w:after="40"/>
        <w:rPr>
          <w:rFonts w:ascii="Times New Roman" w:hAnsi="Times New Roman" w:cs="Times New Roman"/>
          <w:color w:val="auto"/>
        </w:rPr>
      </w:pPr>
      <w:r w:rsidRPr="009F175D">
        <w:rPr>
          <w:rFonts w:ascii="Times New Roman" w:hAnsi="Times New Roman" w:cs="Times New Roman"/>
          <w:b/>
          <w:color w:val="auto"/>
        </w:rPr>
        <w:t xml:space="preserve">Functional Correctness: </w:t>
      </w:r>
      <w:r w:rsidRPr="009F175D">
        <w:rPr>
          <w:rFonts w:ascii="Times New Roman" w:hAnsi="Times New Roman" w:cs="Times New Roman"/>
          <w:color w:val="auto"/>
        </w:rPr>
        <w:t>Menguji kebenaran algoritma pembuat jadwal CSP agar menghasilkan jadwal yang 100% bebas dari bentrok (misal: Guru A tidak boleh mengajar di 2 kelas berbeda pada Jam Ke-1 Hari Senin).</w:t>
      </w:r>
    </w:p>
    <w:p w14:paraId="691C3228" w14:textId="77777777" w:rsidR="00FF6AA4" w:rsidRPr="009F175D" w:rsidRDefault="00000000">
      <w:pPr>
        <w:pStyle w:val="ListBullet"/>
        <w:spacing w:after="40"/>
        <w:rPr>
          <w:rFonts w:ascii="Times New Roman" w:hAnsi="Times New Roman" w:cs="Times New Roman"/>
          <w:color w:val="auto"/>
        </w:rPr>
      </w:pPr>
      <w:r w:rsidRPr="009F175D">
        <w:rPr>
          <w:rFonts w:ascii="Times New Roman" w:hAnsi="Times New Roman" w:cs="Times New Roman"/>
          <w:b/>
          <w:color w:val="auto"/>
        </w:rPr>
        <w:t xml:space="preserve">Functional Appropriateness: </w:t>
      </w:r>
      <w:r w:rsidRPr="009F175D">
        <w:rPr>
          <w:rFonts w:ascii="Times New Roman" w:hAnsi="Times New Roman" w:cs="Times New Roman"/>
          <w:color w:val="auto"/>
        </w:rPr>
        <w:t>Memastikan fitur registrasi mendeteksi domain email secara otomatis (.sch.id untuk Admin Sekolah dan guru.sd.belajar.id untuk Tenaga Pendidik).</w:t>
      </w:r>
    </w:p>
    <w:p w14:paraId="79BD2A27" w14:textId="77777777" w:rsidR="00FF6AA4" w:rsidRPr="009F175D" w:rsidRDefault="00000000">
      <w:pPr>
        <w:spacing w:before="80" w:after="40"/>
        <w:rPr>
          <w:rFonts w:ascii="Times New Roman" w:hAnsi="Times New Roman" w:cs="Times New Roman"/>
          <w:color w:val="auto"/>
        </w:rPr>
      </w:pPr>
      <w:r w:rsidRPr="009F175D">
        <w:rPr>
          <w:rFonts w:ascii="Times New Roman" w:hAnsi="Times New Roman" w:cs="Times New Roman"/>
          <w:b/>
          <w:color w:val="auto"/>
        </w:rPr>
        <w:t>2. Performance Efficiency (Efisiensi Kinerja)</w:t>
      </w:r>
    </w:p>
    <w:p w14:paraId="69072382" w14:textId="77777777" w:rsidR="00FF6AA4" w:rsidRPr="009F175D" w:rsidRDefault="00000000">
      <w:pPr>
        <w:pStyle w:val="ListBullet"/>
        <w:spacing w:after="40"/>
        <w:rPr>
          <w:rFonts w:ascii="Times New Roman" w:hAnsi="Times New Roman" w:cs="Times New Roman"/>
          <w:color w:val="auto"/>
        </w:rPr>
      </w:pPr>
      <w:r w:rsidRPr="009F175D">
        <w:rPr>
          <w:rFonts w:ascii="Times New Roman" w:hAnsi="Times New Roman" w:cs="Times New Roman"/>
          <w:b/>
          <w:color w:val="auto"/>
        </w:rPr>
        <w:t xml:space="preserve">Time Behavior: </w:t>
      </w:r>
      <w:r w:rsidRPr="009F175D">
        <w:rPr>
          <w:rFonts w:ascii="Times New Roman" w:hAnsi="Times New Roman" w:cs="Times New Roman"/>
          <w:color w:val="auto"/>
        </w:rPr>
        <w:t>Mengukur waktu tanggap (response time) backend NestJS saat memproses pembuatan jadwal otomatis (target &lt; 3 detik untuk 100+ sesi jadwal).</w:t>
      </w:r>
    </w:p>
    <w:p w14:paraId="51EA307B" w14:textId="77777777" w:rsidR="00FF6AA4" w:rsidRPr="009F175D" w:rsidRDefault="00000000">
      <w:pPr>
        <w:pStyle w:val="ListBullet"/>
        <w:spacing w:after="40"/>
        <w:rPr>
          <w:rFonts w:ascii="Times New Roman" w:hAnsi="Times New Roman" w:cs="Times New Roman"/>
          <w:color w:val="auto"/>
        </w:rPr>
      </w:pPr>
      <w:r w:rsidRPr="009F175D">
        <w:rPr>
          <w:rFonts w:ascii="Times New Roman" w:hAnsi="Times New Roman" w:cs="Times New Roman"/>
          <w:b/>
          <w:color w:val="auto"/>
        </w:rPr>
        <w:t xml:space="preserve">Resource Utilization: </w:t>
      </w:r>
      <w:r w:rsidRPr="009F175D">
        <w:rPr>
          <w:rFonts w:ascii="Times New Roman" w:hAnsi="Times New Roman" w:cs="Times New Roman"/>
          <w:color w:val="auto"/>
        </w:rPr>
        <w:t>Mengukur penggunaan memori CPU dan RAM pada server saat menjalankan algoritma penyusun jadwal.</w:t>
      </w:r>
    </w:p>
    <w:p w14:paraId="2052BAFF" w14:textId="77777777" w:rsidR="00FF6AA4" w:rsidRPr="009F175D" w:rsidRDefault="00000000">
      <w:pPr>
        <w:pStyle w:val="ListBullet"/>
        <w:spacing w:after="40"/>
        <w:rPr>
          <w:rFonts w:ascii="Times New Roman" w:hAnsi="Times New Roman" w:cs="Times New Roman"/>
          <w:color w:val="auto"/>
        </w:rPr>
      </w:pPr>
      <w:r w:rsidRPr="009F175D">
        <w:rPr>
          <w:rFonts w:ascii="Times New Roman" w:hAnsi="Times New Roman" w:cs="Times New Roman"/>
          <w:b/>
          <w:color w:val="auto"/>
        </w:rPr>
        <w:t xml:space="preserve">Capacity: </w:t>
      </w:r>
      <w:r w:rsidRPr="009F175D">
        <w:rPr>
          <w:rFonts w:ascii="Times New Roman" w:hAnsi="Times New Roman" w:cs="Times New Roman"/>
          <w:color w:val="auto"/>
        </w:rPr>
        <w:t>Menguji batas maksimal data guru, kelas, dan mapel yang dapat diproses secara bersamaan.</w:t>
      </w:r>
    </w:p>
    <w:p w14:paraId="20DC9A16" w14:textId="77777777" w:rsidR="00FF6AA4" w:rsidRPr="009F175D" w:rsidRDefault="00000000">
      <w:pPr>
        <w:spacing w:before="80" w:after="40"/>
        <w:rPr>
          <w:rFonts w:ascii="Times New Roman" w:hAnsi="Times New Roman" w:cs="Times New Roman"/>
          <w:color w:val="auto"/>
        </w:rPr>
      </w:pPr>
      <w:r w:rsidRPr="009F175D">
        <w:rPr>
          <w:rFonts w:ascii="Times New Roman" w:hAnsi="Times New Roman" w:cs="Times New Roman"/>
          <w:b/>
          <w:color w:val="auto"/>
        </w:rPr>
        <w:t>3. Usability (Ketergunaan)</w:t>
      </w:r>
    </w:p>
    <w:p w14:paraId="4A10027A" w14:textId="77777777" w:rsidR="00FF6AA4" w:rsidRPr="009F175D" w:rsidRDefault="00000000">
      <w:pPr>
        <w:pStyle w:val="ListBullet"/>
        <w:spacing w:after="40"/>
        <w:rPr>
          <w:rFonts w:ascii="Times New Roman" w:hAnsi="Times New Roman" w:cs="Times New Roman"/>
          <w:color w:val="auto"/>
        </w:rPr>
      </w:pPr>
      <w:r w:rsidRPr="009F175D">
        <w:rPr>
          <w:rFonts w:ascii="Times New Roman" w:hAnsi="Times New Roman" w:cs="Times New Roman"/>
          <w:b/>
          <w:color w:val="auto"/>
        </w:rPr>
        <w:t xml:space="preserve">Appropriateness Recognizability: </w:t>
      </w:r>
      <w:r w:rsidRPr="009F175D">
        <w:rPr>
          <w:rFonts w:ascii="Times New Roman" w:hAnsi="Times New Roman" w:cs="Times New Roman"/>
          <w:color w:val="auto"/>
        </w:rPr>
        <w:t>Memastikan pengguna baru dapat langsung memahami fungsi navigasi dashboard, tombol buat jadwal, dan menu aksi cepat.</w:t>
      </w:r>
    </w:p>
    <w:p w14:paraId="633BDCE8" w14:textId="77777777" w:rsidR="00FF6AA4" w:rsidRPr="009F175D" w:rsidRDefault="00000000">
      <w:pPr>
        <w:pStyle w:val="ListBullet"/>
        <w:spacing w:after="40"/>
        <w:rPr>
          <w:rFonts w:ascii="Times New Roman" w:hAnsi="Times New Roman" w:cs="Times New Roman"/>
          <w:color w:val="auto"/>
        </w:rPr>
      </w:pPr>
      <w:r w:rsidRPr="009F175D">
        <w:rPr>
          <w:rFonts w:ascii="Times New Roman" w:hAnsi="Times New Roman" w:cs="Times New Roman"/>
          <w:b/>
          <w:color w:val="auto"/>
        </w:rPr>
        <w:t xml:space="preserve">Learnability &amp; Operability: </w:t>
      </w:r>
      <w:r w:rsidRPr="009F175D">
        <w:rPr>
          <w:rFonts w:ascii="Times New Roman" w:hAnsi="Times New Roman" w:cs="Times New Roman"/>
          <w:color w:val="auto"/>
        </w:rPr>
        <w:t>Mengukur seberapa cepat Admin Sekolah dan Guru dalam mempelajari langkah-langkah wizard penyusunan jadwal.</w:t>
      </w:r>
    </w:p>
    <w:p w14:paraId="0A96A147" w14:textId="77777777" w:rsidR="00FF6AA4" w:rsidRPr="009F175D" w:rsidRDefault="00000000">
      <w:pPr>
        <w:pStyle w:val="ListBullet"/>
        <w:spacing w:after="40"/>
        <w:rPr>
          <w:rFonts w:ascii="Times New Roman" w:hAnsi="Times New Roman" w:cs="Times New Roman"/>
          <w:color w:val="auto"/>
        </w:rPr>
      </w:pPr>
      <w:r w:rsidRPr="009F175D">
        <w:rPr>
          <w:rFonts w:ascii="Times New Roman" w:hAnsi="Times New Roman" w:cs="Times New Roman"/>
          <w:b/>
          <w:color w:val="auto"/>
        </w:rPr>
        <w:t xml:space="preserve">User Interface Aesthetics: </w:t>
      </w:r>
      <w:r w:rsidRPr="009F175D">
        <w:rPr>
          <w:rFonts w:ascii="Times New Roman" w:hAnsi="Times New Roman" w:cs="Times New Roman"/>
          <w:color w:val="auto"/>
        </w:rPr>
        <w:t>Menguji estetika antarmuka, konsistensi skema warna, kemudahan pembacaan teks, serta ketersediaan mode gelap (Dark Mode) dan terang (Light Mode) yang nyaman di mata.</w:t>
      </w:r>
    </w:p>
    <w:p w14:paraId="4FB5D0F9" w14:textId="77777777" w:rsidR="00FF6AA4" w:rsidRPr="009F175D" w:rsidRDefault="00000000">
      <w:pPr>
        <w:pStyle w:val="ListBullet"/>
        <w:spacing w:after="40"/>
        <w:rPr>
          <w:rFonts w:ascii="Times New Roman" w:hAnsi="Times New Roman" w:cs="Times New Roman"/>
          <w:color w:val="auto"/>
        </w:rPr>
      </w:pPr>
      <w:r w:rsidRPr="009F175D">
        <w:rPr>
          <w:rFonts w:ascii="Times New Roman" w:hAnsi="Times New Roman" w:cs="Times New Roman"/>
          <w:b/>
          <w:color w:val="auto"/>
        </w:rPr>
        <w:t xml:space="preserve">Accessibility &amp; SUS Score: </w:t>
      </w:r>
      <w:r w:rsidRPr="009F175D">
        <w:rPr>
          <w:rFonts w:ascii="Times New Roman" w:hAnsi="Times New Roman" w:cs="Times New Roman"/>
          <w:color w:val="auto"/>
        </w:rPr>
        <w:t>Mengukur nilai Usability menggunakan Kuesioner System Usability Scale (SUS) dengan target skor minimal 70 (kategori Good/Excellent).</w:t>
      </w:r>
    </w:p>
    <w:p w14:paraId="0D1EB26F" w14:textId="77777777" w:rsidR="00FF6AA4" w:rsidRPr="009F175D" w:rsidRDefault="00000000">
      <w:pPr>
        <w:spacing w:before="80" w:after="40"/>
        <w:rPr>
          <w:rFonts w:ascii="Times New Roman" w:hAnsi="Times New Roman" w:cs="Times New Roman"/>
          <w:color w:val="auto"/>
        </w:rPr>
      </w:pPr>
      <w:r w:rsidRPr="009F175D">
        <w:rPr>
          <w:rFonts w:ascii="Times New Roman" w:hAnsi="Times New Roman" w:cs="Times New Roman"/>
          <w:b/>
          <w:color w:val="auto"/>
        </w:rPr>
        <w:t>4. Reliability (Keandalan)</w:t>
      </w:r>
    </w:p>
    <w:p w14:paraId="6DAFF4DC" w14:textId="77777777" w:rsidR="00FF6AA4" w:rsidRPr="009F175D" w:rsidRDefault="00000000">
      <w:pPr>
        <w:pStyle w:val="ListBullet"/>
        <w:spacing w:after="40"/>
        <w:rPr>
          <w:rFonts w:ascii="Times New Roman" w:hAnsi="Times New Roman" w:cs="Times New Roman"/>
          <w:color w:val="auto"/>
        </w:rPr>
      </w:pPr>
      <w:r w:rsidRPr="009F175D">
        <w:rPr>
          <w:rFonts w:ascii="Times New Roman" w:hAnsi="Times New Roman" w:cs="Times New Roman"/>
          <w:b/>
          <w:color w:val="auto"/>
        </w:rPr>
        <w:t xml:space="preserve">Maturity &amp; Fault Tolerance: </w:t>
      </w:r>
      <w:r w:rsidRPr="009F175D">
        <w:rPr>
          <w:rFonts w:ascii="Times New Roman" w:hAnsi="Times New Roman" w:cs="Times New Roman"/>
          <w:color w:val="auto"/>
        </w:rPr>
        <w:t>Memastikan sistem tidak mengalami crash saat pengguna menginputkan data yang tidak valid (misal: durasi jam mengajar bernilai negatif).</w:t>
      </w:r>
    </w:p>
    <w:p w14:paraId="12518007" w14:textId="77777777" w:rsidR="00FF6AA4" w:rsidRPr="009F175D" w:rsidRDefault="00000000">
      <w:pPr>
        <w:pStyle w:val="ListBullet"/>
        <w:spacing w:after="40"/>
        <w:rPr>
          <w:rFonts w:ascii="Times New Roman" w:hAnsi="Times New Roman" w:cs="Times New Roman"/>
          <w:color w:val="auto"/>
        </w:rPr>
      </w:pPr>
      <w:r w:rsidRPr="009F175D">
        <w:rPr>
          <w:rFonts w:ascii="Times New Roman" w:hAnsi="Times New Roman" w:cs="Times New Roman"/>
          <w:b/>
          <w:color w:val="auto"/>
        </w:rPr>
        <w:t xml:space="preserve">Recoverability: </w:t>
      </w:r>
      <w:r w:rsidRPr="009F175D">
        <w:rPr>
          <w:rFonts w:ascii="Times New Roman" w:hAnsi="Times New Roman" w:cs="Times New Roman"/>
          <w:color w:val="auto"/>
        </w:rPr>
        <w:t>Memastikan data draft penyusunan jadwal tersimpan di localStorage/database sehingga tidak hilang jika koneksi terputus.</w:t>
      </w:r>
    </w:p>
    <w:p w14:paraId="5BA959CB" w14:textId="77777777" w:rsidR="00FF6AA4" w:rsidRPr="009F175D" w:rsidRDefault="00000000">
      <w:pPr>
        <w:spacing w:before="80" w:after="40"/>
        <w:rPr>
          <w:rFonts w:ascii="Times New Roman" w:hAnsi="Times New Roman" w:cs="Times New Roman"/>
          <w:color w:val="auto"/>
        </w:rPr>
      </w:pPr>
      <w:r w:rsidRPr="009F175D">
        <w:rPr>
          <w:rFonts w:ascii="Times New Roman" w:hAnsi="Times New Roman" w:cs="Times New Roman"/>
          <w:b/>
          <w:color w:val="auto"/>
        </w:rPr>
        <w:t>5. Security (Keamanan)</w:t>
      </w:r>
    </w:p>
    <w:p w14:paraId="0AE6A501" w14:textId="77777777" w:rsidR="00FF6AA4" w:rsidRPr="009F175D" w:rsidRDefault="00000000">
      <w:pPr>
        <w:pStyle w:val="ListBullet"/>
        <w:spacing w:after="40"/>
        <w:rPr>
          <w:rFonts w:ascii="Times New Roman" w:hAnsi="Times New Roman" w:cs="Times New Roman"/>
          <w:color w:val="auto"/>
        </w:rPr>
      </w:pPr>
      <w:r w:rsidRPr="009F175D">
        <w:rPr>
          <w:rFonts w:ascii="Times New Roman" w:hAnsi="Times New Roman" w:cs="Times New Roman"/>
          <w:b/>
          <w:color w:val="auto"/>
        </w:rPr>
        <w:t xml:space="preserve">Confidentiality: </w:t>
      </w:r>
      <w:r w:rsidRPr="009F175D">
        <w:rPr>
          <w:rFonts w:ascii="Times New Roman" w:hAnsi="Times New Roman" w:cs="Times New Roman"/>
          <w:color w:val="auto"/>
        </w:rPr>
        <w:t>Memastikan password pengguna tersimpan dengan enkripsi bcrypt dan komunikasi data terlindungi oleh token JWT (JSON Web Token).</w:t>
      </w:r>
    </w:p>
    <w:p w14:paraId="4D54CC30" w14:textId="77777777" w:rsidR="00FF6AA4" w:rsidRPr="009F175D" w:rsidRDefault="00000000">
      <w:pPr>
        <w:pStyle w:val="ListBullet"/>
        <w:spacing w:after="40"/>
        <w:rPr>
          <w:rFonts w:ascii="Times New Roman" w:hAnsi="Times New Roman" w:cs="Times New Roman"/>
          <w:color w:val="auto"/>
        </w:rPr>
      </w:pPr>
      <w:r w:rsidRPr="009F175D">
        <w:rPr>
          <w:rFonts w:ascii="Times New Roman" w:hAnsi="Times New Roman" w:cs="Times New Roman"/>
          <w:b/>
          <w:color w:val="auto"/>
        </w:rPr>
        <w:t xml:space="preserve">Integrity &amp; Authenticity: </w:t>
      </w:r>
      <w:r w:rsidRPr="009F175D">
        <w:rPr>
          <w:rFonts w:ascii="Times New Roman" w:hAnsi="Times New Roman" w:cs="Times New Roman"/>
          <w:color w:val="auto"/>
        </w:rPr>
        <w:t>Mencegah hak akses tidak sah dengan menerapkan Role-Based Access Control (RBAC) untuk SUPER_ADMIN, ADMIN_SEKOLAH, TENAGA_PENDIDIK, dan DESIGNER.</w:t>
      </w:r>
    </w:p>
    <w:p w14:paraId="492A2973" w14:textId="77777777" w:rsidR="00FF6AA4" w:rsidRPr="009F175D" w:rsidRDefault="00000000">
      <w:pPr>
        <w:spacing w:before="80" w:after="40"/>
        <w:rPr>
          <w:rFonts w:ascii="Times New Roman" w:hAnsi="Times New Roman" w:cs="Times New Roman"/>
          <w:color w:val="auto"/>
        </w:rPr>
      </w:pPr>
      <w:r w:rsidRPr="009F175D">
        <w:rPr>
          <w:rFonts w:ascii="Times New Roman" w:hAnsi="Times New Roman" w:cs="Times New Roman"/>
          <w:b/>
          <w:color w:val="auto"/>
        </w:rPr>
        <w:t>6. Maintainability (Kemudahan Pemeliharaan)</w:t>
      </w:r>
    </w:p>
    <w:p w14:paraId="7184FCB6" w14:textId="77777777" w:rsidR="00FF6AA4" w:rsidRPr="009F175D" w:rsidRDefault="00000000">
      <w:pPr>
        <w:pStyle w:val="ListBullet"/>
        <w:spacing w:after="40"/>
        <w:rPr>
          <w:rFonts w:ascii="Times New Roman" w:hAnsi="Times New Roman" w:cs="Times New Roman"/>
          <w:color w:val="auto"/>
        </w:rPr>
      </w:pPr>
      <w:r w:rsidRPr="009F175D">
        <w:rPr>
          <w:rFonts w:ascii="Times New Roman" w:hAnsi="Times New Roman" w:cs="Times New Roman"/>
          <w:b/>
          <w:color w:val="auto"/>
        </w:rPr>
        <w:lastRenderedPageBreak/>
        <w:t xml:space="preserve">Modularity: </w:t>
      </w:r>
      <w:r w:rsidRPr="009F175D">
        <w:rPr>
          <w:rFonts w:ascii="Times New Roman" w:hAnsi="Times New Roman" w:cs="Times New Roman"/>
          <w:color w:val="auto"/>
        </w:rPr>
        <w:t>Menguji struktur kode modular pada arsitektur NestJS (Backend) dan Next.js React Components (Frontend).</w:t>
      </w:r>
    </w:p>
    <w:p w14:paraId="15DFCD74" w14:textId="77777777" w:rsidR="00FF6AA4" w:rsidRPr="009F175D" w:rsidRDefault="00000000">
      <w:pPr>
        <w:pStyle w:val="ListBullet"/>
        <w:spacing w:after="40"/>
        <w:rPr>
          <w:rFonts w:ascii="Times New Roman" w:hAnsi="Times New Roman" w:cs="Times New Roman"/>
          <w:color w:val="auto"/>
        </w:rPr>
      </w:pPr>
      <w:r w:rsidRPr="009F175D">
        <w:rPr>
          <w:rFonts w:ascii="Times New Roman" w:hAnsi="Times New Roman" w:cs="Times New Roman"/>
          <w:b/>
          <w:color w:val="auto"/>
        </w:rPr>
        <w:t xml:space="preserve">Reusability &amp; Testability: </w:t>
      </w:r>
      <w:r w:rsidRPr="009F175D">
        <w:rPr>
          <w:rFonts w:ascii="Times New Roman" w:hAnsi="Times New Roman" w:cs="Times New Roman"/>
          <w:color w:val="auto"/>
        </w:rPr>
        <w:t>Memastikan komponen UI seperti BrandLogo, Sidebar, dan API service dapat digunakan kembali dan diuji secara independen.</w:t>
      </w:r>
    </w:p>
    <w:p w14:paraId="45D98E04" w14:textId="77777777" w:rsidR="00FF6AA4" w:rsidRPr="009F175D" w:rsidRDefault="00000000">
      <w:pPr>
        <w:spacing w:before="80" w:after="40"/>
        <w:rPr>
          <w:rFonts w:ascii="Times New Roman" w:hAnsi="Times New Roman" w:cs="Times New Roman"/>
          <w:color w:val="auto"/>
        </w:rPr>
      </w:pPr>
      <w:r w:rsidRPr="009F175D">
        <w:rPr>
          <w:rFonts w:ascii="Times New Roman" w:hAnsi="Times New Roman" w:cs="Times New Roman"/>
          <w:b/>
          <w:color w:val="auto"/>
        </w:rPr>
        <w:t>7. Compatibility (Kompatibilitas)</w:t>
      </w:r>
    </w:p>
    <w:p w14:paraId="462A161B" w14:textId="77777777" w:rsidR="00FF6AA4" w:rsidRPr="009F175D" w:rsidRDefault="00000000">
      <w:pPr>
        <w:pStyle w:val="ListBullet"/>
        <w:spacing w:after="40"/>
        <w:rPr>
          <w:rFonts w:ascii="Times New Roman" w:hAnsi="Times New Roman" w:cs="Times New Roman"/>
          <w:color w:val="auto"/>
        </w:rPr>
      </w:pPr>
      <w:r w:rsidRPr="009F175D">
        <w:rPr>
          <w:rFonts w:ascii="Times New Roman" w:hAnsi="Times New Roman" w:cs="Times New Roman"/>
          <w:b/>
          <w:color w:val="auto"/>
        </w:rPr>
        <w:t xml:space="preserve">Co-existence &amp; Interoperability: </w:t>
      </w:r>
      <w:r w:rsidRPr="009F175D">
        <w:rPr>
          <w:rFonts w:ascii="Times New Roman" w:hAnsi="Times New Roman" w:cs="Times New Roman"/>
          <w:color w:val="auto"/>
        </w:rPr>
        <w:t>Memastikan fitur ekspor data jadwal ke format PDF dan Excel dapat dibuka dengan sempurna di aplikasi pihak ketiga (Adobe Reader, Microsoft Excel, Google Sheets).</w:t>
      </w:r>
    </w:p>
    <w:p w14:paraId="579EDDCD" w14:textId="77777777" w:rsidR="00FF6AA4" w:rsidRPr="009F175D" w:rsidRDefault="00000000">
      <w:pPr>
        <w:spacing w:before="80" w:after="40"/>
        <w:rPr>
          <w:rFonts w:ascii="Times New Roman" w:hAnsi="Times New Roman" w:cs="Times New Roman"/>
          <w:color w:val="auto"/>
        </w:rPr>
      </w:pPr>
      <w:r w:rsidRPr="009F175D">
        <w:rPr>
          <w:rFonts w:ascii="Times New Roman" w:hAnsi="Times New Roman" w:cs="Times New Roman"/>
          <w:b/>
          <w:color w:val="auto"/>
        </w:rPr>
        <w:t>8. Portability (Portabilitas)</w:t>
      </w:r>
    </w:p>
    <w:p w14:paraId="04AFF311" w14:textId="77777777" w:rsidR="00FF6AA4" w:rsidRPr="009F175D" w:rsidRDefault="00000000">
      <w:pPr>
        <w:pStyle w:val="ListBullet"/>
        <w:spacing w:after="40"/>
        <w:rPr>
          <w:rFonts w:ascii="Times New Roman" w:hAnsi="Times New Roman" w:cs="Times New Roman"/>
          <w:color w:val="auto"/>
        </w:rPr>
      </w:pPr>
      <w:r w:rsidRPr="009F175D">
        <w:rPr>
          <w:rFonts w:ascii="Times New Roman" w:hAnsi="Times New Roman" w:cs="Times New Roman"/>
          <w:b/>
          <w:color w:val="auto"/>
        </w:rPr>
        <w:t xml:space="preserve">Adaptability &amp; Installability: </w:t>
      </w:r>
      <w:r w:rsidRPr="009F175D">
        <w:rPr>
          <w:rFonts w:ascii="Times New Roman" w:hAnsi="Times New Roman" w:cs="Times New Roman"/>
          <w:color w:val="auto"/>
        </w:rPr>
        <w:t>Memastikan antarmuka aplikasi bersifat responsif sempurna saat diakses dari Smartphone (Mobile View), Tablet, maupun Monitor Laptop/Desktop.</w:t>
      </w:r>
    </w:p>
    <w:p w14:paraId="6D0C94BC" w14:textId="77777777" w:rsidR="00FF6AA4" w:rsidRPr="009F175D" w:rsidRDefault="00FF6AA4">
      <w:pPr>
        <w:spacing w:after="240"/>
        <w:rPr>
          <w:rFonts w:ascii="Times New Roman" w:hAnsi="Times New Roman" w:cs="Times New Roman"/>
          <w:color w:val="auto"/>
        </w:rPr>
      </w:pPr>
    </w:p>
    <w:p w14:paraId="16B2EE08" w14:textId="77777777" w:rsidR="00FF6AA4" w:rsidRPr="009F175D" w:rsidRDefault="00000000">
      <w:pPr>
        <w:rPr>
          <w:rFonts w:ascii="Times New Roman" w:hAnsi="Times New Roman" w:cs="Times New Roman"/>
          <w:color w:val="auto"/>
        </w:rPr>
      </w:pPr>
      <w:r w:rsidRPr="009F175D">
        <w:rPr>
          <w:rFonts w:ascii="Times New Roman" w:hAnsi="Times New Roman" w:cs="Times New Roman"/>
          <w:b/>
          <w:color w:val="auto"/>
          <w:sz w:val="24"/>
        </w:rPr>
        <w:t>3. MATRIKS RENCANA PENGUJIANKUALITAS ISO/IEC 25010 APLIKASI JADWALE</w:t>
      </w:r>
    </w:p>
    <w:tbl>
      <w:tblPr>
        <w:tblW w:w="0" w:type="auto"/>
        <w:jc w:val="center"/>
        <w:tblLayout w:type="fixed"/>
        <w:tblLook w:val="04A0" w:firstRow="1" w:lastRow="0" w:firstColumn="1" w:lastColumn="0" w:noHBand="0" w:noVBand="1"/>
      </w:tblPr>
      <w:tblGrid>
        <w:gridCol w:w="1872"/>
        <w:gridCol w:w="1872"/>
        <w:gridCol w:w="1872"/>
        <w:gridCol w:w="1872"/>
        <w:gridCol w:w="1872"/>
      </w:tblGrid>
      <w:tr w:rsidR="00072E6A" w:rsidRPr="009F175D" w14:paraId="5A9AAF5A" w14:textId="77777777">
        <w:trPr>
          <w:jc w:val="center"/>
        </w:trPr>
        <w:tc>
          <w:tcPr>
            <w:tcW w:w="1872" w:type="dxa"/>
            <w:shd w:val="clear" w:color="auto" w:fill="1E3A8A"/>
            <w:tcMar>
              <w:top w:w="120" w:type="dxa"/>
              <w:left w:w="100" w:type="dxa"/>
              <w:bottom w:w="120" w:type="dxa"/>
              <w:right w:w="100" w:type="dxa"/>
            </w:tcMar>
          </w:tcPr>
          <w:p w14:paraId="69625496" w14:textId="77777777" w:rsidR="00FF6AA4" w:rsidRPr="009F175D" w:rsidRDefault="00000000">
            <w:pPr>
              <w:jc w:val="center"/>
              <w:rPr>
                <w:rFonts w:ascii="Times New Roman" w:hAnsi="Times New Roman" w:cs="Times New Roman"/>
                <w:color w:val="auto"/>
              </w:rPr>
            </w:pPr>
            <w:r w:rsidRPr="009F175D">
              <w:rPr>
                <w:rFonts w:ascii="Times New Roman" w:hAnsi="Times New Roman" w:cs="Times New Roman"/>
                <w:b/>
                <w:color w:val="auto"/>
                <w:sz w:val="19"/>
              </w:rPr>
              <w:t>Karakteristik ISO 25010</w:t>
            </w:r>
          </w:p>
        </w:tc>
        <w:tc>
          <w:tcPr>
            <w:tcW w:w="1872" w:type="dxa"/>
            <w:shd w:val="clear" w:color="auto" w:fill="1E3A8A"/>
            <w:tcMar>
              <w:top w:w="120" w:type="dxa"/>
              <w:left w:w="100" w:type="dxa"/>
              <w:bottom w:w="120" w:type="dxa"/>
              <w:right w:w="100" w:type="dxa"/>
            </w:tcMar>
          </w:tcPr>
          <w:p w14:paraId="7C53FAB8" w14:textId="77777777" w:rsidR="00FF6AA4" w:rsidRPr="009F175D" w:rsidRDefault="00000000">
            <w:pPr>
              <w:jc w:val="center"/>
              <w:rPr>
                <w:rFonts w:ascii="Times New Roman" w:hAnsi="Times New Roman" w:cs="Times New Roman"/>
                <w:color w:val="auto"/>
              </w:rPr>
            </w:pPr>
            <w:r w:rsidRPr="009F175D">
              <w:rPr>
                <w:rFonts w:ascii="Times New Roman" w:hAnsi="Times New Roman" w:cs="Times New Roman"/>
                <w:b/>
                <w:color w:val="auto"/>
                <w:sz w:val="19"/>
              </w:rPr>
              <w:t>Fitur / Modul Diuji</w:t>
            </w:r>
          </w:p>
        </w:tc>
        <w:tc>
          <w:tcPr>
            <w:tcW w:w="1872" w:type="dxa"/>
            <w:shd w:val="clear" w:color="auto" w:fill="1E3A8A"/>
            <w:tcMar>
              <w:top w:w="120" w:type="dxa"/>
              <w:left w:w="100" w:type="dxa"/>
              <w:bottom w:w="120" w:type="dxa"/>
              <w:right w:w="100" w:type="dxa"/>
            </w:tcMar>
          </w:tcPr>
          <w:p w14:paraId="3CC66B31" w14:textId="77777777" w:rsidR="00FF6AA4" w:rsidRPr="009F175D" w:rsidRDefault="00000000">
            <w:pPr>
              <w:jc w:val="center"/>
              <w:rPr>
                <w:rFonts w:ascii="Times New Roman" w:hAnsi="Times New Roman" w:cs="Times New Roman"/>
                <w:color w:val="auto"/>
              </w:rPr>
            </w:pPr>
            <w:r w:rsidRPr="009F175D">
              <w:rPr>
                <w:rFonts w:ascii="Times New Roman" w:hAnsi="Times New Roman" w:cs="Times New Roman"/>
                <w:b/>
                <w:color w:val="auto"/>
                <w:sz w:val="19"/>
              </w:rPr>
              <w:t>Metode Pengujian</w:t>
            </w:r>
          </w:p>
        </w:tc>
        <w:tc>
          <w:tcPr>
            <w:tcW w:w="1872" w:type="dxa"/>
            <w:shd w:val="clear" w:color="auto" w:fill="1E3A8A"/>
            <w:tcMar>
              <w:top w:w="120" w:type="dxa"/>
              <w:left w:w="100" w:type="dxa"/>
              <w:bottom w:w="120" w:type="dxa"/>
              <w:right w:w="100" w:type="dxa"/>
            </w:tcMar>
          </w:tcPr>
          <w:p w14:paraId="230B0481" w14:textId="77777777" w:rsidR="00FF6AA4" w:rsidRPr="009F175D" w:rsidRDefault="00000000">
            <w:pPr>
              <w:jc w:val="center"/>
              <w:rPr>
                <w:rFonts w:ascii="Times New Roman" w:hAnsi="Times New Roman" w:cs="Times New Roman"/>
                <w:color w:val="auto"/>
              </w:rPr>
            </w:pPr>
            <w:r w:rsidRPr="009F175D">
              <w:rPr>
                <w:rFonts w:ascii="Times New Roman" w:hAnsi="Times New Roman" w:cs="Times New Roman"/>
                <w:b/>
                <w:color w:val="auto"/>
                <w:sz w:val="19"/>
              </w:rPr>
              <w:t>Alat Pengambilan Data</w:t>
            </w:r>
          </w:p>
        </w:tc>
        <w:tc>
          <w:tcPr>
            <w:tcW w:w="1872" w:type="dxa"/>
            <w:shd w:val="clear" w:color="auto" w:fill="1E3A8A"/>
            <w:tcMar>
              <w:top w:w="120" w:type="dxa"/>
              <w:left w:w="100" w:type="dxa"/>
              <w:bottom w:w="120" w:type="dxa"/>
              <w:right w:w="100" w:type="dxa"/>
            </w:tcMar>
          </w:tcPr>
          <w:p w14:paraId="78B88A33" w14:textId="77777777" w:rsidR="00FF6AA4" w:rsidRPr="009F175D" w:rsidRDefault="00000000">
            <w:pPr>
              <w:jc w:val="center"/>
              <w:rPr>
                <w:rFonts w:ascii="Times New Roman" w:hAnsi="Times New Roman" w:cs="Times New Roman"/>
                <w:color w:val="auto"/>
              </w:rPr>
            </w:pPr>
            <w:r w:rsidRPr="009F175D">
              <w:rPr>
                <w:rFonts w:ascii="Times New Roman" w:hAnsi="Times New Roman" w:cs="Times New Roman"/>
                <w:b/>
                <w:color w:val="auto"/>
                <w:sz w:val="19"/>
              </w:rPr>
              <w:t>Kriteria Keberhasilan</w:t>
            </w:r>
          </w:p>
        </w:tc>
      </w:tr>
      <w:tr w:rsidR="00072E6A" w:rsidRPr="009F175D" w14:paraId="5749D35E" w14:textId="77777777">
        <w:trPr>
          <w:jc w:val="center"/>
        </w:trPr>
        <w:tc>
          <w:tcPr>
            <w:tcW w:w="1872" w:type="dxa"/>
            <w:shd w:val="clear" w:color="auto" w:fill="F8FAFC"/>
            <w:tcMar>
              <w:top w:w="80" w:type="dxa"/>
              <w:left w:w="100" w:type="dxa"/>
              <w:bottom w:w="80" w:type="dxa"/>
              <w:right w:w="100" w:type="dxa"/>
            </w:tcMar>
          </w:tcPr>
          <w:p w14:paraId="7B45EE07" w14:textId="77777777" w:rsidR="00FF6AA4" w:rsidRPr="009F175D" w:rsidRDefault="00000000">
            <w:pPr>
              <w:rPr>
                <w:rFonts w:ascii="Times New Roman" w:hAnsi="Times New Roman" w:cs="Times New Roman"/>
                <w:color w:val="auto"/>
              </w:rPr>
            </w:pPr>
            <w:r w:rsidRPr="009F175D">
              <w:rPr>
                <w:rFonts w:ascii="Times New Roman" w:hAnsi="Times New Roman" w:cs="Times New Roman"/>
                <w:color w:val="auto"/>
                <w:sz w:val="17"/>
              </w:rPr>
              <w:t>Functional Suitability</w:t>
            </w:r>
          </w:p>
        </w:tc>
        <w:tc>
          <w:tcPr>
            <w:tcW w:w="1872" w:type="dxa"/>
            <w:shd w:val="clear" w:color="auto" w:fill="F8FAFC"/>
            <w:tcMar>
              <w:top w:w="80" w:type="dxa"/>
              <w:left w:w="100" w:type="dxa"/>
              <w:bottom w:w="80" w:type="dxa"/>
              <w:right w:w="100" w:type="dxa"/>
            </w:tcMar>
          </w:tcPr>
          <w:p w14:paraId="44C976AF" w14:textId="77777777" w:rsidR="00FF6AA4" w:rsidRPr="009F175D" w:rsidRDefault="00000000">
            <w:pPr>
              <w:rPr>
                <w:rFonts w:ascii="Times New Roman" w:hAnsi="Times New Roman" w:cs="Times New Roman"/>
                <w:color w:val="auto"/>
              </w:rPr>
            </w:pPr>
            <w:r w:rsidRPr="009F175D">
              <w:rPr>
                <w:rFonts w:ascii="Times New Roman" w:hAnsi="Times New Roman" w:cs="Times New Roman"/>
                <w:color w:val="auto"/>
                <w:sz w:val="17"/>
              </w:rPr>
              <w:t>Module Generator Jadwal CSP, Regristrasi Domain Email, Auth Login</w:t>
            </w:r>
          </w:p>
        </w:tc>
        <w:tc>
          <w:tcPr>
            <w:tcW w:w="1872" w:type="dxa"/>
            <w:shd w:val="clear" w:color="auto" w:fill="F8FAFC"/>
            <w:tcMar>
              <w:top w:w="80" w:type="dxa"/>
              <w:left w:w="100" w:type="dxa"/>
              <w:bottom w:w="80" w:type="dxa"/>
              <w:right w:w="100" w:type="dxa"/>
            </w:tcMar>
          </w:tcPr>
          <w:p w14:paraId="7FDAE007" w14:textId="77777777" w:rsidR="00FF6AA4" w:rsidRPr="009F175D" w:rsidRDefault="00000000">
            <w:pPr>
              <w:rPr>
                <w:rFonts w:ascii="Times New Roman" w:hAnsi="Times New Roman" w:cs="Times New Roman"/>
                <w:color w:val="auto"/>
              </w:rPr>
            </w:pPr>
            <w:r w:rsidRPr="009F175D">
              <w:rPr>
                <w:rFonts w:ascii="Times New Roman" w:hAnsi="Times New Roman" w:cs="Times New Roman"/>
                <w:color w:val="auto"/>
                <w:sz w:val="17"/>
              </w:rPr>
              <w:t>Black-Box Testing, Equivalence Partitioning</w:t>
            </w:r>
          </w:p>
        </w:tc>
        <w:tc>
          <w:tcPr>
            <w:tcW w:w="1872" w:type="dxa"/>
            <w:shd w:val="clear" w:color="auto" w:fill="F8FAFC"/>
            <w:tcMar>
              <w:top w:w="80" w:type="dxa"/>
              <w:left w:w="100" w:type="dxa"/>
              <w:bottom w:w="80" w:type="dxa"/>
              <w:right w:w="100" w:type="dxa"/>
            </w:tcMar>
          </w:tcPr>
          <w:p w14:paraId="0AD15F30" w14:textId="77777777" w:rsidR="00FF6AA4" w:rsidRPr="009F175D" w:rsidRDefault="00000000">
            <w:pPr>
              <w:rPr>
                <w:rFonts w:ascii="Times New Roman" w:hAnsi="Times New Roman" w:cs="Times New Roman"/>
                <w:color w:val="auto"/>
              </w:rPr>
            </w:pPr>
            <w:r w:rsidRPr="009F175D">
              <w:rPr>
                <w:rFonts w:ascii="Times New Roman" w:hAnsi="Times New Roman" w:cs="Times New Roman"/>
                <w:color w:val="auto"/>
                <w:sz w:val="17"/>
              </w:rPr>
              <w:t>Form Checklist Test Case &amp; Result Log</w:t>
            </w:r>
          </w:p>
        </w:tc>
        <w:tc>
          <w:tcPr>
            <w:tcW w:w="1872" w:type="dxa"/>
            <w:shd w:val="clear" w:color="auto" w:fill="F8FAFC"/>
            <w:tcMar>
              <w:top w:w="80" w:type="dxa"/>
              <w:left w:w="100" w:type="dxa"/>
              <w:bottom w:w="80" w:type="dxa"/>
              <w:right w:w="100" w:type="dxa"/>
            </w:tcMar>
          </w:tcPr>
          <w:p w14:paraId="1D3D649E" w14:textId="77777777" w:rsidR="00FF6AA4" w:rsidRPr="009F175D" w:rsidRDefault="00000000">
            <w:pPr>
              <w:rPr>
                <w:rFonts w:ascii="Times New Roman" w:hAnsi="Times New Roman" w:cs="Times New Roman"/>
                <w:color w:val="auto"/>
              </w:rPr>
            </w:pPr>
            <w:r w:rsidRPr="009F175D">
              <w:rPr>
                <w:rFonts w:ascii="Times New Roman" w:hAnsi="Times New Roman" w:cs="Times New Roman"/>
                <w:color w:val="auto"/>
                <w:sz w:val="17"/>
              </w:rPr>
              <w:t>100% Fitur Berfungsi Tanpa Error &amp; Jadwal Bebas Bentrok</w:t>
            </w:r>
          </w:p>
        </w:tc>
      </w:tr>
      <w:tr w:rsidR="00072E6A" w:rsidRPr="009F175D" w14:paraId="29A27ABF" w14:textId="77777777">
        <w:trPr>
          <w:jc w:val="center"/>
        </w:trPr>
        <w:tc>
          <w:tcPr>
            <w:tcW w:w="1872" w:type="dxa"/>
            <w:shd w:val="clear" w:color="auto" w:fill="FFFFFF"/>
            <w:tcMar>
              <w:top w:w="80" w:type="dxa"/>
              <w:left w:w="100" w:type="dxa"/>
              <w:bottom w:w="80" w:type="dxa"/>
              <w:right w:w="100" w:type="dxa"/>
            </w:tcMar>
          </w:tcPr>
          <w:p w14:paraId="463EB269" w14:textId="77777777" w:rsidR="00FF6AA4" w:rsidRPr="009F175D" w:rsidRDefault="00000000">
            <w:pPr>
              <w:rPr>
                <w:rFonts w:ascii="Times New Roman" w:hAnsi="Times New Roman" w:cs="Times New Roman"/>
                <w:color w:val="auto"/>
              </w:rPr>
            </w:pPr>
            <w:r w:rsidRPr="009F175D">
              <w:rPr>
                <w:rFonts w:ascii="Times New Roman" w:hAnsi="Times New Roman" w:cs="Times New Roman"/>
                <w:color w:val="auto"/>
                <w:sz w:val="17"/>
              </w:rPr>
              <w:t>Performance Efficiency</w:t>
            </w:r>
          </w:p>
        </w:tc>
        <w:tc>
          <w:tcPr>
            <w:tcW w:w="1872" w:type="dxa"/>
            <w:shd w:val="clear" w:color="auto" w:fill="FFFFFF"/>
            <w:tcMar>
              <w:top w:w="80" w:type="dxa"/>
              <w:left w:w="100" w:type="dxa"/>
              <w:bottom w:w="80" w:type="dxa"/>
              <w:right w:w="100" w:type="dxa"/>
            </w:tcMar>
          </w:tcPr>
          <w:p w14:paraId="6E4F4A3F" w14:textId="77777777" w:rsidR="00FF6AA4" w:rsidRPr="009F175D" w:rsidRDefault="00000000">
            <w:pPr>
              <w:rPr>
                <w:rFonts w:ascii="Times New Roman" w:hAnsi="Times New Roman" w:cs="Times New Roman"/>
                <w:color w:val="auto"/>
              </w:rPr>
            </w:pPr>
            <w:r w:rsidRPr="009F175D">
              <w:rPr>
                <w:rFonts w:ascii="Times New Roman" w:hAnsi="Times New Roman" w:cs="Times New Roman"/>
                <w:color w:val="auto"/>
                <w:sz w:val="17"/>
              </w:rPr>
              <w:t>API Endpoint /jadwal/generate &amp; Render Halaman Dashboard</w:t>
            </w:r>
          </w:p>
        </w:tc>
        <w:tc>
          <w:tcPr>
            <w:tcW w:w="1872" w:type="dxa"/>
            <w:shd w:val="clear" w:color="auto" w:fill="FFFFFF"/>
            <w:tcMar>
              <w:top w:w="80" w:type="dxa"/>
              <w:left w:w="100" w:type="dxa"/>
              <w:bottom w:w="80" w:type="dxa"/>
              <w:right w:w="100" w:type="dxa"/>
            </w:tcMar>
          </w:tcPr>
          <w:p w14:paraId="72E04680" w14:textId="77777777" w:rsidR="00FF6AA4" w:rsidRPr="009F175D" w:rsidRDefault="00000000">
            <w:pPr>
              <w:rPr>
                <w:rFonts w:ascii="Times New Roman" w:hAnsi="Times New Roman" w:cs="Times New Roman"/>
                <w:color w:val="auto"/>
              </w:rPr>
            </w:pPr>
            <w:r w:rsidRPr="009F175D">
              <w:rPr>
                <w:rFonts w:ascii="Times New Roman" w:hAnsi="Times New Roman" w:cs="Times New Roman"/>
                <w:color w:val="auto"/>
                <w:sz w:val="17"/>
              </w:rPr>
              <w:t>Automated Performance &amp; Load Testing</w:t>
            </w:r>
          </w:p>
        </w:tc>
        <w:tc>
          <w:tcPr>
            <w:tcW w:w="1872" w:type="dxa"/>
            <w:shd w:val="clear" w:color="auto" w:fill="FFFFFF"/>
            <w:tcMar>
              <w:top w:w="80" w:type="dxa"/>
              <w:left w:w="100" w:type="dxa"/>
              <w:bottom w:w="80" w:type="dxa"/>
              <w:right w:w="100" w:type="dxa"/>
            </w:tcMar>
          </w:tcPr>
          <w:p w14:paraId="20FD80D5" w14:textId="77777777" w:rsidR="00FF6AA4" w:rsidRPr="009F175D" w:rsidRDefault="00000000">
            <w:pPr>
              <w:rPr>
                <w:rFonts w:ascii="Times New Roman" w:hAnsi="Times New Roman" w:cs="Times New Roman"/>
                <w:color w:val="auto"/>
              </w:rPr>
            </w:pPr>
            <w:r w:rsidRPr="009F175D">
              <w:rPr>
                <w:rFonts w:ascii="Times New Roman" w:hAnsi="Times New Roman" w:cs="Times New Roman"/>
                <w:color w:val="auto"/>
                <w:sz w:val="17"/>
              </w:rPr>
              <w:t>Google Lighthouse, Apache JMeter / k6</w:t>
            </w:r>
          </w:p>
        </w:tc>
        <w:tc>
          <w:tcPr>
            <w:tcW w:w="1872" w:type="dxa"/>
            <w:shd w:val="clear" w:color="auto" w:fill="FFFFFF"/>
            <w:tcMar>
              <w:top w:w="80" w:type="dxa"/>
              <w:left w:w="100" w:type="dxa"/>
              <w:bottom w:w="80" w:type="dxa"/>
              <w:right w:w="100" w:type="dxa"/>
            </w:tcMar>
          </w:tcPr>
          <w:p w14:paraId="3844273F" w14:textId="77777777" w:rsidR="00FF6AA4" w:rsidRPr="009F175D" w:rsidRDefault="00000000">
            <w:pPr>
              <w:rPr>
                <w:rFonts w:ascii="Times New Roman" w:hAnsi="Times New Roman" w:cs="Times New Roman"/>
                <w:color w:val="auto"/>
              </w:rPr>
            </w:pPr>
            <w:r w:rsidRPr="009F175D">
              <w:rPr>
                <w:rFonts w:ascii="Times New Roman" w:hAnsi="Times New Roman" w:cs="Times New Roman"/>
                <w:color w:val="auto"/>
                <w:sz w:val="17"/>
              </w:rPr>
              <w:t>Response Time &lt; 3 Detik, Score Lighthouse Performance &gt; 85</w:t>
            </w:r>
          </w:p>
        </w:tc>
      </w:tr>
      <w:tr w:rsidR="00072E6A" w:rsidRPr="009F175D" w14:paraId="5467F1C2" w14:textId="77777777">
        <w:trPr>
          <w:jc w:val="center"/>
        </w:trPr>
        <w:tc>
          <w:tcPr>
            <w:tcW w:w="1872" w:type="dxa"/>
            <w:shd w:val="clear" w:color="auto" w:fill="F8FAFC"/>
            <w:tcMar>
              <w:top w:w="80" w:type="dxa"/>
              <w:left w:w="100" w:type="dxa"/>
              <w:bottom w:w="80" w:type="dxa"/>
              <w:right w:w="100" w:type="dxa"/>
            </w:tcMar>
          </w:tcPr>
          <w:p w14:paraId="594BC993" w14:textId="77777777" w:rsidR="00FF6AA4" w:rsidRPr="009F175D" w:rsidRDefault="00000000">
            <w:pPr>
              <w:rPr>
                <w:rFonts w:ascii="Times New Roman" w:hAnsi="Times New Roman" w:cs="Times New Roman"/>
                <w:color w:val="auto"/>
              </w:rPr>
            </w:pPr>
            <w:r w:rsidRPr="009F175D">
              <w:rPr>
                <w:rFonts w:ascii="Times New Roman" w:hAnsi="Times New Roman" w:cs="Times New Roman"/>
                <w:color w:val="auto"/>
                <w:sz w:val="17"/>
              </w:rPr>
              <w:t>Usability</w:t>
            </w:r>
          </w:p>
        </w:tc>
        <w:tc>
          <w:tcPr>
            <w:tcW w:w="1872" w:type="dxa"/>
            <w:shd w:val="clear" w:color="auto" w:fill="F8FAFC"/>
            <w:tcMar>
              <w:top w:w="80" w:type="dxa"/>
              <w:left w:w="100" w:type="dxa"/>
              <w:bottom w:w="80" w:type="dxa"/>
              <w:right w:w="100" w:type="dxa"/>
            </w:tcMar>
          </w:tcPr>
          <w:p w14:paraId="4B810496" w14:textId="77777777" w:rsidR="00FF6AA4" w:rsidRPr="009F175D" w:rsidRDefault="00000000">
            <w:pPr>
              <w:rPr>
                <w:rFonts w:ascii="Times New Roman" w:hAnsi="Times New Roman" w:cs="Times New Roman"/>
                <w:color w:val="auto"/>
              </w:rPr>
            </w:pPr>
            <w:r w:rsidRPr="009F175D">
              <w:rPr>
                <w:rFonts w:ascii="Times New Roman" w:hAnsi="Times New Roman" w:cs="Times New Roman"/>
                <w:color w:val="auto"/>
                <w:sz w:val="17"/>
              </w:rPr>
              <w:t>UI/UX Mobile &amp; Desktop, Toggle Dark/Light Mode, Wizard Form</w:t>
            </w:r>
          </w:p>
        </w:tc>
        <w:tc>
          <w:tcPr>
            <w:tcW w:w="1872" w:type="dxa"/>
            <w:shd w:val="clear" w:color="auto" w:fill="F8FAFC"/>
            <w:tcMar>
              <w:top w:w="80" w:type="dxa"/>
              <w:left w:w="100" w:type="dxa"/>
              <w:bottom w:w="80" w:type="dxa"/>
              <w:right w:w="100" w:type="dxa"/>
            </w:tcMar>
          </w:tcPr>
          <w:p w14:paraId="2F99D5D2" w14:textId="77777777" w:rsidR="00FF6AA4" w:rsidRPr="009F175D" w:rsidRDefault="00000000">
            <w:pPr>
              <w:rPr>
                <w:rFonts w:ascii="Times New Roman" w:hAnsi="Times New Roman" w:cs="Times New Roman"/>
                <w:color w:val="auto"/>
              </w:rPr>
            </w:pPr>
            <w:r w:rsidRPr="009F175D">
              <w:rPr>
                <w:rFonts w:ascii="Times New Roman" w:hAnsi="Times New Roman" w:cs="Times New Roman"/>
                <w:color w:val="auto"/>
                <w:sz w:val="17"/>
              </w:rPr>
              <w:t>User Experience Testing &amp; Questionnaire Survey</w:t>
            </w:r>
          </w:p>
        </w:tc>
        <w:tc>
          <w:tcPr>
            <w:tcW w:w="1872" w:type="dxa"/>
            <w:shd w:val="clear" w:color="auto" w:fill="F8FAFC"/>
            <w:tcMar>
              <w:top w:w="80" w:type="dxa"/>
              <w:left w:w="100" w:type="dxa"/>
              <w:bottom w:w="80" w:type="dxa"/>
              <w:right w:w="100" w:type="dxa"/>
            </w:tcMar>
          </w:tcPr>
          <w:p w14:paraId="3BAC9F46" w14:textId="77777777" w:rsidR="00FF6AA4" w:rsidRPr="009F175D" w:rsidRDefault="00000000">
            <w:pPr>
              <w:rPr>
                <w:rFonts w:ascii="Times New Roman" w:hAnsi="Times New Roman" w:cs="Times New Roman"/>
                <w:color w:val="auto"/>
              </w:rPr>
            </w:pPr>
            <w:r w:rsidRPr="009F175D">
              <w:rPr>
                <w:rFonts w:ascii="Times New Roman" w:hAnsi="Times New Roman" w:cs="Times New Roman"/>
                <w:color w:val="auto"/>
                <w:sz w:val="17"/>
              </w:rPr>
              <w:t>Kuesioner System Usability Scale (SUS) 10 Item</w:t>
            </w:r>
          </w:p>
        </w:tc>
        <w:tc>
          <w:tcPr>
            <w:tcW w:w="1872" w:type="dxa"/>
            <w:shd w:val="clear" w:color="auto" w:fill="F8FAFC"/>
            <w:tcMar>
              <w:top w:w="80" w:type="dxa"/>
              <w:left w:w="100" w:type="dxa"/>
              <w:bottom w:w="80" w:type="dxa"/>
              <w:right w:w="100" w:type="dxa"/>
            </w:tcMar>
          </w:tcPr>
          <w:p w14:paraId="68670CEE" w14:textId="77777777" w:rsidR="00FF6AA4" w:rsidRPr="009F175D" w:rsidRDefault="00000000">
            <w:pPr>
              <w:rPr>
                <w:rFonts w:ascii="Times New Roman" w:hAnsi="Times New Roman" w:cs="Times New Roman"/>
                <w:color w:val="auto"/>
              </w:rPr>
            </w:pPr>
            <w:r w:rsidRPr="009F175D">
              <w:rPr>
                <w:rFonts w:ascii="Times New Roman" w:hAnsi="Times New Roman" w:cs="Times New Roman"/>
                <w:color w:val="auto"/>
                <w:sz w:val="17"/>
              </w:rPr>
              <w:t>Nilai Rata-rata Skor SUS &gt; 70 (Kategori Acceptable / Good)</w:t>
            </w:r>
          </w:p>
        </w:tc>
      </w:tr>
      <w:tr w:rsidR="00072E6A" w:rsidRPr="009F175D" w14:paraId="3A1A63C1" w14:textId="77777777">
        <w:trPr>
          <w:jc w:val="center"/>
        </w:trPr>
        <w:tc>
          <w:tcPr>
            <w:tcW w:w="1872" w:type="dxa"/>
            <w:shd w:val="clear" w:color="auto" w:fill="FFFFFF"/>
            <w:tcMar>
              <w:top w:w="80" w:type="dxa"/>
              <w:left w:w="100" w:type="dxa"/>
              <w:bottom w:w="80" w:type="dxa"/>
              <w:right w:w="100" w:type="dxa"/>
            </w:tcMar>
          </w:tcPr>
          <w:p w14:paraId="32B27D83" w14:textId="77777777" w:rsidR="00FF6AA4" w:rsidRPr="009F175D" w:rsidRDefault="00000000">
            <w:pPr>
              <w:rPr>
                <w:rFonts w:ascii="Times New Roman" w:hAnsi="Times New Roman" w:cs="Times New Roman"/>
                <w:color w:val="auto"/>
              </w:rPr>
            </w:pPr>
            <w:r w:rsidRPr="009F175D">
              <w:rPr>
                <w:rFonts w:ascii="Times New Roman" w:hAnsi="Times New Roman" w:cs="Times New Roman"/>
                <w:color w:val="auto"/>
                <w:sz w:val="17"/>
              </w:rPr>
              <w:t>Reliability</w:t>
            </w:r>
          </w:p>
        </w:tc>
        <w:tc>
          <w:tcPr>
            <w:tcW w:w="1872" w:type="dxa"/>
            <w:shd w:val="clear" w:color="auto" w:fill="FFFFFF"/>
            <w:tcMar>
              <w:top w:w="80" w:type="dxa"/>
              <w:left w:w="100" w:type="dxa"/>
              <w:bottom w:w="80" w:type="dxa"/>
              <w:right w:w="100" w:type="dxa"/>
            </w:tcMar>
          </w:tcPr>
          <w:p w14:paraId="0485E2DC" w14:textId="77777777" w:rsidR="00FF6AA4" w:rsidRPr="009F175D" w:rsidRDefault="00000000">
            <w:pPr>
              <w:rPr>
                <w:rFonts w:ascii="Times New Roman" w:hAnsi="Times New Roman" w:cs="Times New Roman"/>
                <w:color w:val="auto"/>
              </w:rPr>
            </w:pPr>
            <w:r w:rsidRPr="009F175D">
              <w:rPr>
                <w:rFonts w:ascii="Times New Roman" w:hAnsi="Times New Roman" w:cs="Times New Roman"/>
                <w:color w:val="auto"/>
                <w:sz w:val="17"/>
              </w:rPr>
              <w:t>Penyimpanan Draft Jadwal, Form Validation Input Data</w:t>
            </w:r>
          </w:p>
        </w:tc>
        <w:tc>
          <w:tcPr>
            <w:tcW w:w="1872" w:type="dxa"/>
            <w:shd w:val="clear" w:color="auto" w:fill="FFFFFF"/>
            <w:tcMar>
              <w:top w:w="80" w:type="dxa"/>
              <w:left w:w="100" w:type="dxa"/>
              <w:bottom w:w="80" w:type="dxa"/>
              <w:right w:w="100" w:type="dxa"/>
            </w:tcMar>
          </w:tcPr>
          <w:p w14:paraId="1F5CC45A" w14:textId="77777777" w:rsidR="00FF6AA4" w:rsidRPr="009F175D" w:rsidRDefault="00000000">
            <w:pPr>
              <w:rPr>
                <w:rFonts w:ascii="Times New Roman" w:hAnsi="Times New Roman" w:cs="Times New Roman"/>
                <w:color w:val="auto"/>
              </w:rPr>
            </w:pPr>
            <w:r w:rsidRPr="009F175D">
              <w:rPr>
                <w:rFonts w:ascii="Times New Roman" w:hAnsi="Times New Roman" w:cs="Times New Roman"/>
                <w:color w:val="auto"/>
                <w:sz w:val="17"/>
              </w:rPr>
              <w:t>Stress Testing &amp; Boundary Value Testing</w:t>
            </w:r>
          </w:p>
        </w:tc>
        <w:tc>
          <w:tcPr>
            <w:tcW w:w="1872" w:type="dxa"/>
            <w:shd w:val="clear" w:color="auto" w:fill="FFFFFF"/>
            <w:tcMar>
              <w:top w:w="80" w:type="dxa"/>
              <w:left w:w="100" w:type="dxa"/>
              <w:bottom w:w="80" w:type="dxa"/>
              <w:right w:w="100" w:type="dxa"/>
            </w:tcMar>
          </w:tcPr>
          <w:p w14:paraId="44E56D8A" w14:textId="77777777" w:rsidR="00FF6AA4" w:rsidRPr="009F175D" w:rsidRDefault="00000000">
            <w:pPr>
              <w:rPr>
                <w:rFonts w:ascii="Times New Roman" w:hAnsi="Times New Roman" w:cs="Times New Roman"/>
                <w:color w:val="auto"/>
              </w:rPr>
            </w:pPr>
            <w:r w:rsidRPr="009F175D">
              <w:rPr>
                <w:rFonts w:ascii="Times New Roman" w:hAnsi="Times New Roman" w:cs="Times New Roman"/>
                <w:color w:val="auto"/>
                <w:sz w:val="17"/>
              </w:rPr>
              <w:t>Error Logging Logfile &amp; Browser DevTools Console</w:t>
            </w:r>
          </w:p>
        </w:tc>
        <w:tc>
          <w:tcPr>
            <w:tcW w:w="1872" w:type="dxa"/>
            <w:shd w:val="clear" w:color="auto" w:fill="FFFFFF"/>
            <w:tcMar>
              <w:top w:w="80" w:type="dxa"/>
              <w:left w:w="100" w:type="dxa"/>
              <w:bottom w:w="80" w:type="dxa"/>
              <w:right w:w="100" w:type="dxa"/>
            </w:tcMar>
          </w:tcPr>
          <w:p w14:paraId="30A80D7E" w14:textId="77777777" w:rsidR="00FF6AA4" w:rsidRPr="009F175D" w:rsidRDefault="00000000">
            <w:pPr>
              <w:rPr>
                <w:rFonts w:ascii="Times New Roman" w:hAnsi="Times New Roman" w:cs="Times New Roman"/>
                <w:color w:val="auto"/>
              </w:rPr>
            </w:pPr>
            <w:r w:rsidRPr="009F175D">
              <w:rPr>
                <w:rFonts w:ascii="Times New Roman" w:hAnsi="Times New Roman" w:cs="Times New Roman"/>
                <w:color w:val="auto"/>
                <w:sz w:val="17"/>
              </w:rPr>
              <w:t>Sistem Tetap Stabil &amp; Mengembalikan Error Handling yang Jelas</w:t>
            </w:r>
          </w:p>
        </w:tc>
      </w:tr>
      <w:tr w:rsidR="00072E6A" w:rsidRPr="009F175D" w14:paraId="5B7C18E6" w14:textId="77777777">
        <w:trPr>
          <w:jc w:val="center"/>
        </w:trPr>
        <w:tc>
          <w:tcPr>
            <w:tcW w:w="1872" w:type="dxa"/>
            <w:shd w:val="clear" w:color="auto" w:fill="F8FAFC"/>
            <w:tcMar>
              <w:top w:w="80" w:type="dxa"/>
              <w:left w:w="100" w:type="dxa"/>
              <w:bottom w:w="80" w:type="dxa"/>
              <w:right w:w="100" w:type="dxa"/>
            </w:tcMar>
          </w:tcPr>
          <w:p w14:paraId="2171B9CF" w14:textId="77777777" w:rsidR="00FF6AA4" w:rsidRPr="009F175D" w:rsidRDefault="00000000">
            <w:pPr>
              <w:rPr>
                <w:rFonts w:ascii="Times New Roman" w:hAnsi="Times New Roman" w:cs="Times New Roman"/>
                <w:color w:val="auto"/>
              </w:rPr>
            </w:pPr>
            <w:r w:rsidRPr="009F175D">
              <w:rPr>
                <w:rFonts w:ascii="Times New Roman" w:hAnsi="Times New Roman" w:cs="Times New Roman"/>
                <w:color w:val="auto"/>
                <w:sz w:val="17"/>
              </w:rPr>
              <w:t>Security</w:t>
            </w:r>
          </w:p>
        </w:tc>
        <w:tc>
          <w:tcPr>
            <w:tcW w:w="1872" w:type="dxa"/>
            <w:shd w:val="clear" w:color="auto" w:fill="F8FAFC"/>
            <w:tcMar>
              <w:top w:w="80" w:type="dxa"/>
              <w:left w:w="100" w:type="dxa"/>
              <w:bottom w:w="80" w:type="dxa"/>
              <w:right w:w="100" w:type="dxa"/>
            </w:tcMar>
          </w:tcPr>
          <w:p w14:paraId="22F1F3BF" w14:textId="77777777" w:rsidR="00FF6AA4" w:rsidRPr="009F175D" w:rsidRDefault="00000000">
            <w:pPr>
              <w:rPr>
                <w:rFonts w:ascii="Times New Roman" w:hAnsi="Times New Roman" w:cs="Times New Roman"/>
                <w:color w:val="auto"/>
              </w:rPr>
            </w:pPr>
            <w:r w:rsidRPr="009F175D">
              <w:rPr>
                <w:rFonts w:ascii="Times New Roman" w:hAnsi="Times New Roman" w:cs="Times New Roman"/>
                <w:color w:val="auto"/>
                <w:sz w:val="17"/>
              </w:rPr>
              <w:t>Autentikasi JWT, Hashing Password, Role Access Control</w:t>
            </w:r>
          </w:p>
        </w:tc>
        <w:tc>
          <w:tcPr>
            <w:tcW w:w="1872" w:type="dxa"/>
            <w:shd w:val="clear" w:color="auto" w:fill="F8FAFC"/>
            <w:tcMar>
              <w:top w:w="80" w:type="dxa"/>
              <w:left w:w="100" w:type="dxa"/>
              <w:bottom w:w="80" w:type="dxa"/>
              <w:right w:w="100" w:type="dxa"/>
            </w:tcMar>
          </w:tcPr>
          <w:p w14:paraId="3720AD0C" w14:textId="77777777" w:rsidR="00FF6AA4" w:rsidRPr="009F175D" w:rsidRDefault="00000000">
            <w:pPr>
              <w:rPr>
                <w:rFonts w:ascii="Times New Roman" w:hAnsi="Times New Roman" w:cs="Times New Roman"/>
                <w:color w:val="auto"/>
              </w:rPr>
            </w:pPr>
            <w:r w:rsidRPr="009F175D">
              <w:rPr>
                <w:rFonts w:ascii="Times New Roman" w:hAnsi="Times New Roman" w:cs="Times New Roman"/>
                <w:color w:val="auto"/>
                <w:sz w:val="17"/>
              </w:rPr>
              <w:t>Penetration Testing &amp; Vulnerability Assessment</w:t>
            </w:r>
          </w:p>
        </w:tc>
        <w:tc>
          <w:tcPr>
            <w:tcW w:w="1872" w:type="dxa"/>
            <w:shd w:val="clear" w:color="auto" w:fill="F8FAFC"/>
            <w:tcMar>
              <w:top w:w="80" w:type="dxa"/>
              <w:left w:w="100" w:type="dxa"/>
              <w:bottom w:w="80" w:type="dxa"/>
              <w:right w:w="100" w:type="dxa"/>
            </w:tcMar>
          </w:tcPr>
          <w:p w14:paraId="7B9B63D9" w14:textId="77777777" w:rsidR="00FF6AA4" w:rsidRPr="009F175D" w:rsidRDefault="00000000">
            <w:pPr>
              <w:rPr>
                <w:rFonts w:ascii="Times New Roman" w:hAnsi="Times New Roman" w:cs="Times New Roman"/>
                <w:color w:val="auto"/>
              </w:rPr>
            </w:pPr>
            <w:r w:rsidRPr="009F175D">
              <w:rPr>
                <w:rFonts w:ascii="Times New Roman" w:hAnsi="Times New Roman" w:cs="Times New Roman"/>
                <w:color w:val="auto"/>
                <w:sz w:val="17"/>
              </w:rPr>
              <w:t>OWASP ZAP / Postman Security Test Scripts</w:t>
            </w:r>
          </w:p>
        </w:tc>
        <w:tc>
          <w:tcPr>
            <w:tcW w:w="1872" w:type="dxa"/>
            <w:shd w:val="clear" w:color="auto" w:fill="F8FAFC"/>
            <w:tcMar>
              <w:top w:w="80" w:type="dxa"/>
              <w:left w:w="100" w:type="dxa"/>
              <w:bottom w:w="80" w:type="dxa"/>
              <w:right w:w="100" w:type="dxa"/>
            </w:tcMar>
          </w:tcPr>
          <w:p w14:paraId="13526868" w14:textId="77777777" w:rsidR="00FF6AA4" w:rsidRPr="009F175D" w:rsidRDefault="00000000">
            <w:pPr>
              <w:rPr>
                <w:rFonts w:ascii="Times New Roman" w:hAnsi="Times New Roman" w:cs="Times New Roman"/>
                <w:color w:val="auto"/>
              </w:rPr>
            </w:pPr>
            <w:r w:rsidRPr="009F175D">
              <w:rPr>
                <w:rFonts w:ascii="Times New Roman" w:hAnsi="Times New Roman" w:cs="Times New Roman"/>
                <w:color w:val="auto"/>
                <w:sz w:val="17"/>
              </w:rPr>
              <w:t>Password Terenkripsi Bcrypt, Unauthorized Route Diblokir (401/403)</w:t>
            </w:r>
          </w:p>
        </w:tc>
      </w:tr>
      <w:tr w:rsidR="00072E6A" w:rsidRPr="009F175D" w14:paraId="0284E773" w14:textId="77777777">
        <w:trPr>
          <w:jc w:val="center"/>
        </w:trPr>
        <w:tc>
          <w:tcPr>
            <w:tcW w:w="1872" w:type="dxa"/>
            <w:shd w:val="clear" w:color="auto" w:fill="FFFFFF"/>
            <w:tcMar>
              <w:top w:w="80" w:type="dxa"/>
              <w:left w:w="100" w:type="dxa"/>
              <w:bottom w:w="80" w:type="dxa"/>
              <w:right w:w="100" w:type="dxa"/>
            </w:tcMar>
          </w:tcPr>
          <w:p w14:paraId="42D41575" w14:textId="77777777" w:rsidR="00FF6AA4" w:rsidRPr="009F175D" w:rsidRDefault="00000000">
            <w:pPr>
              <w:rPr>
                <w:rFonts w:ascii="Times New Roman" w:hAnsi="Times New Roman" w:cs="Times New Roman"/>
                <w:color w:val="auto"/>
              </w:rPr>
            </w:pPr>
            <w:r w:rsidRPr="009F175D">
              <w:rPr>
                <w:rFonts w:ascii="Times New Roman" w:hAnsi="Times New Roman" w:cs="Times New Roman"/>
                <w:color w:val="auto"/>
                <w:sz w:val="17"/>
              </w:rPr>
              <w:t>Maintainability</w:t>
            </w:r>
          </w:p>
        </w:tc>
        <w:tc>
          <w:tcPr>
            <w:tcW w:w="1872" w:type="dxa"/>
            <w:shd w:val="clear" w:color="auto" w:fill="FFFFFF"/>
            <w:tcMar>
              <w:top w:w="80" w:type="dxa"/>
              <w:left w:w="100" w:type="dxa"/>
              <w:bottom w:w="80" w:type="dxa"/>
              <w:right w:w="100" w:type="dxa"/>
            </w:tcMar>
          </w:tcPr>
          <w:p w14:paraId="5D48048A" w14:textId="77777777" w:rsidR="00FF6AA4" w:rsidRPr="009F175D" w:rsidRDefault="00000000">
            <w:pPr>
              <w:rPr>
                <w:rFonts w:ascii="Times New Roman" w:hAnsi="Times New Roman" w:cs="Times New Roman"/>
                <w:color w:val="auto"/>
              </w:rPr>
            </w:pPr>
            <w:r w:rsidRPr="009F175D">
              <w:rPr>
                <w:rFonts w:ascii="Times New Roman" w:hAnsi="Times New Roman" w:cs="Times New Roman"/>
                <w:color w:val="auto"/>
                <w:sz w:val="17"/>
              </w:rPr>
              <w:t>Struktur Kode NestJS Backend &amp; React Next.js Frontend</w:t>
            </w:r>
          </w:p>
        </w:tc>
        <w:tc>
          <w:tcPr>
            <w:tcW w:w="1872" w:type="dxa"/>
            <w:shd w:val="clear" w:color="auto" w:fill="FFFFFF"/>
            <w:tcMar>
              <w:top w:w="80" w:type="dxa"/>
              <w:left w:w="100" w:type="dxa"/>
              <w:bottom w:w="80" w:type="dxa"/>
              <w:right w:w="100" w:type="dxa"/>
            </w:tcMar>
          </w:tcPr>
          <w:p w14:paraId="2EE31693" w14:textId="77777777" w:rsidR="00FF6AA4" w:rsidRPr="009F175D" w:rsidRDefault="00000000">
            <w:pPr>
              <w:rPr>
                <w:rFonts w:ascii="Times New Roman" w:hAnsi="Times New Roman" w:cs="Times New Roman"/>
                <w:color w:val="auto"/>
              </w:rPr>
            </w:pPr>
            <w:r w:rsidRPr="009F175D">
              <w:rPr>
                <w:rFonts w:ascii="Times New Roman" w:hAnsi="Times New Roman" w:cs="Times New Roman"/>
                <w:color w:val="auto"/>
                <w:sz w:val="17"/>
              </w:rPr>
              <w:t>Static Code Analysis &amp; Code Review</w:t>
            </w:r>
          </w:p>
        </w:tc>
        <w:tc>
          <w:tcPr>
            <w:tcW w:w="1872" w:type="dxa"/>
            <w:shd w:val="clear" w:color="auto" w:fill="FFFFFF"/>
            <w:tcMar>
              <w:top w:w="80" w:type="dxa"/>
              <w:left w:w="100" w:type="dxa"/>
              <w:bottom w:w="80" w:type="dxa"/>
              <w:right w:w="100" w:type="dxa"/>
            </w:tcMar>
          </w:tcPr>
          <w:p w14:paraId="58E5C338" w14:textId="77777777" w:rsidR="00FF6AA4" w:rsidRPr="009F175D" w:rsidRDefault="00000000">
            <w:pPr>
              <w:rPr>
                <w:rFonts w:ascii="Times New Roman" w:hAnsi="Times New Roman" w:cs="Times New Roman"/>
                <w:color w:val="auto"/>
              </w:rPr>
            </w:pPr>
            <w:r w:rsidRPr="009F175D">
              <w:rPr>
                <w:rFonts w:ascii="Times New Roman" w:hAnsi="Times New Roman" w:cs="Times New Roman"/>
                <w:color w:val="auto"/>
                <w:sz w:val="17"/>
              </w:rPr>
              <w:t>ESLint, SonarQube / TypeScript Compiler Check</w:t>
            </w:r>
          </w:p>
        </w:tc>
        <w:tc>
          <w:tcPr>
            <w:tcW w:w="1872" w:type="dxa"/>
            <w:shd w:val="clear" w:color="auto" w:fill="FFFFFF"/>
            <w:tcMar>
              <w:top w:w="80" w:type="dxa"/>
              <w:left w:w="100" w:type="dxa"/>
              <w:bottom w:w="80" w:type="dxa"/>
              <w:right w:w="100" w:type="dxa"/>
            </w:tcMar>
          </w:tcPr>
          <w:p w14:paraId="017F0F91" w14:textId="77777777" w:rsidR="00FF6AA4" w:rsidRPr="009F175D" w:rsidRDefault="00000000">
            <w:pPr>
              <w:rPr>
                <w:rFonts w:ascii="Times New Roman" w:hAnsi="Times New Roman" w:cs="Times New Roman"/>
                <w:color w:val="auto"/>
              </w:rPr>
            </w:pPr>
            <w:r w:rsidRPr="009F175D">
              <w:rPr>
                <w:rFonts w:ascii="Times New Roman" w:hAnsi="Times New Roman" w:cs="Times New Roman"/>
                <w:color w:val="auto"/>
                <w:sz w:val="17"/>
              </w:rPr>
              <w:t>0 Critical Lint/Type Errors, Struktur Modular &amp; Scalable</w:t>
            </w:r>
          </w:p>
        </w:tc>
      </w:tr>
      <w:tr w:rsidR="00072E6A" w:rsidRPr="009F175D" w14:paraId="1861DF06" w14:textId="77777777">
        <w:trPr>
          <w:jc w:val="center"/>
        </w:trPr>
        <w:tc>
          <w:tcPr>
            <w:tcW w:w="1872" w:type="dxa"/>
            <w:shd w:val="clear" w:color="auto" w:fill="F8FAFC"/>
            <w:tcMar>
              <w:top w:w="80" w:type="dxa"/>
              <w:left w:w="100" w:type="dxa"/>
              <w:bottom w:w="80" w:type="dxa"/>
              <w:right w:w="100" w:type="dxa"/>
            </w:tcMar>
          </w:tcPr>
          <w:p w14:paraId="3FAFDBFA" w14:textId="77777777" w:rsidR="00FF6AA4" w:rsidRPr="009F175D" w:rsidRDefault="00000000">
            <w:pPr>
              <w:rPr>
                <w:rFonts w:ascii="Times New Roman" w:hAnsi="Times New Roman" w:cs="Times New Roman"/>
                <w:color w:val="auto"/>
              </w:rPr>
            </w:pPr>
            <w:r w:rsidRPr="009F175D">
              <w:rPr>
                <w:rFonts w:ascii="Times New Roman" w:hAnsi="Times New Roman" w:cs="Times New Roman"/>
                <w:color w:val="auto"/>
                <w:sz w:val="17"/>
              </w:rPr>
              <w:t>Compatibility</w:t>
            </w:r>
          </w:p>
        </w:tc>
        <w:tc>
          <w:tcPr>
            <w:tcW w:w="1872" w:type="dxa"/>
            <w:shd w:val="clear" w:color="auto" w:fill="F8FAFC"/>
            <w:tcMar>
              <w:top w:w="80" w:type="dxa"/>
              <w:left w:w="100" w:type="dxa"/>
              <w:bottom w:w="80" w:type="dxa"/>
              <w:right w:w="100" w:type="dxa"/>
            </w:tcMar>
          </w:tcPr>
          <w:p w14:paraId="5896E9CF" w14:textId="77777777" w:rsidR="00FF6AA4" w:rsidRPr="009F175D" w:rsidRDefault="00000000">
            <w:pPr>
              <w:rPr>
                <w:rFonts w:ascii="Times New Roman" w:hAnsi="Times New Roman" w:cs="Times New Roman"/>
                <w:color w:val="auto"/>
              </w:rPr>
            </w:pPr>
            <w:r w:rsidRPr="009F175D">
              <w:rPr>
                <w:rFonts w:ascii="Times New Roman" w:hAnsi="Times New Roman" w:cs="Times New Roman"/>
                <w:color w:val="auto"/>
                <w:sz w:val="17"/>
              </w:rPr>
              <w:t xml:space="preserve">Export PDF / Excel Jadwal, Public Shared </w:t>
            </w:r>
            <w:r w:rsidRPr="009F175D">
              <w:rPr>
                <w:rFonts w:ascii="Times New Roman" w:hAnsi="Times New Roman" w:cs="Times New Roman"/>
                <w:color w:val="auto"/>
                <w:sz w:val="17"/>
              </w:rPr>
              <w:lastRenderedPageBreak/>
              <w:t>Schedule Link</w:t>
            </w:r>
          </w:p>
        </w:tc>
        <w:tc>
          <w:tcPr>
            <w:tcW w:w="1872" w:type="dxa"/>
            <w:shd w:val="clear" w:color="auto" w:fill="F8FAFC"/>
            <w:tcMar>
              <w:top w:w="80" w:type="dxa"/>
              <w:left w:w="100" w:type="dxa"/>
              <w:bottom w:w="80" w:type="dxa"/>
              <w:right w:w="100" w:type="dxa"/>
            </w:tcMar>
          </w:tcPr>
          <w:p w14:paraId="30948F94" w14:textId="77777777" w:rsidR="00FF6AA4" w:rsidRPr="009F175D" w:rsidRDefault="00000000">
            <w:pPr>
              <w:rPr>
                <w:rFonts w:ascii="Times New Roman" w:hAnsi="Times New Roman" w:cs="Times New Roman"/>
                <w:color w:val="auto"/>
              </w:rPr>
            </w:pPr>
            <w:r w:rsidRPr="009F175D">
              <w:rPr>
                <w:rFonts w:ascii="Times New Roman" w:hAnsi="Times New Roman" w:cs="Times New Roman"/>
                <w:color w:val="auto"/>
                <w:sz w:val="17"/>
              </w:rPr>
              <w:lastRenderedPageBreak/>
              <w:t>Cross-App &amp; Integration Testing</w:t>
            </w:r>
          </w:p>
        </w:tc>
        <w:tc>
          <w:tcPr>
            <w:tcW w:w="1872" w:type="dxa"/>
            <w:shd w:val="clear" w:color="auto" w:fill="F8FAFC"/>
            <w:tcMar>
              <w:top w:w="80" w:type="dxa"/>
              <w:left w:w="100" w:type="dxa"/>
              <w:bottom w:w="80" w:type="dxa"/>
              <w:right w:w="100" w:type="dxa"/>
            </w:tcMar>
          </w:tcPr>
          <w:p w14:paraId="4E54F163" w14:textId="77777777" w:rsidR="00FF6AA4" w:rsidRPr="009F175D" w:rsidRDefault="00000000">
            <w:pPr>
              <w:rPr>
                <w:rFonts w:ascii="Times New Roman" w:hAnsi="Times New Roman" w:cs="Times New Roman"/>
                <w:color w:val="auto"/>
              </w:rPr>
            </w:pPr>
            <w:r w:rsidRPr="009F175D">
              <w:rPr>
                <w:rFonts w:ascii="Times New Roman" w:hAnsi="Times New Roman" w:cs="Times New Roman"/>
                <w:color w:val="auto"/>
                <w:sz w:val="17"/>
              </w:rPr>
              <w:t xml:space="preserve">Adobe Acrobat, MS Excel, Google Sheets, </w:t>
            </w:r>
            <w:r w:rsidRPr="009F175D">
              <w:rPr>
                <w:rFonts w:ascii="Times New Roman" w:hAnsi="Times New Roman" w:cs="Times New Roman"/>
                <w:color w:val="auto"/>
                <w:sz w:val="17"/>
              </w:rPr>
              <w:lastRenderedPageBreak/>
              <w:t>Various Browsers</w:t>
            </w:r>
          </w:p>
        </w:tc>
        <w:tc>
          <w:tcPr>
            <w:tcW w:w="1872" w:type="dxa"/>
            <w:shd w:val="clear" w:color="auto" w:fill="F8FAFC"/>
            <w:tcMar>
              <w:top w:w="80" w:type="dxa"/>
              <w:left w:w="100" w:type="dxa"/>
              <w:bottom w:w="80" w:type="dxa"/>
              <w:right w:w="100" w:type="dxa"/>
            </w:tcMar>
          </w:tcPr>
          <w:p w14:paraId="2BBD4DE4" w14:textId="77777777" w:rsidR="00FF6AA4" w:rsidRPr="009F175D" w:rsidRDefault="00000000">
            <w:pPr>
              <w:rPr>
                <w:rFonts w:ascii="Times New Roman" w:hAnsi="Times New Roman" w:cs="Times New Roman"/>
                <w:color w:val="auto"/>
              </w:rPr>
            </w:pPr>
            <w:r w:rsidRPr="009F175D">
              <w:rPr>
                <w:rFonts w:ascii="Times New Roman" w:hAnsi="Times New Roman" w:cs="Times New Roman"/>
                <w:color w:val="auto"/>
                <w:sz w:val="17"/>
              </w:rPr>
              <w:lastRenderedPageBreak/>
              <w:t xml:space="preserve">File Hasil Export PDF/Excel Dapat Dibuka Rapi Tanpa </w:t>
            </w:r>
            <w:r w:rsidRPr="009F175D">
              <w:rPr>
                <w:rFonts w:ascii="Times New Roman" w:hAnsi="Times New Roman" w:cs="Times New Roman"/>
                <w:color w:val="auto"/>
                <w:sz w:val="17"/>
              </w:rPr>
              <w:lastRenderedPageBreak/>
              <w:t>Corruption</w:t>
            </w:r>
          </w:p>
        </w:tc>
      </w:tr>
      <w:tr w:rsidR="00072E6A" w:rsidRPr="009F175D" w14:paraId="152FBEDA" w14:textId="77777777">
        <w:trPr>
          <w:jc w:val="center"/>
        </w:trPr>
        <w:tc>
          <w:tcPr>
            <w:tcW w:w="1872" w:type="dxa"/>
            <w:shd w:val="clear" w:color="auto" w:fill="FFFFFF"/>
            <w:tcMar>
              <w:top w:w="80" w:type="dxa"/>
              <w:left w:w="100" w:type="dxa"/>
              <w:bottom w:w="80" w:type="dxa"/>
              <w:right w:w="100" w:type="dxa"/>
            </w:tcMar>
          </w:tcPr>
          <w:p w14:paraId="7DB5AFAF" w14:textId="77777777" w:rsidR="00FF6AA4" w:rsidRPr="009F175D" w:rsidRDefault="00000000">
            <w:pPr>
              <w:rPr>
                <w:rFonts w:ascii="Times New Roman" w:hAnsi="Times New Roman" w:cs="Times New Roman"/>
                <w:color w:val="auto"/>
              </w:rPr>
            </w:pPr>
            <w:r w:rsidRPr="009F175D">
              <w:rPr>
                <w:rFonts w:ascii="Times New Roman" w:hAnsi="Times New Roman" w:cs="Times New Roman"/>
                <w:color w:val="auto"/>
                <w:sz w:val="17"/>
              </w:rPr>
              <w:lastRenderedPageBreak/>
              <w:t>Portability</w:t>
            </w:r>
          </w:p>
        </w:tc>
        <w:tc>
          <w:tcPr>
            <w:tcW w:w="1872" w:type="dxa"/>
            <w:shd w:val="clear" w:color="auto" w:fill="FFFFFF"/>
            <w:tcMar>
              <w:top w:w="80" w:type="dxa"/>
              <w:left w:w="100" w:type="dxa"/>
              <w:bottom w:w="80" w:type="dxa"/>
              <w:right w:w="100" w:type="dxa"/>
            </w:tcMar>
          </w:tcPr>
          <w:p w14:paraId="3E21C9DB" w14:textId="77777777" w:rsidR="00FF6AA4" w:rsidRPr="009F175D" w:rsidRDefault="00000000">
            <w:pPr>
              <w:rPr>
                <w:rFonts w:ascii="Times New Roman" w:hAnsi="Times New Roman" w:cs="Times New Roman"/>
                <w:color w:val="auto"/>
              </w:rPr>
            </w:pPr>
            <w:r w:rsidRPr="009F175D">
              <w:rPr>
                <w:rFonts w:ascii="Times New Roman" w:hAnsi="Times New Roman" w:cs="Times New Roman"/>
                <w:color w:val="auto"/>
                <w:sz w:val="17"/>
              </w:rPr>
              <w:t>Layout Resposif Mobile Screen (390px) &amp; Desktop Screen (1920px)</w:t>
            </w:r>
          </w:p>
        </w:tc>
        <w:tc>
          <w:tcPr>
            <w:tcW w:w="1872" w:type="dxa"/>
            <w:shd w:val="clear" w:color="auto" w:fill="FFFFFF"/>
            <w:tcMar>
              <w:top w:w="80" w:type="dxa"/>
              <w:left w:w="100" w:type="dxa"/>
              <w:bottom w:w="80" w:type="dxa"/>
              <w:right w:w="100" w:type="dxa"/>
            </w:tcMar>
          </w:tcPr>
          <w:p w14:paraId="3149A502" w14:textId="77777777" w:rsidR="00FF6AA4" w:rsidRPr="009F175D" w:rsidRDefault="00000000">
            <w:pPr>
              <w:rPr>
                <w:rFonts w:ascii="Times New Roman" w:hAnsi="Times New Roman" w:cs="Times New Roman"/>
                <w:color w:val="auto"/>
              </w:rPr>
            </w:pPr>
            <w:r w:rsidRPr="009F175D">
              <w:rPr>
                <w:rFonts w:ascii="Times New Roman" w:hAnsi="Times New Roman" w:cs="Times New Roman"/>
                <w:color w:val="auto"/>
                <w:sz w:val="17"/>
              </w:rPr>
              <w:t>Cross-Device &amp; Responsive Layout Testing</w:t>
            </w:r>
          </w:p>
        </w:tc>
        <w:tc>
          <w:tcPr>
            <w:tcW w:w="1872" w:type="dxa"/>
            <w:shd w:val="clear" w:color="auto" w:fill="FFFFFF"/>
            <w:tcMar>
              <w:top w:w="80" w:type="dxa"/>
              <w:left w:w="100" w:type="dxa"/>
              <w:bottom w:w="80" w:type="dxa"/>
              <w:right w:w="100" w:type="dxa"/>
            </w:tcMar>
          </w:tcPr>
          <w:p w14:paraId="714C1E62" w14:textId="77777777" w:rsidR="00FF6AA4" w:rsidRPr="009F175D" w:rsidRDefault="00000000">
            <w:pPr>
              <w:rPr>
                <w:rFonts w:ascii="Times New Roman" w:hAnsi="Times New Roman" w:cs="Times New Roman"/>
                <w:color w:val="auto"/>
              </w:rPr>
            </w:pPr>
            <w:r w:rsidRPr="009F175D">
              <w:rPr>
                <w:rFonts w:ascii="Times New Roman" w:hAnsi="Times New Roman" w:cs="Times New Roman"/>
                <w:color w:val="auto"/>
                <w:sz w:val="17"/>
              </w:rPr>
              <w:t>Chrome Responsive Device Emulator &amp; Physical Devices</w:t>
            </w:r>
          </w:p>
        </w:tc>
        <w:tc>
          <w:tcPr>
            <w:tcW w:w="1872" w:type="dxa"/>
            <w:shd w:val="clear" w:color="auto" w:fill="FFFFFF"/>
            <w:tcMar>
              <w:top w:w="80" w:type="dxa"/>
              <w:left w:w="100" w:type="dxa"/>
              <w:bottom w:w="80" w:type="dxa"/>
              <w:right w:w="100" w:type="dxa"/>
            </w:tcMar>
          </w:tcPr>
          <w:p w14:paraId="10367B95" w14:textId="77777777" w:rsidR="00FF6AA4" w:rsidRPr="009F175D" w:rsidRDefault="00000000">
            <w:pPr>
              <w:rPr>
                <w:rFonts w:ascii="Times New Roman" w:hAnsi="Times New Roman" w:cs="Times New Roman"/>
                <w:color w:val="auto"/>
              </w:rPr>
            </w:pPr>
            <w:r w:rsidRPr="009F175D">
              <w:rPr>
                <w:rFonts w:ascii="Times New Roman" w:hAnsi="Times New Roman" w:cs="Times New Roman"/>
                <w:color w:val="auto"/>
                <w:sz w:val="17"/>
              </w:rPr>
              <w:t>Tampilan Rapi, Navigasi Mobile (BottomNav/Header) Berfungsi Lengkap</w:t>
            </w:r>
          </w:p>
        </w:tc>
      </w:tr>
    </w:tbl>
    <w:p w14:paraId="63B95BC1" w14:textId="77777777" w:rsidR="00FF6AA4" w:rsidRPr="009F175D" w:rsidRDefault="00FF6AA4">
      <w:pPr>
        <w:spacing w:after="240"/>
        <w:rPr>
          <w:rFonts w:ascii="Times New Roman" w:hAnsi="Times New Roman" w:cs="Times New Roman"/>
          <w:color w:val="auto"/>
        </w:rPr>
      </w:pPr>
    </w:p>
    <w:p w14:paraId="5901DB8B" w14:textId="77777777" w:rsidR="00FF6AA4" w:rsidRPr="009F175D" w:rsidRDefault="00000000">
      <w:pPr>
        <w:rPr>
          <w:rFonts w:ascii="Times New Roman" w:hAnsi="Times New Roman" w:cs="Times New Roman"/>
          <w:color w:val="auto"/>
        </w:rPr>
      </w:pPr>
      <w:r w:rsidRPr="009F175D">
        <w:rPr>
          <w:rFonts w:ascii="Times New Roman" w:hAnsi="Times New Roman" w:cs="Times New Roman"/>
          <w:b/>
          <w:color w:val="auto"/>
          <w:sz w:val="24"/>
        </w:rPr>
        <w:t>4. DETAIL INSTRUMEN ALAT PENGAMBILAN DATA (KUESIONER SUS)</w:t>
      </w:r>
    </w:p>
    <w:p w14:paraId="37505AEF" w14:textId="77777777" w:rsidR="00FF6AA4" w:rsidRPr="009F175D" w:rsidRDefault="00000000">
      <w:pPr>
        <w:spacing w:after="120"/>
        <w:rPr>
          <w:rFonts w:ascii="Times New Roman" w:hAnsi="Times New Roman" w:cs="Times New Roman"/>
          <w:color w:val="auto"/>
        </w:rPr>
      </w:pPr>
      <w:r w:rsidRPr="009F175D">
        <w:rPr>
          <w:rFonts w:ascii="Times New Roman" w:hAnsi="Times New Roman" w:cs="Times New Roman"/>
          <w:color w:val="auto"/>
        </w:rPr>
        <w:t>Untuk pengambilan data Usability, digunakan instrumen standar System Usability Scale (SUS) yang terdiri dari 10 butir pertanyaan dengan 5 skala Likert (1 = Sangat Tidak Setuju, 5 = Sangat Setuju). Responden pengujian terdiri dari Admin Sekolah, Tenaga Pendidik (Guru), dan pengguna umum.</w:t>
      </w:r>
    </w:p>
    <w:p w14:paraId="20BD4AD5" w14:textId="77777777" w:rsidR="00FF6AA4" w:rsidRPr="009F175D" w:rsidRDefault="00000000">
      <w:pPr>
        <w:pStyle w:val="ListBullet"/>
        <w:spacing w:after="40"/>
        <w:rPr>
          <w:rFonts w:ascii="Times New Roman" w:hAnsi="Times New Roman" w:cs="Times New Roman"/>
          <w:color w:val="auto"/>
        </w:rPr>
      </w:pPr>
      <w:r w:rsidRPr="009F175D">
        <w:rPr>
          <w:rFonts w:ascii="Times New Roman" w:hAnsi="Times New Roman" w:cs="Times New Roman"/>
          <w:color w:val="auto"/>
          <w:sz w:val="19"/>
        </w:rPr>
        <w:t>1. Saya berpikir akan menggunakan aplikasi Jadwale ini lagi secara rutin.</w:t>
      </w:r>
    </w:p>
    <w:p w14:paraId="18EC9636" w14:textId="77777777" w:rsidR="00FF6AA4" w:rsidRPr="009F175D" w:rsidRDefault="00000000">
      <w:pPr>
        <w:pStyle w:val="ListBullet"/>
        <w:spacing w:after="40"/>
        <w:rPr>
          <w:rFonts w:ascii="Times New Roman" w:hAnsi="Times New Roman" w:cs="Times New Roman"/>
          <w:color w:val="auto"/>
        </w:rPr>
      </w:pPr>
      <w:r w:rsidRPr="009F175D">
        <w:rPr>
          <w:rFonts w:ascii="Times New Roman" w:hAnsi="Times New Roman" w:cs="Times New Roman"/>
          <w:color w:val="auto"/>
          <w:sz w:val="19"/>
        </w:rPr>
        <w:t>2. Saya merasa aplikasi Jadwale ini terlalu rumit untuk digunakan.</w:t>
      </w:r>
    </w:p>
    <w:p w14:paraId="474B5E5F" w14:textId="77777777" w:rsidR="00FF6AA4" w:rsidRPr="009F175D" w:rsidRDefault="00000000">
      <w:pPr>
        <w:pStyle w:val="ListBullet"/>
        <w:spacing w:after="40"/>
        <w:rPr>
          <w:rFonts w:ascii="Times New Roman" w:hAnsi="Times New Roman" w:cs="Times New Roman"/>
          <w:color w:val="auto"/>
        </w:rPr>
      </w:pPr>
      <w:r w:rsidRPr="009F175D">
        <w:rPr>
          <w:rFonts w:ascii="Times New Roman" w:hAnsi="Times New Roman" w:cs="Times New Roman"/>
          <w:color w:val="auto"/>
          <w:sz w:val="19"/>
        </w:rPr>
        <w:t>3. Saya merasa aplikasi Jadwale sangat mudah untuk digunakan.</w:t>
      </w:r>
    </w:p>
    <w:p w14:paraId="31704AAA" w14:textId="77777777" w:rsidR="00FF6AA4" w:rsidRPr="009F175D" w:rsidRDefault="00000000">
      <w:pPr>
        <w:pStyle w:val="ListBullet"/>
        <w:spacing w:after="40"/>
        <w:rPr>
          <w:rFonts w:ascii="Times New Roman" w:hAnsi="Times New Roman" w:cs="Times New Roman"/>
          <w:color w:val="auto"/>
        </w:rPr>
      </w:pPr>
      <w:r w:rsidRPr="009F175D">
        <w:rPr>
          <w:rFonts w:ascii="Times New Roman" w:hAnsi="Times New Roman" w:cs="Times New Roman"/>
          <w:color w:val="auto"/>
          <w:sz w:val="19"/>
        </w:rPr>
        <w:t>4. Saya membutuhkan bantuan dari orang lain atau tenaga ahli untuk dapat menggunakan aplikasi ini.</w:t>
      </w:r>
    </w:p>
    <w:p w14:paraId="3BED21AB" w14:textId="77777777" w:rsidR="00FF6AA4" w:rsidRPr="009F175D" w:rsidRDefault="00000000">
      <w:pPr>
        <w:pStyle w:val="ListBullet"/>
        <w:spacing w:after="40"/>
        <w:rPr>
          <w:rFonts w:ascii="Times New Roman" w:hAnsi="Times New Roman" w:cs="Times New Roman"/>
          <w:color w:val="auto"/>
        </w:rPr>
      </w:pPr>
      <w:r w:rsidRPr="009F175D">
        <w:rPr>
          <w:rFonts w:ascii="Times New Roman" w:hAnsi="Times New Roman" w:cs="Times New Roman"/>
          <w:color w:val="auto"/>
          <w:sz w:val="19"/>
        </w:rPr>
        <w:t>5. Saya menemukan bahwa berbagai fitur dalam aplikasi Jadwale terintegrasi dengan sangat baik.</w:t>
      </w:r>
    </w:p>
    <w:p w14:paraId="133162A8" w14:textId="77777777" w:rsidR="00FF6AA4" w:rsidRPr="009F175D" w:rsidRDefault="00000000">
      <w:pPr>
        <w:pStyle w:val="ListBullet"/>
        <w:spacing w:after="40"/>
        <w:rPr>
          <w:rFonts w:ascii="Times New Roman" w:hAnsi="Times New Roman" w:cs="Times New Roman"/>
          <w:color w:val="auto"/>
        </w:rPr>
      </w:pPr>
      <w:r w:rsidRPr="009F175D">
        <w:rPr>
          <w:rFonts w:ascii="Times New Roman" w:hAnsi="Times New Roman" w:cs="Times New Roman"/>
          <w:color w:val="auto"/>
          <w:sz w:val="19"/>
        </w:rPr>
        <w:t>6. Saya merasa banyak hal yang tidak konsisten pada aplikasi ini.</w:t>
      </w:r>
    </w:p>
    <w:p w14:paraId="68A29016" w14:textId="77777777" w:rsidR="00FF6AA4" w:rsidRPr="009F175D" w:rsidRDefault="00000000">
      <w:pPr>
        <w:pStyle w:val="ListBullet"/>
        <w:spacing w:after="40"/>
        <w:rPr>
          <w:rFonts w:ascii="Times New Roman" w:hAnsi="Times New Roman" w:cs="Times New Roman"/>
          <w:color w:val="auto"/>
        </w:rPr>
      </w:pPr>
      <w:r w:rsidRPr="009F175D">
        <w:rPr>
          <w:rFonts w:ascii="Times New Roman" w:hAnsi="Times New Roman" w:cs="Times New Roman"/>
          <w:color w:val="auto"/>
          <w:sz w:val="19"/>
        </w:rPr>
        <w:t>7. Saya merasa orang lain akan memahami cara menggunakan aplikasi ini dengan sangat cepat.</w:t>
      </w:r>
    </w:p>
    <w:p w14:paraId="3F7E79A7" w14:textId="77777777" w:rsidR="00FF6AA4" w:rsidRPr="009F175D" w:rsidRDefault="00000000">
      <w:pPr>
        <w:pStyle w:val="ListBullet"/>
        <w:spacing w:after="40"/>
        <w:rPr>
          <w:rFonts w:ascii="Times New Roman" w:hAnsi="Times New Roman" w:cs="Times New Roman"/>
          <w:color w:val="auto"/>
        </w:rPr>
      </w:pPr>
      <w:r w:rsidRPr="009F175D">
        <w:rPr>
          <w:rFonts w:ascii="Times New Roman" w:hAnsi="Times New Roman" w:cs="Times New Roman"/>
          <w:color w:val="auto"/>
          <w:sz w:val="19"/>
        </w:rPr>
        <w:t>8. Saya merasa aplikasi Jadwale sangat membingungkan saat digunakan.</w:t>
      </w:r>
    </w:p>
    <w:p w14:paraId="720DD774" w14:textId="77777777" w:rsidR="00FF6AA4" w:rsidRPr="009F175D" w:rsidRDefault="00000000">
      <w:pPr>
        <w:pStyle w:val="ListBullet"/>
        <w:spacing w:after="40"/>
        <w:rPr>
          <w:rFonts w:ascii="Times New Roman" w:hAnsi="Times New Roman" w:cs="Times New Roman"/>
          <w:color w:val="auto"/>
        </w:rPr>
      </w:pPr>
      <w:r w:rsidRPr="009F175D">
        <w:rPr>
          <w:rFonts w:ascii="Times New Roman" w:hAnsi="Times New Roman" w:cs="Times New Roman"/>
          <w:color w:val="auto"/>
          <w:sz w:val="19"/>
        </w:rPr>
        <w:t>9. Saya merasa tidak ada hambatan saat menggunakan aplikasi Jadwale.</w:t>
      </w:r>
    </w:p>
    <w:p w14:paraId="180F6A8A" w14:textId="77777777" w:rsidR="00FF6AA4" w:rsidRPr="009F175D" w:rsidRDefault="00000000">
      <w:pPr>
        <w:pStyle w:val="ListBullet"/>
        <w:spacing w:after="40"/>
        <w:rPr>
          <w:rFonts w:ascii="Times New Roman" w:hAnsi="Times New Roman" w:cs="Times New Roman"/>
          <w:color w:val="auto"/>
        </w:rPr>
      </w:pPr>
      <w:r w:rsidRPr="009F175D">
        <w:rPr>
          <w:rFonts w:ascii="Times New Roman" w:hAnsi="Times New Roman" w:cs="Times New Roman"/>
          <w:color w:val="auto"/>
          <w:sz w:val="19"/>
        </w:rPr>
        <w:t>10. Saya perlu mempelajari banyak hal terlebih dahulu sebelum saya dapat menggunakan aplikasi ini.</w:t>
      </w:r>
    </w:p>
    <w:p w14:paraId="2276EB1A" w14:textId="77777777" w:rsidR="00FF6AA4" w:rsidRPr="009F175D" w:rsidRDefault="00FF6AA4">
      <w:pPr>
        <w:spacing w:after="320"/>
        <w:rPr>
          <w:rFonts w:ascii="Times New Roman" w:hAnsi="Times New Roman" w:cs="Times New Roman"/>
          <w:color w:val="auto"/>
        </w:rPr>
      </w:pPr>
    </w:p>
    <w:p w14:paraId="47261C69" w14:textId="77777777" w:rsidR="00FF6AA4" w:rsidRPr="009F175D" w:rsidRDefault="00000000">
      <w:pPr>
        <w:spacing w:before="320"/>
        <w:jc w:val="right"/>
        <w:rPr>
          <w:rFonts w:ascii="Times New Roman" w:hAnsi="Times New Roman" w:cs="Times New Roman"/>
          <w:color w:val="auto"/>
        </w:rPr>
      </w:pPr>
      <w:r w:rsidRPr="009F175D">
        <w:rPr>
          <w:rFonts w:ascii="Times New Roman" w:hAnsi="Times New Roman" w:cs="Times New Roman"/>
          <w:color w:val="auto"/>
          <w:sz w:val="20"/>
        </w:rPr>
        <w:t>Disusun dan Disetujui Oleh Tim Penguji UKPL Jadwale</w:t>
      </w:r>
      <w:r w:rsidRPr="009F175D">
        <w:rPr>
          <w:rFonts w:ascii="Times New Roman" w:hAnsi="Times New Roman" w:cs="Times New Roman"/>
          <w:color w:val="auto"/>
          <w:sz w:val="20"/>
        </w:rPr>
        <w:br/>
        <w:t>Tanggal: 9 September 2026</w:t>
      </w:r>
      <w:r w:rsidRPr="009F175D">
        <w:rPr>
          <w:rFonts w:ascii="Times New Roman" w:hAnsi="Times New Roman" w:cs="Times New Roman"/>
          <w:color w:val="auto"/>
          <w:sz w:val="20"/>
        </w:rPr>
        <w:br/>
      </w:r>
      <w:r w:rsidRPr="009F175D">
        <w:rPr>
          <w:rFonts w:ascii="Times New Roman" w:hAnsi="Times New Roman" w:cs="Times New Roman"/>
          <w:color w:val="auto"/>
          <w:sz w:val="20"/>
        </w:rPr>
        <w:br/>
      </w:r>
      <w:r w:rsidRPr="009F175D">
        <w:rPr>
          <w:rFonts w:ascii="Times New Roman" w:hAnsi="Times New Roman" w:cs="Times New Roman"/>
          <w:color w:val="auto"/>
          <w:sz w:val="20"/>
        </w:rPr>
        <w:br/>
      </w:r>
      <w:r w:rsidRPr="009F175D">
        <w:rPr>
          <w:rFonts w:ascii="Times New Roman" w:hAnsi="Times New Roman" w:cs="Times New Roman"/>
          <w:color w:val="auto"/>
          <w:sz w:val="20"/>
        </w:rPr>
        <w:br/>
        <w:t>(___________________________)</w:t>
      </w:r>
      <w:r w:rsidRPr="009F175D">
        <w:rPr>
          <w:rFonts w:ascii="Times New Roman" w:hAnsi="Times New Roman" w:cs="Times New Roman"/>
          <w:color w:val="auto"/>
          <w:sz w:val="20"/>
        </w:rPr>
        <w:br/>
        <w:t>Ketua Tim Penguji UKPL</w:t>
      </w:r>
    </w:p>
    <w:sectPr w:rsidR="00FF6AA4" w:rsidRPr="009F175D" w:rsidSect="00072E6A">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9930740">
    <w:abstractNumId w:val="8"/>
  </w:num>
  <w:num w:numId="2" w16cid:durableId="2014525313">
    <w:abstractNumId w:val="6"/>
  </w:num>
  <w:num w:numId="3" w16cid:durableId="455222584">
    <w:abstractNumId w:val="5"/>
  </w:num>
  <w:num w:numId="4" w16cid:durableId="1784182512">
    <w:abstractNumId w:val="4"/>
  </w:num>
  <w:num w:numId="5" w16cid:durableId="661933898">
    <w:abstractNumId w:val="7"/>
  </w:num>
  <w:num w:numId="6" w16cid:durableId="1964772690">
    <w:abstractNumId w:val="3"/>
  </w:num>
  <w:num w:numId="7" w16cid:durableId="1434981861">
    <w:abstractNumId w:val="2"/>
  </w:num>
  <w:num w:numId="8" w16cid:durableId="586768989">
    <w:abstractNumId w:val="1"/>
  </w:num>
  <w:num w:numId="9" w16cid:durableId="1210848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E6A"/>
    <w:rsid w:val="0015074B"/>
    <w:rsid w:val="0029639D"/>
    <w:rsid w:val="00326F90"/>
    <w:rsid w:val="009F175D"/>
    <w:rsid w:val="00AA1D8D"/>
    <w:rsid w:val="00B47730"/>
    <w:rsid w:val="00CB0664"/>
    <w:rsid w:val="00F12E38"/>
    <w:rsid w:val="00FC693F"/>
    <w:rsid w:val="00FF6AA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8D5F12"/>
  <w14:defaultImageDpi w14:val="300"/>
  <w15:docId w15:val="{D2722ABE-6226-4A1A-B25B-F6118FBFF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1332</Words>
  <Characters>7593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 zural</cp:lastModifiedBy>
  <cp:revision>3</cp:revision>
  <dcterms:created xsi:type="dcterms:W3CDTF">2013-12-23T23:15:00Z</dcterms:created>
  <dcterms:modified xsi:type="dcterms:W3CDTF">2026-09-09T01:56:00Z</dcterms:modified>
  <cp:category/>
</cp:coreProperties>
</file>