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0C391" w14:textId="77777777" w:rsidR="00FE230D" w:rsidRDefault="00FE230D"/>
    <w:p w14:paraId="1B02321B" w14:textId="62A7EC57" w:rsidR="00FE230D" w:rsidRDefault="00FE230D">
      <w:r>
        <w:t>IH2 400</w:t>
      </w:r>
    </w:p>
    <w:p w14:paraId="56CFA5A7" w14:textId="1D436EDD" w:rsidR="00E47750" w:rsidRDefault="00FE230D">
      <w:r w:rsidRPr="00FE230D">
        <w:drawing>
          <wp:inline distT="0" distB="0" distL="0" distR="0" wp14:anchorId="26FA9760" wp14:editId="5B2971FB">
            <wp:extent cx="4015740" cy="2659380"/>
            <wp:effectExtent l="0" t="0" r="3810" b="7620"/>
            <wp:docPr id="16934792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79274" name=""/>
                    <pic:cNvPicPr/>
                  </pic:nvPicPr>
                  <pic:blipFill rotWithShape="1">
                    <a:blip r:embed="rId4"/>
                    <a:srcRect r="30199" b="12750"/>
                    <a:stretch/>
                  </pic:blipFill>
                  <pic:spPr bwMode="auto">
                    <a:xfrm>
                      <a:off x="0" y="0"/>
                      <a:ext cx="4016300" cy="2659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67B87" w14:textId="77777777" w:rsidR="00FE230D" w:rsidRDefault="00FE230D"/>
    <w:p w14:paraId="6BDD4F7B" w14:textId="5D7CEF0D" w:rsidR="00FE230D" w:rsidRDefault="00FE230D"/>
    <w:p w14:paraId="24B231D3" w14:textId="5EDE2A01" w:rsidR="00FE230D" w:rsidRDefault="00FE230D">
      <w:r>
        <w:t>IH2 100</w:t>
      </w:r>
    </w:p>
    <w:p w14:paraId="35D6C433" w14:textId="77777777" w:rsidR="00FE230D" w:rsidRDefault="00FE230D"/>
    <w:p w14:paraId="0B0DA36A" w14:textId="790F9BFD" w:rsidR="00FE230D" w:rsidRDefault="00FE230D">
      <w:r w:rsidRPr="00FE230D">
        <w:drawing>
          <wp:inline distT="0" distB="0" distL="0" distR="0" wp14:anchorId="66E0446D" wp14:editId="44ADEBD4">
            <wp:extent cx="2915057" cy="3439005"/>
            <wp:effectExtent l="0" t="0" r="0" b="9525"/>
            <wp:docPr id="15317793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7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A996" w14:textId="77777777" w:rsidR="00FE230D" w:rsidRDefault="00FE230D"/>
    <w:p w14:paraId="3E37A6F8" w14:textId="09463F8E" w:rsidR="00FE230D" w:rsidRDefault="00FE230D">
      <w:pPr>
        <w:rPr>
          <w:lang w:val="en-US"/>
        </w:rPr>
      </w:pPr>
      <w:r w:rsidRPr="00FE230D">
        <w:rPr>
          <w:lang w:val="en-US"/>
        </w:rPr>
        <w:t>Replication does not change a</w:t>
      </w:r>
      <w:r>
        <w:rPr>
          <w:lang w:val="en-US"/>
        </w:rPr>
        <w:t>nything …</w:t>
      </w:r>
    </w:p>
    <w:p w14:paraId="185B3780" w14:textId="77777777" w:rsidR="004530CE" w:rsidRDefault="004530CE">
      <w:pPr>
        <w:rPr>
          <w:lang w:val="en-US"/>
        </w:rPr>
      </w:pPr>
    </w:p>
    <w:p w14:paraId="3291270B" w14:textId="0593A3F2" w:rsidR="004530CE" w:rsidRPr="00FE230D" w:rsidRDefault="004530CE">
      <w:pPr>
        <w:rPr>
          <w:lang w:val="en-US"/>
        </w:rPr>
      </w:pPr>
      <w:r w:rsidRPr="00FE230D">
        <w:lastRenderedPageBreak/>
        <w:drawing>
          <wp:inline distT="0" distB="0" distL="0" distR="0" wp14:anchorId="0C053151" wp14:editId="3E419EF5">
            <wp:extent cx="4086795" cy="2029108"/>
            <wp:effectExtent l="0" t="0" r="9525" b="9525"/>
            <wp:docPr id="15925606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0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2391" w14:textId="77777777" w:rsidR="00FE230D" w:rsidRPr="00FE230D" w:rsidRDefault="00FE230D">
      <w:pPr>
        <w:rPr>
          <w:lang w:val="en-US"/>
        </w:rPr>
      </w:pPr>
    </w:p>
    <w:p w14:paraId="352B4677" w14:textId="6A0BBFED" w:rsidR="00FE230D" w:rsidRDefault="0069185D">
      <w:pPr>
        <w:rPr>
          <w:lang w:val="en-US"/>
        </w:rPr>
      </w:pPr>
      <w:r>
        <w:rPr>
          <w:lang w:val="en-US"/>
        </w:rPr>
        <w:t>Delete all</w:t>
      </w:r>
      <w:r w:rsidR="00DB4518">
        <w:rPr>
          <w:lang w:val="en-US"/>
        </w:rPr>
        <w:t xml:space="preserve"> (step by step), last levels, save, last levels, save, …</w:t>
      </w:r>
    </w:p>
    <w:p w14:paraId="525AE469" w14:textId="1B97D800" w:rsidR="0069185D" w:rsidRPr="00FE230D" w:rsidRDefault="0069185D">
      <w:pPr>
        <w:rPr>
          <w:lang w:val="en-US"/>
        </w:rPr>
      </w:pPr>
      <w:r w:rsidRPr="0069185D">
        <w:rPr>
          <w:lang w:val="en-US"/>
        </w:rPr>
        <w:drawing>
          <wp:inline distT="0" distB="0" distL="0" distR="0" wp14:anchorId="2B46421B" wp14:editId="64CEBAC5">
            <wp:extent cx="5760720" cy="1177925"/>
            <wp:effectExtent l="0" t="0" r="0" b="3175"/>
            <wp:docPr id="14423479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67B5" w14:textId="77777777" w:rsidR="00FE230D" w:rsidRPr="00FE230D" w:rsidRDefault="00FE230D">
      <w:pPr>
        <w:rPr>
          <w:lang w:val="en-US"/>
        </w:rPr>
      </w:pPr>
    </w:p>
    <w:p w14:paraId="79CBDF53" w14:textId="77777777" w:rsidR="00FE230D" w:rsidRPr="00FE230D" w:rsidRDefault="00FE230D">
      <w:pPr>
        <w:rPr>
          <w:lang w:val="en-US"/>
        </w:rPr>
      </w:pPr>
    </w:p>
    <w:sectPr w:rsidR="00FE230D" w:rsidRPr="00FE23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57"/>
    <w:rsid w:val="00122C57"/>
    <w:rsid w:val="004530CE"/>
    <w:rsid w:val="0069185D"/>
    <w:rsid w:val="00871699"/>
    <w:rsid w:val="00D94CE5"/>
    <w:rsid w:val="00DB4518"/>
    <w:rsid w:val="00E47750"/>
    <w:rsid w:val="00FE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7EF23"/>
  <w15:chartTrackingRefBased/>
  <w15:docId w15:val="{FBCCD998-28AB-4D00-A866-9E5BBE2F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120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5</cp:revision>
  <dcterms:created xsi:type="dcterms:W3CDTF">2024-11-04T14:41:00Z</dcterms:created>
  <dcterms:modified xsi:type="dcterms:W3CDTF">2024-11-04T14:47:00Z</dcterms:modified>
</cp:coreProperties>
</file>