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185F0D">
        <w:rPr>
          <w:rFonts w:ascii="Arial" w:hAnsi="Arial" w:cs="Arial"/>
        </w:rPr>
        <w:t>LISTE.Next;</w:t>
      </w:r>
      <w:r>
        <w:rPr>
          <w:rFonts w:ascii="Arial" w:hAnsi="Arial" w:cs="Arial"/>
        </w:rPr>
        <w:t xml:space="preserve"> ile LISTE’de bir sonraki satıra geçtim.Budöngü bittikten sonra cxMemo’ya ekleme yapmak için </w:t>
      </w:r>
      <w:r w:rsidRPr="004C57B5">
        <w:rPr>
          <w:rFonts w:ascii="Arial" w:hAnsi="Arial" w:cs="Arial"/>
        </w:rPr>
        <w:t xml:space="preserve">http://www.dersnotusitesi.com/yazi/delphi-memo-bileseni </w:t>
      </w:r>
      <w:r>
        <w:rPr>
          <w:rFonts w:ascii="Arial" w:hAnsi="Arial" w:cs="Arial"/>
        </w:rPr>
        <w:t xml:space="preserve"> linkinden yararlanarak </w:t>
      </w:r>
      <w:r w:rsidRPr="00185F0D">
        <w:rPr>
          <w:rFonts w:ascii="Arial" w:hAnsi="Arial" w:cs="Arial"/>
        </w:rPr>
        <w:t>cxMemo1.Lines.Add(LineDefault+' '+LineOpsiyonel);</w:t>
      </w:r>
      <w:r>
        <w:rPr>
          <w:rFonts w:ascii="Arial" w:hAnsi="Arial" w:cs="Arial"/>
        </w:rPr>
        <w:t xml:space="preserve"> ifadesini yazdım.if bloğu bittikten sonra ALAN.Next ile bir sonraki alana geçme işlemini yaptım.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Procedure radio butonu için else if bloğu oluşturdum ve bloğun içine;</w:t>
      </w:r>
    </w:p>
    <w:p w:rsidR="009B34FF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4C57B5">
        <w:rPr>
          <w:rFonts w:ascii="Arial" w:hAnsi="Arial" w:cs="Arial"/>
        </w:rPr>
        <w:t>if Pos(cxTextEditKey.Text, pData.FieldBy</w:t>
      </w:r>
      <w:r w:rsidR="009B34FF">
        <w:rPr>
          <w:rFonts w:ascii="Arial" w:hAnsi="Arial" w:cs="Arial"/>
        </w:rPr>
        <w:t>Name('data').AsString) &gt; 0 then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4C57B5">
        <w:rPr>
          <w:rFonts w:ascii="Arial" w:hAnsi="Arial" w:cs="Arial"/>
        </w:rPr>
        <w:t xml:space="preserve">          cxMemo1.Lines.Add(pData.Fi</w:t>
      </w:r>
      <w:r w:rsidR="009B34FF">
        <w:rPr>
          <w:rFonts w:ascii="Arial" w:hAnsi="Arial" w:cs="Arial"/>
        </w:rPr>
        <w:t>eldByName('procname').AsString);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yazarak data sütununun içeriğindeki değer editText ile aynı ise cxMemo nesnesine </w:t>
      </w:r>
      <w:r w:rsidRPr="004C57B5">
        <w:rPr>
          <w:rFonts w:ascii="Arial" w:hAnsi="Arial" w:cs="Arial"/>
        </w:rPr>
        <w:t>procname</w:t>
      </w:r>
      <w:r>
        <w:rPr>
          <w:rFonts w:ascii="Arial" w:hAnsi="Arial" w:cs="Arial"/>
        </w:rPr>
        <w:t xml:space="preserve"> sütun içeriğini eklemeyi sağladım.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Procedure için yaptığım bu işlemi trigger için de yaptım.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>pData.Next</w:t>
      </w:r>
      <w:r>
        <w:rPr>
          <w:rFonts w:ascii="Arial" w:hAnsi="Arial" w:cs="Arial"/>
        </w:rPr>
        <w:t>; işlemi yazarak bir sonraki satıra geçmeyi sağladım.Son olarak finally kısmında ALAN ve LISTE’ın Filtered özelliğini false yaparak filtrelemeyi deactive hale getirdim.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işlemleri yaptıktan sonra Ara butonunun Click olayına eklemeler yaptım.Radiobuton seçeneklerine,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>qSorgu.Open;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>SearchData(qSorgu);</w:t>
      </w:r>
      <w:r>
        <w:rPr>
          <w:rFonts w:ascii="Arial" w:hAnsi="Arial" w:cs="Arial"/>
        </w:rPr>
        <w:t xml:space="preserve"> eklemesini yaparak procedure’ün cxMemo’ya verileri yazmasını sağladım.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işlemlerden sonra yer alan üç finally kısmının ilk finally’sinde </w:t>
      </w:r>
      <w:r w:rsidRPr="00243C81">
        <w:rPr>
          <w:rFonts w:ascii="Arial" w:hAnsi="Arial" w:cs="Arial"/>
        </w:rPr>
        <w:t>qSorgu.Free;</w:t>
      </w:r>
      <w:r>
        <w:rPr>
          <w:rFonts w:ascii="Arial" w:hAnsi="Arial" w:cs="Arial"/>
        </w:rPr>
        <w:t xml:space="preserve"> işlemini,ikinci finally’sinde </w:t>
      </w:r>
      <w:r w:rsidRPr="00243C81">
        <w:rPr>
          <w:rFonts w:ascii="Arial" w:hAnsi="Arial" w:cs="Arial"/>
        </w:rPr>
        <w:t>KAYNAK.Filtered := False;</w:t>
      </w:r>
      <w:r>
        <w:rPr>
          <w:rFonts w:ascii="Arial" w:hAnsi="Arial" w:cs="Arial"/>
        </w:rPr>
        <w:t xml:space="preserve"> işlemini son finally’sinde ise </w:t>
      </w:r>
      <w:r w:rsidRPr="00243C81">
        <w:rPr>
          <w:rFonts w:ascii="Arial" w:hAnsi="Arial" w:cs="Arial"/>
        </w:rPr>
        <w:t>ALAN.EnableControls;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>LISTE.EnableControls;</w:t>
      </w:r>
      <w:r>
        <w:rPr>
          <w:rFonts w:ascii="Arial" w:hAnsi="Arial" w:cs="Arial"/>
        </w:rPr>
        <w:t xml:space="preserve"> işlemlerini yaptım.</w:t>
      </w:r>
    </w:p>
    <w:p w:rsidR="00E73CE1" w:rsidRDefault="00E73CE1" w:rsidP="00E73C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Son olarak;</w:t>
      </w:r>
    </w:p>
    <w:p w:rsidR="00E73CE1" w:rsidRPr="00243C8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>if cxMemo1.Lines.Text='' then</w:t>
      </w:r>
    </w:p>
    <w:p w:rsidR="00E73CE1" w:rsidRPr="00243C8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 xml:space="preserve">  begin</w:t>
      </w:r>
    </w:p>
    <w:p w:rsidR="00E73CE1" w:rsidRPr="00243C81" w:rsidRDefault="00E73CE1" w:rsidP="00E73CE1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 xml:space="preserve">    ShowMessage('Aranan Kayıt Bulunamadı');</w:t>
      </w:r>
    </w:p>
    <w:p w:rsidR="00185F0D" w:rsidRPr="009B34FF" w:rsidRDefault="00E73CE1" w:rsidP="009B34FF">
      <w:pPr>
        <w:tabs>
          <w:tab w:val="left" w:pos="5622"/>
        </w:tabs>
        <w:rPr>
          <w:rFonts w:ascii="Arial" w:hAnsi="Arial" w:cs="Arial"/>
        </w:rPr>
      </w:pPr>
      <w:r w:rsidRPr="00243C81">
        <w:rPr>
          <w:rFonts w:ascii="Arial" w:hAnsi="Arial" w:cs="Arial"/>
        </w:rPr>
        <w:t xml:space="preserve">  end;</w:t>
      </w:r>
      <w:r>
        <w:rPr>
          <w:rFonts w:ascii="Arial" w:hAnsi="Arial" w:cs="Arial"/>
        </w:rPr>
        <w:t xml:space="preserve"> ile eğer cxMemo’ya hiç kayıt eklemediyse “Aranan Kayıt Bulunamadı” diye mesaj verilmesini sağladım.</w:t>
      </w:r>
    </w:p>
    <w:sectPr w:rsidR="00185F0D" w:rsidRPr="009B34FF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581F" w:rsidRDefault="001E581F" w:rsidP="00AA31B3">
      <w:r>
        <w:separator/>
      </w:r>
    </w:p>
  </w:endnote>
  <w:endnote w:type="continuationSeparator" w:id="0">
    <w:p w:rsidR="001E581F" w:rsidRDefault="001E581F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841D0" w:rsidP="00C841D0">
          <w:pPr>
            <w:jc w:val="center"/>
            <w:rPr>
              <w:color w:val="C0C0C0"/>
            </w:rPr>
          </w:pPr>
          <w:r>
            <w:t>10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581F" w:rsidRDefault="001E581F" w:rsidP="00AA31B3">
      <w:r>
        <w:separator/>
      </w:r>
    </w:p>
  </w:footnote>
  <w:footnote w:type="continuationSeparator" w:id="0">
    <w:p w:rsidR="001E581F" w:rsidRDefault="001E581F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841D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10.08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C841D0" w:rsidP="00C841D0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3A01"/>
    <w:rsid w:val="00185F0D"/>
    <w:rsid w:val="0019114A"/>
    <w:rsid w:val="001E581F"/>
    <w:rsid w:val="00243A7C"/>
    <w:rsid w:val="00243C81"/>
    <w:rsid w:val="002F13E6"/>
    <w:rsid w:val="0033483C"/>
    <w:rsid w:val="003C5136"/>
    <w:rsid w:val="003F3F13"/>
    <w:rsid w:val="004C57B5"/>
    <w:rsid w:val="00524442"/>
    <w:rsid w:val="00660028"/>
    <w:rsid w:val="00687FB0"/>
    <w:rsid w:val="0079605E"/>
    <w:rsid w:val="00803B84"/>
    <w:rsid w:val="0082139B"/>
    <w:rsid w:val="0084300D"/>
    <w:rsid w:val="0084464B"/>
    <w:rsid w:val="00853F7D"/>
    <w:rsid w:val="00883791"/>
    <w:rsid w:val="008B0B19"/>
    <w:rsid w:val="008B25B4"/>
    <w:rsid w:val="00917032"/>
    <w:rsid w:val="00924C92"/>
    <w:rsid w:val="00954584"/>
    <w:rsid w:val="009B34FF"/>
    <w:rsid w:val="009D6F5F"/>
    <w:rsid w:val="00AA31B3"/>
    <w:rsid w:val="00B0485B"/>
    <w:rsid w:val="00B3004A"/>
    <w:rsid w:val="00B608E9"/>
    <w:rsid w:val="00BD6B4E"/>
    <w:rsid w:val="00C841D0"/>
    <w:rsid w:val="00CA7081"/>
    <w:rsid w:val="00D23B52"/>
    <w:rsid w:val="00DF46DC"/>
    <w:rsid w:val="00E41A80"/>
    <w:rsid w:val="00E73CE1"/>
    <w:rsid w:val="00E75FA8"/>
    <w:rsid w:val="00E9066A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B25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CC9D2-934A-4D42-ABE9-6AE35D07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229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2</cp:revision>
  <dcterms:created xsi:type="dcterms:W3CDTF">2016-08-11T13:23:00Z</dcterms:created>
  <dcterms:modified xsi:type="dcterms:W3CDTF">2016-08-11T13:23:00Z</dcterms:modified>
</cp:coreProperties>
</file>