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>
          <w:rFonts w:ascii="Calibri" w:cs="Calibri" w:eastAsia="Calibri" w:hAnsi="Calibri"/>
          <w:color w:val="000000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rtl w:val="0"/>
        </w:rPr>
        <w:t xml:space="preserve">BMIT3084 Enterprise Networking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60" w:lineRule="auto"/>
        <w:rPr>
          <w:rFonts w:ascii="Calibri" w:cs="Calibri" w:eastAsia="Calibri" w:hAnsi="Calibri"/>
          <w:color w:val="000000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rtl w:val="0"/>
        </w:rPr>
        <w:t xml:space="preserve">Skills Based Assessment SBA Trial Exam2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60" w:before="60" w:lineRule="auto"/>
        <w:rPr>
          <w:rFonts w:ascii="Arial" w:cs="Arial" w:eastAsia="Arial" w:hAnsi="Arial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Duration: 1 hours 30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0" w:line="240" w:lineRule="auto"/>
        <w:rPr>
          <w:rFonts w:ascii="Arial" w:cs="Arial" w:eastAsia="Arial" w:hAnsi="Arial"/>
          <w:b w:val="1"/>
          <w:color w:val="000000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Addressing Table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Ind w:w="-5.0" w:type="dxa"/>
        <w:tblLayout w:type="fixed"/>
        <w:tblLook w:val="0400"/>
      </w:tblPr>
      <w:tblGrid>
        <w:gridCol w:w="2407"/>
        <w:gridCol w:w="1983"/>
        <w:gridCol w:w="2125"/>
        <w:gridCol w:w="1984"/>
        <w:gridCol w:w="1701"/>
        <w:tblGridChange w:id="0">
          <w:tblGrid>
            <w:gridCol w:w="2407"/>
            <w:gridCol w:w="1983"/>
            <w:gridCol w:w="2125"/>
            <w:gridCol w:w="1984"/>
            <w:gridCol w:w="17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5f1" w:val="clear"/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hd w:fill="ffffff" w:val="clear"/>
              <w:spacing w:after="120" w:before="120" w:lineRule="auto"/>
              <w:ind w:left="193" w:firstLine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be5f1" w:val="clear"/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hd w:fill="ffffff" w:val="clear"/>
              <w:spacing w:after="120" w:before="12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be5f1" w:val="clear"/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hd w:fill="ffffff" w:val="clear"/>
              <w:spacing w:after="120" w:before="12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be5f1" w:val="clear"/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hd w:fill="ffffff" w:val="clear"/>
              <w:spacing w:after="120" w:before="12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be5f1" w:val="clear"/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hd w:fill="ffffff" w:val="clear"/>
              <w:spacing w:after="120" w:before="12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Default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G0/0/0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209.165.202.1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G0/0/1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209.165.201.1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</w:tcPr>
          <w:p w:rsidR="00000000" w:rsidDel="00000000" w:rsidP="00000000" w:rsidRDefault="00000000" w:rsidRPr="00000000" w14:paraId="00000015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S0/2/0 (DCE)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209.165.200.1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255.255.255.224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</w:tcPr>
          <w:p w:rsidR="00000000" w:rsidDel="00000000" w:rsidP="00000000" w:rsidRDefault="00000000" w:rsidRPr="00000000" w14:paraId="0000001A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S0/2/1 (DCE)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209.165.204.1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G0/0/0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10.10.10.1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G0/0/1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10.10.20.1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S0/1/0 (DCE)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192.168.1.9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</w:tcPr>
          <w:p w:rsidR="00000000" w:rsidDel="00000000" w:rsidP="00000000" w:rsidRDefault="00000000" w:rsidRPr="00000000" w14:paraId="0000002E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S0/1/1 (DCE)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Backup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192.168.1.5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</w:tcPr>
          <w:p w:rsidR="00000000" w:rsidDel="00000000" w:rsidP="00000000" w:rsidRDefault="00000000" w:rsidRPr="00000000" w14:paraId="00000034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S0/2/0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209.165.200.2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255.255.255.224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Tunnel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172.16.2.25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G0/0/0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10.10.10.2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G0/0/1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10.10.30.1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G0/0/0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10.10.51.1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G0/0/1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10.10.50.1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S0/1/0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192.168.1.10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S0/1/1 Backup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192.168.1.6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G0/0/0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172.16.1.1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S0/2/1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209.165.204.2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Tunnel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172.16.2.26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IT-LAN-DHCP-Client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shd w:fill="ffffff" w:val="clear"/>
              <w:spacing w:after="6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DHCP 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ADMIN-IT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shd w:fill="ffffff" w:val="clear"/>
              <w:spacing w:after="6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10.10.20.20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shd w:fill="ffffff" w:val="clear"/>
              <w:spacing w:after="6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10.10.20.1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IT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</w:tcPr>
          <w:p w:rsidR="00000000" w:rsidDel="00000000" w:rsidP="00000000" w:rsidRDefault="00000000" w:rsidRPr="00000000" w14:paraId="00000078">
            <w:pPr>
              <w:shd w:fill="ffffff" w:val="clear"/>
              <w:spacing w:after="6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10.10.10.10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</w:tcPr>
          <w:p w:rsidR="00000000" w:rsidDel="00000000" w:rsidP="00000000" w:rsidRDefault="00000000" w:rsidRPr="00000000" w14:paraId="00000079">
            <w:pPr>
              <w:shd w:fill="ffffff" w:val="clear"/>
              <w:spacing w:after="6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</w:tcPr>
          <w:p w:rsidR="00000000" w:rsidDel="00000000" w:rsidP="00000000" w:rsidRDefault="00000000" w:rsidRPr="00000000" w14:paraId="0000007A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10.10.10.1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BRANCH-SERVER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</w:tcPr>
          <w:p w:rsidR="00000000" w:rsidDel="00000000" w:rsidP="00000000" w:rsidRDefault="00000000" w:rsidRPr="00000000" w14:paraId="0000007D">
            <w:pPr>
              <w:shd w:fill="ffffff" w:val="clear"/>
              <w:spacing w:after="6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10.10.51.10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</w:tcPr>
          <w:p w:rsidR="00000000" w:rsidDel="00000000" w:rsidP="00000000" w:rsidRDefault="00000000" w:rsidRPr="00000000" w14:paraId="0000007E">
            <w:pPr>
              <w:shd w:fill="ffffff" w:val="clear"/>
              <w:spacing w:after="6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</w:tcPr>
          <w:p w:rsidR="00000000" w:rsidDel="00000000" w:rsidP="00000000" w:rsidRDefault="00000000" w:rsidRPr="00000000" w14:paraId="0000007F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10.10.51.1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BR-LAN1-PC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</w:tcPr>
          <w:p w:rsidR="00000000" w:rsidDel="00000000" w:rsidP="00000000" w:rsidRDefault="00000000" w:rsidRPr="00000000" w14:paraId="00000082">
            <w:pPr>
              <w:shd w:fill="ffffff" w:val="clear"/>
              <w:spacing w:after="6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10.10.51.20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</w:tcPr>
          <w:p w:rsidR="00000000" w:rsidDel="00000000" w:rsidP="00000000" w:rsidRDefault="00000000" w:rsidRPr="00000000" w14:paraId="00000083">
            <w:pPr>
              <w:shd w:fill="ffffff" w:val="clear"/>
              <w:spacing w:after="6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</w:tcPr>
          <w:p w:rsidR="00000000" w:rsidDel="00000000" w:rsidP="00000000" w:rsidRDefault="00000000" w:rsidRPr="00000000" w14:paraId="00000084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10.10.51.1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BR-LAN2-PC128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</w:tcPr>
          <w:p w:rsidR="00000000" w:rsidDel="00000000" w:rsidP="00000000" w:rsidRDefault="00000000" w:rsidRPr="00000000" w14:paraId="00000087">
            <w:pPr>
              <w:shd w:fill="ffffff" w:val="clear"/>
              <w:spacing w:after="6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10.10.50.128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</w:tcPr>
          <w:p w:rsidR="00000000" w:rsidDel="00000000" w:rsidP="00000000" w:rsidRDefault="00000000" w:rsidRPr="00000000" w14:paraId="00000088">
            <w:pPr>
              <w:shd w:fill="ffffff" w:val="clear"/>
              <w:spacing w:after="6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</w:tcPr>
          <w:p w:rsidR="00000000" w:rsidDel="00000000" w:rsidP="00000000" w:rsidRDefault="00000000" w:rsidRPr="00000000" w14:paraId="00000089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10.10.50.1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BR-LAN2-DHCP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</w:tcPr>
          <w:p w:rsidR="00000000" w:rsidDel="00000000" w:rsidP="00000000" w:rsidRDefault="00000000" w:rsidRPr="00000000" w14:paraId="0000008C">
            <w:pPr>
              <w:shd w:fill="ffffff" w:val="clear"/>
              <w:spacing w:after="6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DHCP 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BAC-LAN-PC31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10.10.30.31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10.10.30.1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BAC-LAN-PC32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10.10.30.32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10.10.30.1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TAR-UMT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</w:tcPr>
          <w:p w:rsidR="00000000" w:rsidDel="00000000" w:rsidP="00000000" w:rsidRDefault="00000000" w:rsidRPr="00000000" w14:paraId="0000009A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10.10.30.20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10.10.30.1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BR2-PC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</w:tcPr>
          <w:p w:rsidR="00000000" w:rsidDel="00000000" w:rsidP="00000000" w:rsidRDefault="00000000" w:rsidRPr="00000000" w14:paraId="0000009F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172.16.1.20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</w:tcPr>
          <w:p w:rsidR="00000000" w:rsidDel="00000000" w:rsidP="00000000" w:rsidRDefault="00000000" w:rsidRPr="00000000" w14:paraId="000000A2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172.16.1.1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WEB-SERVER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</w:tcPr>
          <w:p w:rsidR="00000000" w:rsidDel="00000000" w:rsidP="00000000" w:rsidRDefault="00000000" w:rsidRPr="00000000" w14:paraId="000000A4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A5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209.165.202.10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</w:tcPr>
          <w:p w:rsidR="00000000" w:rsidDel="00000000" w:rsidP="00000000" w:rsidRDefault="00000000" w:rsidRPr="00000000" w14:paraId="000000A8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A9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209.165.202.1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OUTSIDE-HOST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</w:tcPr>
          <w:p w:rsidR="00000000" w:rsidDel="00000000" w:rsidP="00000000" w:rsidRDefault="00000000" w:rsidRPr="00000000" w14:paraId="000000AB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AC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209.165.201.20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</w:tcPr>
          <w:p w:rsidR="00000000" w:rsidDel="00000000" w:rsidP="00000000" w:rsidRDefault="00000000" w:rsidRPr="00000000" w14:paraId="000000AF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B0">
            <w:pPr>
              <w:shd w:fill="ffffff" w:val="clear"/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209.165.201.1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hd w:fill="ffffff" w:val="clear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0" w:line="240" w:lineRule="auto"/>
        <w:rPr>
          <w:rFonts w:ascii="Arial" w:cs="Arial" w:eastAsia="Arial" w:hAnsi="Arial"/>
          <w:b w:val="1"/>
          <w:color w:val="000000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u w:val="single"/>
          <w:rtl w:val="0"/>
        </w:rPr>
        <w:t xml:space="preserve">Assessment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1) Configure single area OSPFv2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2) Configure static routes and floating static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3) Configure DHCP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4) Configure IP services: NAT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5) Configure GRE VPN tunnel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6) Configure network access control using ACLs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7) Configure Network management: Backup an IOS image file and LLDP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u w:val="single"/>
          <w:rtl w:val="0"/>
        </w:rPr>
        <w:t xml:space="preserve">User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You are required to fill in your </w:t>
      </w:r>
      <w:r w:rsidDel="00000000" w:rsidR="00000000" w:rsidRPr="00000000">
        <w:rPr>
          <w:rFonts w:ascii="Arial" w:cs="Arial" w:eastAsia="Arial" w:hAnsi="Arial"/>
          <w:b w:val="1"/>
          <w:color w:val="0070c0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 </w:t>
      </w:r>
      <w:r w:rsidDel="00000000" w:rsidR="00000000" w:rsidRPr="00000000">
        <w:rPr>
          <w:rFonts w:ascii="Arial" w:cs="Arial" w:eastAsia="Arial" w:hAnsi="Arial"/>
          <w:b w:val="1"/>
          <w:color w:val="0070c0"/>
          <w:sz w:val="20"/>
          <w:szCs w:val="20"/>
          <w:rtl w:val="0"/>
        </w:rPr>
        <w:t xml:space="preserve">email address and tutorial group number</w:t>
      </w:r>
      <w:r w:rsidDel="00000000" w:rsidR="00000000" w:rsidRPr="00000000">
        <w:rPr>
          <w:rFonts w:ascii="Arial" w:cs="Arial" w:eastAsia="Arial" w:hAnsi="Arial"/>
          <w:color w:val="0070c0"/>
          <w:sz w:val="20"/>
          <w:szCs w:val="20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in the Packet Tracer User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u w:val="single"/>
          <w:rtl w:val="0"/>
        </w:rPr>
        <w:t xml:space="preserve">Pre-configuration: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after="120" w:before="120" w:line="240" w:lineRule="auto"/>
        <w:ind w:left="426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All devices have been pre-configured with the required IP addresses except IT-LAN-DHCP-Client and BR-LAN2-DHCP-Client.</w:t>
      </w:r>
    </w:p>
    <w:p w:rsidR="00000000" w:rsidDel="00000000" w:rsidP="00000000" w:rsidRDefault="00000000" w:rsidRPr="00000000" w14:paraId="000000C0">
      <w:pPr>
        <w:shd w:fill="ffffff" w:val="clear"/>
        <w:spacing w:after="120" w:before="120" w:line="240" w:lineRule="auto"/>
        <w:ind w:left="426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The enable password for BAC router is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 classSBA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after="120" w:before="120" w:line="240" w:lineRule="auto"/>
        <w:ind w:left="426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 </w:t>
      </w:r>
    </w:p>
    <w:p w:rsidR="00000000" w:rsidDel="00000000" w:rsidP="00000000" w:rsidRDefault="00000000" w:rsidRPr="00000000" w14:paraId="000000C2">
      <w:pPr>
        <w:shd w:fill="ffffff" w:val="clear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u w:val="single"/>
          <w:rtl w:val="0"/>
        </w:rPr>
        <w:t xml:space="preserve">PART 1): Configure single area OSPFv2 on IT, BR and BAC routers.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0" w:line="240" w:lineRule="auto"/>
        <w:ind w:left="108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 </w:t>
      </w: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108.0" w:type="dxa"/>
        <w:tblLayout w:type="fixed"/>
        <w:tblLook w:val="0400"/>
      </w:tblPr>
      <w:tblGrid>
        <w:gridCol w:w="2410"/>
        <w:gridCol w:w="7229"/>
        <w:tblGridChange w:id="0">
          <w:tblGrid>
            <w:gridCol w:w="2410"/>
            <w:gridCol w:w="72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4">
            <w:pPr>
              <w:shd w:fill="ffffff" w:val="clear"/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Task 1a)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5">
            <w:pPr>
              <w:shd w:fill="ffffff" w:val="clear"/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6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On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7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8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Configure single-area OSPFv2 routing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9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Use process id 67 and area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A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Manually configure the router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B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Use 1.1.1.1 for IT 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C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Configure network statements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D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Configure a network statement for each locally attached network using a wild card mask that matches each network subnet mask.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0"/>
                <w:szCs w:val="20"/>
                <w:rtl w:val="0"/>
              </w:rPr>
              <w:t xml:space="preserve">Note: 5m each will be deducted for any extra network statements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0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Default static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1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Propagate a default static router in the OSPF routing updates (when necessary)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2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Configure passive 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3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Configure all interfaces that are not directly connected to an OSPF neighbor to be passive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4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Tune the default value to make IT the Designated Router (DR).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5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Configure interface priority to 5 times more than the default value.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7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Tune the timers for your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8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Configure the followings: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hd w:fill="ffffff" w:val="clear"/>
              <w:spacing w:after="0"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     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hello interval timers to 20 seconds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hd w:fill="ffffff" w:val="clear"/>
              <w:spacing w:after="0"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  <w:rtl w:val="0"/>
              </w:rPr>
              <w:t xml:space="preserve">     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dead interval timers to 80 seconds respectively on the serial link to I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 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router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hd w:fill="ffffff" w:val="clear"/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 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color w:val="4472c4"/>
                <w:rtl w:val="0"/>
              </w:rPr>
              <w:t xml:space="preserve">Router IT: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router ospf 67</w:t>
            </w:r>
          </w:p>
          <w:p w:rsidR="00000000" w:rsidDel="00000000" w:rsidP="00000000" w:rsidRDefault="00000000" w:rsidRPr="00000000" w14:paraId="000000DE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router-id 1.1.1.1 (1m)</w:t>
            </w:r>
          </w:p>
          <w:p w:rsidR="00000000" w:rsidDel="00000000" w:rsidP="00000000" w:rsidRDefault="00000000" w:rsidRPr="00000000" w14:paraId="000000DF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network 10.10.20.0 0.0.0.255 area 0 (2m)</w:t>
            </w:r>
          </w:p>
          <w:p w:rsidR="00000000" w:rsidDel="00000000" w:rsidP="00000000" w:rsidRDefault="00000000" w:rsidRPr="00000000" w14:paraId="000000E0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network 10.10.10.0 0.0.0.255 area 0 (1m)</w:t>
            </w:r>
          </w:p>
          <w:p w:rsidR="00000000" w:rsidDel="00000000" w:rsidP="00000000" w:rsidRDefault="00000000" w:rsidRPr="00000000" w14:paraId="000000E1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network 192.168.1.8 0.0.0.3 area 0 (1m)</w:t>
            </w:r>
          </w:p>
          <w:p w:rsidR="00000000" w:rsidDel="00000000" w:rsidP="00000000" w:rsidRDefault="00000000" w:rsidRPr="00000000" w14:paraId="000000E2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default-information originate (1m)</w:t>
            </w:r>
          </w:p>
          <w:p w:rsidR="00000000" w:rsidDel="00000000" w:rsidP="00000000" w:rsidRDefault="00000000" w:rsidRPr="00000000" w14:paraId="000000E3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passive-interface g0/0/1 (2m)</w:t>
            </w:r>
          </w:p>
          <w:p w:rsidR="00000000" w:rsidDel="00000000" w:rsidP="00000000" w:rsidRDefault="00000000" w:rsidRPr="00000000" w14:paraId="000000E4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passive-interface s0/2/0</w:t>
            </w:r>
          </w:p>
          <w:p w:rsidR="00000000" w:rsidDel="00000000" w:rsidP="00000000" w:rsidRDefault="00000000" w:rsidRPr="00000000" w14:paraId="000000E5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ip route 0.0.0.0 0.0.0.0 209.165.200.1 (1m)</w:t>
            </w:r>
          </w:p>
          <w:p w:rsidR="00000000" w:rsidDel="00000000" w:rsidP="00000000" w:rsidRDefault="00000000" w:rsidRPr="00000000" w14:paraId="000000E7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rPr>
                <w:rFonts w:ascii="Source Code Pro" w:cs="Source Code Pro" w:eastAsia="Source Code Pro" w:hAnsi="Source Code Pro"/>
                <w:color w:val="ff000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ff0000"/>
                <w:rtl w:val="0"/>
              </w:rPr>
              <w:t xml:space="preserve">*Only configure on the interface that talking for ospf</w:t>
            </w:r>
          </w:p>
          <w:p w:rsidR="00000000" w:rsidDel="00000000" w:rsidP="00000000" w:rsidRDefault="00000000" w:rsidRPr="00000000" w14:paraId="000000EA">
            <w:pPr>
              <w:rPr>
                <w:rFonts w:ascii="Source Code Pro" w:cs="Source Code Pro" w:eastAsia="Source Code Pro" w:hAnsi="Source Code Pro"/>
                <w:color w:val="ff000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ff0000"/>
                <w:rtl w:val="0"/>
              </w:rPr>
              <w:t xml:space="preserve">**Question says only configure this two on “serial” link</w:t>
            </w:r>
          </w:p>
          <w:p w:rsidR="00000000" w:rsidDel="00000000" w:rsidP="00000000" w:rsidRDefault="00000000" w:rsidRPr="00000000" w14:paraId="000000EB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interface s0/1/0</w:t>
            </w:r>
          </w:p>
          <w:p w:rsidR="00000000" w:rsidDel="00000000" w:rsidP="00000000" w:rsidRDefault="00000000" w:rsidRPr="00000000" w14:paraId="000000EC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ip ospf hello-interval 20 (1m)</w:t>
            </w:r>
          </w:p>
          <w:p w:rsidR="00000000" w:rsidDel="00000000" w:rsidP="00000000" w:rsidRDefault="00000000" w:rsidRPr="00000000" w14:paraId="000000ED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ip ospf dead-interval 80 (1m)</w:t>
            </w:r>
          </w:p>
          <w:p w:rsidR="00000000" w:rsidDel="00000000" w:rsidP="00000000" w:rsidRDefault="00000000" w:rsidRPr="00000000" w14:paraId="000000EE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interface s0/1/1</w:t>
            </w:r>
          </w:p>
          <w:p w:rsidR="00000000" w:rsidDel="00000000" w:rsidP="00000000" w:rsidRDefault="00000000" w:rsidRPr="00000000" w14:paraId="000000F0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ip ospf hello-interval 20</w:t>
            </w:r>
          </w:p>
          <w:p w:rsidR="00000000" w:rsidDel="00000000" w:rsidP="00000000" w:rsidRDefault="00000000" w:rsidRPr="00000000" w14:paraId="000000F1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ip ospf dead-interval 80</w:t>
            </w:r>
          </w:p>
          <w:p w:rsidR="00000000" w:rsidDel="00000000" w:rsidP="00000000" w:rsidRDefault="00000000" w:rsidRPr="00000000" w14:paraId="000000F2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>
                <w:rFonts w:ascii="Source Code Pro" w:cs="Source Code Pro" w:eastAsia="Source Code Pro" w:hAnsi="Source Code Pro"/>
                <w:color w:val="ff000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ff0000"/>
                <w:rtl w:val="0"/>
              </w:rPr>
              <w:t xml:space="preserve">*DR Selection only exceed on multi-access network </w:t>
            </w:r>
          </w:p>
          <w:p w:rsidR="00000000" w:rsidDel="00000000" w:rsidP="00000000" w:rsidRDefault="00000000" w:rsidRPr="00000000" w14:paraId="000000F4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interface g0/0/0</w:t>
            </w:r>
          </w:p>
          <w:p w:rsidR="00000000" w:rsidDel="00000000" w:rsidP="00000000" w:rsidRDefault="00000000" w:rsidRPr="00000000" w14:paraId="000000F5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ip ospf priority 5 (1m)</w:t>
            </w:r>
          </w:p>
        </w:tc>
      </w:tr>
    </w:tbl>
    <w:p w:rsidR="00000000" w:rsidDel="00000000" w:rsidP="00000000" w:rsidRDefault="00000000" w:rsidRPr="00000000" w14:paraId="000000F6">
      <w:pPr>
        <w:shd w:fill="ffffff" w:val="clear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9.0" w:type="dxa"/>
        <w:jc w:val="left"/>
        <w:tblInd w:w="108.0" w:type="dxa"/>
        <w:tblLayout w:type="fixed"/>
        <w:tblLook w:val="0400"/>
      </w:tblPr>
      <w:tblGrid>
        <w:gridCol w:w="2410"/>
        <w:gridCol w:w="7229"/>
        <w:tblGridChange w:id="0">
          <w:tblGrid>
            <w:gridCol w:w="2410"/>
            <w:gridCol w:w="72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8">
            <w:pPr>
              <w:shd w:fill="ffffff" w:val="clear"/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Task 1b)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9">
            <w:pPr>
              <w:shd w:fill="ffffff" w:val="clear"/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A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On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B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C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Configure single-area OSPFv2 routing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D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Use process id 67 and area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E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Manually configure the router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F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Use 2.2.2.2 for BR 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0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Configure network statements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1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Configure OSPF routing using 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interface IP address and quad-zero masks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0"/>
                <w:szCs w:val="20"/>
                <w:rtl w:val="0"/>
              </w:rPr>
              <w:t xml:space="preserve">Note: 5m each will be deducted for any extra network statements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4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Configure passive 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5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Configure all interfaces that are not directly connected to an OSPF neighbor to be passive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6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Tune the timers for your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7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Configure the followings: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hd w:fill="ffffff" w:val="clear"/>
              <w:spacing w:after="0"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     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hello interval timers to 20 seconds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hd w:fill="ffffff" w:val="clear"/>
              <w:spacing w:after="0"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     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dead interval timers to 80 seconds respectively on the serial link to BR router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hd w:fill="ffffff" w:val="clear"/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 </w:t>
      </w:r>
    </w:p>
    <w:tbl>
      <w:tblPr>
        <w:tblStyle w:val="Table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color w:val="4472c4"/>
                <w:rtl w:val="0"/>
              </w:rPr>
              <w:t xml:space="preserve">Router BR: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router ospf 67</w:t>
            </w:r>
          </w:p>
          <w:p w:rsidR="00000000" w:rsidDel="00000000" w:rsidP="00000000" w:rsidRDefault="00000000" w:rsidRPr="00000000" w14:paraId="0000010D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router-id 2.2.2.2 (1m)</w:t>
            </w:r>
          </w:p>
          <w:p w:rsidR="00000000" w:rsidDel="00000000" w:rsidP="00000000" w:rsidRDefault="00000000" w:rsidRPr="00000000" w14:paraId="0000010E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rPr>
                <w:rFonts w:ascii="Source Code Pro" w:cs="Source Code Pro" w:eastAsia="Source Code Pro" w:hAnsi="Source Code Pro"/>
                <w:color w:val="ff000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ff0000"/>
                <w:rtl w:val="0"/>
              </w:rPr>
              <w:t xml:space="preserve">*Using IP address and quad-zero masks = use the interface IP address that link to the subnet</w:t>
            </w:r>
          </w:p>
          <w:p w:rsidR="00000000" w:rsidDel="00000000" w:rsidP="00000000" w:rsidRDefault="00000000" w:rsidRPr="00000000" w14:paraId="00000110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network 192.168.1.10 0.0.0.0 area 0 (2m)</w:t>
            </w:r>
          </w:p>
          <w:p w:rsidR="00000000" w:rsidDel="00000000" w:rsidP="00000000" w:rsidRDefault="00000000" w:rsidRPr="00000000" w14:paraId="00000111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network 10.10.50.1 0.0.0.0 area 0 (1m)</w:t>
            </w:r>
          </w:p>
          <w:p w:rsidR="00000000" w:rsidDel="00000000" w:rsidP="00000000" w:rsidRDefault="00000000" w:rsidRPr="00000000" w14:paraId="00000112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network 10.10.51.1 0.0.0.0 area 0 (1m)</w:t>
            </w:r>
          </w:p>
          <w:p w:rsidR="00000000" w:rsidDel="00000000" w:rsidP="00000000" w:rsidRDefault="00000000" w:rsidRPr="00000000" w14:paraId="00000113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passive-interface g0/0/0 (1m)</w:t>
            </w:r>
          </w:p>
          <w:p w:rsidR="00000000" w:rsidDel="00000000" w:rsidP="00000000" w:rsidRDefault="00000000" w:rsidRPr="00000000" w14:paraId="00000114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passive-interface g0/0/1 (1m)</w:t>
            </w:r>
          </w:p>
          <w:p w:rsidR="00000000" w:rsidDel="00000000" w:rsidP="00000000" w:rsidRDefault="00000000" w:rsidRPr="00000000" w14:paraId="00000115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rPr>
                <w:rFonts w:ascii="Source Code Pro" w:cs="Source Code Pro" w:eastAsia="Source Code Pro" w:hAnsi="Source Code Pro"/>
                <w:color w:val="ff000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ff0000"/>
                <w:rtl w:val="0"/>
              </w:rPr>
              <w:t xml:space="preserve">**Question says only configure this two on “serial” link</w:t>
            </w:r>
          </w:p>
          <w:p w:rsidR="00000000" w:rsidDel="00000000" w:rsidP="00000000" w:rsidRDefault="00000000" w:rsidRPr="00000000" w14:paraId="00000117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interface s0/1/0</w:t>
            </w:r>
          </w:p>
          <w:p w:rsidR="00000000" w:rsidDel="00000000" w:rsidP="00000000" w:rsidRDefault="00000000" w:rsidRPr="00000000" w14:paraId="00000118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ip ospf hello-interval 20 (1m)</w:t>
            </w:r>
          </w:p>
          <w:p w:rsidR="00000000" w:rsidDel="00000000" w:rsidP="00000000" w:rsidRDefault="00000000" w:rsidRPr="00000000" w14:paraId="00000119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ip ospf dead-interval 80 (1m)</w:t>
            </w:r>
          </w:p>
          <w:p w:rsidR="00000000" w:rsidDel="00000000" w:rsidP="00000000" w:rsidRDefault="00000000" w:rsidRPr="00000000" w14:paraId="0000011A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interface s0/1/1</w:t>
            </w:r>
          </w:p>
          <w:p w:rsidR="00000000" w:rsidDel="00000000" w:rsidP="00000000" w:rsidRDefault="00000000" w:rsidRPr="00000000" w14:paraId="0000011C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ip ospf hello-interval 20</w:t>
            </w:r>
          </w:p>
          <w:p w:rsidR="00000000" w:rsidDel="00000000" w:rsidP="00000000" w:rsidRDefault="00000000" w:rsidRPr="00000000" w14:paraId="0000011D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ip ospf dead-interval 80</w:t>
            </w:r>
          </w:p>
        </w:tc>
      </w:tr>
    </w:tbl>
    <w:p w:rsidR="00000000" w:rsidDel="00000000" w:rsidP="00000000" w:rsidRDefault="00000000" w:rsidRPr="00000000" w14:paraId="0000011E">
      <w:pPr>
        <w:shd w:fill="ffffff" w:val="clear"/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39.0" w:type="dxa"/>
        <w:jc w:val="left"/>
        <w:tblInd w:w="108.0" w:type="dxa"/>
        <w:tblLayout w:type="fixed"/>
        <w:tblLook w:val="0400"/>
      </w:tblPr>
      <w:tblGrid>
        <w:gridCol w:w="2410"/>
        <w:gridCol w:w="7229"/>
        <w:tblGridChange w:id="0">
          <w:tblGrid>
            <w:gridCol w:w="2410"/>
            <w:gridCol w:w="72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0">
            <w:pPr>
              <w:shd w:fill="ffffff" w:val="clear"/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Task 1c)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1">
            <w:pPr>
              <w:shd w:fill="ffffff" w:val="clear"/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2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On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3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4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Configure single-area OSPFv2 routing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5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Configure OSPF routing on router interface(s)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Use process id 67 and area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7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Manually configure the router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8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Use 3.3.3.3 for BR 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9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Configure passive 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A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Configure all interfaces that are not directly connected to an OSPF neighbor to be passive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hd w:fill="ffffff" w:val="clear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 </w:t>
      </w:r>
      <w:r w:rsidDel="00000000" w:rsidR="00000000" w:rsidRPr="00000000">
        <w:rPr>
          <w:rtl w:val="0"/>
        </w:rPr>
      </w:r>
    </w:p>
    <w:tbl>
      <w:tblPr>
        <w:tblStyle w:val="Table7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rHeight w:val="2500.859999999996" w:hRule="atLeast"/>
          <w:tblHeader w:val="0"/>
        </w:trPr>
        <w:tc>
          <w:tcPr/>
          <w:p w:rsidR="00000000" w:rsidDel="00000000" w:rsidP="00000000" w:rsidRDefault="00000000" w:rsidRPr="00000000" w14:paraId="0000012D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color w:val="4472c4"/>
                <w:rtl w:val="0"/>
              </w:rPr>
              <w:t xml:space="preserve">Router BAC: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router ospf 67</w:t>
            </w:r>
          </w:p>
          <w:p w:rsidR="00000000" w:rsidDel="00000000" w:rsidP="00000000" w:rsidRDefault="00000000" w:rsidRPr="00000000" w14:paraId="00000130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router-id 3.3.3.3 (1m)</w:t>
            </w:r>
          </w:p>
          <w:p w:rsidR="00000000" w:rsidDel="00000000" w:rsidP="00000000" w:rsidRDefault="00000000" w:rsidRPr="00000000" w14:paraId="00000131">
            <w:pPr>
              <w:rPr>
                <w:rFonts w:ascii="Source Code Pro" w:cs="Source Code Pro" w:eastAsia="Source Code Pro" w:hAnsi="Source Code Pro"/>
                <w:color w:val="ff000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network 10.10.10.0 0.0.0.255 area 0 </w:t>
            </w:r>
            <w:r w:rsidDel="00000000" w:rsidR="00000000" w:rsidRPr="00000000">
              <w:rPr>
                <w:rFonts w:ascii="Source Code Pro" w:cs="Source Code Pro" w:eastAsia="Source Code Pro" w:hAnsi="Source Code Pro"/>
                <w:color w:val="ff0000"/>
                <w:rtl w:val="0"/>
              </w:rPr>
              <w:t xml:space="preserve">(no mark but need for success dhcp)</w:t>
            </w:r>
          </w:p>
          <w:p w:rsidR="00000000" w:rsidDel="00000000" w:rsidP="00000000" w:rsidRDefault="00000000" w:rsidRPr="00000000" w14:paraId="00000132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network 10.10.30.0 0.0.0.255 area 0 </w:t>
            </w:r>
            <w:r w:rsidDel="00000000" w:rsidR="00000000" w:rsidRPr="00000000">
              <w:rPr>
                <w:rFonts w:ascii="Source Code Pro" w:cs="Source Code Pro" w:eastAsia="Source Code Pro" w:hAnsi="Source Code Pro"/>
                <w:color w:val="ff0000"/>
                <w:rtl w:val="0"/>
              </w:rPr>
              <w:t xml:space="preserve">(no mark but need for success dhcp)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passive-interface G0/0/1</w:t>
            </w:r>
          </w:p>
        </w:tc>
      </w:tr>
    </w:tbl>
    <w:p w:rsidR="00000000" w:rsidDel="00000000" w:rsidP="00000000" w:rsidRDefault="00000000" w:rsidRPr="00000000" w14:paraId="00000134">
      <w:pPr>
        <w:shd w:fill="ffffff" w:val="clear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u w:val="single"/>
          <w:rtl w:val="0"/>
        </w:rPr>
        <w:t xml:space="preserve">PART 2): Configure Static Routes and Floating Static Route.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The serial link connecting IT S0/1/1 and BR s0/1/1 interfaces is used as a backup link using floating static route.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 </w:t>
      </w:r>
      <w:r w:rsidDel="00000000" w:rsidR="00000000" w:rsidRPr="00000000">
        <w:rPr>
          <w:rtl w:val="0"/>
        </w:rPr>
      </w:r>
    </w:p>
    <w:tbl>
      <w:tblPr>
        <w:tblStyle w:val="Table8"/>
        <w:tblW w:w="9747.0" w:type="dxa"/>
        <w:jc w:val="left"/>
        <w:tblLayout w:type="fixed"/>
        <w:tblLook w:val="0400"/>
      </w:tblPr>
      <w:tblGrid>
        <w:gridCol w:w="2518"/>
        <w:gridCol w:w="7229"/>
        <w:tblGridChange w:id="0">
          <w:tblGrid>
            <w:gridCol w:w="2518"/>
            <w:gridCol w:w="72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8">
            <w:pPr>
              <w:shd w:fill="ffffff" w:val="clear"/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Task 2a)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9">
            <w:pPr>
              <w:shd w:fill="ffffff" w:val="clear"/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A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Configure directly connected floating static 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B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On IT router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Note: to reach BR-LAN1 and BR-LAN2 with an AD of 113 using backup link with exit interface.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E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Configure static route over the tunnel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F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On IT router tunnel to the BR2-LAN using next hop IP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0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Configure default static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1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On IT router using next hop IP address to the Internet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shd w:fill="ffffff" w:val="clear"/>
        <w:spacing w:after="0" w:line="240" w:lineRule="auto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 </w:t>
      </w:r>
    </w:p>
    <w:tbl>
      <w:tblPr>
        <w:tblStyle w:val="Table9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>
                <w:color w:val="4472c4"/>
              </w:rPr>
            </w:pPr>
            <w:r w:rsidDel="00000000" w:rsidR="00000000" w:rsidRPr="00000000">
              <w:rPr>
                <w:color w:val="4472c4"/>
                <w:rtl w:val="0"/>
              </w:rPr>
              <w:t xml:space="preserve">.1.4 backup</w:t>
            </w:r>
          </w:p>
          <w:p w:rsidR="00000000" w:rsidDel="00000000" w:rsidP="00000000" w:rsidRDefault="00000000" w:rsidRPr="00000000" w14:paraId="00000144">
            <w:pPr>
              <w:rPr>
                <w:color w:val="4472c4"/>
              </w:rPr>
            </w:pPr>
            <w:r w:rsidDel="00000000" w:rsidR="00000000" w:rsidRPr="00000000">
              <w:rPr>
                <w:color w:val="4472c4"/>
                <w:rtl w:val="0"/>
              </w:rPr>
              <w:t xml:space="preserve">.1.8 main route</w:t>
            </w:r>
          </w:p>
          <w:p w:rsidR="00000000" w:rsidDel="00000000" w:rsidP="00000000" w:rsidRDefault="00000000" w:rsidRPr="00000000" w14:paraId="00000145">
            <w:pPr>
              <w:rPr>
                <w:color w:val="4472c4"/>
              </w:rPr>
            </w:pPr>
            <w:r w:rsidDel="00000000" w:rsidR="00000000" w:rsidRPr="00000000">
              <w:rPr>
                <w:color w:val="4472c4"/>
                <w:rtl w:val="0"/>
              </w:rPr>
              <w:t xml:space="preserve">BR s0/1/1 .1.6</w:t>
            </w:r>
          </w:p>
          <w:p w:rsidR="00000000" w:rsidDel="00000000" w:rsidP="00000000" w:rsidRDefault="00000000" w:rsidRPr="00000000" w14:paraId="00000146">
            <w:pPr>
              <w:rPr>
                <w:color w:val="4472c4"/>
              </w:rPr>
            </w:pPr>
            <w:r w:rsidDel="00000000" w:rsidR="00000000" w:rsidRPr="00000000">
              <w:rPr>
                <w:color w:val="4472c4"/>
                <w:rtl w:val="0"/>
              </w:rPr>
              <w:t xml:space="preserve">BR s0/1/0 .1.10</w:t>
            </w:r>
          </w:p>
          <w:p w:rsidR="00000000" w:rsidDel="00000000" w:rsidP="00000000" w:rsidRDefault="00000000" w:rsidRPr="00000000" w14:paraId="00000147">
            <w:pPr>
              <w:rPr>
                <w:b w:val="1"/>
                <w:color w:val="4472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color w:val="4472c4"/>
                <w:rtl w:val="0"/>
              </w:rPr>
              <w:t xml:space="preserve">Router IT: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ip route 10.10.51.0 255.255.255.0 s0/1/0</w:t>
            </w:r>
          </w:p>
          <w:p w:rsidR="00000000" w:rsidDel="00000000" w:rsidP="00000000" w:rsidRDefault="00000000" w:rsidRPr="00000000" w14:paraId="0000014A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ip route 10.10.51.0 255.255.255.0 s0/1/1 113 (1m)</w:t>
            </w:r>
          </w:p>
          <w:p w:rsidR="00000000" w:rsidDel="00000000" w:rsidP="00000000" w:rsidRDefault="00000000" w:rsidRPr="00000000" w14:paraId="0000014B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ip route 10.10.50.0 255.255.255.0 s0/1/0</w:t>
            </w:r>
          </w:p>
          <w:p w:rsidR="00000000" w:rsidDel="00000000" w:rsidP="00000000" w:rsidRDefault="00000000" w:rsidRPr="00000000" w14:paraId="0000014D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ip route 10.10.50.0 255.255.255.0 s0/1/1 113 (1m)</w:t>
            </w:r>
          </w:p>
          <w:p w:rsidR="00000000" w:rsidDel="00000000" w:rsidP="00000000" w:rsidRDefault="00000000" w:rsidRPr="00000000" w14:paraId="0000014E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ip route 172.16.1.0 255.255.255.0 172.16.2.26 (1m)</w:t>
            </w:r>
          </w:p>
          <w:p w:rsidR="00000000" w:rsidDel="00000000" w:rsidP="00000000" w:rsidRDefault="00000000" w:rsidRPr="00000000" w14:paraId="00000150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interface tunnel3</w:t>
            </w:r>
          </w:p>
          <w:p w:rsidR="00000000" w:rsidDel="00000000" w:rsidP="00000000" w:rsidRDefault="00000000" w:rsidRPr="00000000" w14:paraId="00000152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ip add 172.16.2.25 255.255.255.252 (1m)</w:t>
            </w:r>
          </w:p>
          <w:p w:rsidR="00000000" w:rsidDel="00000000" w:rsidP="00000000" w:rsidRDefault="00000000" w:rsidRPr="00000000" w14:paraId="00000153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tunnel source s0/2/0 (2m)</w:t>
            </w:r>
          </w:p>
          <w:p w:rsidR="00000000" w:rsidDel="00000000" w:rsidP="00000000" w:rsidRDefault="00000000" w:rsidRPr="00000000" w14:paraId="00000154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tunnel dest 209.165.204.2 (1m)</w:t>
            </w:r>
          </w:p>
          <w:p w:rsidR="00000000" w:rsidDel="00000000" w:rsidP="00000000" w:rsidRDefault="00000000" w:rsidRPr="00000000" w14:paraId="00000155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color w:val="4472c4"/>
                <w:rtl w:val="0"/>
              </w:rPr>
              <w:t xml:space="preserve">Router BR2: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interface tunnel3</w:t>
            </w:r>
          </w:p>
          <w:p w:rsidR="00000000" w:rsidDel="00000000" w:rsidP="00000000" w:rsidRDefault="00000000" w:rsidRPr="00000000" w14:paraId="00000159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ip add 172.16.2.26 255.255.255.252 (1m)</w:t>
            </w:r>
          </w:p>
          <w:p w:rsidR="00000000" w:rsidDel="00000000" w:rsidP="00000000" w:rsidRDefault="00000000" w:rsidRPr="00000000" w14:paraId="0000015A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tunnel source s0/2/1 (1m)</w:t>
            </w:r>
          </w:p>
          <w:p w:rsidR="00000000" w:rsidDel="00000000" w:rsidP="00000000" w:rsidRDefault="00000000" w:rsidRPr="00000000" w14:paraId="0000015B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tunnel dest 209.165.200.2 (1m)</w:t>
            </w:r>
          </w:p>
          <w:p w:rsidR="00000000" w:rsidDel="00000000" w:rsidP="00000000" w:rsidRDefault="00000000" w:rsidRPr="00000000" w14:paraId="0000015C">
            <w:pPr>
              <w:rPr>
                <w:color w:val="4472c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shd w:fill="ffffff" w:val="clear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747.0" w:type="dxa"/>
        <w:jc w:val="left"/>
        <w:tblLayout w:type="fixed"/>
        <w:tblLook w:val="0400"/>
      </w:tblPr>
      <w:tblGrid>
        <w:gridCol w:w="2518"/>
        <w:gridCol w:w="7229"/>
        <w:tblGridChange w:id="0">
          <w:tblGrid>
            <w:gridCol w:w="2518"/>
            <w:gridCol w:w="7229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E">
            <w:pPr>
              <w:shd w:fill="ffffff" w:val="clear"/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Task 2b)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F">
            <w:pPr>
              <w:shd w:fill="ffffff" w:val="clear"/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0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Configure directly connected default static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1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On BR2 router to ISP router using exit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2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Configure static route over the tunnel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3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On BR2 over the tunnel to the inside summarized network space 10.10.0.0/16 using next hop IP address.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hd w:fill="ffffff" w:val="clear"/>
        <w:spacing w:after="0" w:line="240" w:lineRule="auto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 </w:t>
      </w:r>
    </w:p>
    <w:tbl>
      <w:tblPr>
        <w:tblStyle w:val="Table1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rHeight w:val="820.6640625" w:hRule="atLeast"/>
          <w:tblHeader w:val="0"/>
        </w:trPr>
        <w:tc>
          <w:tcPr/>
          <w:p w:rsidR="00000000" w:rsidDel="00000000" w:rsidP="00000000" w:rsidRDefault="00000000" w:rsidRPr="00000000" w14:paraId="00000165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color w:val="4472c4"/>
                <w:rtl w:val="0"/>
              </w:rPr>
              <w:t xml:space="preserve">Router BR2: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ip route 10.10.0.0 255.255.0.0 172.16.2.25 (2m)</w:t>
            </w:r>
          </w:p>
          <w:p w:rsidR="00000000" w:rsidDel="00000000" w:rsidP="00000000" w:rsidRDefault="00000000" w:rsidRPr="00000000" w14:paraId="00000167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ip route 0.0.0.0 0.0.0.0 s0/2/1 (1m)</w:t>
            </w:r>
          </w:p>
        </w:tc>
      </w:tr>
    </w:tbl>
    <w:p w:rsidR="00000000" w:rsidDel="00000000" w:rsidP="00000000" w:rsidRDefault="00000000" w:rsidRPr="00000000" w14:paraId="00000169">
      <w:pPr>
        <w:shd w:fill="ffffff" w:val="clear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747.0" w:type="dxa"/>
        <w:jc w:val="left"/>
        <w:tblLayout w:type="fixed"/>
        <w:tblLook w:val="0400"/>
      </w:tblPr>
      <w:tblGrid>
        <w:gridCol w:w="2518"/>
        <w:gridCol w:w="7229"/>
        <w:tblGridChange w:id="0">
          <w:tblGrid>
            <w:gridCol w:w="2518"/>
            <w:gridCol w:w="7229"/>
          </w:tblGrid>
        </w:tblGridChange>
      </w:tblGrid>
      <w:tr>
        <w:trPr>
          <w:cantSplit w:val="0"/>
          <w:trHeight w:val="33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A">
            <w:pPr>
              <w:shd w:fill="ffffff" w:val="clear"/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Task 2c)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B">
            <w:pPr>
              <w:shd w:fill="ffffff" w:val="clear"/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C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Configure Floating default static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D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On BR router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Note: to reach ISP with an AD of 113 using backup link with exit interface.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shd w:fill="ffffff" w:val="clear"/>
        <w:spacing w:after="0" w:line="240" w:lineRule="auto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 </w:t>
      </w:r>
    </w:p>
    <w:tbl>
      <w:tblPr>
        <w:tblStyle w:val="Table1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color w:val="4472c4"/>
                <w:rtl w:val="0"/>
              </w:rPr>
              <w:t xml:space="preserve">Router BR: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ip route 0.0.0.0 0.0.0.0 s0/1/0</w:t>
            </w:r>
          </w:p>
          <w:p w:rsidR="00000000" w:rsidDel="00000000" w:rsidP="00000000" w:rsidRDefault="00000000" w:rsidRPr="00000000" w14:paraId="00000173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ip route 0.0.0.0 0.0.0.0 s0/1/1 113 (1m)</w:t>
            </w:r>
          </w:p>
        </w:tc>
      </w:tr>
    </w:tbl>
    <w:p w:rsidR="00000000" w:rsidDel="00000000" w:rsidP="00000000" w:rsidRDefault="00000000" w:rsidRPr="00000000" w14:paraId="00000174">
      <w:pPr>
        <w:shd w:fill="ffffff" w:val="clear"/>
        <w:spacing w:after="0" w:line="240" w:lineRule="auto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747.0" w:type="dxa"/>
        <w:jc w:val="left"/>
        <w:tblLayout w:type="fixed"/>
        <w:tblLook w:val="0400"/>
      </w:tblPr>
      <w:tblGrid>
        <w:gridCol w:w="2518"/>
        <w:gridCol w:w="7229"/>
        <w:tblGridChange w:id="0">
          <w:tblGrid>
            <w:gridCol w:w="2518"/>
            <w:gridCol w:w="7229"/>
          </w:tblGrid>
        </w:tblGridChange>
      </w:tblGrid>
      <w:tr>
        <w:trPr>
          <w:cantSplit w:val="0"/>
          <w:trHeight w:val="29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6">
            <w:pPr>
              <w:shd w:fill="ffffff" w:val="clear"/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Task 2d)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7">
            <w:pPr>
              <w:shd w:fill="ffffff" w:val="clear"/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8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Configure directly connected static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9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On ISP router using exit interface to the public network address space 209.165.203.0/30 of the inside network.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shd w:fill="ffffff" w:val="clear"/>
        <w:spacing w:after="0" w:line="240" w:lineRule="auto"/>
        <w:rPr>
          <w:rFonts w:ascii="Source Code Pro" w:cs="Source Code Pro" w:eastAsia="Source Code Pro" w:hAnsi="Source Code Pro"/>
          <w:b w:val="1"/>
          <w:color w:val="000000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color w:val="000000"/>
          <w:sz w:val="20"/>
          <w:szCs w:val="20"/>
          <w:rtl w:val="0"/>
        </w:rPr>
        <w:t xml:space="preserve"> </w:t>
      </w:r>
    </w:p>
    <w:tbl>
      <w:tblPr>
        <w:tblStyle w:val="Table1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color w:val="4472c4"/>
                <w:rtl w:val="0"/>
              </w:rPr>
              <w:t xml:space="preserve">Router ISP: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ip route 209.165.203.0 255.255.255.252 s0/2/0 (1m)</w:t>
            </w:r>
          </w:p>
        </w:tc>
      </w:tr>
    </w:tbl>
    <w:p w:rsidR="00000000" w:rsidDel="00000000" w:rsidP="00000000" w:rsidRDefault="00000000" w:rsidRPr="00000000" w14:paraId="0000017D">
      <w:pPr>
        <w:shd w:fill="ffffff" w:val="clear"/>
        <w:spacing w:after="0" w:line="240" w:lineRule="auto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fffff" w:val="clear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Part 3): Configure DHCP on BAC router. Use helper-address 10.10.10.2 (if any)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 </w:t>
      </w:r>
      <w:r w:rsidDel="00000000" w:rsidR="00000000" w:rsidRPr="00000000">
        <w:rPr>
          <w:rtl w:val="0"/>
        </w:rPr>
      </w:r>
    </w:p>
    <w:tbl>
      <w:tblPr>
        <w:tblStyle w:val="Table16"/>
        <w:tblW w:w="9747.0" w:type="dxa"/>
        <w:jc w:val="left"/>
        <w:tblLayout w:type="fixed"/>
        <w:tblLook w:val="0400"/>
      </w:tblPr>
      <w:tblGrid>
        <w:gridCol w:w="2518"/>
        <w:gridCol w:w="7229"/>
        <w:tblGridChange w:id="0">
          <w:tblGrid>
            <w:gridCol w:w="2518"/>
            <w:gridCol w:w="72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1">
            <w:pPr>
              <w:shd w:fill="ffffff" w:val="clear"/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2">
            <w:pPr>
              <w:shd w:fill="ffffff" w:val="clear"/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Specifications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3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Configure DHCP server at BAC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4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BAC router</w:t>
              <w:br w:type="textWrapping"/>
              <w:t xml:space="preserve">IT-LAN Network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hd w:fill="ffffff" w:val="clear"/>
              <w:spacing w:after="0" w:line="240" w:lineRule="auto"/>
              <w:ind w:left="728" w:hanging="728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     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Exclude first 5 IP addresses from the pool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hd w:fill="ffffff" w:val="clear"/>
              <w:spacing w:after="0" w:line="240" w:lineRule="auto"/>
              <w:ind w:left="728" w:hanging="728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          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ii.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     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DHCP pool name: 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IT-LAN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hd w:fill="ffffff" w:val="clear"/>
              <w:spacing w:after="0" w:line="240" w:lineRule="auto"/>
              <w:ind w:left="728" w:hanging="728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         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iii.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     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Configure the default router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hd w:fill="ffffff" w:val="clear"/>
              <w:spacing w:after="0" w:line="240" w:lineRule="auto"/>
              <w:ind w:left="728" w:hanging="728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         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iv.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     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DNS 10.10.10.2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A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BR-LAN2 Network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hd w:fill="ffffff" w:val="clear"/>
              <w:spacing w:after="0" w:line="240" w:lineRule="auto"/>
              <w:ind w:left="827" w:hanging="827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             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     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Exclude first 10 IP addresses from the pool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hd w:fill="ffffff" w:val="clear"/>
              <w:spacing w:after="0" w:line="240" w:lineRule="auto"/>
              <w:ind w:left="827" w:hanging="827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     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DHCP pool name: 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BR-LAN2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hd w:fill="ffffff" w:val="clear"/>
              <w:spacing w:after="0" w:line="240" w:lineRule="auto"/>
              <w:ind w:left="827" w:hanging="827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          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vii.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     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Configure the default router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hd w:fill="ffffff" w:val="clear"/>
              <w:spacing w:after="0" w:line="240" w:lineRule="auto"/>
              <w:ind w:left="827" w:hanging="827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         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viii.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     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DNS 10.10.10.2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F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Configure helper-address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0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Use helper-address of 10.10.10.2 (if any).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0"/>
                <w:szCs w:val="20"/>
                <w:rtl w:val="0"/>
              </w:rPr>
              <w:t xml:space="preserve">**you need to determine which router need to configure DHCP relay agent (if any).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3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Check your DHCP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4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Verify that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 IT-LAN-DHCP-Client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learned the IP address and the above parameters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Verify that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 BR-LAN2-DHCP-Client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learned the IP address and the above parameters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hd w:fill="ffffff" w:val="clear"/>
              <w:spacing w:after="0" w:line="240" w:lineRule="auto"/>
              <w:ind w:left="216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0"/>
                <w:szCs w:val="20"/>
                <w:rtl w:val="0"/>
              </w:rPr>
              <w:t xml:space="preserve">Note: Troubleshoot if you failed to get the addresses as required.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shd w:fill="ffffff" w:val="clear"/>
        <w:spacing w:after="0" w:line="240" w:lineRule="auto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 </w:t>
      </w:r>
    </w:p>
    <w:tbl>
      <w:tblPr>
        <w:tblStyle w:val="Table17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rPr>
                <w:rFonts w:ascii="Calibri" w:cs="Calibri" w:eastAsia="Calibri" w:hAnsi="Calibri"/>
                <w:color w:val="4472c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472c4"/>
                <w:rtl w:val="0"/>
              </w:rPr>
              <w:t xml:space="preserve">Router BAC: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ip dhcp excluded-address 10.10.20.1 10.10.20.5 (1m)</w:t>
            </w:r>
          </w:p>
          <w:p w:rsidR="00000000" w:rsidDel="00000000" w:rsidP="00000000" w:rsidRDefault="00000000" w:rsidRPr="00000000" w14:paraId="0000019C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ip dhcp pool IT-LAN (1m)</w:t>
            </w:r>
          </w:p>
          <w:p w:rsidR="00000000" w:rsidDel="00000000" w:rsidP="00000000" w:rsidRDefault="00000000" w:rsidRPr="00000000" w14:paraId="0000019D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network 10.10.20.0 255.255.255.0 (4m)</w:t>
            </w:r>
          </w:p>
          <w:p w:rsidR="00000000" w:rsidDel="00000000" w:rsidP="00000000" w:rsidRDefault="00000000" w:rsidRPr="00000000" w14:paraId="0000019E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default-router 10.10.20.1 (1m)</w:t>
            </w:r>
          </w:p>
          <w:p w:rsidR="00000000" w:rsidDel="00000000" w:rsidP="00000000" w:rsidRDefault="00000000" w:rsidRPr="00000000" w14:paraId="0000019F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dns-server 10.10.10.2 (1m)</w:t>
            </w:r>
          </w:p>
          <w:p w:rsidR="00000000" w:rsidDel="00000000" w:rsidP="00000000" w:rsidRDefault="00000000" w:rsidRPr="00000000" w14:paraId="000001A0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ip dhcp excluded-address 10.10.50.1 10.10.50.10 (1m)</w:t>
            </w:r>
          </w:p>
          <w:p w:rsidR="00000000" w:rsidDel="00000000" w:rsidP="00000000" w:rsidRDefault="00000000" w:rsidRPr="00000000" w14:paraId="000001A2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ip dhcp pool BR-LAN2 (2m)</w:t>
            </w:r>
          </w:p>
          <w:p w:rsidR="00000000" w:rsidDel="00000000" w:rsidP="00000000" w:rsidRDefault="00000000" w:rsidRPr="00000000" w14:paraId="000001A3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network 10.10.50.0 255.255.255.0 (3m)</w:t>
            </w:r>
          </w:p>
          <w:p w:rsidR="00000000" w:rsidDel="00000000" w:rsidP="00000000" w:rsidRDefault="00000000" w:rsidRPr="00000000" w14:paraId="000001A4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default-router 10.10.50.1 (2m)</w:t>
            </w:r>
          </w:p>
          <w:p w:rsidR="00000000" w:rsidDel="00000000" w:rsidP="00000000" w:rsidRDefault="00000000" w:rsidRPr="00000000" w14:paraId="000001A5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dns-server 10.10.10.2 (2m)</w:t>
            </w:r>
          </w:p>
          <w:p w:rsidR="00000000" w:rsidDel="00000000" w:rsidP="00000000" w:rsidRDefault="00000000" w:rsidRPr="00000000" w14:paraId="000001A6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rPr>
                <w:rFonts w:ascii="Source Code Pro" w:cs="Source Code Pro" w:eastAsia="Source Code Pro" w:hAnsi="Source Code Pro"/>
                <w:b w:val="1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color w:val="4472c4"/>
                <w:rtl w:val="0"/>
              </w:rPr>
              <w:t xml:space="preserve">Router BR:</w:t>
            </w:r>
          </w:p>
          <w:p w:rsidR="00000000" w:rsidDel="00000000" w:rsidP="00000000" w:rsidRDefault="00000000" w:rsidRPr="00000000" w14:paraId="000001A9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interface g0/0/1</w:t>
            </w:r>
          </w:p>
          <w:p w:rsidR="00000000" w:rsidDel="00000000" w:rsidP="00000000" w:rsidRDefault="00000000" w:rsidRPr="00000000" w14:paraId="000001AA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ip helper-address 10.10.10.2 (1m)</w:t>
            </w:r>
          </w:p>
          <w:p w:rsidR="00000000" w:rsidDel="00000000" w:rsidP="00000000" w:rsidRDefault="00000000" w:rsidRPr="00000000" w14:paraId="000001AB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rPr>
                <w:rFonts w:ascii="Source Code Pro" w:cs="Source Code Pro" w:eastAsia="Source Code Pro" w:hAnsi="Source Code Pro"/>
                <w:b w:val="1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color w:val="4472c4"/>
                <w:rtl w:val="0"/>
              </w:rPr>
              <w:t xml:space="preserve">Router IT:</w:t>
            </w:r>
          </w:p>
          <w:p w:rsidR="00000000" w:rsidDel="00000000" w:rsidP="00000000" w:rsidRDefault="00000000" w:rsidRPr="00000000" w14:paraId="000001AD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interface g0/0/1</w:t>
            </w:r>
          </w:p>
          <w:p w:rsidR="00000000" w:rsidDel="00000000" w:rsidP="00000000" w:rsidRDefault="00000000" w:rsidRPr="00000000" w14:paraId="000001AE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ip helper-address 10.10.10.2 (1m)</w:t>
            </w:r>
          </w:p>
        </w:tc>
      </w:tr>
    </w:tbl>
    <w:p w:rsidR="00000000" w:rsidDel="00000000" w:rsidP="00000000" w:rsidRDefault="00000000" w:rsidRPr="00000000" w14:paraId="000001AF">
      <w:pPr>
        <w:shd w:fill="ffffff" w:val="clear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after="0" w:line="24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spacing w:after="0" w:line="24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Part 4) : Configure IP services: Dynamic Network Address Translations with Port Address Translations (PAT)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fffff" w:val="clear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 </w:t>
      </w:r>
      <w:r w:rsidDel="00000000" w:rsidR="00000000" w:rsidRPr="00000000">
        <w:rPr>
          <w:rtl w:val="0"/>
        </w:rPr>
      </w:r>
    </w:p>
    <w:tbl>
      <w:tblPr>
        <w:tblStyle w:val="Table18"/>
        <w:tblpPr w:leftFromText="180" w:rightFromText="180" w:topFromText="0" w:bottomFromText="0" w:vertAnchor="text" w:horzAnchor="text" w:tblpX="0" w:tblpY="1"/>
        <w:tblW w:w="9747.0" w:type="dxa"/>
        <w:jc w:val="left"/>
        <w:tblLayout w:type="fixed"/>
        <w:tblLook w:val="0400"/>
      </w:tblPr>
      <w:tblGrid>
        <w:gridCol w:w="2518"/>
        <w:gridCol w:w="7229"/>
        <w:tblGridChange w:id="0">
          <w:tblGrid>
            <w:gridCol w:w="2518"/>
            <w:gridCol w:w="72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3">
            <w:pPr>
              <w:shd w:fill="ffffff" w:val="clear"/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4">
            <w:pPr>
              <w:shd w:fill="ffffff" w:val="clear"/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5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Configure static 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6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At IT router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Map the IT-SERVER inside address to the 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FIRST usable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IP address from the 209.165.203.0/30 address space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B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Configure NAT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C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Create a NAT pool named 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IT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to use the 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SECOND usable 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IP address from the 209.165.203.0/30 address space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hd w:fill="ffffff" w:val="clear"/>
              <w:spacing w:after="0" w:line="240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E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Configure a named standard ACL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F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On IT router, name the standard ACL as 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IT-NAT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0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Configure a named standard ACL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1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hosts from 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BR-LAN1 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and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 IT-LAN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are allowed to be translated by using a named standard ACL 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IT-NAT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(specify the LANs in this order)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2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Configure NAT translation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3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Associating the ACL and Pool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4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Identify the interfaces involved in 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5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Specify inside or outside on the appropriate interfaces.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hd w:fill="ffffff" w:val="clear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br w:type="textWrapping"/>
        <w:t xml:space="preserve"> </w:t>
      </w:r>
      <w:r w:rsidDel="00000000" w:rsidR="00000000" w:rsidRPr="00000000">
        <w:rPr>
          <w:rtl w:val="0"/>
        </w:rPr>
      </w:r>
    </w:p>
    <w:tbl>
      <w:tblPr>
        <w:tblStyle w:val="Table19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rPr>
                <w:rFonts w:ascii="Calibri" w:cs="Calibri" w:eastAsia="Calibri" w:hAnsi="Calibri"/>
                <w:b w:val="1"/>
                <w:color w:val="4472c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472c4"/>
                <w:rtl w:val="0"/>
              </w:rPr>
              <w:t xml:space="preserve">Router IT:</w:t>
            </w:r>
          </w:p>
          <w:p w:rsidR="00000000" w:rsidDel="00000000" w:rsidP="00000000" w:rsidRDefault="00000000" w:rsidRPr="00000000" w14:paraId="000001C8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ip nat inside source static 10.10.10.10 209.165.203.1 (1m) </w:t>
            </w:r>
          </w:p>
          <w:p w:rsidR="00000000" w:rsidDel="00000000" w:rsidP="00000000" w:rsidRDefault="00000000" w:rsidRPr="00000000" w14:paraId="000001C9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ip nat pool IT 209.165.203.2 209.165.203.2 netmask 255.255.255.252 (1m)</w:t>
            </w:r>
          </w:p>
          <w:p w:rsidR="00000000" w:rsidDel="00000000" w:rsidP="00000000" w:rsidRDefault="00000000" w:rsidRPr="00000000" w14:paraId="000001CA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ip access-list standard IT-NAT</w:t>
            </w:r>
          </w:p>
          <w:p w:rsidR="00000000" w:rsidDel="00000000" w:rsidP="00000000" w:rsidRDefault="00000000" w:rsidRPr="00000000" w14:paraId="000001CC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permit 10.10.20.0 0.0.0.255</w:t>
            </w:r>
          </w:p>
          <w:p w:rsidR="00000000" w:rsidDel="00000000" w:rsidP="00000000" w:rsidRDefault="00000000" w:rsidRPr="00000000" w14:paraId="000001CD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permit 10.10.51.0 0.0.0.255</w:t>
            </w:r>
          </w:p>
          <w:p w:rsidR="00000000" w:rsidDel="00000000" w:rsidP="00000000" w:rsidRDefault="00000000" w:rsidRPr="00000000" w14:paraId="000001CE">
            <w:pPr>
              <w:rPr>
                <w:rFonts w:ascii="Source Code Pro" w:cs="Source Code Pro" w:eastAsia="Source Code Pro" w:hAnsi="Source Code Pro"/>
                <w:color w:val="4472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rPr>
                <w:rFonts w:ascii="Source Code Pro" w:cs="Source Code Pro" w:eastAsia="Source Code Pro" w:hAnsi="Source Code Pro"/>
                <w:color w:val="4472c4"/>
              </w:rPr>
            </w:pPr>
            <w:bookmarkStart w:colFirst="0" w:colLast="0" w:name="_heading=h.xgilaslt60lg" w:id="0"/>
            <w:bookmarkEnd w:id="0"/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ip nat inside source list IT-NAT pool IT overload (2m)</w:t>
            </w:r>
          </w:p>
          <w:p w:rsidR="00000000" w:rsidDel="00000000" w:rsidP="00000000" w:rsidRDefault="00000000" w:rsidRPr="00000000" w14:paraId="000001D0">
            <w:pPr>
              <w:rPr>
                <w:rFonts w:ascii="Source Code Pro" w:cs="Source Code Pro" w:eastAsia="Source Code Pro" w:hAnsi="Source Code Pro"/>
                <w:color w:val="4472c4"/>
              </w:rPr>
            </w:pPr>
            <w:bookmarkStart w:colFirst="0" w:colLast="0" w:name="_heading=h.xgilaslt60lg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rPr>
                <w:rFonts w:ascii="Source Code Pro" w:cs="Source Code Pro" w:eastAsia="Source Code Pro" w:hAnsi="Source Code Pro"/>
                <w:color w:val="4472c4"/>
              </w:rPr>
            </w:pPr>
            <w:bookmarkStart w:colFirst="0" w:colLast="0" w:name="_heading=h.xgilaslt60lg" w:id="0"/>
            <w:bookmarkEnd w:id="0"/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int s0/2/0</w:t>
            </w:r>
          </w:p>
          <w:p w:rsidR="00000000" w:rsidDel="00000000" w:rsidP="00000000" w:rsidRDefault="00000000" w:rsidRPr="00000000" w14:paraId="000001D2">
            <w:pPr>
              <w:rPr>
                <w:rFonts w:ascii="Source Code Pro" w:cs="Source Code Pro" w:eastAsia="Source Code Pro" w:hAnsi="Source Code Pro"/>
                <w:color w:val="4472c4"/>
              </w:rPr>
            </w:pPr>
            <w:bookmarkStart w:colFirst="0" w:colLast="0" w:name="_heading=h.xgilaslt60lg" w:id="0"/>
            <w:bookmarkEnd w:id="0"/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ip nat outside (1m)</w:t>
            </w:r>
          </w:p>
          <w:p w:rsidR="00000000" w:rsidDel="00000000" w:rsidP="00000000" w:rsidRDefault="00000000" w:rsidRPr="00000000" w14:paraId="000001D3">
            <w:pPr>
              <w:rPr>
                <w:rFonts w:ascii="Source Code Pro" w:cs="Source Code Pro" w:eastAsia="Source Code Pro" w:hAnsi="Source Code Pro"/>
                <w:color w:val="4472c4"/>
              </w:rPr>
            </w:pPr>
            <w:bookmarkStart w:colFirst="0" w:colLast="0" w:name="_heading=h.xgilaslt60lg" w:id="0"/>
            <w:bookmarkEnd w:id="0"/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int s0/1/0</w:t>
            </w:r>
          </w:p>
          <w:p w:rsidR="00000000" w:rsidDel="00000000" w:rsidP="00000000" w:rsidRDefault="00000000" w:rsidRPr="00000000" w14:paraId="000001D4">
            <w:pPr>
              <w:rPr>
                <w:rFonts w:ascii="Source Code Pro" w:cs="Source Code Pro" w:eastAsia="Source Code Pro" w:hAnsi="Source Code Pro"/>
                <w:color w:val="4472c4"/>
              </w:rPr>
            </w:pPr>
            <w:bookmarkStart w:colFirst="0" w:colLast="0" w:name="_heading=h.xgilaslt60lg" w:id="0"/>
            <w:bookmarkEnd w:id="0"/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ip nat inside (1m)</w:t>
            </w:r>
          </w:p>
          <w:p w:rsidR="00000000" w:rsidDel="00000000" w:rsidP="00000000" w:rsidRDefault="00000000" w:rsidRPr="00000000" w14:paraId="000001D5">
            <w:pPr>
              <w:rPr>
                <w:rFonts w:ascii="Source Code Pro" w:cs="Source Code Pro" w:eastAsia="Source Code Pro" w:hAnsi="Source Code Pro"/>
                <w:color w:val="4472c4"/>
              </w:rPr>
            </w:pPr>
            <w:bookmarkStart w:colFirst="0" w:colLast="0" w:name="_heading=h.xgilaslt60lg" w:id="0"/>
            <w:bookmarkEnd w:id="0"/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int s0/1/1</w:t>
            </w:r>
          </w:p>
          <w:p w:rsidR="00000000" w:rsidDel="00000000" w:rsidP="00000000" w:rsidRDefault="00000000" w:rsidRPr="00000000" w14:paraId="000001D6">
            <w:pPr>
              <w:rPr>
                <w:rFonts w:ascii="Source Code Pro" w:cs="Source Code Pro" w:eastAsia="Source Code Pro" w:hAnsi="Source Code Pro"/>
                <w:color w:val="4472c4"/>
              </w:rPr>
            </w:pPr>
            <w:bookmarkStart w:colFirst="0" w:colLast="0" w:name="_heading=h.xgilaslt60lg" w:id="0"/>
            <w:bookmarkEnd w:id="0"/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ip nat inside (1m)</w:t>
            </w:r>
          </w:p>
          <w:p w:rsidR="00000000" w:rsidDel="00000000" w:rsidP="00000000" w:rsidRDefault="00000000" w:rsidRPr="00000000" w14:paraId="000001D7">
            <w:pPr>
              <w:rPr>
                <w:rFonts w:ascii="Source Code Pro" w:cs="Source Code Pro" w:eastAsia="Source Code Pro" w:hAnsi="Source Code Pro"/>
                <w:color w:val="4472c4"/>
              </w:rPr>
            </w:pPr>
            <w:bookmarkStart w:colFirst="0" w:colLast="0" w:name="_heading=h.xgilaslt60lg" w:id="0"/>
            <w:bookmarkEnd w:id="0"/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int g0/0/1</w:t>
            </w:r>
          </w:p>
          <w:p w:rsidR="00000000" w:rsidDel="00000000" w:rsidP="00000000" w:rsidRDefault="00000000" w:rsidRPr="00000000" w14:paraId="000001D8">
            <w:pPr>
              <w:rPr>
                <w:rFonts w:ascii="Source Code Pro" w:cs="Source Code Pro" w:eastAsia="Source Code Pro" w:hAnsi="Source Code Pro"/>
                <w:color w:val="4472c4"/>
              </w:rPr>
            </w:pPr>
            <w:bookmarkStart w:colFirst="0" w:colLast="0" w:name="_heading=h.xgilaslt60lg" w:id="0"/>
            <w:bookmarkEnd w:id="0"/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ip nat inside (1m)</w:t>
            </w:r>
          </w:p>
          <w:p w:rsidR="00000000" w:rsidDel="00000000" w:rsidP="00000000" w:rsidRDefault="00000000" w:rsidRPr="00000000" w14:paraId="000001D9">
            <w:pPr>
              <w:rPr>
                <w:rFonts w:ascii="Source Code Pro" w:cs="Source Code Pro" w:eastAsia="Source Code Pro" w:hAnsi="Source Code Pro"/>
                <w:color w:val="4472c4"/>
              </w:rPr>
            </w:pPr>
            <w:bookmarkStart w:colFirst="0" w:colLast="0" w:name="_heading=h.xgilaslt60lg" w:id="0"/>
            <w:bookmarkEnd w:id="0"/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int g0/0/0</w:t>
            </w:r>
          </w:p>
          <w:p w:rsidR="00000000" w:rsidDel="00000000" w:rsidP="00000000" w:rsidRDefault="00000000" w:rsidRPr="00000000" w14:paraId="000001DA">
            <w:pPr>
              <w:rPr>
                <w:rFonts w:ascii="Calibri" w:cs="Calibri" w:eastAsia="Calibri" w:hAnsi="Calibri"/>
                <w:color w:val="000000"/>
              </w:rPr>
            </w:pPr>
            <w:bookmarkStart w:colFirst="0" w:colLast="0" w:name="_heading=h.xgilaslt60lg" w:id="0"/>
            <w:bookmarkEnd w:id="0"/>
            <w:r w:rsidDel="00000000" w:rsidR="00000000" w:rsidRPr="00000000">
              <w:rPr>
                <w:rFonts w:ascii="Source Code Pro" w:cs="Source Code Pro" w:eastAsia="Source Code Pro" w:hAnsi="Source Code Pro"/>
                <w:color w:val="4472c4"/>
                <w:rtl w:val="0"/>
              </w:rPr>
              <w:t xml:space="preserve">ip nat inside (1m)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shd w:fill="ffffff" w:val="clear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Part 5) : Configure GRE VPN tunnel between BR2 and IT routers.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 </w:t>
      </w:r>
      <w:r w:rsidDel="00000000" w:rsidR="00000000" w:rsidRPr="00000000">
        <w:rPr>
          <w:rtl w:val="0"/>
        </w:rPr>
      </w:r>
    </w:p>
    <w:tbl>
      <w:tblPr>
        <w:tblStyle w:val="Table20"/>
        <w:tblW w:w="9781.0" w:type="dxa"/>
        <w:jc w:val="left"/>
        <w:tblInd w:w="-34.0" w:type="dxa"/>
        <w:tblLayout w:type="fixed"/>
        <w:tblLook w:val="0400"/>
      </w:tblPr>
      <w:tblGrid>
        <w:gridCol w:w="60"/>
        <w:gridCol w:w="2826"/>
        <w:gridCol w:w="6895"/>
        <w:tblGridChange w:id="0">
          <w:tblGrid>
            <w:gridCol w:w="60"/>
            <w:gridCol w:w="2826"/>
            <w:gridCol w:w="689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F">
            <w:pPr>
              <w:shd w:fill="ffffff" w:val="clear"/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1">
            <w:pPr>
              <w:shd w:fill="ffffff" w:val="clear"/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3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Configure Tunnel interface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6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On 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BR2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router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hd w:fill="ffffff" w:val="clear"/>
              <w:spacing w:after="0" w:line="240" w:lineRule="auto"/>
              <w:ind w:left="720" w:hanging="72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       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         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Configure 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tunnel interface 3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using the addressing shown in the addressing table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hd w:fill="ffffff" w:val="clear"/>
              <w:spacing w:after="0" w:line="240" w:lineRule="auto"/>
              <w:ind w:left="720" w:hanging="72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      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ii.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         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Use tunnel source port on BR2 router and the tunnel destination ip address on the IT router.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E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A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Configure Tunnel interface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D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On 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IT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router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hd w:fill="ffffff" w:val="clear"/>
              <w:spacing w:after="0" w:before="120" w:line="240" w:lineRule="auto"/>
              <w:ind w:left="720" w:hanging="72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       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         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Configure 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tunnel interface 3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using the addressing shown in the addressing table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hd w:fill="ffffff" w:val="clear"/>
              <w:spacing w:after="0" w:line="240" w:lineRule="auto"/>
              <w:ind w:left="720" w:hanging="72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      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ii.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         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Use tunnel source port on IT router and the tunnel destination ip address on the BR2 router.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F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F1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F2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shd w:fill="ffffff" w:val="clear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fffff" w:val="clear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Part 6): Configure network access control using Access Control Lists (ACLs)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 </w:t>
      </w:r>
      <w:r w:rsidDel="00000000" w:rsidR="00000000" w:rsidRPr="00000000">
        <w:rPr>
          <w:rtl w:val="0"/>
        </w:rPr>
      </w:r>
    </w:p>
    <w:tbl>
      <w:tblPr>
        <w:tblStyle w:val="Table21"/>
        <w:tblW w:w="9781.0" w:type="dxa"/>
        <w:jc w:val="left"/>
        <w:tblInd w:w="-34.0" w:type="dxa"/>
        <w:tblLayout w:type="fixed"/>
        <w:tblLook w:val="0400"/>
      </w:tblPr>
      <w:tblGrid>
        <w:gridCol w:w="2552"/>
        <w:gridCol w:w="7229"/>
        <w:tblGridChange w:id="0">
          <w:tblGrid>
            <w:gridCol w:w="2552"/>
            <w:gridCol w:w="72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7">
            <w:pPr>
              <w:shd w:fill="ffffff" w:val="clear"/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Task 6a)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8">
            <w:pPr>
              <w:shd w:fill="ffffff" w:val="clear"/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9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A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Use keyword 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0"/>
                <w:szCs w:val="20"/>
                <w:rtl w:val="0"/>
              </w:rPr>
              <w:t xml:space="preserve">host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whenever applicable on BAC 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B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Configure a named standard ACL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C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TAR-UMT-TELNET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D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Telnet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E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classSBA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F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Allow traffic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0">
            <w:pPr>
              <w:shd w:fill="ffffff" w:val="clear"/>
              <w:spacing w:after="120" w:before="120" w:line="240" w:lineRule="auto"/>
              <w:ind w:left="36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Allow only 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TAR-UMT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to telnet to BAC router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1">
      <w:pPr>
        <w:shd w:fill="ffffff" w:val="clear"/>
        <w:spacing w:after="0" w:before="120" w:line="240" w:lineRule="auto"/>
        <w:ind w:lef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01956600"/>
        <w:tag w:val="goog_rdk_0"/>
      </w:sdtPr>
      <w:sdtContent>
        <w:tbl>
          <w:tblPr>
            <w:tblStyle w:val="Table22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6"/>
            <w:tblGridChange w:id="0">
              <w:tblGrid>
                <w:gridCol w:w="9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2">
                <w:pPr>
                  <w:spacing w:after="0" w:line="240" w:lineRule="auto"/>
                  <w:rPr>
                    <w:rFonts w:ascii="Source Code Pro" w:cs="Source Code Pro" w:eastAsia="Source Code Pro" w:hAnsi="Source Code Pro"/>
                    <w:b w:val="1"/>
                    <w:color w:val="0000ff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b w:val="1"/>
                    <w:color w:val="0000ff"/>
                    <w:rtl w:val="0"/>
                  </w:rPr>
                  <w:t xml:space="preserve">BAC Router:</w:t>
                </w:r>
              </w:p>
              <w:p w:rsidR="00000000" w:rsidDel="00000000" w:rsidP="00000000" w:rsidRDefault="00000000" w:rsidRPr="00000000" w14:paraId="00000203">
                <w:pPr>
                  <w:spacing w:after="0" w:line="240" w:lineRule="auto"/>
                  <w:rPr>
                    <w:rFonts w:ascii="Source Code Pro" w:cs="Source Code Pro" w:eastAsia="Source Code Pro" w:hAnsi="Source Code Pro"/>
                    <w:color w:val="0000ff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color w:val="0000ff"/>
                    <w:rtl w:val="0"/>
                  </w:rPr>
                  <w:t xml:space="preserve">ip access-list standard TAR-UMT-TELNET (1m)</w:t>
                </w:r>
              </w:p>
              <w:p w:rsidR="00000000" w:rsidDel="00000000" w:rsidP="00000000" w:rsidRDefault="00000000" w:rsidRPr="00000000" w14:paraId="00000204">
                <w:pPr>
                  <w:spacing w:after="0" w:line="240" w:lineRule="auto"/>
                  <w:rPr>
                    <w:rFonts w:ascii="Source Code Pro" w:cs="Source Code Pro" w:eastAsia="Source Code Pro" w:hAnsi="Source Code Pro"/>
                    <w:color w:val="0000ff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color w:val="0000ff"/>
                    <w:rtl w:val="0"/>
                  </w:rPr>
                  <w:t xml:space="preserve">permit host 10.10.30.20</w:t>
                </w:r>
              </w:p>
              <w:p w:rsidR="00000000" w:rsidDel="00000000" w:rsidP="00000000" w:rsidRDefault="00000000" w:rsidRPr="00000000" w14:paraId="00000205">
                <w:pPr>
                  <w:spacing w:after="0" w:line="240" w:lineRule="auto"/>
                  <w:rPr>
                    <w:rFonts w:ascii="Source Code Pro" w:cs="Source Code Pro" w:eastAsia="Source Code Pro" w:hAnsi="Source Code Pro"/>
                    <w:color w:val="0000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6">
                <w:pPr>
                  <w:spacing w:after="0" w:line="240" w:lineRule="auto"/>
                  <w:rPr>
                    <w:rFonts w:ascii="Source Code Pro" w:cs="Source Code Pro" w:eastAsia="Source Code Pro" w:hAnsi="Source Code Pro"/>
                    <w:color w:val="0000ff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color w:val="0000ff"/>
                    <w:rtl w:val="0"/>
                  </w:rPr>
                  <w:t xml:space="preserve">line vty 0 4</w:t>
                </w:r>
              </w:p>
              <w:p w:rsidR="00000000" w:rsidDel="00000000" w:rsidP="00000000" w:rsidRDefault="00000000" w:rsidRPr="00000000" w14:paraId="00000207">
                <w:pPr>
                  <w:spacing w:after="0" w:line="240" w:lineRule="auto"/>
                  <w:rPr>
                    <w:rFonts w:ascii="Source Code Pro" w:cs="Source Code Pro" w:eastAsia="Source Code Pro" w:hAnsi="Source Code Pro"/>
                    <w:color w:val="0000ff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color w:val="0000ff"/>
                    <w:rtl w:val="0"/>
                  </w:rPr>
                  <w:t xml:space="preserve">password classSBA (2m)</w:t>
                </w:r>
              </w:p>
              <w:p w:rsidR="00000000" w:rsidDel="00000000" w:rsidP="00000000" w:rsidRDefault="00000000" w:rsidRPr="00000000" w14:paraId="00000208">
                <w:pPr>
                  <w:spacing w:after="0" w:line="240" w:lineRule="auto"/>
                  <w:rPr>
                    <w:rFonts w:ascii="Source Code Pro" w:cs="Source Code Pro" w:eastAsia="Source Code Pro" w:hAnsi="Source Code Pro"/>
                    <w:color w:val="0000ff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color w:val="0000ff"/>
                    <w:rtl w:val="0"/>
                  </w:rPr>
                  <w:t xml:space="preserve">login</w:t>
                </w:r>
              </w:p>
              <w:p w:rsidR="00000000" w:rsidDel="00000000" w:rsidP="00000000" w:rsidRDefault="00000000" w:rsidRPr="00000000" w14:paraId="00000209">
                <w:pPr>
                  <w:spacing w:after="0" w:line="240" w:lineRule="auto"/>
                  <w:rPr>
                    <w:rFonts w:ascii="Source Code Pro" w:cs="Source Code Pro" w:eastAsia="Source Code Pro" w:hAnsi="Source Code Pro"/>
                    <w:color w:val="0000ff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color w:val="0000ff"/>
                    <w:rtl w:val="0"/>
                  </w:rPr>
                  <w:t xml:space="preserve">access-class TAR-UMT-TELNET in (1m)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0A">
      <w:pPr>
        <w:shd w:fill="ffffff" w:val="clear"/>
        <w:spacing w:after="0" w:before="120" w:line="240" w:lineRule="auto"/>
        <w:ind w:lef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781.0" w:type="dxa"/>
        <w:jc w:val="left"/>
        <w:tblInd w:w="-34.0" w:type="dxa"/>
        <w:tblLayout w:type="fixed"/>
        <w:tblLook w:val="0400"/>
      </w:tblPr>
      <w:tblGrid>
        <w:gridCol w:w="2552"/>
        <w:gridCol w:w="7229"/>
        <w:tblGridChange w:id="0">
          <w:tblGrid>
            <w:gridCol w:w="2552"/>
            <w:gridCol w:w="72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B">
            <w:pPr>
              <w:shd w:fill="ffffff" w:val="clear"/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Task 6b)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C">
            <w:pPr>
              <w:shd w:fill="ffffff" w:val="clear"/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D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E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Use keyword 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0"/>
                <w:szCs w:val="20"/>
                <w:rtl w:val="0"/>
              </w:rPr>
              <w:t xml:space="preserve">host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whenever applicable on BAC 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F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Use extended ACL number 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0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Allow TAR-UMT and all other hosts to access the BRANCH-SERVER but block the 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FIRST 31 hosts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on BAC-LAN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from accessing the BRANCH-SERVER. Permit all other traffic. Use ACL number 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1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Apply the ACL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2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Filter traffic originating from respective router.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3">
      <w:pPr>
        <w:shd w:fill="ffffff" w:val="clear"/>
        <w:spacing w:after="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87097994"/>
        <w:tag w:val="goog_rdk_1"/>
      </w:sdtPr>
      <w:sdtContent>
        <w:tbl>
          <w:tblPr>
            <w:tblStyle w:val="Table24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6"/>
            <w:tblGridChange w:id="0">
              <w:tblGrid>
                <w:gridCol w:w="9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4">
                <w:pPr>
                  <w:spacing w:after="0" w:line="240" w:lineRule="auto"/>
                  <w:rPr>
                    <w:rFonts w:ascii="Source Code Pro" w:cs="Source Code Pro" w:eastAsia="Source Code Pro" w:hAnsi="Source Code Pro"/>
                    <w:b w:val="1"/>
                    <w:color w:val="0000ff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b w:val="1"/>
                    <w:color w:val="0000ff"/>
                    <w:rtl w:val="0"/>
                  </w:rPr>
                  <w:t xml:space="preserve">BAC Router:</w:t>
                </w:r>
              </w:p>
              <w:p w:rsidR="00000000" w:rsidDel="00000000" w:rsidP="00000000" w:rsidRDefault="00000000" w:rsidRPr="00000000" w14:paraId="00000215">
                <w:pPr>
                  <w:spacing w:after="0" w:line="240" w:lineRule="auto"/>
                  <w:rPr>
                    <w:rFonts w:ascii="Source Code Pro" w:cs="Source Code Pro" w:eastAsia="Source Code Pro" w:hAnsi="Source Code Pro"/>
                    <w:color w:val="0000ff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color w:val="0000ff"/>
                    <w:rtl w:val="0"/>
                  </w:rPr>
                  <w:t xml:space="preserve">access-list 120 deny ip 10.10.30.0 0.0.0.31 host 10.10.51.10</w:t>
                </w:r>
              </w:p>
              <w:p w:rsidR="00000000" w:rsidDel="00000000" w:rsidP="00000000" w:rsidRDefault="00000000" w:rsidRPr="00000000" w14:paraId="00000216">
                <w:pPr>
                  <w:spacing w:after="0" w:line="240" w:lineRule="auto"/>
                  <w:rPr>
                    <w:rFonts w:ascii="Source Code Pro" w:cs="Source Code Pro" w:eastAsia="Source Code Pro" w:hAnsi="Source Code Pro"/>
                    <w:color w:val="0000ff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color w:val="0000ff"/>
                    <w:rtl w:val="0"/>
                  </w:rPr>
                  <w:t xml:space="preserve">access-list 120 permit ip any host 10.10.51.10</w:t>
                </w:r>
              </w:p>
              <w:p w:rsidR="00000000" w:rsidDel="00000000" w:rsidP="00000000" w:rsidRDefault="00000000" w:rsidRPr="00000000" w14:paraId="00000217">
                <w:pPr>
                  <w:spacing w:after="0" w:line="240" w:lineRule="auto"/>
                  <w:rPr>
                    <w:rFonts w:ascii="Source Code Pro" w:cs="Source Code Pro" w:eastAsia="Source Code Pro" w:hAnsi="Source Code Pro"/>
                    <w:color w:val="0000ff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color w:val="0000ff"/>
                    <w:rtl w:val="0"/>
                  </w:rPr>
                  <w:t xml:space="preserve">access-list 120 permit ip any any</w:t>
                </w:r>
              </w:p>
              <w:p w:rsidR="00000000" w:rsidDel="00000000" w:rsidP="00000000" w:rsidRDefault="00000000" w:rsidRPr="00000000" w14:paraId="00000218">
                <w:pPr>
                  <w:spacing w:after="0" w:line="240" w:lineRule="auto"/>
                  <w:rPr>
                    <w:rFonts w:ascii="Source Code Pro" w:cs="Source Code Pro" w:eastAsia="Source Code Pro" w:hAnsi="Source Code Pro"/>
                    <w:color w:val="0000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9">
                <w:pPr>
                  <w:spacing w:after="0" w:line="240" w:lineRule="auto"/>
                  <w:rPr>
                    <w:rFonts w:ascii="Source Code Pro" w:cs="Source Code Pro" w:eastAsia="Source Code Pro" w:hAnsi="Source Code Pro"/>
                    <w:color w:val="0000ff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color w:val="0000ff"/>
                    <w:rtl w:val="0"/>
                  </w:rPr>
                  <w:t xml:space="preserve">int g0/0/1</w:t>
                </w:r>
              </w:p>
              <w:p w:rsidR="00000000" w:rsidDel="00000000" w:rsidP="00000000" w:rsidRDefault="00000000" w:rsidRPr="00000000" w14:paraId="0000021A">
                <w:pPr>
                  <w:spacing w:after="0" w:line="240" w:lineRule="auto"/>
                  <w:rPr>
                    <w:rFonts w:ascii="Source Code Pro" w:cs="Source Code Pro" w:eastAsia="Source Code Pro" w:hAnsi="Source Code Pro"/>
                    <w:color w:val="0000ff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color w:val="0000ff"/>
                    <w:rtl w:val="0"/>
                  </w:rPr>
                  <w:t xml:space="preserve">ip access-group 120 in (1m)</w:t>
                </w:r>
              </w:p>
            </w:tc>
          </w:tr>
        </w:tbl>
      </w:sdtContent>
    </w:sdt>
    <w:p w:rsidR="00000000" w:rsidDel="00000000" w:rsidP="00000000" w:rsidRDefault="00000000" w:rsidRPr="00000000" w14:paraId="0000021B">
      <w:pPr>
        <w:shd w:fill="ffffff" w:val="clear"/>
        <w:spacing w:after="0" w:before="120" w:line="240" w:lineRule="auto"/>
        <w:ind w:lef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781.0" w:type="dxa"/>
        <w:jc w:val="left"/>
        <w:tblInd w:w="-34.0" w:type="dxa"/>
        <w:tblLayout w:type="fixed"/>
        <w:tblLook w:val="0400"/>
      </w:tblPr>
      <w:tblGrid>
        <w:gridCol w:w="2552"/>
        <w:gridCol w:w="7229"/>
        <w:tblGridChange w:id="0">
          <w:tblGrid>
            <w:gridCol w:w="2552"/>
            <w:gridCol w:w="72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C">
            <w:pPr>
              <w:shd w:fill="ffffff" w:val="clear"/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Task 6c)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D">
            <w:pPr>
              <w:shd w:fill="ffffff" w:val="clear"/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E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Create an extended ACL on BR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F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use keyword 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host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or 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any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wherever applicable) on BR 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0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Control HTTPS traffic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1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Deny 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SECOND half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of BR-LAN2 HTTPS to the BRANCH-SERVER (use port number).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2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Permit traffic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3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All other traffic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4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ACL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5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6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Apply the ACL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7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Filter traffic originating from respective router.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shd w:fill="ffffff" w:val="clear"/>
        <w:spacing w:after="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 </w:t>
      </w:r>
      <w:r w:rsidDel="00000000" w:rsidR="00000000" w:rsidRPr="00000000">
        <w:rPr>
          <w:rtl w:val="0"/>
        </w:rPr>
      </w:r>
    </w:p>
    <w:sdt>
      <w:sdtPr>
        <w:lock w:val="contentLocked"/>
        <w:id w:val="994030204"/>
        <w:tag w:val="goog_rdk_2"/>
      </w:sdtPr>
      <w:sdtContent>
        <w:tbl>
          <w:tblPr>
            <w:tblStyle w:val="Table26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6"/>
            <w:tblGridChange w:id="0">
              <w:tblGrid>
                <w:gridCol w:w="9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9">
                <w:pPr>
                  <w:spacing w:after="0" w:line="240" w:lineRule="auto"/>
                  <w:rPr>
                    <w:rFonts w:ascii="Source Code Pro" w:cs="Source Code Pro" w:eastAsia="Source Code Pro" w:hAnsi="Source Code Pro"/>
                    <w:b w:val="1"/>
                    <w:color w:val="0000ff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b w:val="1"/>
                    <w:color w:val="0000ff"/>
                    <w:rtl w:val="0"/>
                  </w:rPr>
                  <w:t xml:space="preserve">BR Router:</w:t>
                </w:r>
              </w:p>
              <w:p w:rsidR="00000000" w:rsidDel="00000000" w:rsidP="00000000" w:rsidRDefault="00000000" w:rsidRPr="00000000" w14:paraId="0000022A">
                <w:pPr>
                  <w:spacing w:after="0" w:line="240" w:lineRule="auto"/>
                  <w:rPr>
                    <w:rFonts w:ascii="Source Code Pro" w:cs="Source Code Pro" w:eastAsia="Source Code Pro" w:hAnsi="Source Code Pro"/>
                    <w:color w:val="0000ff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color w:val="0000ff"/>
                    <w:rtl w:val="0"/>
                  </w:rPr>
                  <w:t xml:space="preserve">access-list 100 deny tcp 10.10.50.128 0.0.0.127 host 10.10.51.10 eq 443</w:t>
                </w:r>
              </w:p>
              <w:p w:rsidR="00000000" w:rsidDel="00000000" w:rsidP="00000000" w:rsidRDefault="00000000" w:rsidRPr="00000000" w14:paraId="0000022B">
                <w:pPr>
                  <w:spacing w:after="0" w:line="240" w:lineRule="auto"/>
                  <w:rPr>
                    <w:rFonts w:ascii="Source Code Pro" w:cs="Source Code Pro" w:eastAsia="Source Code Pro" w:hAnsi="Source Code Pro"/>
                    <w:color w:val="0000ff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color w:val="0000ff"/>
                    <w:rtl w:val="0"/>
                  </w:rPr>
                  <w:t xml:space="preserve">access-list 100 permit ip any any (1m)</w:t>
                </w:r>
              </w:p>
              <w:p w:rsidR="00000000" w:rsidDel="00000000" w:rsidP="00000000" w:rsidRDefault="00000000" w:rsidRPr="00000000" w14:paraId="0000022C">
                <w:pPr>
                  <w:spacing w:after="0" w:line="240" w:lineRule="auto"/>
                  <w:rPr>
                    <w:rFonts w:ascii="Source Code Pro" w:cs="Source Code Pro" w:eastAsia="Source Code Pro" w:hAnsi="Source Code Pro"/>
                    <w:color w:val="0000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D">
                <w:pPr>
                  <w:spacing w:after="0" w:line="240" w:lineRule="auto"/>
                  <w:rPr>
                    <w:rFonts w:ascii="Source Code Pro" w:cs="Source Code Pro" w:eastAsia="Source Code Pro" w:hAnsi="Source Code Pro"/>
                    <w:color w:val="0000ff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color w:val="0000ff"/>
                    <w:rtl w:val="0"/>
                  </w:rPr>
                  <w:t xml:space="preserve">int g0/0/1</w:t>
                </w:r>
              </w:p>
              <w:p w:rsidR="00000000" w:rsidDel="00000000" w:rsidP="00000000" w:rsidRDefault="00000000" w:rsidRPr="00000000" w14:paraId="0000022E">
                <w:pPr>
                  <w:spacing w:after="0" w:line="240" w:lineRule="auto"/>
                  <w:rPr>
                    <w:rFonts w:ascii="Source Code Pro" w:cs="Source Code Pro" w:eastAsia="Source Code Pro" w:hAnsi="Source Code Pro"/>
                    <w:color w:val="0000ff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color w:val="0000ff"/>
                    <w:rtl w:val="0"/>
                  </w:rPr>
                  <w:t xml:space="preserve">ip access-group 100 in (1m)</w:t>
                </w:r>
              </w:p>
            </w:tc>
          </w:tr>
        </w:tbl>
      </w:sdtContent>
    </w:sdt>
    <w:p w:rsidR="00000000" w:rsidDel="00000000" w:rsidP="00000000" w:rsidRDefault="00000000" w:rsidRPr="00000000" w14:paraId="0000022F">
      <w:pPr>
        <w:shd w:fill="ffffff" w:val="clear"/>
        <w:spacing w:after="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781.0" w:type="dxa"/>
        <w:jc w:val="left"/>
        <w:tblInd w:w="-34.0" w:type="dxa"/>
        <w:tblLayout w:type="fixed"/>
        <w:tblLook w:val="0400"/>
      </w:tblPr>
      <w:tblGrid>
        <w:gridCol w:w="2552"/>
        <w:gridCol w:w="7229"/>
        <w:tblGridChange w:id="0">
          <w:tblGrid>
            <w:gridCol w:w="2552"/>
            <w:gridCol w:w="72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0">
            <w:pPr>
              <w:shd w:fill="ffffff" w:val="clear"/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Task 6d)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1">
            <w:pPr>
              <w:shd w:fill="ffffff" w:val="clear"/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2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Configure a named 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xtended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ACL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3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Name the ACL as 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ADMIN-IT-PING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on router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4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Deny traffic on router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5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Prevent 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all hosts on IT-LAN ping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to the IT-SERVER 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EXCEPT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ADMIN-IT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6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Permit traffic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7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Permit all other traffic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8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Apply the ACL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9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Filter traffic originating from respective router.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shd w:fill="ffffff" w:val="clear"/>
        <w:spacing w:after="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 </w:t>
      </w:r>
      <w:r w:rsidDel="00000000" w:rsidR="00000000" w:rsidRPr="00000000">
        <w:rPr>
          <w:rtl w:val="0"/>
        </w:rPr>
      </w:r>
    </w:p>
    <w:sdt>
      <w:sdtPr>
        <w:lock w:val="contentLocked"/>
        <w:id w:val="1510129998"/>
        <w:tag w:val="goog_rdk_3"/>
      </w:sdtPr>
      <w:sdtContent>
        <w:tbl>
          <w:tblPr>
            <w:tblStyle w:val="Table28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6"/>
            <w:tblGridChange w:id="0">
              <w:tblGrid>
                <w:gridCol w:w="9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B">
                <w:pPr>
                  <w:spacing w:after="0" w:line="240" w:lineRule="auto"/>
                  <w:rPr>
                    <w:rFonts w:ascii="Source Code Pro" w:cs="Source Code Pro" w:eastAsia="Source Code Pro" w:hAnsi="Source Code Pro"/>
                    <w:b w:val="1"/>
                    <w:color w:val="0000ff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b w:val="1"/>
                    <w:color w:val="0000ff"/>
                    <w:rtl w:val="0"/>
                  </w:rPr>
                  <w:t xml:space="preserve">IT Router:</w:t>
                </w:r>
              </w:p>
              <w:p w:rsidR="00000000" w:rsidDel="00000000" w:rsidP="00000000" w:rsidRDefault="00000000" w:rsidRPr="00000000" w14:paraId="0000023C">
                <w:pPr>
                  <w:spacing w:after="0" w:line="240" w:lineRule="auto"/>
                  <w:rPr>
                    <w:rFonts w:ascii="Source Code Pro" w:cs="Source Code Pro" w:eastAsia="Source Code Pro" w:hAnsi="Source Code Pro"/>
                    <w:color w:val="0000ff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color w:val="0000ff"/>
                    <w:rtl w:val="0"/>
                  </w:rPr>
                  <w:t xml:space="preserve">ip access-list extended ADMIN-IT-PING</w:t>
                </w:r>
              </w:p>
              <w:p w:rsidR="00000000" w:rsidDel="00000000" w:rsidP="00000000" w:rsidRDefault="00000000" w:rsidRPr="00000000" w14:paraId="0000023D">
                <w:pPr>
                  <w:spacing w:after="0" w:line="240" w:lineRule="auto"/>
                  <w:rPr>
                    <w:rFonts w:ascii="Source Code Pro" w:cs="Source Code Pro" w:eastAsia="Source Code Pro" w:hAnsi="Source Code Pro"/>
                    <w:color w:val="0000ff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color w:val="0000ff"/>
                    <w:rtl w:val="0"/>
                  </w:rPr>
                  <w:t xml:space="preserve">permit icmp host 10.10.20.10 host 10.10.10.10</w:t>
                </w:r>
              </w:p>
              <w:p w:rsidR="00000000" w:rsidDel="00000000" w:rsidP="00000000" w:rsidRDefault="00000000" w:rsidRPr="00000000" w14:paraId="0000023E">
                <w:pPr>
                  <w:spacing w:after="0" w:line="240" w:lineRule="auto"/>
                  <w:rPr>
                    <w:rFonts w:ascii="Source Code Pro" w:cs="Source Code Pro" w:eastAsia="Source Code Pro" w:hAnsi="Source Code Pro"/>
                    <w:color w:val="0000ff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color w:val="0000ff"/>
                    <w:rtl w:val="0"/>
                  </w:rPr>
                  <w:t xml:space="preserve">deny icmp 10.10.20.0 0.0.0.255 host 10.10.10.10</w:t>
                </w:r>
              </w:p>
              <w:p w:rsidR="00000000" w:rsidDel="00000000" w:rsidP="00000000" w:rsidRDefault="00000000" w:rsidRPr="00000000" w14:paraId="0000023F">
                <w:pPr>
                  <w:spacing w:after="0" w:line="240" w:lineRule="auto"/>
                  <w:rPr>
                    <w:rFonts w:ascii="Source Code Pro" w:cs="Source Code Pro" w:eastAsia="Source Code Pro" w:hAnsi="Source Code Pro"/>
                    <w:color w:val="0000ff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color w:val="0000ff"/>
                    <w:rtl w:val="0"/>
                  </w:rPr>
                  <w:t xml:space="preserve">permit ip any any</w:t>
                </w:r>
              </w:p>
              <w:p w:rsidR="00000000" w:rsidDel="00000000" w:rsidP="00000000" w:rsidRDefault="00000000" w:rsidRPr="00000000" w14:paraId="00000240">
                <w:pPr>
                  <w:spacing w:after="0" w:line="240" w:lineRule="auto"/>
                  <w:rPr>
                    <w:rFonts w:ascii="Source Code Pro" w:cs="Source Code Pro" w:eastAsia="Source Code Pro" w:hAnsi="Source Code Pro"/>
                    <w:color w:val="0000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1">
                <w:pPr>
                  <w:spacing w:after="0" w:line="240" w:lineRule="auto"/>
                  <w:rPr>
                    <w:rFonts w:ascii="Source Code Pro" w:cs="Source Code Pro" w:eastAsia="Source Code Pro" w:hAnsi="Source Code Pro"/>
                    <w:color w:val="0000ff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color w:val="0000ff"/>
                    <w:rtl w:val="0"/>
                  </w:rPr>
                  <w:t xml:space="preserve">int g0/0/1</w:t>
                </w:r>
              </w:p>
              <w:p w:rsidR="00000000" w:rsidDel="00000000" w:rsidP="00000000" w:rsidRDefault="00000000" w:rsidRPr="00000000" w14:paraId="00000242">
                <w:pPr>
                  <w:spacing w:after="0" w:line="240" w:lineRule="auto"/>
                  <w:rPr>
                    <w:rFonts w:ascii="Source Code Pro" w:cs="Source Code Pro" w:eastAsia="Source Code Pro" w:hAnsi="Source Code Pro"/>
                    <w:color w:val="0000ff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color w:val="0000ff"/>
                    <w:rtl w:val="0"/>
                  </w:rPr>
                  <w:t xml:space="preserve">ip access-group ADMIN-IT-PING in (1m)</w:t>
                </w:r>
              </w:p>
            </w:tc>
          </w:tr>
        </w:tbl>
      </w:sdtContent>
    </w:sdt>
    <w:p w:rsidR="00000000" w:rsidDel="00000000" w:rsidP="00000000" w:rsidRDefault="00000000" w:rsidRPr="00000000" w14:paraId="00000243">
      <w:pPr>
        <w:shd w:fill="ffffff" w:val="clear"/>
        <w:spacing w:after="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fffff" w:val="clear"/>
        <w:spacing w:after="0" w:before="12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u w:val="single"/>
          <w:rtl w:val="0"/>
        </w:rPr>
        <w:t xml:space="preserve">Part 7: Configure Network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fffff" w:val="clear"/>
        <w:spacing w:after="0" w:before="12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  </w:t>
      </w:r>
    </w:p>
    <w:tbl>
      <w:tblPr>
        <w:tblStyle w:val="Table29"/>
        <w:tblW w:w="9639.0" w:type="dxa"/>
        <w:jc w:val="left"/>
        <w:tblInd w:w="108.0" w:type="dxa"/>
        <w:tblLayout w:type="fixed"/>
        <w:tblLook w:val="0400"/>
      </w:tblPr>
      <w:tblGrid>
        <w:gridCol w:w="2410"/>
        <w:gridCol w:w="7229"/>
        <w:tblGridChange w:id="0">
          <w:tblGrid>
            <w:gridCol w:w="2410"/>
            <w:gridCol w:w="72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6">
            <w:pPr>
              <w:shd w:fill="ffffff" w:val="clear"/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Task 7a)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7">
            <w:pPr>
              <w:shd w:fill="ffffff" w:val="clear"/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8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Configure CDP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9">
            <w:pPr>
              <w:spacing w:after="120" w:before="1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Disable CDP on the BR router.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A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Configure LLDP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B">
            <w:pPr>
              <w:spacing w:after="120" w:before="1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Enable LLDP globally on BR router.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C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Configure LLDP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D">
            <w:pPr>
              <w:spacing w:after="120" w:before="1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 BR, configure the links to the switches (interface g0/0/1) to only receive LLDP messages.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E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Configure CDP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F">
            <w:pPr>
              <w:spacing w:after="120" w:before="1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Disable CDP on the BR-LAN2 switch.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0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Configure LLDP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Enable LLDP on the 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BR-LAN2 switch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2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Configure LLDP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3">
            <w:pPr>
              <w:spacing w:after="120" w:before="120" w:line="240" w:lineRule="auto"/>
              <w:ind w:hanging="5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 the BR-LAN2 switch, configure the links to the BR router (interface g0/1)</w:t>
            </w:r>
          </w:p>
          <w:p w:rsidR="00000000" w:rsidDel="00000000" w:rsidP="00000000" w:rsidRDefault="00000000" w:rsidRPr="00000000" w14:paraId="00000254">
            <w:pPr>
              <w:spacing w:after="120" w:before="120" w:line="240" w:lineRule="auto"/>
              <w:ind w:hanging="5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to only send, not receive, LLDP messages.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5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Configure LLDP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6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Disable LLDP completely on the 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BR-LAN2 switch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access ports (interface f0/1 and interface f0/10) that are in use.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shd w:fill="ffffff" w:val="clear"/>
        <w:spacing w:after="0" w:before="12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fffff" w:val="clear"/>
        <w:spacing w:after="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21718383"/>
        <w:tag w:val="goog_rdk_4"/>
      </w:sdtPr>
      <w:sdtContent>
        <w:tbl>
          <w:tblPr>
            <w:tblStyle w:val="Table30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6"/>
            <w:tblGridChange w:id="0">
              <w:tblGrid>
                <w:gridCol w:w="9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Source Code Pro" w:cs="Source Code Pro" w:eastAsia="Source Code Pro" w:hAnsi="Source Code Pro"/>
                    <w:color w:val="4472c4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b w:val="1"/>
                    <w:color w:val="4a86e8"/>
                    <w:sz w:val="20"/>
                    <w:szCs w:val="20"/>
                    <w:rtl w:val="0"/>
                  </w:rPr>
                  <w:t xml:space="preserve">BR Router:</w:t>
                </w:r>
                <w:r w:rsidDel="00000000" w:rsidR="00000000" w:rsidRPr="00000000">
                  <w:rPr>
                    <w:rFonts w:ascii="Source Code Pro" w:cs="Source Code Pro" w:eastAsia="Source Code Pro" w:hAnsi="Source Code Pro"/>
                    <w:b w:val="1"/>
                    <w:sz w:val="20"/>
                    <w:szCs w:val="20"/>
                    <w:rtl w:val="0"/>
                  </w:rPr>
                  <w:br w:type="textWrapping"/>
                </w:r>
                <w:r w:rsidDel="00000000" w:rsidR="00000000" w:rsidRPr="00000000">
                  <w:rPr>
                    <w:rFonts w:ascii="Source Code Pro" w:cs="Source Code Pro" w:eastAsia="Source Code Pro" w:hAnsi="Source Code Pro"/>
                    <w:color w:val="4472c4"/>
                    <w:rtl w:val="0"/>
                  </w:rPr>
                  <w:t xml:space="preserve">no cdp run (1m)</w:t>
                </w:r>
              </w:p>
              <w:p w:rsidR="00000000" w:rsidDel="00000000" w:rsidP="00000000" w:rsidRDefault="00000000" w:rsidRPr="00000000" w14:paraId="0000025A">
                <w:pPr>
                  <w:widowControl w:val="0"/>
                  <w:spacing w:after="0" w:line="240" w:lineRule="auto"/>
                  <w:rPr>
                    <w:rFonts w:ascii="Source Code Pro" w:cs="Source Code Pro" w:eastAsia="Source Code Pro" w:hAnsi="Source Code Pro"/>
                    <w:color w:val="4472c4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color w:val="4472c4"/>
                    <w:rtl w:val="0"/>
                  </w:rPr>
                  <w:t xml:space="preserve">lldp run (2m)</w:t>
                </w:r>
              </w:p>
              <w:p w:rsidR="00000000" w:rsidDel="00000000" w:rsidP="00000000" w:rsidRDefault="00000000" w:rsidRPr="00000000" w14:paraId="0000025B">
                <w:pPr>
                  <w:widowControl w:val="0"/>
                  <w:spacing w:after="0" w:line="240" w:lineRule="auto"/>
                  <w:rPr>
                    <w:rFonts w:ascii="Source Code Pro" w:cs="Source Code Pro" w:eastAsia="Source Code Pro" w:hAnsi="Source Code Pro"/>
                    <w:color w:val="4472c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C">
                <w:pPr>
                  <w:widowControl w:val="0"/>
                  <w:spacing w:after="0" w:line="240" w:lineRule="auto"/>
                  <w:rPr>
                    <w:rFonts w:ascii="Source Code Pro" w:cs="Source Code Pro" w:eastAsia="Source Code Pro" w:hAnsi="Source Code Pro"/>
                    <w:color w:val="4472c4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color w:val="4472c4"/>
                    <w:rtl w:val="0"/>
                  </w:rPr>
                  <w:t xml:space="preserve">int g0/0/1</w:t>
                </w:r>
              </w:p>
              <w:p w:rsidR="00000000" w:rsidDel="00000000" w:rsidP="00000000" w:rsidRDefault="00000000" w:rsidRPr="00000000" w14:paraId="0000025D">
                <w:pPr>
                  <w:widowControl w:val="0"/>
                  <w:spacing w:after="0" w:line="240" w:lineRule="auto"/>
                  <w:rPr>
                    <w:rFonts w:ascii="Source Code Pro" w:cs="Source Code Pro" w:eastAsia="Source Code Pro" w:hAnsi="Source Code Pro"/>
                    <w:color w:val="4472c4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color w:val="4472c4"/>
                    <w:rtl w:val="0"/>
                  </w:rPr>
                  <w:t xml:space="preserve">lldp receive</w:t>
                </w:r>
              </w:p>
              <w:p w:rsidR="00000000" w:rsidDel="00000000" w:rsidP="00000000" w:rsidRDefault="00000000" w:rsidRPr="00000000" w14:paraId="0000025E">
                <w:pPr>
                  <w:widowControl w:val="0"/>
                  <w:spacing w:after="0" w:line="240" w:lineRule="auto"/>
                  <w:rPr>
                    <w:rFonts w:ascii="Source Code Pro" w:cs="Source Code Pro" w:eastAsia="Source Code Pro" w:hAnsi="Source Code Pro"/>
                    <w:color w:val="4472c4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color w:val="4472c4"/>
                    <w:rtl w:val="0"/>
                  </w:rPr>
                  <w:t xml:space="preserve">no lldp transmit (1m)</w:t>
                </w:r>
              </w:p>
              <w:p w:rsidR="00000000" w:rsidDel="00000000" w:rsidP="00000000" w:rsidRDefault="00000000" w:rsidRPr="00000000" w14:paraId="000002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Source Code Pro" w:cs="Source Code Pro" w:eastAsia="Source Code Pro" w:hAnsi="Source Code Pro"/>
                    <w:color w:val="4472c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Source Code Pro" w:cs="Source Code Pro" w:eastAsia="Source Code Pro" w:hAnsi="Source Code Pro"/>
                    <w:b w:val="1"/>
                    <w:color w:val="4472c4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b w:val="1"/>
                    <w:color w:val="4472c4"/>
                    <w:rtl w:val="0"/>
                  </w:rPr>
                  <w:t xml:space="preserve">BR-LAN2 Switches:</w:t>
                </w:r>
              </w:p>
              <w:p w:rsidR="00000000" w:rsidDel="00000000" w:rsidP="00000000" w:rsidRDefault="00000000" w:rsidRPr="00000000" w14:paraId="00000261">
                <w:pPr>
                  <w:widowControl w:val="0"/>
                  <w:spacing w:after="0" w:line="240" w:lineRule="auto"/>
                  <w:rPr>
                    <w:rFonts w:ascii="Source Code Pro" w:cs="Source Code Pro" w:eastAsia="Source Code Pro" w:hAnsi="Source Code Pro"/>
                    <w:color w:val="4472c4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color w:val="4472c4"/>
                    <w:rtl w:val="0"/>
                  </w:rPr>
                  <w:t xml:space="preserve">no cdp run (1m)</w:t>
                </w:r>
              </w:p>
              <w:p w:rsidR="00000000" w:rsidDel="00000000" w:rsidP="00000000" w:rsidRDefault="00000000" w:rsidRPr="00000000" w14:paraId="00000262">
                <w:pPr>
                  <w:widowControl w:val="0"/>
                  <w:spacing w:after="0" w:line="240" w:lineRule="auto"/>
                  <w:rPr>
                    <w:rFonts w:ascii="Source Code Pro" w:cs="Source Code Pro" w:eastAsia="Source Code Pro" w:hAnsi="Source Code Pro"/>
                    <w:color w:val="4472c4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color w:val="4472c4"/>
                    <w:rtl w:val="0"/>
                  </w:rPr>
                  <w:t xml:space="preserve">lldp run (1m)</w:t>
                </w:r>
              </w:p>
              <w:p w:rsidR="00000000" w:rsidDel="00000000" w:rsidP="00000000" w:rsidRDefault="00000000" w:rsidRPr="00000000" w14:paraId="00000263">
                <w:pPr>
                  <w:widowControl w:val="0"/>
                  <w:spacing w:after="0" w:line="240" w:lineRule="auto"/>
                  <w:rPr>
                    <w:rFonts w:ascii="Source Code Pro" w:cs="Source Code Pro" w:eastAsia="Source Code Pro" w:hAnsi="Source Code Pro"/>
                    <w:color w:val="4472c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4">
                <w:pPr>
                  <w:widowControl w:val="0"/>
                  <w:spacing w:after="0" w:line="240" w:lineRule="auto"/>
                  <w:rPr>
                    <w:rFonts w:ascii="Source Code Pro" w:cs="Source Code Pro" w:eastAsia="Source Code Pro" w:hAnsi="Source Code Pro"/>
                    <w:color w:val="4472c4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color w:val="4472c4"/>
                    <w:rtl w:val="0"/>
                  </w:rPr>
                  <w:t xml:space="preserve">int g0/1</w:t>
                </w:r>
              </w:p>
              <w:p w:rsidR="00000000" w:rsidDel="00000000" w:rsidP="00000000" w:rsidRDefault="00000000" w:rsidRPr="00000000" w14:paraId="00000265">
                <w:pPr>
                  <w:widowControl w:val="0"/>
                  <w:spacing w:after="0" w:line="240" w:lineRule="auto"/>
                  <w:rPr>
                    <w:rFonts w:ascii="Source Code Pro" w:cs="Source Code Pro" w:eastAsia="Source Code Pro" w:hAnsi="Source Code Pro"/>
                    <w:color w:val="4472c4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color w:val="4472c4"/>
                    <w:rtl w:val="0"/>
                  </w:rPr>
                  <w:t xml:space="preserve">lldp transmit</w:t>
                </w:r>
              </w:p>
              <w:p w:rsidR="00000000" w:rsidDel="00000000" w:rsidP="00000000" w:rsidRDefault="00000000" w:rsidRPr="00000000" w14:paraId="00000266">
                <w:pPr>
                  <w:widowControl w:val="0"/>
                  <w:spacing w:after="0" w:line="240" w:lineRule="auto"/>
                  <w:rPr>
                    <w:rFonts w:ascii="Source Code Pro" w:cs="Source Code Pro" w:eastAsia="Source Code Pro" w:hAnsi="Source Code Pro"/>
                    <w:color w:val="4472c4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color w:val="4472c4"/>
                    <w:rtl w:val="0"/>
                  </w:rPr>
                  <w:t xml:space="preserve">no lldp receive (1m)</w:t>
                </w:r>
              </w:p>
              <w:p w:rsidR="00000000" w:rsidDel="00000000" w:rsidP="00000000" w:rsidRDefault="00000000" w:rsidRPr="00000000" w14:paraId="00000267">
                <w:pPr>
                  <w:widowControl w:val="0"/>
                  <w:spacing w:after="0" w:line="240" w:lineRule="auto"/>
                  <w:rPr>
                    <w:rFonts w:ascii="Source Code Pro" w:cs="Source Code Pro" w:eastAsia="Source Code Pro" w:hAnsi="Source Code Pro"/>
                    <w:color w:val="4472c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8">
                <w:pPr>
                  <w:widowControl w:val="0"/>
                  <w:spacing w:after="0" w:line="240" w:lineRule="auto"/>
                  <w:rPr>
                    <w:rFonts w:ascii="Source Code Pro" w:cs="Source Code Pro" w:eastAsia="Source Code Pro" w:hAnsi="Source Code Pro"/>
                    <w:color w:val="4472c4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color w:val="4472c4"/>
                    <w:rtl w:val="0"/>
                  </w:rPr>
                  <w:t xml:space="preserve">int ran f0/1, f0/10</w:t>
                </w:r>
              </w:p>
              <w:p w:rsidR="00000000" w:rsidDel="00000000" w:rsidP="00000000" w:rsidRDefault="00000000" w:rsidRPr="00000000" w14:paraId="00000269">
                <w:pPr>
                  <w:widowControl w:val="0"/>
                  <w:spacing w:after="0" w:line="240" w:lineRule="auto"/>
                  <w:rPr>
                    <w:rFonts w:ascii="Source Code Pro" w:cs="Source Code Pro" w:eastAsia="Source Code Pro" w:hAnsi="Source Code Pro"/>
                    <w:color w:val="4472c4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color w:val="4472c4"/>
                    <w:rtl w:val="0"/>
                  </w:rPr>
                  <w:t xml:space="preserve">no lldp transmit (3m)</w:t>
                </w:r>
              </w:p>
              <w:p w:rsidR="00000000" w:rsidDel="00000000" w:rsidP="00000000" w:rsidRDefault="00000000" w:rsidRPr="00000000" w14:paraId="0000026A">
                <w:pPr>
                  <w:widowControl w:val="0"/>
                  <w:spacing w:after="0" w:line="240" w:lineRule="auto"/>
                  <w:rPr>
                    <w:rFonts w:ascii="Source Code Pro" w:cs="Source Code Pro" w:eastAsia="Source Code Pro" w:hAnsi="Source Code Pro"/>
                    <w:color w:val="4472c4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color w:val="4472c4"/>
                    <w:rtl w:val="0"/>
                  </w:rPr>
                  <w:t xml:space="preserve">no lldp receive (2m)</w:t>
                </w:r>
              </w:p>
            </w:tc>
          </w:tr>
        </w:tbl>
      </w:sdtContent>
    </w:sdt>
    <w:p w:rsidR="00000000" w:rsidDel="00000000" w:rsidP="00000000" w:rsidRDefault="00000000" w:rsidRPr="00000000" w14:paraId="0000026B">
      <w:pPr>
        <w:shd w:fill="ffffff" w:val="clear"/>
        <w:spacing w:after="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781.0" w:type="dxa"/>
        <w:jc w:val="left"/>
        <w:tblInd w:w="-34.0" w:type="dxa"/>
        <w:tblLayout w:type="fixed"/>
        <w:tblLook w:val="0400"/>
      </w:tblPr>
      <w:tblGrid>
        <w:gridCol w:w="2552"/>
        <w:gridCol w:w="7229"/>
        <w:tblGridChange w:id="0">
          <w:tblGrid>
            <w:gridCol w:w="2552"/>
            <w:gridCol w:w="72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C">
            <w:pPr>
              <w:shd w:fill="ffffff" w:val="clear"/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Task 7b)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D">
            <w:pPr>
              <w:shd w:fill="ffffff" w:val="clear"/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E">
            <w:pPr>
              <w:shd w:fill="ffffff" w:val="clear"/>
              <w:spacing w:after="0" w:before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Backup an IOS image file on BR router to BRANCH-SERVER at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10.10.51.10 (TFTP server).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hd w:fill="ffffff" w:val="clear"/>
              <w:spacing w:after="0" w:before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0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Backup an IOS image file (isr4300-universalk9.16.06.04.SPA.bin) on BR router to BRANCH-SERVER at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10.10.51.10 (TFTP server).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hd w:fill="ffffff" w:val="clear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shd w:fill="ffffff" w:val="clear"/>
        <w:spacing w:after="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12477593"/>
        <w:tag w:val="goog_rdk_5"/>
      </w:sdtPr>
      <w:sdtContent>
        <w:tbl>
          <w:tblPr>
            <w:tblStyle w:val="Table32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6"/>
            <w:tblGridChange w:id="0">
              <w:tblGrid>
                <w:gridCol w:w="9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4">
                <w:pPr>
                  <w:widowControl w:val="0"/>
                  <w:spacing w:after="0" w:line="240" w:lineRule="auto"/>
                  <w:rPr>
                    <w:rFonts w:ascii="Source Code Pro" w:cs="Source Code Pro" w:eastAsia="Source Code Pro" w:hAnsi="Source Code Pro"/>
                    <w:b w:val="1"/>
                    <w:color w:val="4472c4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b w:val="1"/>
                    <w:color w:val="4472c4"/>
                    <w:rtl w:val="0"/>
                  </w:rPr>
                  <w:t xml:space="preserve">BR Router:</w:t>
                </w:r>
              </w:p>
              <w:p w:rsidR="00000000" w:rsidDel="00000000" w:rsidP="00000000" w:rsidRDefault="00000000" w:rsidRPr="00000000" w14:paraId="00000275">
                <w:pPr>
                  <w:widowControl w:val="0"/>
                  <w:spacing w:after="0" w:line="240" w:lineRule="auto"/>
                  <w:rPr>
                    <w:rFonts w:ascii="Source Code Pro" w:cs="Source Code Pro" w:eastAsia="Source Code Pro" w:hAnsi="Source Code Pro"/>
                    <w:color w:val="4472c4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color w:val="4472c4"/>
                    <w:rtl w:val="0"/>
                  </w:rPr>
                  <w:t xml:space="preserve">do sh flash</w:t>
                </w:r>
              </w:p>
              <w:p w:rsidR="00000000" w:rsidDel="00000000" w:rsidP="00000000" w:rsidRDefault="00000000" w:rsidRPr="00000000" w14:paraId="00000276">
                <w:pPr>
                  <w:widowControl w:val="0"/>
                  <w:spacing w:after="0" w:line="240" w:lineRule="auto"/>
                  <w:rPr>
                    <w:rFonts w:ascii="Source Code Pro" w:cs="Source Code Pro" w:eastAsia="Source Code Pro" w:hAnsi="Source Code Pro"/>
                    <w:color w:val="4472c4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color w:val="4472c4"/>
                    <w:rtl w:val="0"/>
                  </w:rPr>
                  <w:t xml:space="preserve">copy flash:tftp</w:t>
                </w:r>
              </w:p>
              <w:p w:rsidR="00000000" w:rsidDel="00000000" w:rsidP="00000000" w:rsidRDefault="00000000" w:rsidRPr="00000000" w14:paraId="00000277">
                <w:pPr>
                  <w:widowControl w:val="0"/>
                  <w:spacing w:after="0" w:line="240" w:lineRule="auto"/>
                  <w:rPr>
                    <w:rFonts w:ascii="Source Code Pro" w:cs="Source Code Pro" w:eastAsia="Source Code Pro" w:hAnsi="Source Code Pro"/>
                    <w:color w:val="4472c4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color w:val="4472c4"/>
                    <w:rtl w:val="0"/>
                  </w:rPr>
                  <w:t xml:space="preserve">&lt;copy filename&gt;</w:t>
                </w:r>
              </w:p>
              <w:p w:rsidR="00000000" w:rsidDel="00000000" w:rsidP="00000000" w:rsidRDefault="00000000" w:rsidRPr="00000000" w14:paraId="00000278">
                <w:pPr>
                  <w:widowControl w:val="0"/>
                  <w:spacing w:after="0" w:line="240" w:lineRule="auto"/>
                  <w:rPr>
                    <w:rFonts w:ascii="Source Code Pro" w:cs="Source Code Pro" w:eastAsia="Source Code Pro" w:hAnsi="Source Code Pro"/>
                    <w:color w:val="4472c4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color w:val="4472c4"/>
                    <w:rtl w:val="0"/>
                  </w:rPr>
                  <w:t xml:space="preserve">10.10.51.10</w:t>
                </w:r>
              </w:p>
              <w:p w:rsidR="00000000" w:rsidDel="00000000" w:rsidP="00000000" w:rsidRDefault="00000000" w:rsidRPr="00000000" w14:paraId="00000279">
                <w:pPr>
                  <w:widowControl w:val="0"/>
                  <w:spacing w:after="0" w:line="240" w:lineRule="auto"/>
                  <w:rPr>
                    <w:rFonts w:ascii="Source Code Pro" w:cs="Source Code Pro" w:eastAsia="Source Code Pro" w:hAnsi="Source Code Pro"/>
                    <w:color w:val="4472c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A">
                <w:pPr>
                  <w:widowControl w:val="0"/>
                  <w:spacing w:after="0" w:line="240" w:lineRule="auto"/>
                  <w:rPr>
                    <w:rFonts w:ascii="Source Code Pro" w:cs="Source Code Pro" w:eastAsia="Source Code Pro" w:hAnsi="Source Code Pro"/>
                    <w:color w:val="4472c4"/>
                  </w:rPr>
                </w:pPr>
                <w:r w:rsidDel="00000000" w:rsidR="00000000" w:rsidRPr="00000000">
                  <w:rPr>
                    <w:rFonts w:ascii="Source Code Pro" w:cs="Source Code Pro" w:eastAsia="Source Code Pro" w:hAnsi="Source Code Pro"/>
                    <w:color w:val="4472c4"/>
                    <w:rtl w:val="0"/>
                  </w:rPr>
                  <w:t xml:space="preserve">(1m)</w:t>
                </w:r>
              </w:p>
            </w:tc>
          </w:tr>
        </w:tbl>
      </w:sdtContent>
    </w:sdt>
    <w:p w:rsidR="00000000" w:rsidDel="00000000" w:rsidP="00000000" w:rsidRDefault="00000000" w:rsidRPr="00000000" w14:paraId="0000027B">
      <w:pPr>
        <w:shd w:fill="ffffff" w:val="clear"/>
        <w:spacing w:after="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fffff" w:val="clear"/>
        <w:spacing w:after="0" w:before="12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u w:val="single"/>
          <w:rtl w:val="0"/>
        </w:rPr>
        <w:t xml:space="preserve">Part 8: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fffff" w:val="clear"/>
        <w:spacing w:after="0" w:before="240" w:line="240" w:lineRule="auto"/>
        <w:rPr>
          <w:rFonts w:ascii="Arial" w:cs="Arial" w:eastAsia="Arial" w:hAnsi="Arial"/>
          <w:b w:val="1"/>
          <w:color w:val="000000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1. You are required to screen shot User Profile details + score</w:t>
        <w:br w:type="textWrapping"/>
        <w:t xml:space="preserve">2. Submit the final packet tracer files and rename your file name to </w:t>
      </w:r>
      <w:r w:rsidDel="00000000" w:rsidR="00000000" w:rsidRPr="00000000">
        <w:rPr>
          <w:rFonts w:ascii="Arial" w:cs="Arial" w:eastAsia="Arial" w:hAnsi="Arial"/>
          <w:i w:val="1"/>
          <w:color w:val="000000"/>
          <w:sz w:val="20"/>
          <w:szCs w:val="20"/>
          <w:rtl w:val="0"/>
        </w:rPr>
        <w:t xml:space="preserve">score-programme-group-(full name).</w:t>
        <w:br w:type="textWrapping"/>
        <w:t xml:space="preserve">eg: 100% RIS2-G6 (Tan Jia Mei)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fffff" w:val="clear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70c0"/>
          <w:sz w:val="20"/>
          <w:szCs w:val="20"/>
          <w:rtl w:val="0"/>
        </w:rPr>
        <w:t xml:space="preserve">~~~~~~~~~~~~~~~~~~~~~~~~~~~~~~~~~~~~ The End ~~~~~~~~~~~~~~~~~~~~~~~~~~~~~~~~~~~~~~~~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fffff" w:val="clear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fffff" w:val="clear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abtitle" w:customStyle="1">
    <w:name w:val="labtitle"/>
    <w:basedOn w:val="Normal"/>
    <w:rsid w:val="005C013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MY"/>
    </w:rPr>
  </w:style>
  <w:style w:type="paragraph" w:styleId="labsection" w:customStyle="1">
    <w:name w:val="labsection"/>
    <w:basedOn w:val="Normal"/>
    <w:rsid w:val="005C013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MY"/>
    </w:rPr>
  </w:style>
  <w:style w:type="paragraph" w:styleId="tableheading" w:customStyle="1">
    <w:name w:val="tableheading"/>
    <w:basedOn w:val="Normal"/>
    <w:rsid w:val="005C013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MY"/>
    </w:rPr>
  </w:style>
  <w:style w:type="paragraph" w:styleId="tabletext" w:customStyle="1">
    <w:name w:val="tabletext"/>
    <w:basedOn w:val="Normal"/>
    <w:rsid w:val="005C013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MY"/>
    </w:rPr>
  </w:style>
  <w:style w:type="paragraph" w:styleId="reflectionq" w:customStyle="1">
    <w:name w:val="reflectionq"/>
    <w:basedOn w:val="Normal"/>
    <w:rsid w:val="005C013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MY"/>
    </w:rPr>
  </w:style>
  <w:style w:type="character" w:styleId="fontstyle01" w:customStyle="1">
    <w:name w:val="fontstyle01"/>
    <w:basedOn w:val="DefaultParagraphFont"/>
    <w:rsid w:val="005C013F"/>
  </w:style>
  <w:style w:type="paragraph" w:styleId="ListParagraph">
    <w:name w:val="List Paragraph"/>
    <w:basedOn w:val="Normal"/>
    <w:uiPriority w:val="34"/>
    <w:qFormat w:val="1"/>
    <w:rsid w:val="005C013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MY"/>
    </w:rPr>
  </w:style>
  <w:style w:type="paragraph" w:styleId="bulletlevel1" w:customStyle="1">
    <w:name w:val="bulletlevel1"/>
    <w:basedOn w:val="Normal"/>
    <w:rsid w:val="005C013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MY"/>
    </w:rPr>
  </w:style>
  <w:style w:type="table" w:styleId="TableGrid">
    <w:name w:val="Table Grid"/>
    <w:basedOn w:val="TableNormal"/>
    <w:uiPriority w:val="39"/>
    <w:rsid w:val="005C01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h2TSIhA+ym4Cuk7ygsucaLMmbQ==">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2025-09-03T06:09:00Z</dcterms:created>
  <dc:creator>Taruc</dc:creator>
</cp:coreProperties>
</file>