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1"/>
          <w:color w:val="000000"/>
          <w:sz w:val="32"/>
          <w:szCs w:val="32"/>
        </w:rPr>
      </w:pPr>
      <w:r w:rsidDel="00000000" w:rsidR="00000000" w:rsidRPr="00000000">
        <w:rPr>
          <w:rtl w:val="0"/>
        </w:rPr>
        <w:t xml:space="preserve">Lab - Configure Single-Area OSPFv2</w:t>
      </w:r>
      <w:r w:rsidDel="00000000" w:rsidR="00000000" w:rsidRPr="00000000">
        <w:rPr>
          <w:rtl w:val="0"/>
        </w:rPr>
      </w:r>
    </w:p>
    <w:p w:rsidR="00000000" w:rsidDel="00000000" w:rsidP="00000000" w:rsidRDefault="00000000" w:rsidRPr="00000000" w14:paraId="00000002">
      <w:pPr>
        <w:pStyle w:val="Heading1"/>
        <w:numPr>
          <w:ilvl w:val="0"/>
          <w:numId w:val="5"/>
        </w:numPr>
        <w:ind w:left="0" w:firstLine="0"/>
        <w:rPr/>
      </w:pPr>
      <w:r w:rsidDel="00000000" w:rsidR="00000000" w:rsidRPr="00000000">
        <w:rPr>
          <w:rtl w:val="0"/>
        </w:rPr>
        <w:t xml:space="preserve">Topology</w:t>
      </w:r>
    </w:p>
    <w:p w:rsidR="00000000" w:rsidDel="00000000" w:rsidP="00000000" w:rsidRDefault="00000000" w:rsidRPr="00000000" w14:paraId="00000003">
      <w:pPr>
        <w:numPr>
          <w:ilvl w:val="0"/>
          <w:numId w:val="5"/>
        </w:numPr>
      </w:pPr>
      <w:r w:rsidDel="00000000" w:rsidR="00000000" w:rsidRPr="00000000">
        <w:rPr>
          <w:rtl w:val="0"/>
        </w:rPr>
      </w:r>
    </w:p>
    <w:sdt>
      <w:sdtPr>
        <w:lock w:val="contentLocked"/>
        <w:id w:val="1358497985"/>
        <w:tag w:val="goog_rdk_0"/>
      </w:sdtPr>
      <w:sdtContent>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0" w:before="0" w:line="240" w:lineRule="auto"/>
                  <w:rPr/>
                </w:pPr>
                <w:r w:rsidDel="00000000" w:rsidR="00000000" w:rsidRPr="00000000">
                  <w:rPr/>
                  <w:drawing>
                    <wp:inline distB="114300" distT="114300" distL="114300" distR="114300">
                      <wp:extent cx="5810250" cy="5753100"/>
                      <wp:effectExtent b="0" l="0" r="0" t="0"/>
                      <wp:docPr id="15"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810250" cy="57531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6047740" cy="1085215"/>
            <wp:effectExtent b="0" l="0" r="0" t="0"/>
            <wp:docPr descr="This topology has 2 routers and 2 switches. Router R1 has loopback 1 interface and R1 G0/0/1 is connected to S1 F0/5. Switch S1 F0/1 to Switch S2 F0/1. Switch S2 F0/5 is connected to R2 G0/0/1. R2 has loopback 1 interface." id="16" name="image1.png"/>
            <a:graphic>
              <a:graphicData uri="http://schemas.openxmlformats.org/drawingml/2006/picture">
                <pic:pic>
                  <pic:nvPicPr>
                    <pic:cNvPr descr="This topology has 2 routers and 2 switches. Router R1 has loopback 1 interface and R1 G0/0/1 is connected to S1 F0/5. Switch S1 F0/1 to Switch S2 F0/1. Switch S2 F0/5 is connected to R2 G0/0/1. R2 has loopback 1 interface." id="0" name="image1.png"/>
                    <pic:cNvPicPr preferRelativeResize="0"/>
                  </pic:nvPicPr>
                  <pic:blipFill>
                    <a:blip r:embed="rId8"/>
                    <a:srcRect b="0" l="0" r="0" t="0"/>
                    <a:stretch>
                      <a:fillRect/>
                    </a:stretch>
                  </pic:blipFill>
                  <pic:spPr>
                    <a:xfrm>
                      <a:off x="0" y="0"/>
                      <a:ext cx="6047740" cy="108521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1"/>
        <w:numPr>
          <w:ilvl w:val="0"/>
          <w:numId w:val="5"/>
        </w:numPr>
        <w:ind w:left="0" w:firstLine="0"/>
        <w:rPr/>
      </w:pPr>
      <w:r w:rsidDel="00000000" w:rsidR="00000000" w:rsidRPr="00000000">
        <w:rPr>
          <w:rtl w:val="0"/>
        </w:rPr>
        <w:t xml:space="preserve">Addressing Table</w:t>
      </w:r>
    </w:p>
    <w:tbl>
      <w:tblPr>
        <w:tblStyle w:val="Table2"/>
        <w:tblW w:w="1004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1"/>
        <w:gridCol w:w="2512"/>
        <w:gridCol w:w="2512"/>
        <w:gridCol w:w="2512"/>
        <w:tblGridChange w:id="0">
          <w:tblGrid>
            <w:gridCol w:w="2511"/>
            <w:gridCol w:w="2512"/>
            <w:gridCol w:w="2512"/>
            <w:gridCol w:w="2512"/>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Device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Interface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IP Address</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Subnet Mask </w:t>
            </w:r>
          </w:p>
        </w:tc>
      </w:tr>
      <w:tr>
        <w:trPr>
          <w:cantSplit w:val="1"/>
          <w:tblHeader w:val="0"/>
        </w:trPr>
        <w:tc>
          <w:tcPr>
            <w:tcBorders>
              <w:bottom w:color="000000" w:space="0" w:sz="0" w:val="nil"/>
            </w:tcBorders>
            <w:shd w:fill="auto" w:val="clear"/>
            <w:vAlign w:val="bottom"/>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R1</w:t>
            </w:r>
          </w:p>
        </w:tc>
        <w:tc>
          <w:tcPr>
            <w:shd w:fill="auto" w:val="clear"/>
            <w:vAlign w:val="bottom"/>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G0/0/1</w:t>
            </w:r>
          </w:p>
        </w:tc>
        <w:tc>
          <w:tcPr>
            <w:shd w:fill="auto" w:val="clear"/>
            <w:vAlign w:val="bottom"/>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10.53.0.1</w:t>
            </w:r>
          </w:p>
        </w:tc>
        <w:tc>
          <w:tcPr>
            <w:shd w:fill="auto" w:val="clear"/>
            <w:vAlign w:val="bottom"/>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r>
      <w:tr>
        <w:trPr>
          <w:cantSplit w:val="1"/>
          <w:tblHeader w:val="0"/>
        </w:trPr>
        <w:tc>
          <w:tcPr>
            <w:tcBorders>
              <w:top w:color="000000" w:space="0" w:sz="0" w:val="nil"/>
              <w:bottom w:color="000000" w:space="0" w:sz="4" w:val="single"/>
            </w:tcBorders>
            <w:shd w:fill="auto" w:val="clear"/>
            <w:vAlign w:val="bottom"/>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shd w:fill="auto" w:val="clear"/>
            <w:vAlign w:val="bottom"/>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Loopback1</w:t>
            </w:r>
          </w:p>
        </w:tc>
        <w:tc>
          <w:tcPr>
            <w:shd w:fill="auto" w:val="clear"/>
            <w:vAlign w:val="bottom"/>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172.16.1.1</w:t>
            </w:r>
          </w:p>
        </w:tc>
        <w:tc>
          <w:tcPr>
            <w:shd w:fill="auto" w:val="clear"/>
            <w:vAlign w:val="bottom"/>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r>
      <w:tr>
        <w:trPr>
          <w:cantSplit w:val="1"/>
          <w:tblHeader w:val="0"/>
        </w:trPr>
        <w:tc>
          <w:tcPr>
            <w:tcBorders>
              <w:bottom w:color="000000" w:space="0" w:sz="0" w:val="nil"/>
            </w:tcBorders>
            <w:vAlign w:val="bottom"/>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R2</w:t>
            </w:r>
          </w:p>
        </w:tc>
        <w:tc>
          <w:tcPr>
            <w:vAlign w:val="bottom"/>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G0/0/1</w:t>
            </w:r>
          </w:p>
        </w:tc>
        <w:tc>
          <w:tcPr>
            <w:vAlign w:val="bottom"/>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10.53.0.2</w:t>
            </w:r>
          </w:p>
        </w:tc>
        <w:tc>
          <w:tcPr>
            <w:vAlign w:val="bottom"/>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r>
      <w:tr>
        <w:trPr>
          <w:cantSplit w:val="1"/>
          <w:tblHeader w:val="0"/>
        </w:trPr>
        <w:tc>
          <w:tcPr>
            <w:tcBorders>
              <w:top w:color="000000" w:space="0" w:sz="0" w:val="nil"/>
            </w:tcBorders>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R2</w:t>
            </w:r>
          </w:p>
        </w:tc>
        <w:tc>
          <w:tcPr>
            <w:vAlign w:val="bottom"/>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Loopback1</w:t>
            </w:r>
          </w:p>
        </w:tc>
        <w:tc>
          <w:tcPr>
            <w:vAlign w:val="bottom"/>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192.168.1.1</w:t>
            </w:r>
          </w:p>
        </w:tc>
        <w:tc>
          <w:tcPr>
            <w:vAlign w:val="bottom"/>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r>
    </w:tbl>
    <w:p w:rsidR="00000000" w:rsidDel="00000000" w:rsidP="00000000" w:rsidRDefault="00000000" w:rsidRPr="00000000" w14:paraId="0000001C">
      <w:pPr>
        <w:pStyle w:val="Heading1"/>
        <w:numPr>
          <w:ilvl w:val="0"/>
          <w:numId w:val="5"/>
        </w:numPr>
        <w:ind w:left="0" w:firstLine="0"/>
        <w:rPr/>
      </w:pPr>
      <w:r w:rsidDel="00000000" w:rsidR="00000000" w:rsidRPr="00000000">
        <w:rPr>
          <w:rtl w:val="0"/>
        </w:rPr>
        <w:t xml:space="preserve">Objectives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1: Build the Network and Configure Basic Device Settings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2: Configure and Verify Single-Area OSPFv2 for basic operation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3: Optimize and Verify the Single-Area OSPFv2 configuration</w:t>
      </w:r>
    </w:p>
    <w:p w:rsidR="00000000" w:rsidDel="00000000" w:rsidP="00000000" w:rsidRDefault="00000000" w:rsidRPr="00000000" w14:paraId="00000020">
      <w:pPr>
        <w:pStyle w:val="Heading1"/>
        <w:numPr>
          <w:ilvl w:val="0"/>
          <w:numId w:val="5"/>
        </w:numPr>
        <w:ind w:left="0" w:firstLine="0"/>
        <w:rPr/>
      </w:pPr>
      <w:r w:rsidDel="00000000" w:rsidR="00000000" w:rsidRPr="00000000">
        <w:rPr>
          <w:rtl w:val="0"/>
        </w:rPr>
        <w:t xml:space="preserve">Background / Scenario</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 have been tasked with configuring a small company’s network using OSPFv2. R1 will be hosting an internet connection (simulated by interface Loopback 1) and sharing the default route information to R2. After the initial configuration, the organization has asked for the configuration to be optimized to reduce protocol traffic and ensure that R1 remains in control of routing.</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static routing approach used in this lab is to assess your ability to configure and adjust OSPFv2 in a single-area configuration. This approach used in this lab may not reflect networking best practices.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routers used with CCNA hands-on labs are Cisco 4221 with Cisco IOS XE Release 16.9.4 (universalk9 image). The switches used in the labs are Cisco Catalyst 2960s with Cisco IOS Release 15.2(2) (lanbasek9 image). Other routers, switches, and Cisco IOS versions can be used. Depending on the model and Cisco IOS version, the commands available and the output produced might vary from what is shown in the labs. Refer to the Router Interface Summary Table at the end of the lab for the correct interface identifiers.</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Ensure that the routers and switches have been erased and have no startup configurations. If you are unsure contact your instructor.</w:t>
      </w:r>
    </w:p>
    <w:p w:rsidR="00000000" w:rsidDel="00000000" w:rsidP="00000000" w:rsidRDefault="00000000" w:rsidRPr="00000000" w14:paraId="00000025">
      <w:pPr>
        <w:pStyle w:val="Heading1"/>
        <w:numPr>
          <w:ilvl w:val="0"/>
          <w:numId w:val="5"/>
        </w:numPr>
        <w:ind w:left="0" w:firstLine="0"/>
        <w:rPr/>
      </w:pPr>
      <w:r w:rsidDel="00000000" w:rsidR="00000000" w:rsidRPr="00000000">
        <w:rPr>
          <w:rtl w:val="0"/>
        </w:rPr>
        <w:t xml:space="preserve">Required Resources</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Routers (Cisco 4221 with Cisco IOS XE Release 16.9.4 universal image or comparable)</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Switches (Cisco 2960 with Cisco IOS Release 15.2(2) lanbasek9 image or comparable)</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PC (Windows with a terminal emulation program, such as Tera Term)</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Console cables to configure the Cisco IOS devices via the console ports</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Ethernet cables as shown in the topology</w:t>
      </w:r>
    </w:p>
    <w:p w:rsidR="00000000" w:rsidDel="00000000" w:rsidP="00000000" w:rsidRDefault="00000000" w:rsidRPr="00000000" w14:paraId="0000002B">
      <w:pPr>
        <w:pStyle w:val="Heading1"/>
        <w:numPr>
          <w:ilvl w:val="0"/>
          <w:numId w:val="5"/>
        </w:numPr>
        <w:ind w:left="0" w:firstLine="0"/>
        <w:rPr/>
      </w:pPr>
      <w:r w:rsidDel="00000000" w:rsidR="00000000" w:rsidRPr="00000000">
        <w:rPr>
          <w:rtl w:val="0"/>
        </w:rPr>
        <w:t xml:space="preserve">Instructions</w:t>
      </w:r>
    </w:p>
    <w:p w:rsidR="00000000" w:rsidDel="00000000" w:rsidP="00000000" w:rsidRDefault="00000000" w:rsidRPr="00000000" w14:paraId="0000002C">
      <w:pPr>
        <w:pStyle w:val="Heading2"/>
        <w:numPr>
          <w:ilvl w:val="1"/>
          <w:numId w:val="5"/>
        </w:numPr>
        <w:ind w:left="0" w:firstLine="0"/>
        <w:rPr/>
      </w:pPr>
      <w:r w:rsidDel="00000000" w:rsidR="00000000" w:rsidRPr="00000000">
        <w:rPr>
          <w:rtl w:val="0"/>
        </w:rPr>
        <w:t xml:space="preserve">Build the Network and Configure Basic Device Settings.</w:t>
      </w:r>
    </w:p>
    <w:p w:rsidR="00000000" w:rsidDel="00000000" w:rsidP="00000000" w:rsidRDefault="00000000" w:rsidRPr="00000000" w14:paraId="0000002D">
      <w:pPr>
        <w:pStyle w:val="Heading3"/>
        <w:numPr>
          <w:ilvl w:val="2"/>
          <w:numId w:val="5"/>
        </w:numPr>
        <w:ind w:left="0" w:firstLine="0"/>
        <w:rPr/>
      </w:pPr>
      <w:r w:rsidDel="00000000" w:rsidR="00000000" w:rsidRPr="00000000">
        <w:rPr>
          <w:rtl w:val="0"/>
        </w:rPr>
        <w:t xml:space="preserve">Cable the network as shown in the topology.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Attach the devices as shown in the topology diagram, and cable as necessary.</w:t>
      </w:r>
    </w:p>
    <w:p w:rsidR="00000000" w:rsidDel="00000000" w:rsidP="00000000" w:rsidRDefault="00000000" w:rsidRPr="00000000" w14:paraId="0000002F">
      <w:pPr>
        <w:pStyle w:val="Heading3"/>
        <w:numPr>
          <w:ilvl w:val="2"/>
          <w:numId w:val="5"/>
        </w:numPr>
        <w:ind w:left="0" w:firstLine="0"/>
        <w:rPr/>
      </w:pPr>
      <w:r w:rsidDel="00000000" w:rsidR="00000000" w:rsidRPr="00000000">
        <w:rPr>
          <w:rtl w:val="0"/>
        </w:rPr>
        <w:t xml:space="preserve">Configure basic settings for each router.</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31">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0" w:line="240" w:lineRule="auto"/>
        <w:ind w:left="121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a device name to each router.</w:t>
      </w:r>
    </w:p>
    <w:p w:rsidR="00000000" w:rsidDel="00000000" w:rsidP="00000000" w:rsidRDefault="00000000" w:rsidRPr="00000000" w14:paraId="00000032">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121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Disable DNS lookup to prevent the router from attempting to translate incorrectly entered commands as though they were host names.</w:t>
      </w:r>
    </w:p>
    <w:p w:rsidR="00000000" w:rsidDel="00000000" w:rsidP="00000000" w:rsidRDefault="00000000" w:rsidRPr="00000000" w14:paraId="00000033">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121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1"/>
          <w:color w:val="000000"/>
          <w:sz w:val="20"/>
          <w:szCs w:val="20"/>
          <w:u w:val="none"/>
          <w:shd w:fill="auto" w:val="clear"/>
          <w:vertAlign w:val="baseline"/>
          <w:rtl w:val="0"/>
        </w:rPr>
        <w:t xml:space="preserve">class</w:t>
      </w: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 as the privileged EXEC encrypted password.</w:t>
      </w:r>
    </w:p>
    <w:p w:rsidR="00000000" w:rsidDel="00000000" w:rsidP="00000000" w:rsidRDefault="00000000" w:rsidRPr="00000000" w14:paraId="00000034">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121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1"/>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 as the console password and enable login.</w:t>
      </w:r>
    </w:p>
    <w:p w:rsidR="00000000" w:rsidDel="00000000" w:rsidP="00000000" w:rsidRDefault="00000000" w:rsidRPr="00000000" w14:paraId="00000035">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121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1"/>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 as the VTY password and enable login.</w:t>
      </w:r>
    </w:p>
    <w:p w:rsidR="00000000" w:rsidDel="00000000" w:rsidP="00000000" w:rsidRDefault="00000000" w:rsidRPr="00000000" w14:paraId="00000036">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121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Encrypt the plaintext passwords.</w:t>
      </w:r>
    </w:p>
    <w:p w:rsidR="00000000" w:rsidDel="00000000" w:rsidP="00000000" w:rsidRDefault="00000000" w:rsidRPr="00000000" w14:paraId="00000037">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121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Create a banner that warns anyone accessing the device that unauthorized access is prohibited.</w:t>
      </w:r>
    </w:p>
    <w:p w:rsidR="00000000" w:rsidDel="00000000" w:rsidP="00000000" w:rsidRDefault="00000000" w:rsidRPr="00000000" w14:paraId="00000038">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121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Save the running configuration to the startup configuration file.</w:t>
      </w:r>
    </w:p>
    <w:p w:rsidR="00000000" w:rsidDel="00000000" w:rsidP="00000000" w:rsidRDefault="00000000" w:rsidRPr="00000000" w14:paraId="00000039">
      <w:pPr>
        <w:pStyle w:val="Heading3"/>
        <w:numPr>
          <w:ilvl w:val="2"/>
          <w:numId w:val="5"/>
        </w:numPr>
        <w:ind w:left="0" w:firstLine="0"/>
        <w:rPr/>
      </w:pPr>
      <w:r w:rsidDel="00000000" w:rsidR="00000000" w:rsidRPr="00000000">
        <w:rPr>
          <w:rtl w:val="0"/>
        </w:rPr>
        <w:t xml:space="preserve">Configure basic settings for each switch.</w:t>
      </w:r>
    </w:p>
    <w:p w:rsidR="00000000" w:rsidDel="00000000" w:rsidP="00000000" w:rsidRDefault="00000000" w:rsidRPr="00000000" w14:paraId="0000003A">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121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a device name to each switch.</w:t>
      </w:r>
    </w:p>
    <w:p w:rsidR="00000000" w:rsidDel="00000000" w:rsidP="00000000" w:rsidRDefault="00000000" w:rsidRPr="00000000" w14:paraId="0000003B">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121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Disable DNS lookup to prevent the router from attempting to translate incorrectly entered commands as though they were host names.</w:t>
      </w:r>
    </w:p>
    <w:p w:rsidR="00000000" w:rsidDel="00000000" w:rsidP="00000000" w:rsidRDefault="00000000" w:rsidRPr="00000000" w14:paraId="0000003C">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121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1"/>
          <w:color w:val="000000"/>
          <w:sz w:val="20"/>
          <w:szCs w:val="20"/>
          <w:u w:val="none"/>
          <w:shd w:fill="auto" w:val="clear"/>
          <w:vertAlign w:val="baseline"/>
          <w:rtl w:val="0"/>
        </w:rPr>
        <w:t xml:space="preserve">class</w:t>
      </w: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 as the privileged EXEC encrypted password.</w:t>
      </w:r>
    </w:p>
    <w:p w:rsidR="00000000" w:rsidDel="00000000" w:rsidP="00000000" w:rsidRDefault="00000000" w:rsidRPr="00000000" w14:paraId="0000003D">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121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1"/>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 as the console password and enable login.</w:t>
      </w:r>
    </w:p>
    <w:p w:rsidR="00000000" w:rsidDel="00000000" w:rsidP="00000000" w:rsidRDefault="00000000" w:rsidRPr="00000000" w14:paraId="0000003E">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121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1"/>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 as the VTY password and enable login.</w:t>
      </w:r>
    </w:p>
    <w:p w:rsidR="00000000" w:rsidDel="00000000" w:rsidP="00000000" w:rsidRDefault="00000000" w:rsidRPr="00000000" w14:paraId="0000003F">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121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Encrypt the plaintext passwords.</w:t>
      </w:r>
    </w:p>
    <w:p w:rsidR="00000000" w:rsidDel="00000000" w:rsidP="00000000" w:rsidRDefault="00000000" w:rsidRPr="00000000" w14:paraId="00000040">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121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Create a banner that warns anyone accessing the device that unauthorized access is prohibited.</w:t>
      </w:r>
    </w:p>
    <w:p w:rsidR="00000000" w:rsidDel="00000000" w:rsidP="00000000" w:rsidRDefault="00000000" w:rsidRPr="00000000" w14:paraId="00000041">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1210" w:right="0" w:hanging="360"/>
        <w:jc w:val="left"/>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Save the running configuration to the startup configuration file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43">
      <w:pPr>
        <w:pStyle w:val="Heading2"/>
        <w:numPr>
          <w:ilvl w:val="1"/>
          <w:numId w:val="5"/>
        </w:numPr>
        <w:spacing w:before="120" w:lineRule="auto"/>
        <w:ind w:left="0" w:firstLine="0"/>
        <w:rPr/>
      </w:pPr>
      <w:r w:rsidDel="00000000" w:rsidR="00000000" w:rsidRPr="00000000">
        <w:rPr>
          <w:rtl w:val="0"/>
        </w:rPr>
        <w:t xml:space="preserve">Configure and Verify Single-Area OSPFv2 for basic operation.</w:t>
      </w:r>
    </w:p>
    <w:p w:rsidR="00000000" w:rsidDel="00000000" w:rsidP="00000000" w:rsidRDefault="00000000" w:rsidRPr="00000000" w14:paraId="00000044">
      <w:pPr>
        <w:pStyle w:val="Heading3"/>
        <w:numPr>
          <w:ilvl w:val="2"/>
          <w:numId w:val="5"/>
        </w:numPr>
        <w:ind w:left="0" w:firstLine="0"/>
        <w:rPr/>
      </w:pPr>
      <w:r w:rsidDel="00000000" w:rsidR="00000000" w:rsidRPr="00000000">
        <w:rPr>
          <w:rtl w:val="0"/>
        </w:rPr>
        <w:t xml:space="preserve">Configure interface addresses and basic OSPFv2 on each router.</w:t>
      </w:r>
    </w:p>
    <w:p w:rsidR="00000000" w:rsidDel="00000000" w:rsidP="00000000" w:rsidRDefault="00000000" w:rsidRPr="00000000" w14:paraId="00000045">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120" w:line="240" w:lineRule="auto"/>
        <w:ind w:left="121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interface addresses on each router as shown in the Addressing Table above.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210" w:right="0" w:firstLine="0"/>
        <w:jc w:val="left"/>
        <w:rPr>
          <w:sz w:val="20"/>
          <w:szCs w:val="20"/>
        </w:rPr>
      </w:pPr>
      <w:r w:rsidDel="00000000" w:rsidR="00000000" w:rsidRPr="00000000">
        <w:rPr>
          <w:sz w:val="20"/>
          <w:szCs w:val="20"/>
        </w:rPr>
        <w:drawing>
          <wp:inline distB="114300" distT="114300" distL="114300" distR="114300">
            <wp:extent cx="6400800" cy="1168400"/>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4008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48">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121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Enter OSPF router configuration mode using process ID 56.</w:t>
      </w:r>
    </w:p>
    <w:p w:rsidR="00000000" w:rsidDel="00000000" w:rsidP="00000000" w:rsidRDefault="00000000" w:rsidRPr="00000000" w14:paraId="00000049">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121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a static router ID for each router (1.1.1.1 for R1, 2.2.2.2 for R2).</w:t>
      </w:r>
    </w:p>
    <w:p w:rsidR="00000000" w:rsidDel="00000000" w:rsidP="00000000" w:rsidRDefault="00000000" w:rsidRPr="00000000" w14:paraId="0000004A">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121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a network statement for the network between R1 and R2 placing it in area 0.</w:t>
      </w:r>
    </w:p>
    <w:p w:rsidR="00000000" w:rsidDel="00000000" w:rsidP="00000000" w:rsidRDefault="00000000" w:rsidRPr="00000000" w14:paraId="0000004B">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121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w:t>
      </w:r>
      <w:r w:rsidDel="00000000" w:rsidR="00000000" w:rsidRPr="00000000">
        <w:rPr>
          <w:rFonts w:ascii="Arial" w:cs="Arial" w:eastAsia="Arial" w:hAnsi="Arial"/>
          <w:b w:val="0"/>
          <w:i w:val="0"/>
          <w:smallCaps w:val="0"/>
          <w:strike w:val="0"/>
          <w:color w:val="000000"/>
          <w:sz w:val="20"/>
          <w:szCs w:val="20"/>
          <w:u w:val="single"/>
          <w:shd w:fill="auto" w:val="clear"/>
          <w:vertAlign w:val="baseline"/>
          <w:rtl w:val="0"/>
        </w:rPr>
        <w:t xml:space="preserve">R2 only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add the configuration necessary to advertise the Loopback 1 network into OSPF area 0.</w:t>
      </w:r>
    </w:p>
    <w:p w:rsidR="00000000" w:rsidDel="00000000" w:rsidP="00000000" w:rsidRDefault="00000000" w:rsidRPr="00000000" w14:paraId="0000004C">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121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Verify OSPFv2 is operational between the routers. Issue the command to verify R1 and R2 have formed an adjacency. </w:t>
      </w:r>
      <w:r w:rsidDel="00000000" w:rsidR="00000000" w:rsidRPr="00000000">
        <w:rPr>
          <w:b w:val="1"/>
          <w:i w:val="1"/>
          <w:smallCaps w:val="0"/>
          <w:strike w:val="0"/>
          <w:color w:val="000000"/>
          <w:sz w:val="20"/>
          <w:szCs w:val="20"/>
          <w:u w:val="none"/>
          <w:shd w:fill="auto" w:val="clear"/>
          <w:vertAlign w:val="baseline"/>
          <w:rtl w:val="0"/>
        </w:rPr>
        <w:t xml:space="preserve">(--&gt; J</w:t>
      </w:r>
      <w:sdt>
        <w:sdtPr>
          <w:id w:val="1235627533"/>
          <w:tag w:val="goog_rdk_1"/>
        </w:sdtPr>
        <w:sdtContent>
          <w:r w:rsidDel="00000000" w:rsidR="00000000" w:rsidRPr="00000000">
            <w:rPr>
              <w:rFonts w:ascii="Arial Unicode MS" w:cs="Arial Unicode MS" w:eastAsia="Arial Unicode MS" w:hAnsi="Arial Unicode MS"/>
              <w:b w:val="1"/>
              <w:i w:val="1"/>
              <w:sz w:val="20"/>
              <w:szCs w:val="20"/>
              <w:rtl w:val="0"/>
            </w:rPr>
            <w:t xml:space="preserve">iran→ show ip ospf neighbor)</w:t>
          </w:r>
        </w:sdtContent>
      </w:sd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br w:type="textWrapping"/>
        <w:br w:type="textWrapping"/>
        <w:t xml:space="preserve">R1:</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210" w:right="0" w:firstLine="0"/>
        <w:jc w:val="left"/>
        <w:rPr>
          <w:sz w:val="20"/>
          <w:szCs w:val="20"/>
        </w:rPr>
      </w:pPr>
      <w:r w:rsidDel="00000000" w:rsidR="00000000" w:rsidRPr="00000000">
        <w:rPr>
          <w:sz w:val="20"/>
          <w:szCs w:val="20"/>
        </w:rPr>
        <w:drawing>
          <wp:inline distB="114300" distT="114300" distL="114300" distR="114300">
            <wp:extent cx="6400800" cy="774700"/>
            <wp:effectExtent b="0" l="0" r="0" t="0"/>
            <wp:docPr id="1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4008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21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R2: </w:t>
      </w:r>
      <w:r w:rsidDel="00000000" w:rsidR="00000000" w:rsidRPr="00000000">
        <w:rPr>
          <w:sz w:val="20"/>
          <w:szCs w:val="20"/>
        </w:rPr>
        <w:drawing>
          <wp:inline distB="114300" distT="114300" distL="114300" distR="114300">
            <wp:extent cx="6400800" cy="406400"/>
            <wp:effectExtent b="0" l="0" r="0" t="0"/>
            <wp:docPr id="1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64008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4"/>
        <w:ind w:firstLine="720"/>
        <w:rPr/>
      </w:pPr>
      <w:r w:rsidDel="00000000" w:rsidR="00000000" w:rsidRPr="00000000">
        <w:rPr>
          <w:rtl w:val="0"/>
        </w:rPr>
        <w:t xml:space="preserve">Question: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Which router is identified as the DR? </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u w:val="none"/>
        </w:rPr>
      </w:pPr>
      <w:r w:rsidDel="00000000" w:rsidR="00000000" w:rsidRPr="00000000">
        <w:rPr>
          <w:sz w:val="20"/>
          <w:szCs w:val="20"/>
          <w:rtl w:val="0"/>
        </w:rPr>
        <w:t xml:space="preserve">R2 Rid 2.2.2.2</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Which is the BDR?</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R1 Rid 1.1.1.1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was the selection criteria?</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u w:val="none"/>
        </w:rPr>
      </w:pPr>
      <w:r w:rsidDel="00000000" w:rsidR="00000000" w:rsidRPr="00000000">
        <w:rPr>
          <w:sz w:val="20"/>
          <w:szCs w:val="20"/>
          <w:rtl w:val="0"/>
        </w:rPr>
        <w:t xml:space="preserve">Router ID (highest id win )</w:t>
      </w: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56">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121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R1, issue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route ospf</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to verify that the R2 Loopback1 network is present in the routing table. Notice the default behavior of OSPF is to advertise a loopback interface as a host route using a 32 bit mask.</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210" w:right="0" w:firstLine="0"/>
        <w:jc w:val="left"/>
        <w:rPr>
          <w:sz w:val="20"/>
          <w:szCs w:val="20"/>
        </w:rPr>
      </w:pPr>
      <w:r w:rsidDel="00000000" w:rsidR="00000000" w:rsidRPr="00000000">
        <w:rPr>
          <w:sz w:val="20"/>
          <w:szCs w:val="20"/>
        </w:rPr>
        <w:drawing>
          <wp:inline distB="114300" distT="114300" distL="114300" distR="114300">
            <wp:extent cx="6400800" cy="2794000"/>
            <wp:effectExtent b="0" l="0" r="0" t="0"/>
            <wp:docPr id="1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4008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121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Ping the R2 Loopback 1 interface address from R1. The ping should succeed.</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210" w:right="0" w:firstLine="0"/>
        <w:jc w:val="left"/>
        <w:rPr>
          <w:sz w:val="20"/>
          <w:szCs w:val="20"/>
        </w:rPr>
      </w:pPr>
      <w:r w:rsidDel="00000000" w:rsidR="00000000" w:rsidRPr="00000000">
        <w:rPr>
          <w:sz w:val="20"/>
          <w:szCs w:val="20"/>
        </w:rPr>
        <w:drawing>
          <wp:inline distB="114300" distT="114300" distL="114300" distR="114300">
            <wp:extent cx="6400800" cy="1625600"/>
            <wp:effectExtent b="0" l="0" r="0" t="0"/>
            <wp:docPr id="13"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64008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210" w:right="0" w:firstLine="0"/>
        <w:jc w:val="left"/>
        <w:rPr>
          <w:sz w:val="20"/>
          <w:szCs w:val="20"/>
        </w:rPr>
      </w:pPr>
      <w:r w:rsidDel="00000000" w:rsidR="00000000" w:rsidRPr="00000000">
        <w:rPr>
          <w:sz w:val="20"/>
          <w:szCs w:val="20"/>
        </w:rPr>
        <w:drawing>
          <wp:inline distB="114300" distT="114300" distL="114300" distR="114300">
            <wp:extent cx="6400800" cy="3594100"/>
            <wp:effectExtent b="0" l="0" r="0" t="0"/>
            <wp:docPr id="7"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64008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5C">
      <w:pPr>
        <w:pStyle w:val="Heading2"/>
        <w:numPr>
          <w:ilvl w:val="1"/>
          <w:numId w:val="5"/>
        </w:numPr>
        <w:spacing w:before="120" w:lineRule="auto"/>
        <w:ind w:left="0" w:firstLine="0"/>
        <w:rPr/>
      </w:pPr>
      <w:r w:rsidDel="00000000" w:rsidR="00000000" w:rsidRPr="00000000">
        <w:rPr>
          <w:rtl w:val="0"/>
        </w:rPr>
        <w:t xml:space="preserve">Optimize the Single-Area OSPFv2 configuration</w:t>
      </w:r>
    </w:p>
    <w:p w:rsidR="00000000" w:rsidDel="00000000" w:rsidP="00000000" w:rsidRDefault="00000000" w:rsidRPr="00000000" w14:paraId="0000005D">
      <w:pPr>
        <w:pStyle w:val="Heading3"/>
        <w:numPr>
          <w:ilvl w:val="2"/>
          <w:numId w:val="5"/>
        </w:numPr>
        <w:ind w:left="0" w:firstLine="0"/>
        <w:rPr/>
      </w:pPr>
      <w:r w:rsidDel="00000000" w:rsidR="00000000" w:rsidRPr="00000000">
        <w:rPr>
          <w:rtl w:val="0"/>
        </w:rPr>
        <w:t xml:space="preserve">Implement various optimizations on each router.</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5F">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0" w:line="240" w:lineRule="auto"/>
        <w:ind w:left="121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R1, configure the interface G0/0/1 OSPF priority to 50 to ensure R1 is the Designated Router.</w:t>
      </w:r>
    </w:p>
    <w:p w:rsidR="00000000" w:rsidDel="00000000" w:rsidP="00000000" w:rsidRDefault="00000000" w:rsidRPr="00000000" w14:paraId="00000060">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121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the OSPF timers on the G0/0/1 of each router for a hello timer of 30 seconds.</w:t>
      </w:r>
    </w:p>
    <w:p w:rsidR="00000000" w:rsidDel="00000000" w:rsidP="00000000" w:rsidRDefault="00000000" w:rsidRPr="00000000" w14:paraId="00000061">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121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R1, configure a default static route that uses interface Loopback 1 as the exit interface. Then, propagate the default route into OSPF. Note the console message after setting the default route.</w:t>
      </w:r>
    </w:p>
    <w:p w:rsidR="00000000" w:rsidDel="00000000" w:rsidP="00000000" w:rsidRDefault="00000000" w:rsidRPr="00000000" w14:paraId="00000062">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121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R2 only, add the configuration necessary for OSPF to treat R2 Loopback 1 like a point-to-point network. This results in OSPF advertising Loopback 1 using the interface subnet mask.</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210" w:right="0" w:firstLine="0"/>
        <w:jc w:val="left"/>
        <w:rPr>
          <w:sz w:val="20"/>
          <w:szCs w:val="20"/>
        </w:rPr>
      </w:pPr>
      <w:r w:rsidDel="00000000" w:rsidR="00000000" w:rsidRPr="00000000">
        <w:rPr>
          <w:sz w:val="20"/>
          <w:szCs w:val="20"/>
        </w:rPr>
        <w:drawing>
          <wp:inline distB="114300" distT="114300" distL="114300" distR="114300">
            <wp:extent cx="6400800" cy="3657600"/>
            <wp:effectExtent b="0" l="0" r="0" t="0"/>
            <wp:docPr id="2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4008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121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w:t>
      </w:r>
      <w:r w:rsidDel="00000000" w:rsidR="00000000" w:rsidRPr="00000000">
        <w:rPr>
          <w:rFonts w:ascii="Arial" w:cs="Arial" w:eastAsia="Arial" w:hAnsi="Arial"/>
          <w:b w:val="0"/>
          <w:i w:val="0"/>
          <w:smallCaps w:val="0"/>
          <w:strike w:val="0"/>
          <w:color w:val="000000"/>
          <w:sz w:val="20"/>
          <w:szCs w:val="20"/>
          <w:u w:val="single"/>
          <w:shd w:fill="auto" w:val="clear"/>
          <w:vertAlign w:val="baseline"/>
          <w:rtl w:val="0"/>
        </w:rPr>
        <w:t xml:space="preserve">R2 only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add the configuration necessary to prevent OSPF advertisements from being sent to the Loopback 1 network.</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121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Change the reference bandwidth on each router to 1Gbs. After this configuration, restart OSPF using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clear ip ospf process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Note the console message after setting the new reference bandwidth.</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210" w:right="0" w:firstLine="0"/>
        <w:jc w:val="left"/>
        <w:rPr>
          <w:sz w:val="20"/>
          <w:szCs w:val="20"/>
        </w:rPr>
      </w:pPr>
      <w:r w:rsidDel="00000000" w:rsidR="00000000" w:rsidRPr="00000000">
        <w:rPr>
          <w:sz w:val="20"/>
          <w:szCs w:val="20"/>
        </w:rPr>
        <w:drawing>
          <wp:inline distB="114300" distT="114300" distL="114300" distR="114300">
            <wp:extent cx="6400800" cy="685800"/>
            <wp:effectExtent b="0" l="0" r="0" t="0"/>
            <wp:docPr id="2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64008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210" w:right="0" w:firstLine="0"/>
        <w:jc w:val="left"/>
        <w:rPr>
          <w:sz w:val="20"/>
          <w:szCs w:val="20"/>
        </w:rPr>
      </w:pPr>
      <w:r w:rsidDel="00000000" w:rsidR="00000000" w:rsidRPr="00000000">
        <w:rPr>
          <w:sz w:val="20"/>
          <w:szCs w:val="20"/>
        </w:rPr>
        <w:drawing>
          <wp:inline distB="114300" distT="114300" distL="114300" distR="114300">
            <wp:extent cx="6400800" cy="1612900"/>
            <wp:effectExtent b="0" l="0" r="0" t="0"/>
            <wp:docPr id="1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4008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3"/>
        <w:numPr>
          <w:ilvl w:val="2"/>
          <w:numId w:val="5"/>
        </w:numPr>
        <w:ind w:left="0" w:firstLine="0"/>
        <w:rPr/>
      </w:pPr>
      <w:r w:rsidDel="00000000" w:rsidR="00000000" w:rsidRPr="00000000">
        <w:rPr>
          <w:rtl w:val="0"/>
        </w:rPr>
        <w:t xml:space="preserve">Verify OSPFv2 optimizations are in place.</w:t>
      </w:r>
    </w:p>
    <w:p w:rsidR="00000000" w:rsidDel="00000000" w:rsidP="00000000" w:rsidRDefault="00000000" w:rsidRPr="00000000" w14:paraId="00000069">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121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ospf interface g0/0/1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on R1 and verify that the interface priority has been set to 50 and that the time intervals are Hello 30, Dead 120, and the default Network Type is Broadcast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210" w:right="0" w:firstLine="0"/>
        <w:jc w:val="left"/>
        <w:rPr>
          <w:sz w:val="20"/>
          <w:szCs w:val="20"/>
        </w:rPr>
      </w:pPr>
      <w:r w:rsidDel="00000000" w:rsidR="00000000" w:rsidRPr="00000000">
        <w:rPr>
          <w:sz w:val="20"/>
          <w:szCs w:val="20"/>
        </w:rPr>
        <w:drawing>
          <wp:inline distB="114300" distT="114300" distL="114300" distR="114300">
            <wp:extent cx="6400800" cy="4292600"/>
            <wp:effectExtent b="0" l="0" r="0" t="0"/>
            <wp:docPr id="2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64008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210" w:right="0" w:firstLine="0"/>
        <w:jc w:val="left"/>
        <w:rPr>
          <w:sz w:val="20"/>
          <w:szCs w:val="20"/>
        </w:rPr>
      </w:pPr>
      <w:r w:rsidDel="00000000" w:rsidR="00000000" w:rsidRPr="00000000">
        <w:rPr>
          <w:sz w:val="20"/>
          <w:szCs w:val="20"/>
        </w:rPr>
        <w:drawing>
          <wp:inline distB="114300" distT="114300" distL="114300" distR="114300">
            <wp:extent cx="6400800" cy="762000"/>
            <wp:effectExtent b="0" l="0" r="0" t="0"/>
            <wp:docPr id="19"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64008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121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R1, issue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route ospf</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to verify that the R2 Loopback1 network is present in the routing table. Note the difference in the metric between this output and the previous output. Also note the mask is now 24 bits as opposed to the 32 bits previously advertised.</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210" w:right="0" w:firstLine="0"/>
        <w:jc w:val="left"/>
        <w:rPr>
          <w:sz w:val="20"/>
          <w:szCs w:val="20"/>
        </w:rPr>
      </w:pPr>
      <w:r w:rsidDel="00000000" w:rsidR="00000000" w:rsidRPr="00000000">
        <w:rPr>
          <w:sz w:val="20"/>
          <w:szCs w:val="20"/>
        </w:rPr>
        <w:drawing>
          <wp:inline distB="114300" distT="114300" distL="114300" distR="114300">
            <wp:extent cx="6400800" cy="2768600"/>
            <wp:effectExtent b="0" l="0" r="0" t="0"/>
            <wp:docPr id="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64008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121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R2, issue the command. The only OSPF route information should be the default route R1 is propagating.</w:t>
      </w:r>
    </w:p>
    <w:p w:rsidR="00000000" w:rsidDel="00000000" w:rsidP="00000000" w:rsidRDefault="00000000" w:rsidRPr="00000000" w14:paraId="0000006F">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121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Ping the R1 Loopback 1 interface address from R2. The ping should succeed.</w:t>
        <w:br w:type="textWrapping"/>
      </w: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114300" distT="114300" distL="114300" distR="114300">
            <wp:extent cx="6400800" cy="4648200"/>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64008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4"/>
        <w:ind w:firstLine="720"/>
        <w:rPr/>
      </w:pPr>
      <w:r w:rsidDel="00000000" w:rsidR="00000000" w:rsidRPr="00000000">
        <w:rPr>
          <w:rtl w:val="0"/>
        </w:rPr>
        <w:t xml:space="preserve">Question: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0"/>
          <w:szCs w:val="20"/>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Why is the OSPF cost for the default route different than the OSPF cost at R1 for the 192.168.1.0/24 network?</w:t>
        <w:br w:type="textWrapping"/>
        <w:br w:type="textWrapping"/>
      </w:r>
      <w:r w:rsidDel="00000000" w:rsidR="00000000" w:rsidRPr="00000000">
        <w:rPr>
          <w:sz w:val="20"/>
          <w:szCs w:val="20"/>
          <w:rtl w:val="0"/>
        </w:rPr>
        <w:t xml:space="preserve">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spf i</w:t>
      </w:r>
      <w:r w:rsidDel="00000000" w:rsidR="00000000" w:rsidRPr="00000000">
        <w:rPr>
          <w:sz w:val="20"/>
          <w:szCs w:val="20"/>
          <w:rtl w:val="0"/>
        </w:rPr>
        <w:t xml:space="preserve">s count cost by cumulative (E1), E2 is default, cost 1 throughout the network</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0"/>
          <w:szCs w:val="20"/>
        </w:rPr>
      </w:pPr>
      <w:r w:rsidDel="00000000" w:rsidR="00000000" w:rsidRPr="00000000">
        <w:rPr>
          <w:sz w:val="20"/>
          <w:szCs w:val="20"/>
          <w:rtl w:val="0"/>
        </w:rPr>
        <w:t xml:space="preserve">192.168.1.</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96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75">
      <w:pPr>
        <w:pStyle w:val="Heading1"/>
        <w:numPr>
          <w:ilvl w:val="0"/>
          <w:numId w:val="5"/>
        </w:numPr>
        <w:spacing w:before="120" w:lineRule="auto"/>
        <w:ind w:left="0" w:firstLine="0"/>
        <w:rPr/>
      </w:pPr>
      <w:r w:rsidDel="00000000" w:rsidR="00000000" w:rsidRPr="00000000">
        <w:rPr>
          <w:rtl w:val="0"/>
        </w:rPr>
        <w:t xml:space="preserve">Router Interface Summary Table</w:t>
      </w:r>
    </w:p>
    <w:tbl>
      <w:tblPr>
        <w:tblStyle w:val="Table3"/>
        <w:tblW w:w="102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530"/>
        <w:gridCol w:w="2250"/>
        <w:gridCol w:w="2250"/>
        <w:gridCol w:w="2070"/>
        <w:gridCol w:w="2160"/>
        <w:tblGridChange w:id="0">
          <w:tblGrid>
            <w:gridCol w:w="1530"/>
            <w:gridCol w:w="2250"/>
            <w:gridCol w:w="2250"/>
            <w:gridCol w:w="2070"/>
            <w:gridCol w:w="2160"/>
          </w:tblGrid>
        </w:tblGridChange>
      </w:tblGrid>
      <w:tr>
        <w:trPr>
          <w:cantSplit w:val="1"/>
          <w:tblHeader w:val="1"/>
        </w:trPr>
        <w:tc>
          <w:tcPr>
            <w:vAlign w:val="bottom"/>
          </w:tcPr>
          <w:p w:rsidR="00000000" w:rsidDel="00000000" w:rsidP="00000000" w:rsidRDefault="00000000" w:rsidRPr="00000000" w14:paraId="0000007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Router Model</w:t>
            </w:r>
          </w:p>
        </w:tc>
        <w:tc>
          <w:tcPr/>
          <w:p w:rsidR="00000000" w:rsidDel="00000000" w:rsidP="00000000" w:rsidRDefault="00000000" w:rsidRPr="00000000" w14:paraId="0000007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Ethernet Interface #1</w:t>
            </w:r>
          </w:p>
        </w:tc>
        <w:tc>
          <w:tcPr/>
          <w:p w:rsidR="00000000" w:rsidDel="00000000" w:rsidP="00000000" w:rsidRDefault="00000000" w:rsidRPr="00000000" w14:paraId="0000007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Ethernet Interface #2</w:t>
            </w:r>
          </w:p>
        </w:tc>
        <w:tc>
          <w:tcPr/>
          <w:p w:rsidR="00000000" w:rsidDel="00000000" w:rsidP="00000000" w:rsidRDefault="00000000" w:rsidRPr="00000000" w14:paraId="0000007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Serial Interface #1</w:t>
            </w:r>
          </w:p>
        </w:tc>
        <w:tc>
          <w:tcPr/>
          <w:p w:rsidR="00000000" w:rsidDel="00000000" w:rsidP="00000000" w:rsidRDefault="00000000" w:rsidRPr="00000000" w14:paraId="0000007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Serial Interface #2</w:t>
            </w:r>
          </w:p>
        </w:tc>
      </w:tr>
      <w:tr>
        <w:trPr>
          <w:cantSplit w:val="1"/>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1800</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Fast Ethernet 0/0 (F0/0)</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Fast Ethernet 0/1 (F0/1)</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0/0/0 (S0/0/0)</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0/0/1 (S0/0/1)</w:t>
            </w:r>
          </w:p>
        </w:tc>
      </w:tr>
      <w:tr>
        <w:trPr>
          <w:cantSplit w:val="1"/>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1900</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Gigabit Ethernet 0/0 (G0/0)</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Gigabit Ethernet 0/1 (G0/1)</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0/0/0 (S0/0/0)</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0/0/1 (S0/0/1)</w:t>
            </w:r>
          </w:p>
        </w:tc>
      </w:tr>
      <w:tr>
        <w:trPr>
          <w:cantSplit w:val="1"/>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2801</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Fast Ethernet 0/0 (F0/0)</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Fast Ethernet 0/1 (F0/1)</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0/1/0 (S0/1/0)</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0/1/1 (S0/1/1)</w:t>
            </w:r>
          </w:p>
        </w:tc>
      </w:tr>
      <w:tr>
        <w:trPr>
          <w:cantSplit w:val="1"/>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2811</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Fast Ethernet 0/0 (F0/0)</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Fast Ethernet 0/1 (F0/1)</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0/0/0 (S0/0/0)</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0/0/1 (S0/0/1)</w:t>
            </w:r>
          </w:p>
        </w:tc>
      </w:tr>
      <w:tr>
        <w:trPr>
          <w:cantSplit w:val="1"/>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2900</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Gigabit Ethernet 0/0 (G0/0)</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Gigabit Ethernet 0/1 (G0/1)</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0/0/0 (S0/0/0)</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0/0/1 (S0/0/1)</w:t>
            </w:r>
          </w:p>
        </w:tc>
      </w:tr>
      <w:tr>
        <w:trPr>
          <w:cantSplit w:val="1"/>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4221</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Gigabit Ethernet 0/0/0 (G0/0/0)</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Gigabit Ethernet 0/0/1 (G0/0/1)</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0/1/0 (S0/1/0)</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0/1/1 (S0/1/1)</w:t>
            </w:r>
          </w:p>
        </w:tc>
      </w:tr>
      <w:tr>
        <w:trPr>
          <w:cantSplit w:val="1"/>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4300</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Gigabit Ethernet 0/0/0 (G0/0/0)</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Gigabit Ethernet 0/0/1 (G0/0/1)</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0/1/0 (S0/1/0)</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0/1/1 (S0/1/1)</w:t>
            </w:r>
          </w:p>
        </w:tc>
      </w:tr>
    </w:tbl>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spacing w:before="400" w:line="276" w:lineRule="auto"/>
        <w:rPr>
          <w:sz w:val="40"/>
          <w:szCs w:val="40"/>
        </w:rPr>
      </w:pPr>
      <w:bookmarkStart w:colFirst="0" w:colLast="0" w:name="_heading=h.94n3tbtcqkka" w:id="0"/>
      <w:bookmarkEnd w:id="0"/>
      <w:r w:rsidDel="00000000" w:rsidR="00000000" w:rsidRPr="00000000">
        <w:rPr>
          <w:sz w:val="40"/>
          <w:szCs w:val="40"/>
          <w:rtl w:val="0"/>
        </w:rPr>
        <w:t xml:space="preserve">R1</w:t>
      </w:r>
    </w:p>
    <w:p w:rsidR="00000000" w:rsidDel="00000000" w:rsidP="00000000" w:rsidRDefault="00000000" w:rsidRPr="00000000" w14:paraId="000000A1">
      <w:pPr>
        <w:spacing w:after="0" w:before="0" w:line="276" w:lineRule="auto"/>
        <w:rPr/>
      </w:pPr>
      <w:r w:rsidDel="00000000" w:rsidR="00000000" w:rsidRPr="00000000">
        <w:rPr>
          <w:rtl w:val="0"/>
        </w:rPr>
        <w:t xml:space="preserve">en</w:t>
      </w:r>
    </w:p>
    <w:p w:rsidR="00000000" w:rsidDel="00000000" w:rsidP="00000000" w:rsidRDefault="00000000" w:rsidRPr="00000000" w14:paraId="000000A2">
      <w:pPr>
        <w:spacing w:after="0" w:before="0" w:line="276" w:lineRule="auto"/>
        <w:rPr/>
      </w:pPr>
      <w:r w:rsidDel="00000000" w:rsidR="00000000" w:rsidRPr="00000000">
        <w:rPr>
          <w:rtl w:val="0"/>
        </w:rPr>
        <w:t xml:space="preserve">conf t</w:t>
      </w:r>
    </w:p>
    <w:p w:rsidR="00000000" w:rsidDel="00000000" w:rsidP="00000000" w:rsidRDefault="00000000" w:rsidRPr="00000000" w14:paraId="000000A3">
      <w:pPr>
        <w:spacing w:after="0" w:before="0" w:line="276" w:lineRule="auto"/>
        <w:rPr/>
      </w:pPr>
      <w:r w:rsidDel="00000000" w:rsidR="00000000" w:rsidRPr="00000000">
        <w:rPr>
          <w:rtl w:val="0"/>
        </w:rPr>
        <w:t xml:space="preserve">hostname R1</w:t>
      </w:r>
    </w:p>
    <w:p w:rsidR="00000000" w:rsidDel="00000000" w:rsidP="00000000" w:rsidRDefault="00000000" w:rsidRPr="00000000" w14:paraId="000000A4">
      <w:pPr>
        <w:spacing w:after="0" w:before="0" w:line="276" w:lineRule="auto"/>
        <w:rPr/>
      </w:pPr>
      <w:r w:rsidDel="00000000" w:rsidR="00000000" w:rsidRPr="00000000">
        <w:rPr>
          <w:rtl w:val="0"/>
        </w:rPr>
        <w:t xml:space="preserve">no ip domain lookup</w:t>
      </w:r>
    </w:p>
    <w:p w:rsidR="00000000" w:rsidDel="00000000" w:rsidP="00000000" w:rsidRDefault="00000000" w:rsidRPr="00000000" w14:paraId="000000A5">
      <w:pPr>
        <w:spacing w:after="0" w:before="0" w:line="276" w:lineRule="auto"/>
        <w:rPr/>
      </w:pPr>
      <w:r w:rsidDel="00000000" w:rsidR="00000000" w:rsidRPr="00000000">
        <w:rPr>
          <w:rtl w:val="0"/>
        </w:rPr>
        <w:t xml:space="preserve">line console 0</w:t>
      </w:r>
    </w:p>
    <w:p w:rsidR="00000000" w:rsidDel="00000000" w:rsidP="00000000" w:rsidRDefault="00000000" w:rsidRPr="00000000" w14:paraId="000000A6">
      <w:pPr>
        <w:spacing w:after="0" w:before="0" w:line="276" w:lineRule="auto"/>
        <w:rPr/>
      </w:pPr>
      <w:r w:rsidDel="00000000" w:rsidR="00000000" w:rsidRPr="00000000">
        <w:rPr>
          <w:rtl w:val="0"/>
        </w:rPr>
        <w:t xml:space="preserve">logging synchronous</w:t>
      </w:r>
    </w:p>
    <w:p w:rsidR="00000000" w:rsidDel="00000000" w:rsidP="00000000" w:rsidRDefault="00000000" w:rsidRPr="00000000" w14:paraId="000000A7">
      <w:pPr>
        <w:spacing w:after="0" w:before="0" w:line="276" w:lineRule="auto"/>
        <w:rPr/>
      </w:pPr>
      <w:r w:rsidDel="00000000" w:rsidR="00000000" w:rsidRPr="00000000">
        <w:rPr>
          <w:rtl w:val="0"/>
        </w:rPr>
        <w:t xml:space="preserve">end</w:t>
      </w:r>
    </w:p>
    <w:p w:rsidR="00000000" w:rsidDel="00000000" w:rsidP="00000000" w:rsidRDefault="00000000" w:rsidRPr="00000000" w14:paraId="000000A8">
      <w:pPr>
        <w:spacing w:after="0" w:before="0" w:line="276" w:lineRule="auto"/>
        <w:rPr/>
      </w:pPr>
      <w:r w:rsidDel="00000000" w:rsidR="00000000" w:rsidRPr="00000000">
        <w:rPr>
          <w:rtl w:val="0"/>
        </w:rPr>
      </w:r>
    </w:p>
    <w:p w:rsidR="00000000" w:rsidDel="00000000" w:rsidP="00000000" w:rsidRDefault="00000000" w:rsidRPr="00000000" w14:paraId="000000A9">
      <w:pPr>
        <w:spacing w:after="0" w:before="0" w:line="276" w:lineRule="auto"/>
        <w:rPr/>
      </w:pPr>
      <w:r w:rsidDel="00000000" w:rsidR="00000000" w:rsidRPr="00000000">
        <w:rPr>
          <w:rtl w:val="0"/>
        </w:rPr>
        <w:t xml:space="preserve">int g0/0/1</w:t>
      </w:r>
    </w:p>
    <w:p w:rsidR="00000000" w:rsidDel="00000000" w:rsidP="00000000" w:rsidRDefault="00000000" w:rsidRPr="00000000" w14:paraId="000000AA">
      <w:pPr>
        <w:spacing w:after="0" w:before="0" w:line="276" w:lineRule="auto"/>
        <w:rPr/>
      </w:pPr>
      <w:r w:rsidDel="00000000" w:rsidR="00000000" w:rsidRPr="00000000">
        <w:rPr>
          <w:rtl w:val="0"/>
        </w:rPr>
        <w:t xml:space="preserve">ip add 10.53.0.1 255.255.255.0</w:t>
      </w:r>
    </w:p>
    <w:p w:rsidR="00000000" w:rsidDel="00000000" w:rsidP="00000000" w:rsidRDefault="00000000" w:rsidRPr="00000000" w14:paraId="000000AB">
      <w:pPr>
        <w:spacing w:after="0" w:before="0" w:line="276" w:lineRule="auto"/>
        <w:rPr/>
      </w:pPr>
      <w:r w:rsidDel="00000000" w:rsidR="00000000" w:rsidRPr="00000000">
        <w:rPr>
          <w:rtl w:val="0"/>
        </w:rPr>
        <w:t xml:space="preserve">no shut</w:t>
      </w:r>
    </w:p>
    <w:p w:rsidR="00000000" w:rsidDel="00000000" w:rsidP="00000000" w:rsidRDefault="00000000" w:rsidRPr="00000000" w14:paraId="000000AC">
      <w:pPr>
        <w:spacing w:after="0" w:before="0" w:line="276" w:lineRule="auto"/>
        <w:rPr/>
      </w:pPr>
      <w:r w:rsidDel="00000000" w:rsidR="00000000" w:rsidRPr="00000000">
        <w:rPr>
          <w:rtl w:val="0"/>
        </w:rPr>
        <w:t xml:space="preserve">int Loopback1</w:t>
      </w:r>
    </w:p>
    <w:p w:rsidR="00000000" w:rsidDel="00000000" w:rsidP="00000000" w:rsidRDefault="00000000" w:rsidRPr="00000000" w14:paraId="000000AD">
      <w:pPr>
        <w:spacing w:after="0" w:before="0" w:line="276" w:lineRule="auto"/>
        <w:rPr/>
      </w:pPr>
      <w:r w:rsidDel="00000000" w:rsidR="00000000" w:rsidRPr="00000000">
        <w:rPr>
          <w:rtl w:val="0"/>
        </w:rPr>
        <w:t xml:space="preserve">ip add 172.16.1.1 255.255.255.0</w:t>
      </w:r>
    </w:p>
    <w:p w:rsidR="00000000" w:rsidDel="00000000" w:rsidP="00000000" w:rsidRDefault="00000000" w:rsidRPr="00000000" w14:paraId="000000AE">
      <w:pPr>
        <w:spacing w:after="0" w:before="0" w:line="276" w:lineRule="auto"/>
        <w:rPr/>
      </w:pPr>
      <w:r w:rsidDel="00000000" w:rsidR="00000000" w:rsidRPr="00000000">
        <w:rPr>
          <w:rtl w:val="0"/>
        </w:rPr>
        <w:t xml:space="preserve">no shut</w:t>
      </w:r>
    </w:p>
    <w:p w:rsidR="00000000" w:rsidDel="00000000" w:rsidP="00000000" w:rsidRDefault="00000000" w:rsidRPr="00000000" w14:paraId="000000AF">
      <w:pPr>
        <w:spacing w:after="0" w:before="0" w:line="276" w:lineRule="auto"/>
        <w:rPr/>
      </w:pPr>
      <w:r w:rsidDel="00000000" w:rsidR="00000000" w:rsidRPr="00000000">
        <w:rPr>
          <w:rtl w:val="0"/>
        </w:rPr>
      </w:r>
    </w:p>
    <w:p w:rsidR="00000000" w:rsidDel="00000000" w:rsidP="00000000" w:rsidRDefault="00000000" w:rsidRPr="00000000" w14:paraId="000000B0">
      <w:pPr>
        <w:spacing w:after="0" w:before="0" w:line="276" w:lineRule="auto"/>
        <w:rPr/>
      </w:pPr>
      <w:r w:rsidDel="00000000" w:rsidR="00000000" w:rsidRPr="00000000">
        <w:rPr>
          <w:rtl w:val="0"/>
        </w:rPr>
        <w:t xml:space="preserve">router ospf 56</w:t>
      </w:r>
    </w:p>
    <w:p w:rsidR="00000000" w:rsidDel="00000000" w:rsidP="00000000" w:rsidRDefault="00000000" w:rsidRPr="00000000" w14:paraId="000000B1">
      <w:pPr>
        <w:spacing w:after="0" w:before="0" w:line="276" w:lineRule="auto"/>
        <w:rPr/>
      </w:pPr>
      <w:r w:rsidDel="00000000" w:rsidR="00000000" w:rsidRPr="00000000">
        <w:rPr>
          <w:rtl w:val="0"/>
        </w:rPr>
        <w:t xml:space="preserve">router-id 1.1.1.1</w:t>
      </w:r>
    </w:p>
    <w:p w:rsidR="00000000" w:rsidDel="00000000" w:rsidP="00000000" w:rsidRDefault="00000000" w:rsidRPr="00000000" w14:paraId="000000B2">
      <w:pPr>
        <w:spacing w:after="0" w:before="0" w:line="276" w:lineRule="auto"/>
        <w:rPr/>
      </w:pPr>
      <w:r w:rsidDel="00000000" w:rsidR="00000000" w:rsidRPr="00000000">
        <w:rPr>
          <w:rtl w:val="0"/>
        </w:rPr>
        <w:t xml:space="preserve">network 10.53.0.0 0.0.0.255 area 0</w:t>
      </w:r>
    </w:p>
    <w:p w:rsidR="00000000" w:rsidDel="00000000" w:rsidP="00000000" w:rsidRDefault="00000000" w:rsidRPr="00000000" w14:paraId="000000B3">
      <w:pPr>
        <w:spacing w:after="0" w:before="0" w:line="276" w:lineRule="auto"/>
        <w:rPr/>
      </w:pPr>
      <w:r w:rsidDel="00000000" w:rsidR="00000000" w:rsidRPr="00000000">
        <w:rPr>
          <w:rtl w:val="0"/>
        </w:rPr>
        <w:t xml:space="preserve">network 172.16.1.0 0.0.0.255 area 0</w:t>
      </w:r>
    </w:p>
    <w:p w:rsidR="00000000" w:rsidDel="00000000" w:rsidP="00000000" w:rsidRDefault="00000000" w:rsidRPr="00000000" w14:paraId="000000B4">
      <w:pPr>
        <w:spacing w:after="0" w:before="0" w:line="276" w:lineRule="auto"/>
        <w:rPr/>
      </w:pPr>
      <w:r w:rsidDel="00000000" w:rsidR="00000000" w:rsidRPr="00000000">
        <w:rPr>
          <w:rtl w:val="0"/>
        </w:rPr>
      </w:r>
    </w:p>
    <w:p w:rsidR="00000000" w:rsidDel="00000000" w:rsidP="00000000" w:rsidRDefault="00000000" w:rsidRPr="00000000" w14:paraId="000000B5">
      <w:pPr>
        <w:spacing w:after="0" w:before="0" w:line="276" w:lineRule="auto"/>
        <w:rPr/>
      </w:pPr>
      <w:r w:rsidDel="00000000" w:rsidR="00000000" w:rsidRPr="00000000">
        <w:rPr>
          <w:rtl w:val="0"/>
        </w:rPr>
        <w:t xml:space="preserve">end</w:t>
      </w:r>
    </w:p>
    <w:p w:rsidR="00000000" w:rsidDel="00000000" w:rsidP="00000000" w:rsidRDefault="00000000" w:rsidRPr="00000000" w14:paraId="000000B6">
      <w:pPr>
        <w:spacing w:after="0" w:before="0" w:line="276" w:lineRule="auto"/>
        <w:rPr/>
      </w:pPr>
      <w:r w:rsidDel="00000000" w:rsidR="00000000" w:rsidRPr="00000000">
        <w:rPr>
          <w:rtl w:val="0"/>
        </w:rPr>
        <w:t xml:space="preserve">sh ip ospf nei</w:t>
      </w:r>
    </w:p>
    <w:p w:rsidR="00000000" w:rsidDel="00000000" w:rsidP="00000000" w:rsidRDefault="00000000" w:rsidRPr="00000000" w14:paraId="000000B7">
      <w:pPr>
        <w:spacing w:after="0" w:before="0" w:line="276" w:lineRule="auto"/>
        <w:rPr/>
      </w:pPr>
      <w:r w:rsidDel="00000000" w:rsidR="00000000" w:rsidRPr="00000000">
        <w:rPr>
          <w:rtl w:val="0"/>
        </w:rPr>
      </w:r>
    </w:p>
    <w:p w:rsidR="00000000" w:rsidDel="00000000" w:rsidP="00000000" w:rsidRDefault="00000000" w:rsidRPr="00000000" w14:paraId="000000B8">
      <w:pPr>
        <w:spacing w:after="0" w:before="0" w:line="276" w:lineRule="auto"/>
        <w:rPr/>
      </w:pPr>
      <w:r w:rsidDel="00000000" w:rsidR="00000000" w:rsidRPr="00000000">
        <w:rPr>
          <w:rtl w:val="0"/>
        </w:rPr>
        <w:t xml:space="preserve">sh ip route ospf</w:t>
      </w:r>
    </w:p>
    <w:p w:rsidR="00000000" w:rsidDel="00000000" w:rsidP="00000000" w:rsidRDefault="00000000" w:rsidRPr="00000000" w14:paraId="000000B9">
      <w:pPr>
        <w:spacing w:after="0" w:before="0" w:line="276" w:lineRule="auto"/>
        <w:rPr/>
      </w:pPr>
      <w:r w:rsidDel="00000000" w:rsidR="00000000" w:rsidRPr="00000000">
        <w:rPr>
          <w:rtl w:val="0"/>
        </w:rPr>
      </w:r>
    </w:p>
    <w:p w:rsidR="00000000" w:rsidDel="00000000" w:rsidP="00000000" w:rsidRDefault="00000000" w:rsidRPr="00000000" w14:paraId="000000BA">
      <w:pPr>
        <w:spacing w:after="0" w:before="0" w:line="276" w:lineRule="auto"/>
        <w:rPr/>
      </w:pPr>
      <w:r w:rsidDel="00000000" w:rsidR="00000000" w:rsidRPr="00000000">
        <w:rPr>
          <w:rtl w:val="0"/>
        </w:rPr>
        <w:t xml:space="preserve">ping 192.168.1.1</w:t>
      </w:r>
    </w:p>
    <w:p w:rsidR="00000000" w:rsidDel="00000000" w:rsidP="00000000" w:rsidRDefault="00000000" w:rsidRPr="00000000" w14:paraId="000000BB">
      <w:pPr>
        <w:spacing w:after="0" w:before="0" w:line="276" w:lineRule="auto"/>
        <w:rPr/>
      </w:pPr>
      <w:r w:rsidDel="00000000" w:rsidR="00000000" w:rsidRPr="00000000">
        <w:rPr>
          <w:rtl w:val="0"/>
        </w:rPr>
        <w:t xml:space="preserve">traceroute 192.168.1.1</w:t>
      </w:r>
    </w:p>
    <w:p w:rsidR="00000000" w:rsidDel="00000000" w:rsidP="00000000" w:rsidRDefault="00000000" w:rsidRPr="00000000" w14:paraId="000000BC">
      <w:pPr>
        <w:spacing w:after="0" w:before="0" w:line="276" w:lineRule="auto"/>
        <w:rPr/>
      </w:pPr>
      <w:r w:rsidDel="00000000" w:rsidR="00000000" w:rsidRPr="00000000">
        <w:rPr>
          <w:rtl w:val="0"/>
        </w:rPr>
      </w:r>
    </w:p>
    <w:p w:rsidR="00000000" w:rsidDel="00000000" w:rsidP="00000000" w:rsidRDefault="00000000" w:rsidRPr="00000000" w14:paraId="000000BD">
      <w:pPr>
        <w:spacing w:after="0" w:before="0" w:line="276" w:lineRule="auto"/>
        <w:rPr/>
      </w:pPr>
      <w:r w:rsidDel="00000000" w:rsidR="00000000" w:rsidRPr="00000000">
        <w:rPr>
          <w:rtl w:val="0"/>
        </w:rPr>
        <w:t xml:space="preserve">conf t</w:t>
      </w:r>
    </w:p>
    <w:p w:rsidR="00000000" w:rsidDel="00000000" w:rsidP="00000000" w:rsidRDefault="00000000" w:rsidRPr="00000000" w14:paraId="000000BE">
      <w:pPr>
        <w:spacing w:after="0" w:before="0" w:line="276" w:lineRule="auto"/>
        <w:rPr/>
      </w:pPr>
      <w:r w:rsidDel="00000000" w:rsidR="00000000" w:rsidRPr="00000000">
        <w:rPr>
          <w:rtl w:val="0"/>
        </w:rPr>
        <w:t xml:space="preserve">int g0/0/1</w:t>
      </w:r>
    </w:p>
    <w:p w:rsidR="00000000" w:rsidDel="00000000" w:rsidP="00000000" w:rsidRDefault="00000000" w:rsidRPr="00000000" w14:paraId="000000BF">
      <w:pPr>
        <w:spacing w:after="0" w:before="0" w:line="276" w:lineRule="auto"/>
        <w:rPr/>
      </w:pPr>
      <w:r w:rsidDel="00000000" w:rsidR="00000000" w:rsidRPr="00000000">
        <w:rPr>
          <w:rtl w:val="0"/>
        </w:rPr>
        <w:t xml:space="preserve">ip ospf 56 area 0</w:t>
      </w:r>
    </w:p>
    <w:p w:rsidR="00000000" w:rsidDel="00000000" w:rsidP="00000000" w:rsidRDefault="00000000" w:rsidRPr="00000000" w14:paraId="000000C0">
      <w:pPr>
        <w:spacing w:after="0" w:before="0" w:line="276" w:lineRule="auto"/>
        <w:rPr/>
      </w:pPr>
      <w:r w:rsidDel="00000000" w:rsidR="00000000" w:rsidRPr="00000000">
        <w:rPr>
          <w:rtl w:val="0"/>
        </w:rPr>
        <w:t xml:space="preserve">ip ospf priority 50</w:t>
      </w:r>
    </w:p>
    <w:p w:rsidR="00000000" w:rsidDel="00000000" w:rsidP="00000000" w:rsidRDefault="00000000" w:rsidRPr="00000000" w14:paraId="000000C1">
      <w:pPr>
        <w:spacing w:after="0" w:before="0" w:line="276" w:lineRule="auto"/>
        <w:rPr/>
      </w:pPr>
      <w:r w:rsidDel="00000000" w:rsidR="00000000" w:rsidRPr="00000000">
        <w:rPr>
          <w:rtl w:val="0"/>
        </w:rPr>
        <w:t xml:space="preserve">ip ospf hello-interval 30</w:t>
      </w:r>
    </w:p>
    <w:p w:rsidR="00000000" w:rsidDel="00000000" w:rsidP="00000000" w:rsidRDefault="00000000" w:rsidRPr="00000000" w14:paraId="000000C2">
      <w:pPr>
        <w:spacing w:after="0" w:before="0" w:line="276" w:lineRule="auto"/>
        <w:rPr/>
      </w:pPr>
      <w:r w:rsidDel="00000000" w:rsidR="00000000" w:rsidRPr="00000000">
        <w:rPr>
          <w:rtl w:val="0"/>
        </w:rPr>
        <w:t xml:space="preserve">ip ospf dead-interval 120</w:t>
      </w:r>
    </w:p>
    <w:p w:rsidR="00000000" w:rsidDel="00000000" w:rsidP="00000000" w:rsidRDefault="00000000" w:rsidRPr="00000000" w14:paraId="000000C3">
      <w:pPr>
        <w:spacing w:after="0" w:before="0" w:line="276" w:lineRule="auto"/>
        <w:rPr/>
      </w:pPr>
      <w:r w:rsidDel="00000000" w:rsidR="00000000" w:rsidRPr="00000000">
        <w:rPr>
          <w:rtl w:val="0"/>
        </w:rPr>
      </w:r>
    </w:p>
    <w:p w:rsidR="00000000" w:rsidDel="00000000" w:rsidP="00000000" w:rsidRDefault="00000000" w:rsidRPr="00000000" w14:paraId="000000C4">
      <w:pPr>
        <w:spacing w:after="0" w:before="0" w:line="276" w:lineRule="auto"/>
        <w:rPr/>
      </w:pPr>
      <w:r w:rsidDel="00000000" w:rsidR="00000000" w:rsidRPr="00000000">
        <w:rPr>
          <w:rtl w:val="0"/>
        </w:rPr>
        <w:t xml:space="preserve">exit</w:t>
      </w:r>
    </w:p>
    <w:p w:rsidR="00000000" w:rsidDel="00000000" w:rsidP="00000000" w:rsidRDefault="00000000" w:rsidRPr="00000000" w14:paraId="000000C5">
      <w:pPr>
        <w:spacing w:after="0" w:before="0" w:line="276" w:lineRule="auto"/>
        <w:rPr/>
      </w:pPr>
      <w:r w:rsidDel="00000000" w:rsidR="00000000" w:rsidRPr="00000000">
        <w:rPr>
          <w:rtl w:val="0"/>
        </w:rPr>
        <w:t xml:space="preserve">ip route 0.0.0.0 0.0.0.0 Loopback1</w:t>
      </w:r>
    </w:p>
    <w:p w:rsidR="00000000" w:rsidDel="00000000" w:rsidP="00000000" w:rsidRDefault="00000000" w:rsidRPr="00000000" w14:paraId="000000C6">
      <w:pPr>
        <w:spacing w:after="0" w:before="0" w:line="276" w:lineRule="auto"/>
        <w:rPr/>
      </w:pPr>
      <w:r w:rsidDel="00000000" w:rsidR="00000000" w:rsidRPr="00000000">
        <w:rPr>
          <w:rtl w:val="0"/>
        </w:rPr>
        <w:t xml:space="preserve">router ospf 56</w:t>
      </w:r>
    </w:p>
    <w:p w:rsidR="00000000" w:rsidDel="00000000" w:rsidP="00000000" w:rsidRDefault="00000000" w:rsidRPr="00000000" w14:paraId="000000C7">
      <w:pPr>
        <w:spacing w:after="0" w:before="0" w:line="276" w:lineRule="auto"/>
        <w:rPr/>
      </w:pPr>
      <w:r w:rsidDel="00000000" w:rsidR="00000000" w:rsidRPr="00000000">
        <w:rPr>
          <w:rtl w:val="0"/>
        </w:rPr>
        <w:t xml:space="preserve">default-information originate</w:t>
      </w:r>
    </w:p>
    <w:p w:rsidR="00000000" w:rsidDel="00000000" w:rsidP="00000000" w:rsidRDefault="00000000" w:rsidRPr="00000000" w14:paraId="000000C8">
      <w:pPr>
        <w:spacing w:after="0" w:before="0" w:line="276" w:lineRule="auto"/>
        <w:rPr/>
      </w:pPr>
      <w:r w:rsidDel="00000000" w:rsidR="00000000" w:rsidRPr="00000000">
        <w:rPr>
          <w:rtl w:val="0"/>
        </w:rPr>
        <w:t xml:space="preserve">auto-cost reference-bandwidth 1000</w:t>
      </w:r>
    </w:p>
    <w:p w:rsidR="00000000" w:rsidDel="00000000" w:rsidP="00000000" w:rsidRDefault="00000000" w:rsidRPr="00000000" w14:paraId="000000C9">
      <w:pPr>
        <w:spacing w:after="0" w:before="0" w:line="276" w:lineRule="auto"/>
        <w:rPr/>
      </w:pPr>
      <w:r w:rsidDel="00000000" w:rsidR="00000000" w:rsidRPr="00000000">
        <w:rPr>
          <w:rtl w:val="0"/>
        </w:rPr>
        <w:t xml:space="preserve">end</w:t>
      </w:r>
    </w:p>
    <w:p w:rsidR="00000000" w:rsidDel="00000000" w:rsidP="00000000" w:rsidRDefault="00000000" w:rsidRPr="00000000" w14:paraId="000000CA">
      <w:pPr>
        <w:spacing w:after="0" w:before="0" w:line="276" w:lineRule="auto"/>
        <w:rPr/>
      </w:pPr>
      <w:r w:rsidDel="00000000" w:rsidR="00000000" w:rsidRPr="00000000">
        <w:rPr>
          <w:rtl w:val="0"/>
        </w:rPr>
        <w:t xml:space="preserve">clear ip ospf process</w:t>
      </w:r>
    </w:p>
    <w:p w:rsidR="00000000" w:rsidDel="00000000" w:rsidP="00000000" w:rsidRDefault="00000000" w:rsidRPr="00000000" w14:paraId="000000CB">
      <w:pPr>
        <w:spacing w:after="0" w:before="0" w:line="276" w:lineRule="auto"/>
        <w:rPr/>
      </w:pPr>
      <w:r w:rsidDel="00000000" w:rsidR="00000000" w:rsidRPr="00000000">
        <w:rPr>
          <w:rtl w:val="0"/>
        </w:rPr>
      </w:r>
    </w:p>
    <w:p w:rsidR="00000000" w:rsidDel="00000000" w:rsidP="00000000" w:rsidRDefault="00000000" w:rsidRPr="00000000" w14:paraId="000000CC">
      <w:pPr>
        <w:spacing w:after="0" w:before="0" w:line="276" w:lineRule="auto"/>
        <w:rPr/>
      </w:pPr>
      <w:r w:rsidDel="00000000" w:rsidR="00000000" w:rsidRPr="00000000">
        <w:rPr>
          <w:rtl w:val="0"/>
        </w:rPr>
        <w:t xml:space="preserve">end</w:t>
      </w:r>
    </w:p>
    <w:p w:rsidR="00000000" w:rsidDel="00000000" w:rsidP="00000000" w:rsidRDefault="00000000" w:rsidRPr="00000000" w14:paraId="000000CD">
      <w:pPr>
        <w:spacing w:after="0" w:before="0" w:line="276" w:lineRule="auto"/>
        <w:rPr/>
      </w:pPr>
      <w:r w:rsidDel="00000000" w:rsidR="00000000" w:rsidRPr="00000000">
        <w:rPr>
          <w:rtl w:val="0"/>
        </w:rPr>
        <w:t xml:space="preserve">sh ip ospf int g0/0/1</w:t>
      </w:r>
    </w:p>
    <w:p w:rsidR="00000000" w:rsidDel="00000000" w:rsidP="00000000" w:rsidRDefault="00000000" w:rsidRPr="00000000" w14:paraId="000000CE">
      <w:pPr>
        <w:spacing w:after="0" w:before="0" w:line="276" w:lineRule="auto"/>
        <w:rPr/>
      </w:pPr>
      <w:r w:rsidDel="00000000" w:rsidR="00000000" w:rsidRPr="00000000">
        <w:rPr>
          <w:rtl w:val="0"/>
        </w:rPr>
      </w:r>
    </w:p>
    <w:p w:rsidR="00000000" w:rsidDel="00000000" w:rsidP="00000000" w:rsidRDefault="00000000" w:rsidRPr="00000000" w14:paraId="000000CF">
      <w:pPr>
        <w:spacing w:after="0" w:before="0" w:line="276" w:lineRule="auto"/>
        <w:rPr/>
      </w:pPr>
      <w:r w:rsidDel="00000000" w:rsidR="00000000" w:rsidRPr="00000000">
        <w:rPr>
          <w:rtl w:val="0"/>
        </w:rPr>
      </w:r>
    </w:p>
    <w:p w:rsidR="00000000" w:rsidDel="00000000" w:rsidP="00000000" w:rsidRDefault="00000000" w:rsidRPr="00000000" w14:paraId="000000D0">
      <w:pPr>
        <w:pStyle w:val="Heading1"/>
        <w:spacing w:before="400" w:line="276" w:lineRule="auto"/>
        <w:rPr>
          <w:sz w:val="40"/>
          <w:szCs w:val="40"/>
        </w:rPr>
      </w:pPr>
      <w:bookmarkStart w:colFirst="0" w:colLast="0" w:name="_heading=h.8togqijvv66" w:id="1"/>
      <w:bookmarkEnd w:id="1"/>
      <w:r w:rsidDel="00000000" w:rsidR="00000000" w:rsidRPr="00000000">
        <w:rPr>
          <w:sz w:val="40"/>
          <w:szCs w:val="40"/>
          <w:rtl w:val="0"/>
        </w:rPr>
        <w:t xml:space="preserve">R2</w:t>
      </w:r>
    </w:p>
    <w:p w:rsidR="00000000" w:rsidDel="00000000" w:rsidP="00000000" w:rsidRDefault="00000000" w:rsidRPr="00000000" w14:paraId="000000D1">
      <w:pPr>
        <w:spacing w:after="0" w:before="0" w:line="276" w:lineRule="auto"/>
        <w:rPr/>
      </w:pPr>
      <w:r w:rsidDel="00000000" w:rsidR="00000000" w:rsidRPr="00000000">
        <w:rPr>
          <w:rtl w:val="0"/>
        </w:rPr>
        <w:t xml:space="preserve">en</w:t>
      </w:r>
    </w:p>
    <w:p w:rsidR="00000000" w:rsidDel="00000000" w:rsidP="00000000" w:rsidRDefault="00000000" w:rsidRPr="00000000" w14:paraId="000000D2">
      <w:pPr>
        <w:spacing w:after="0" w:before="0" w:line="276" w:lineRule="auto"/>
        <w:rPr/>
      </w:pPr>
      <w:r w:rsidDel="00000000" w:rsidR="00000000" w:rsidRPr="00000000">
        <w:rPr>
          <w:rtl w:val="0"/>
        </w:rPr>
        <w:t xml:space="preserve">conf t</w:t>
      </w:r>
    </w:p>
    <w:p w:rsidR="00000000" w:rsidDel="00000000" w:rsidP="00000000" w:rsidRDefault="00000000" w:rsidRPr="00000000" w14:paraId="000000D3">
      <w:pPr>
        <w:spacing w:after="0" w:before="0" w:line="276" w:lineRule="auto"/>
        <w:rPr/>
      </w:pPr>
      <w:r w:rsidDel="00000000" w:rsidR="00000000" w:rsidRPr="00000000">
        <w:rPr>
          <w:rtl w:val="0"/>
        </w:rPr>
        <w:t xml:space="preserve">hostname R2</w:t>
      </w:r>
    </w:p>
    <w:p w:rsidR="00000000" w:rsidDel="00000000" w:rsidP="00000000" w:rsidRDefault="00000000" w:rsidRPr="00000000" w14:paraId="000000D4">
      <w:pPr>
        <w:spacing w:after="0" w:before="0" w:line="276" w:lineRule="auto"/>
        <w:rPr/>
      </w:pPr>
      <w:r w:rsidDel="00000000" w:rsidR="00000000" w:rsidRPr="00000000">
        <w:rPr>
          <w:rtl w:val="0"/>
        </w:rPr>
        <w:t xml:space="preserve">no ip domain-lookup</w:t>
      </w:r>
    </w:p>
    <w:p w:rsidR="00000000" w:rsidDel="00000000" w:rsidP="00000000" w:rsidRDefault="00000000" w:rsidRPr="00000000" w14:paraId="000000D5">
      <w:pPr>
        <w:spacing w:after="0" w:before="0" w:line="276" w:lineRule="auto"/>
        <w:rPr/>
      </w:pPr>
      <w:r w:rsidDel="00000000" w:rsidR="00000000" w:rsidRPr="00000000">
        <w:rPr>
          <w:rtl w:val="0"/>
        </w:rPr>
        <w:t xml:space="preserve">logging synchronous</w:t>
      </w:r>
    </w:p>
    <w:p w:rsidR="00000000" w:rsidDel="00000000" w:rsidP="00000000" w:rsidRDefault="00000000" w:rsidRPr="00000000" w14:paraId="000000D6">
      <w:pPr>
        <w:spacing w:after="0" w:before="0" w:line="276" w:lineRule="auto"/>
        <w:rPr/>
      </w:pPr>
      <w:r w:rsidDel="00000000" w:rsidR="00000000" w:rsidRPr="00000000">
        <w:rPr>
          <w:rtl w:val="0"/>
        </w:rPr>
        <w:t xml:space="preserve">end</w:t>
      </w:r>
    </w:p>
    <w:p w:rsidR="00000000" w:rsidDel="00000000" w:rsidP="00000000" w:rsidRDefault="00000000" w:rsidRPr="00000000" w14:paraId="000000D7">
      <w:pPr>
        <w:spacing w:after="0" w:before="0" w:line="276" w:lineRule="auto"/>
        <w:rPr/>
      </w:pPr>
      <w:r w:rsidDel="00000000" w:rsidR="00000000" w:rsidRPr="00000000">
        <w:rPr>
          <w:rtl w:val="0"/>
        </w:rPr>
      </w:r>
    </w:p>
    <w:p w:rsidR="00000000" w:rsidDel="00000000" w:rsidP="00000000" w:rsidRDefault="00000000" w:rsidRPr="00000000" w14:paraId="000000D8">
      <w:pPr>
        <w:spacing w:after="0" w:before="0" w:line="276" w:lineRule="auto"/>
        <w:rPr/>
      </w:pPr>
      <w:r w:rsidDel="00000000" w:rsidR="00000000" w:rsidRPr="00000000">
        <w:rPr>
          <w:rtl w:val="0"/>
        </w:rPr>
        <w:t xml:space="preserve">int g0/0/1</w:t>
      </w:r>
    </w:p>
    <w:p w:rsidR="00000000" w:rsidDel="00000000" w:rsidP="00000000" w:rsidRDefault="00000000" w:rsidRPr="00000000" w14:paraId="000000D9">
      <w:pPr>
        <w:spacing w:after="0" w:before="0" w:line="276" w:lineRule="auto"/>
        <w:rPr/>
      </w:pPr>
      <w:r w:rsidDel="00000000" w:rsidR="00000000" w:rsidRPr="00000000">
        <w:rPr>
          <w:rtl w:val="0"/>
        </w:rPr>
        <w:t xml:space="preserve">ip add 10.53.0.2 255.255.255.0</w:t>
      </w:r>
    </w:p>
    <w:p w:rsidR="00000000" w:rsidDel="00000000" w:rsidP="00000000" w:rsidRDefault="00000000" w:rsidRPr="00000000" w14:paraId="000000DA">
      <w:pPr>
        <w:spacing w:after="0" w:before="0" w:line="276" w:lineRule="auto"/>
        <w:rPr/>
      </w:pPr>
      <w:r w:rsidDel="00000000" w:rsidR="00000000" w:rsidRPr="00000000">
        <w:rPr>
          <w:rtl w:val="0"/>
        </w:rPr>
        <w:t xml:space="preserve">no shut</w:t>
      </w:r>
    </w:p>
    <w:p w:rsidR="00000000" w:rsidDel="00000000" w:rsidP="00000000" w:rsidRDefault="00000000" w:rsidRPr="00000000" w14:paraId="000000DB">
      <w:pPr>
        <w:spacing w:after="0" w:before="0" w:line="276" w:lineRule="auto"/>
        <w:rPr/>
      </w:pPr>
      <w:r w:rsidDel="00000000" w:rsidR="00000000" w:rsidRPr="00000000">
        <w:rPr>
          <w:rtl w:val="0"/>
        </w:rPr>
        <w:t xml:space="preserve">int Loopback1</w:t>
      </w:r>
    </w:p>
    <w:p w:rsidR="00000000" w:rsidDel="00000000" w:rsidP="00000000" w:rsidRDefault="00000000" w:rsidRPr="00000000" w14:paraId="000000DC">
      <w:pPr>
        <w:spacing w:after="0" w:before="0" w:line="276" w:lineRule="auto"/>
        <w:rPr/>
      </w:pPr>
      <w:r w:rsidDel="00000000" w:rsidR="00000000" w:rsidRPr="00000000">
        <w:rPr>
          <w:rtl w:val="0"/>
        </w:rPr>
        <w:t xml:space="preserve">ip add 192.168.1.1 255.255.255.0</w:t>
      </w:r>
    </w:p>
    <w:p w:rsidR="00000000" w:rsidDel="00000000" w:rsidP="00000000" w:rsidRDefault="00000000" w:rsidRPr="00000000" w14:paraId="000000DD">
      <w:pPr>
        <w:spacing w:after="0" w:before="0" w:line="276" w:lineRule="auto"/>
        <w:rPr/>
      </w:pPr>
      <w:r w:rsidDel="00000000" w:rsidR="00000000" w:rsidRPr="00000000">
        <w:rPr>
          <w:rtl w:val="0"/>
        </w:rPr>
        <w:t xml:space="preserve">no shut</w:t>
      </w:r>
    </w:p>
    <w:p w:rsidR="00000000" w:rsidDel="00000000" w:rsidP="00000000" w:rsidRDefault="00000000" w:rsidRPr="00000000" w14:paraId="000000DE">
      <w:pPr>
        <w:spacing w:after="0" w:before="0" w:line="276" w:lineRule="auto"/>
        <w:rPr/>
      </w:pPr>
      <w:r w:rsidDel="00000000" w:rsidR="00000000" w:rsidRPr="00000000">
        <w:rPr>
          <w:rtl w:val="0"/>
        </w:rPr>
        <w:t xml:space="preserve">exit</w:t>
      </w:r>
    </w:p>
    <w:p w:rsidR="00000000" w:rsidDel="00000000" w:rsidP="00000000" w:rsidRDefault="00000000" w:rsidRPr="00000000" w14:paraId="000000DF">
      <w:pPr>
        <w:spacing w:after="0" w:before="0" w:line="276" w:lineRule="auto"/>
        <w:rPr/>
      </w:pPr>
      <w:r w:rsidDel="00000000" w:rsidR="00000000" w:rsidRPr="00000000">
        <w:rPr>
          <w:rtl w:val="0"/>
        </w:rPr>
        <w:t xml:space="preserve">int Loopback1</w:t>
      </w:r>
    </w:p>
    <w:p w:rsidR="00000000" w:rsidDel="00000000" w:rsidP="00000000" w:rsidRDefault="00000000" w:rsidRPr="00000000" w14:paraId="000000E0">
      <w:pPr>
        <w:spacing w:after="0" w:before="0" w:line="276" w:lineRule="auto"/>
        <w:rPr/>
      </w:pPr>
      <w:r w:rsidDel="00000000" w:rsidR="00000000" w:rsidRPr="00000000">
        <w:rPr>
          <w:rtl w:val="0"/>
        </w:rPr>
        <w:t xml:space="preserve">ip ospf 56 area 0</w:t>
      </w:r>
    </w:p>
    <w:p w:rsidR="00000000" w:rsidDel="00000000" w:rsidP="00000000" w:rsidRDefault="00000000" w:rsidRPr="00000000" w14:paraId="000000E1">
      <w:pPr>
        <w:spacing w:after="0" w:before="0" w:line="276" w:lineRule="auto"/>
        <w:rPr/>
      </w:pPr>
      <w:r w:rsidDel="00000000" w:rsidR="00000000" w:rsidRPr="00000000">
        <w:rPr>
          <w:rtl w:val="0"/>
        </w:rPr>
      </w:r>
    </w:p>
    <w:p w:rsidR="00000000" w:rsidDel="00000000" w:rsidP="00000000" w:rsidRDefault="00000000" w:rsidRPr="00000000" w14:paraId="000000E2">
      <w:pPr>
        <w:spacing w:after="0" w:before="0" w:line="276" w:lineRule="auto"/>
        <w:rPr/>
      </w:pPr>
      <w:r w:rsidDel="00000000" w:rsidR="00000000" w:rsidRPr="00000000">
        <w:rPr>
          <w:rtl w:val="0"/>
        </w:rPr>
        <w:t xml:space="preserve">router ospf 56</w:t>
      </w:r>
    </w:p>
    <w:p w:rsidR="00000000" w:rsidDel="00000000" w:rsidP="00000000" w:rsidRDefault="00000000" w:rsidRPr="00000000" w14:paraId="000000E3">
      <w:pPr>
        <w:spacing w:after="0" w:before="0" w:line="276" w:lineRule="auto"/>
        <w:rPr/>
      </w:pPr>
      <w:r w:rsidDel="00000000" w:rsidR="00000000" w:rsidRPr="00000000">
        <w:rPr>
          <w:rtl w:val="0"/>
        </w:rPr>
        <w:t xml:space="preserve">router-id 2.2.2.2</w:t>
      </w:r>
    </w:p>
    <w:p w:rsidR="00000000" w:rsidDel="00000000" w:rsidP="00000000" w:rsidRDefault="00000000" w:rsidRPr="00000000" w14:paraId="000000E4">
      <w:pPr>
        <w:spacing w:after="0" w:before="0" w:line="276" w:lineRule="auto"/>
        <w:rPr/>
      </w:pPr>
      <w:r w:rsidDel="00000000" w:rsidR="00000000" w:rsidRPr="00000000">
        <w:rPr>
          <w:rtl w:val="0"/>
        </w:rPr>
        <w:t xml:space="preserve">network 10.53.0.0 0.0.0.255 area 0</w:t>
      </w:r>
    </w:p>
    <w:p w:rsidR="00000000" w:rsidDel="00000000" w:rsidP="00000000" w:rsidRDefault="00000000" w:rsidRPr="00000000" w14:paraId="000000E5">
      <w:pPr>
        <w:spacing w:after="0" w:before="0" w:line="276" w:lineRule="auto"/>
        <w:rPr/>
      </w:pPr>
      <w:r w:rsidDel="00000000" w:rsidR="00000000" w:rsidRPr="00000000">
        <w:rPr>
          <w:rtl w:val="0"/>
        </w:rPr>
        <w:t xml:space="preserve">network 192.168.1.0 0.0.0.255 area 0</w:t>
      </w:r>
    </w:p>
    <w:p w:rsidR="00000000" w:rsidDel="00000000" w:rsidP="00000000" w:rsidRDefault="00000000" w:rsidRPr="00000000" w14:paraId="000000E6">
      <w:pPr>
        <w:spacing w:after="0" w:before="0" w:line="276" w:lineRule="auto"/>
        <w:rPr/>
      </w:pPr>
      <w:r w:rsidDel="00000000" w:rsidR="00000000" w:rsidRPr="00000000">
        <w:rPr>
          <w:rtl w:val="0"/>
        </w:rPr>
      </w:r>
    </w:p>
    <w:p w:rsidR="00000000" w:rsidDel="00000000" w:rsidP="00000000" w:rsidRDefault="00000000" w:rsidRPr="00000000" w14:paraId="000000E7">
      <w:pPr>
        <w:spacing w:after="0" w:before="0" w:line="276" w:lineRule="auto"/>
        <w:rPr/>
      </w:pPr>
      <w:r w:rsidDel="00000000" w:rsidR="00000000" w:rsidRPr="00000000">
        <w:rPr>
          <w:rtl w:val="0"/>
        </w:rPr>
        <w:t xml:space="preserve">end</w:t>
      </w:r>
    </w:p>
    <w:p w:rsidR="00000000" w:rsidDel="00000000" w:rsidP="00000000" w:rsidRDefault="00000000" w:rsidRPr="00000000" w14:paraId="000000E8">
      <w:pPr>
        <w:spacing w:after="0" w:before="0" w:line="276" w:lineRule="auto"/>
        <w:rPr/>
      </w:pPr>
      <w:r w:rsidDel="00000000" w:rsidR="00000000" w:rsidRPr="00000000">
        <w:rPr>
          <w:rtl w:val="0"/>
        </w:rPr>
        <w:t xml:space="preserve">sh ip ospf nei</w:t>
      </w:r>
    </w:p>
    <w:p w:rsidR="00000000" w:rsidDel="00000000" w:rsidP="00000000" w:rsidRDefault="00000000" w:rsidRPr="00000000" w14:paraId="000000E9">
      <w:pPr>
        <w:spacing w:after="0" w:before="0" w:line="276" w:lineRule="auto"/>
        <w:rPr/>
      </w:pPr>
      <w:r w:rsidDel="00000000" w:rsidR="00000000" w:rsidRPr="00000000">
        <w:rPr>
          <w:rtl w:val="0"/>
        </w:rPr>
      </w:r>
    </w:p>
    <w:p w:rsidR="00000000" w:rsidDel="00000000" w:rsidP="00000000" w:rsidRDefault="00000000" w:rsidRPr="00000000" w14:paraId="000000EA">
      <w:pPr>
        <w:spacing w:after="0" w:before="0" w:line="276" w:lineRule="auto"/>
        <w:rPr/>
      </w:pPr>
      <w:r w:rsidDel="00000000" w:rsidR="00000000" w:rsidRPr="00000000">
        <w:rPr>
          <w:rtl w:val="0"/>
        </w:rPr>
        <w:t xml:space="preserve">sh ip route ospf</w:t>
      </w:r>
    </w:p>
    <w:p w:rsidR="00000000" w:rsidDel="00000000" w:rsidP="00000000" w:rsidRDefault="00000000" w:rsidRPr="00000000" w14:paraId="000000EB">
      <w:pPr>
        <w:spacing w:after="0" w:before="0" w:line="276" w:lineRule="auto"/>
        <w:rPr/>
      </w:pPr>
      <w:r w:rsidDel="00000000" w:rsidR="00000000" w:rsidRPr="00000000">
        <w:rPr>
          <w:rtl w:val="0"/>
        </w:rPr>
      </w:r>
    </w:p>
    <w:p w:rsidR="00000000" w:rsidDel="00000000" w:rsidP="00000000" w:rsidRDefault="00000000" w:rsidRPr="00000000" w14:paraId="000000EC">
      <w:pPr>
        <w:spacing w:after="0" w:before="0" w:line="276" w:lineRule="auto"/>
        <w:rPr/>
      </w:pPr>
      <w:r w:rsidDel="00000000" w:rsidR="00000000" w:rsidRPr="00000000">
        <w:rPr>
          <w:rtl w:val="0"/>
        </w:rPr>
        <w:t xml:space="preserve">conf t</w:t>
      </w:r>
    </w:p>
    <w:p w:rsidR="00000000" w:rsidDel="00000000" w:rsidP="00000000" w:rsidRDefault="00000000" w:rsidRPr="00000000" w14:paraId="000000ED">
      <w:pPr>
        <w:spacing w:after="0" w:before="0" w:line="276" w:lineRule="auto"/>
        <w:rPr/>
      </w:pPr>
      <w:r w:rsidDel="00000000" w:rsidR="00000000" w:rsidRPr="00000000">
        <w:rPr>
          <w:rtl w:val="0"/>
        </w:rPr>
        <w:t xml:space="preserve">int Loopback 1</w:t>
      </w:r>
    </w:p>
    <w:p w:rsidR="00000000" w:rsidDel="00000000" w:rsidP="00000000" w:rsidRDefault="00000000" w:rsidRPr="00000000" w14:paraId="000000EE">
      <w:pPr>
        <w:spacing w:after="0" w:before="0" w:line="276" w:lineRule="auto"/>
        <w:rPr/>
      </w:pPr>
      <w:r w:rsidDel="00000000" w:rsidR="00000000" w:rsidRPr="00000000">
        <w:rPr>
          <w:rtl w:val="0"/>
        </w:rPr>
        <w:t xml:space="preserve">ip ospf 56 area 0</w:t>
      </w:r>
    </w:p>
    <w:p w:rsidR="00000000" w:rsidDel="00000000" w:rsidP="00000000" w:rsidRDefault="00000000" w:rsidRPr="00000000" w14:paraId="000000EF">
      <w:pPr>
        <w:spacing w:after="0" w:before="0" w:line="276" w:lineRule="auto"/>
        <w:rPr/>
      </w:pPr>
      <w:r w:rsidDel="00000000" w:rsidR="00000000" w:rsidRPr="00000000">
        <w:rPr>
          <w:rtl w:val="0"/>
        </w:rPr>
      </w:r>
    </w:p>
    <w:p w:rsidR="00000000" w:rsidDel="00000000" w:rsidP="00000000" w:rsidRDefault="00000000" w:rsidRPr="00000000" w14:paraId="000000F0">
      <w:pPr>
        <w:spacing w:after="0" w:before="0" w:line="276" w:lineRule="auto"/>
        <w:rPr/>
      </w:pPr>
      <w:r w:rsidDel="00000000" w:rsidR="00000000" w:rsidRPr="00000000">
        <w:rPr>
          <w:rtl w:val="0"/>
        </w:rPr>
        <w:t xml:space="preserve">int g0/0/1</w:t>
      </w:r>
    </w:p>
    <w:p w:rsidR="00000000" w:rsidDel="00000000" w:rsidP="00000000" w:rsidRDefault="00000000" w:rsidRPr="00000000" w14:paraId="000000F1">
      <w:pPr>
        <w:spacing w:after="0" w:before="0" w:line="276" w:lineRule="auto"/>
        <w:rPr/>
      </w:pPr>
      <w:r w:rsidDel="00000000" w:rsidR="00000000" w:rsidRPr="00000000">
        <w:rPr>
          <w:rtl w:val="0"/>
        </w:rPr>
        <w:t xml:space="preserve">ip ospf hello-interval 30</w:t>
      </w:r>
    </w:p>
    <w:p w:rsidR="00000000" w:rsidDel="00000000" w:rsidP="00000000" w:rsidRDefault="00000000" w:rsidRPr="00000000" w14:paraId="000000F2">
      <w:pPr>
        <w:spacing w:after="0" w:before="0" w:line="276" w:lineRule="auto"/>
        <w:rPr/>
      </w:pPr>
      <w:r w:rsidDel="00000000" w:rsidR="00000000" w:rsidRPr="00000000">
        <w:rPr>
          <w:rtl w:val="0"/>
        </w:rPr>
      </w:r>
    </w:p>
    <w:p w:rsidR="00000000" w:rsidDel="00000000" w:rsidP="00000000" w:rsidRDefault="00000000" w:rsidRPr="00000000" w14:paraId="000000F3">
      <w:pPr>
        <w:spacing w:after="0" w:before="0" w:line="276" w:lineRule="auto"/>
        <w:rPr/>
      </w:pPr>
      <w:r w:rsidDel="00000000" w:rsidR="00000000" w:rsidRPr="00000000">
        <w:rPr>
          <w:rtl w:val="0"/>
        </w:rPr>
        <w:t xml:space="preserve">int loopback 1</w:t>
      </w:r>
    </w:p>
    <w:p w:rsidR="00000000" w:rsidDel="00000000" w:rsidP="00000000" w:rsidRDefault="00000000" w:rsidRPr="00000000" w14:paraId="000000F4">
      <w:pPr>
        <w:spacing w:after="0" w:before="0" w:line="276" w:lineRule="auto"/>
        <w:rPr/>
      </w:pPr>
      <w:r w:rsidDel="00000000" w:rsidR="00000000" w:rsidRPr="00000000">
        <w:rPr>
          <w:rtl w:val="0"/>
        </w:rPr>
        <w:t xml:space="preserve">ip ospf network point-to-point</w:t>
      </w:r>
    </w:p>
    <w:p w:rsidR="00000000" w:rsidDel="00000000" w:rsidP="00000000" w:rsidRDefault="00000000" w:rsidRPr="00000000" w14:paraId="000000F5">
      <w:pPr>
        <w:spacing w:after="0" w:before="0" w:line="276" w:lineRule="auto"/>
        <w:rPr/>
      </w:pPr>
      <w:r w:rsidDel="00000000" w:rsidR="00000000" w:rsidRPr="00000000">
        <w:rPr>
          <w:rtl w:val="0"/>
        </w:rPr>
      </w:r>
    </w:p>
    <w:p w:rsidR="00000000" w:rsidDel="00000000" w:rsidP="00000000" w:rsidRDefault="00000000" w:rsidRPr="00000000" w14:paraId="000000F6">
      <w:pPr>
        <w:spacing w:after="0" w:before="0" w:line="276" w:lineRule="auto"/>
        <w:rPr/>
      </w:pPr>
      <w:r w:rsidDel="00000000" w:rsidR="00000000" w:rsidRPr="00000000">
        <w:rPr>
          <w:rtl w:val="0"/>
        </w:rPr>
      </w:r>
    </w:p>
    <w:p w:rsidR="00000000" w:rsidDel="00000000" w:rsidP="00000000" w:rsidRDefault="00000000" w:rsidRPr="00000000" w14:paraId="000000F7">
      <w:pPr>
        <w:spacing w:after="0" w:before="0" w:line="276" w:lineRule="auto"/>
        <w:rPr/>
      </w:pPr>
      <w:r w:rsidDel="00000000" w:rsidR="00000000" w:rsidRPr="00000000">
        <w:rPr>
          <w:rtl w:val="0"/>
        </w:rPr>
      </w:r>
    </w:p>
    <w:p w:rsidR="00000000" w:rsidDel="00000000" w:rsidP="00000000" w:rsidRDefault="00000000" w:rsidRPr="00000000" w14:paraId="000000F8">
      <w:pPr>
        <w:spacing w:after="0" w:before="0" w:line="276" w:lineRule="auto"/>
        <w:rPr/>
      </w:pPr>
      <w:r w:rsidDel="00000000" w:rsidR="00000000" w:rsidRPr="00000000">
        <w:rPr>
          <w:rtl w:val="0"/>
        </w:rPr>
        <w:t xml:space="preserve">exit</w:t>
      </w:r>
    </w:p>
    <w:p w:rsidR="00000000" w:rsidDel="00000000" w:rsidP="00000000" w:rsidRDefault="00000000" w:rsidRPr="00000000" w14:paraId="000000F9">
      <w:pPr>
        <w:spacing w:after="0" w:before="0" w:line="276" w:lineRule="auto"/>
        <w:rPr/>
      </w:pPr>
      <w:r w:rsidDel="00000000" w:rsidR="00000000" w:rsidRPr="00000000">
        <w:rPr>
          <w:rtl w:val="0"/>
        </w:rPr>
        <w:t xml:space="preserve">router ospf 56</w:t>
      </w:r>
    </w:p>
    <w:p w:rsidR="00000000" w:rsidDel="00000000" w:rsidP="00000000" w:rsidRDefault="00000000" w:rsidRPr="00000000" w14:paraId="000000FA">
      <w:pPr>
        <w:spacing w:after="0" w:before="0" w:line="276" w:lineRule="auto"/>
        <w:rPr/>
      </w:pPr>
      <w:r w:rsidDel="00000000" w:rsidR="00000000" w:rsidRPr="00000000">
        <w:rPr>
          <w:rtl w:val="0"/>
        </w:rPr>
        <w:t xml:space="preserve">passive-interface Loopback1</w:t>
      </w:r>
    </w:p>
    <w:p w:rsidR="00000000" w:rsidDel="00000000" w:rsidP="00000000" w:rsidRDefault="00000000" w:rsidRPr="00000000" w14:paraId="000000FB">
      <w:pPr>
        <w:spacing w:after="0" w:before="0" w:line="276" w:lineRule="auto"/>
        <w:rPr/>
      </w:pPr>
      <w:r w:rsidDel="00000000" w:rsidR="00000000" w:rsidRPr="00000000">
        <w:rPr>
          <w:rtl w:val="0"/>
        </w:rPr>
        <w:t xml:space="preserve">auto-cost reference-bandwidth 1000</w:t>
      </w:r>
    </w:p>
    <w:p w:rsidR="00000000" w:rsidDel="00000000" w:rsidP="00000000" w:rsidRDefault="00000000" w:rsidRPr="00000000" w14:paraId="000000FC">
      <w:pPr>
        <w:spacing w:after="0" w:before="0" w:line="276" w:lineRule="auto"/>
        <w:rPr/>
      </w:pPr>
      <w:r w:rsidDel="00000000" w:rsidR="00000000" w:rsidRPr="00000000">
        <w:rPr>
          <w:rtl w:val="0"/>
        </w:rPr>
        <w:t xml:space="preserve">clear ip ospf process</w:t>
      </w:r>
    </w:p>
    <w:p w:rsidR="00000000" w:rsidDel="00000000" w:rsidP="00000000" w:rsidRDefault="00000000" w:rsidRPr="00000000" w14:paraId="000000FD">
      <w:pPr>
        <w:spacing w:after="0" w:before="0" w:line="276" w:lineRule="auto"/>
        <w:rPr/>
      </w:pPr>
      <w:r w:rsidDel="00000000" w:rsidR="00000000" w:rsidRPr="00000000">
        <w:rPr>
          <w:rtl w:val="0"/>
        </w:rPr>
      </w:r>
    </w:p>
    <w:p w:rsidR="00000000" w:rsidDel="00000000" w:rsidP="00000000" w:rsidRDefault="00000000" w:rsidRPr="00000000" w14:paraId="000000FE">
      <w:pPr>
        <w:spacing w:after="0" w:before="0" w:line="276" w:lineRule="auto"/>
        <w:rPr/>
      </w:pPr>
      <w:r w:rsidDel="00000000" w:rsidR="00000000" w:rsidRPr="00000000">
        <w:rPr>
          <w:rtl w:val="0"/>
        </w:rPr>
        <w:t xml:space="preserve">end</w:t>
      </w:r>
    </w:p>
    <w:p w:rsidR="00000000" w:rsidDel="00000000" w:rsidP="00000000" w:rsidRDefault="00000000" w:rsidRPr="00000000" w14:paraId="000000FF">
      <w:pPr>
        <w:spacing w:after="0" w:before="0" w:line="276" w:lineRule="auto"/>
        <w:rPr/>
      </w:pPr>
      <w:r w:rsidDel="00000000" w:rsidR="00000000" w:rsidRPr="00000000">
        <w:rPr>
          <w:rtl w:val="0"/>
        </w:rPr>
        <w:t xml:space="preserve">sh ip route ospf</w:t>
      </w:r>
    </w:p>
    <w:p w:rsidR="00000000" w:rsidDel="00000000" w:rsidP="00000000" w:rsidRDefault="00000000" w:rsidRPr="00000000" w14:paraId="00000100">
      <w:pPr>
        <w:spacing w:after="0" w:before="0" w:line="276" w:lineRule="auto"/>
        <w:rPr/>
      </w:pPr>
      <w:r w:rsidDel="00000000" w:rsidR="00000000" w:rsidRPr="00000000">
        <w:rPr>
          <w:rtl w:val="0"/>
        </w:rPr>
        <w:t xml:space="preserve">ping 172.16.1.1</w:t>
      </w:r>
    </w:p>
    <w:p w:rsidR="00000000" w:rsidDel="00000000" w:rsidP="00000000" w:rsidRDefault="00000000" w:rsidRPr="00000000" w14:paraId="00000101">
      <w:pPr>
        <w:spacing w:after="0" w:before="0" w:line="276" w:lineRule="auto"/>
        <w:rPr/>
      </w:pPr>
      <w:r w:rsidDel="00000000" w:rsidR="00000000" w:rsidRPr="00000000">
        <w:rPr>
          <w:rtl w:val="0"/>
        </w:rPr>
        <w:t xml:space="preserve">traceroute 172.16.1.1</w:t>
      </w:r>
    </w:p>
    <w:p w:rsidR="00000000" w:rsidDel="00000000" w:rsidP="00000000" w:rsidRDefault="00000000" w:rsidRPr="00000000" w14:paraId="00000102">
      <w:pPr>
        <w:spacing w:after="0" w:before="0" w:line="276" w:lineRule="auto"/>
        <w:rPr/>
      </w:pPr>
      <w:r w:rsidDel="00000000" w:rsidR="00000000" w:rsidRPr="00000000">
        <w:rPr>
          <w:rtl w:val="0"/>
        </w:rPr>
      </w:r>
    </w:p>
    <w:p w:rsidR="00000000" w:rsidDel="00000000" w:rsidP="00000000" w:rsidRDefault="00000000" w:rsidRPr="00000000" w14:paraId="00000103">
      <w:pPr>
        <w:pStyle w:val="Heading1"/>
        <w:spacing w:before="400" w:line="276" w:lineRule="auto"/>
        <w:rPr>
          <w:sz w:val="40"/>
          <w:szCs w:val="40"/>
        </w:rPr>
      </w:pPr>
      <w:bookmarkStart w:colFirst="0" w:colLast="0" w:name="_heading=h.4wx3yfne2dp4" w:id="2"/>
      <w:bookmarkEnd w:id="2"/>
      <w:r w:rsidDel="00000000" w:rsidR="00000000" w:rsidRPr="00000000">
        <w:rPr>
          <w:sz w:val="40"/>
          <w:szCs w:val="40"/>
          <w:rtl w:val="0"/>
        </w:rPr>
        <w:t xml:space="preserve">S1</w:t>
      </w:r>
    </w:p>
    <w:p w:rsidR="00000000" w:rsidDel="00000000" w:rsidP="00000000" w:rsidRDefault="00000000" w:rsidRPr="00000000" w14:paraId="00000104">
      <w:pPr>
        <w:spacing w:after="0" w:before="0" w:line="276" w:lineRule="auto"/>
        <w:rPr/>
      </w:pPr>
      <w:r w:rsidDel="00000000" w:rsidR="00000000" w:rsidRPr="00000000">
        <w:rPr>
          <w:rtl w:val="0"/>
        </w:rPr>
        <w:t xml:space="preserve">en</w:t>
      </w:r>
    </w:p>
    <w:p w:rsidR="00000000" w:rsidDel="00000000" w:rsidP="00000000" w:rsidRDefault="00000000" w:rsidRPr="00000000" w14:paraId="00000105">
      <w:pPr>
        <w:spacing w:after="0" w:before="0" w:line="276" w:lineRule="auto"/>
        <w:rPr/>
      </w:pPr>
      <w:r w:rsidDel="00000000" w:rsidR="00000000" w:rsidRPr="00000000">
        <w:rPr>
          <w:rtl w:val="0"/>
        </w:rPr>
        <w:t xml:space="preserve">conf t</w:t>
      </w:r>
    </w:p>
    <w:p w:rsidR="00000000" w:rsidDel="00000000" w:rsidP="00000000" w:rsidRDefault="00000000" w:rsidRPr="00000000" w14:paraId="00000106">
      <w:pPr>
        <w:spacing w:after="0" w:before="0" w:line="276" w:lineRule="auto"/>
        <w:rPr/>
      </w:pPr>
      <w:r w:rsidDel="00000000" w:rsidR="00000000" w:rsidRPr="00000000">
        <w:rPr>
          <w:rtl w:val="0"/>
        </w:rPr>
        <w:t xml:space="preserve">hostname S1</w:t>
      </w:r>
    </w:p>
    <w:p w:rsidR="00000000" w:rsidDel="00000000" w:rsidP="00000000" w:rsidRDefault="00000000" w:rsidRPr="00000000" w14:paraId="00000107">
      <w:pPr>
        <w:spacing w:after="0" w:before="0" w:line="276" w:lineRule="auto"/>
        <w:rPr/>
      </w:pPr>
      <w:r w:rsidDel="00000000" w:rsidR="00000000" w:rsidRPr="00000000">
        <w:rPr>
          <w:rtl w:val="0"/>
        </w:rPr>
        <w:t xml:space="preserve">no ip domain-lookup</w:t>
      </w:r>
    </w:p>
    <w:p w:rsidR="00000000" w:rsidDel="00000000" w:rsidP="00000000" w:rsidRDefault="00000000" w:rsidRPr="00000000" w14:paraId="00000108">
      <w:pPr>
        <w:spacing w:after="0" w:before="0" w:line="276" w:lineRule="auto"/>
        <w:rPr/>
      </w:pPr>
      <w:r w:rsidDel="00000000" w:rsidR="00000000" w:rsidRPr="00000000">
        <w:rPr>
          <w:rtl w:val="0"/>
        </w:rPr>
      </w:r>
    </w:p>
    <w:p w:rsidR="00000000" w:rsidDel="00000000" w:rsidP="00000000" w:rsidRDefault="00000000" w:rsidRPr="00000000" w14:paraId="00000109">
      <w:pPr>
        <w:pStyle w:val="Heading1"/>
        <w:spacing w:before="400" w:line="276" w:lineRule="auto"/>
        <w:rPr>
          <w:sz w:val="40"/>
          <w:szCs w:val="40"/>
        </w:rPr>
      </w:pPr>
      <w:bookmarkStart w:colFirst="0" w:colLast="0" w:name="_heading=h.pqkmwcx9nqwg" w:id="3"/>
      <w:bookmarkEnd w:id="3"/>
      <w:r w:rsidDel="00000000" w:rsidR="00000000" w:rsidRPr="00000000">
        <w:rPr>
          <w:sz w:val="40"/>
          <w:szCs w:val="40"/>
          <w:rtl w:val="0"/>
        </w:rPr>
        <w:t xml:space="preserve">S2</w:t>
      </w:r>
    </w:p>
    <w:p w:rsidR="00000000" w:rsidDel="00000000" w:rsidP="00000000" w:rsidRDefault="00000000" w:rsidRPr="00000000" w14:paraId="0000010A">
      <w:pPr>
        <w:spacing w:after="0" w:before="0" w:line="276" w:lineRule="auto"/>
        <w:rPr/>
      </w:pPr>
      <w:r w:rsidDel="00000000" w:rsidR="00000000" w:rsidRPr="00000000">
        <w:rPr>
          <w:rtl w:val="0"/>
        </w:rPr>
        <w:t xml:space="preserve">en</w:t>
      </w:r>
    </w:p>
    <w:p w:rsidR="00000000" w:rsidDel="00000000" w:rsidP="00000000" w:rsidRDefault="00000000" w:rsidRPr="00000000" w14:paraId="0000010B">
      <w:pPr>
        <w:spacing w:after="0" w:before="0" w:line="276" w:lineRule="auto"/>
        <w:rPr/>
      </w:pPr>
      <w:r w:rsidDel="00000000" w:rsidR="00000000" w:rsidRPr="00000000">
        <w:rPr>
          <w:rtl w:val="0"/>
        </w:rPr>
        <w:t xml:space="preserve">conf t</w:t>
      </w:r>
    </w:p>
    <w:p w:rsidR="00000000" w:rsidDel="00000000" w:rsidP="00000000" w:rsidRDefault="00000000" w:rsidRPr="00000000" w14:paraId="0000010C">
      <w:pPr>
        <w:spacing w:after="0" w:before="0" w:line="276" w:lineRule="auto"/>
        <w:rPr/>
      </w:pPr>
      <w:r w:rsidDel="00000000" w:rsidR="00000000" w:rsidRPr="00000000">
        <w:rPr>
          <w:rtl w:val="0"/>
        </w:rPr>
        <w:t xml:space="preserve">hostname S2</w:t>
      </w:r>
    </w:p>
    <w:p w:rsidR="00000000" w:rsidDel="00000000" w:rsidP="00000000" w:rsidRDefault="00000000" w:rsidRPr="00000000" w14:paraId="0000010D">
      <w:pPr>
        <w:spacing w:after="0" w:before="0" w:line="276" w:lineRule="auto"/>
        <w:rPr/>
      </w:pPr>
      <w:r w:rsidDel="00000000" w:rsidR="00000000" w:rsidRPr="00000000">
        <w:rPr>
          <w:rtl w:val="0"/>
        </w:rPr>
        <w:t xml:space="preserve">no ip domain-lookup</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End of document</w:t>
      </w:r>
    </w:p>
    <w:sectPr>
      <w:headerReference r:id="rId22" w:type="default"/>
      <w:headerReference r:id="rId23" w:type="first"/>
      <w:footerReference r:id="rId24" w:type="default"/>
      <w:footerReference r:id="rId25" w:type="first"/>
      <w:pgSz w:h="15840" w:w="12240" w:orient="portrait"/>
      <w:pgMar w:bottom="1296" w:top="152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Symbol" w:cs="Symbol" w:eastAsia="Symbol" w:hAnsi="Symbol"/>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2019 - 2019 Cisco and/or its affiliates. All rights reserved.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i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Symbol" w:cs="Symbol" w:eastAsia="Symbol" w:hAnsi="Symbol"/>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2019 - 2019 Cisco and/or its affiliates. All rights reserved.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i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Lab - Configure Single-Area OSPF</w:t>
    </w:r>
    <w:r w:rsidDel="00000000" w:rsidR="00000000" w:rsidRPr="00000000">
      <w:rPr>
        <w:sz w:val="20"/>
        <w:szCs w:val="20"/>
        <w:rtl w:val="0"/>
      </w:rPr>
      <w:t xml:space="preserve"> </w:t>
    </w:r>
    <w:r w:rsidDel="00000000" w:rsidR="00000000" w:rsidRPr="00000000">
      <w:rPr>
        <w:b w:val="1"/>
        <w:sz w:val="20"/>
        <w:szCs w:val="20"/>
        <w:rtl w:val="0"/>
      </w:rPr>
      <w:t xml:space="preserve">show ip route ospf</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v2</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ind w:left="-288" w:firstLine="0"/>
      <w:rPr/>
    </w:pPr>
    <w:r w:rsidDel="00000000" w:rsidR="00000000" w:rsidRPr="00000000">
      <w:rPr/>
      <w:drawing>
        <wp:inline distB="0" distT="0" distL="0" distR="0">
          <wp:extent cx="2587752" cy="804672"/>
          <wp:effectExtent b="0" l="0" r="0" t="0"/>
          <wp:docPr descr="Cisco Network Academy logo" id="17" name="image3.png"/>
          <a:graphic>
            <a:graphicData uri="http://schemas.openxmlformats.org/drawingml/2006/picture">
              <pic:pic>
                <pic:nvPicPr>
                  <pic:cNvPr descr="Cisco Network Academy logo" id="0" name="image3.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o"/>
      <w:lvlJc w:val="left"/>
      <w:pPr>
        <w:ind w:left="1080" w:hanging="360"/>
      </w:pPr>
      <w:rPr>
        <w:rFonts w:ascii="Arial" w:cs="Arial" w:eastAsia="Arial" w:hAnsi="Arial"/>
        <w:b w:val="0"/>
        <w:i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5">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lvl>
    <w:lvl w:ilvl="3">
      <w:start w:val="1"/>
      <w:numFmt w:val="lowerLetter"/>
      <w:lvlText w:val="%4."/>
      <w:lvlJc w:val="left"/>
      <w:pPr>
        <w:ind w:left="121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60" w:before="6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240" w:line="240" w:lineRule="auto"/>
      <w:ind w:left="0" w:firstLine="0"/>
    </w:pPr>
    <w:rPr>
      <w:b w:val="1"/>
      <w:sz w:val="26"/>
      <w:szCs w:val="26"/>
    </w:rPr>
  </w:style>
  <w:style w:type="paragraph" w:styleId="Heading2">
    <w:name w:val="heading 2"/>
    <w:basedOn w:val="Normal"/>
    <w:next w:val="Normal"/>
    <w:pPr>
      <w:keepNext w:val="1"/>
      <w:spacing w:after="120" w:before="240" w:line="240" w:lineRule="auto"/>
      <w:ind w:left="0" w:firstLine="0"/>
    </w:pPr>
    <w:rPr>
      <w:b w:val="1"/>
      <w:sz w:val="26"/>
      <w:szCs w:val="26"/>
    </w:rPr>
  </w:style>
  <w:style w:type="paragraph" w:styleId="Heading3">
    <w:name w:val="heading 3"/>
    <w:basedOn w:val="Normal"/>
    <w:next w:val="Normal"/>
    <w:pPr>
      <w:keepNext w:val="1"/>
      <w:spacing w:after="120" w:before="240" w:line="240" w:lineRule="auto"/>
      <w:ind w:left="0" w:firstLine="0"/>
    </w:pPr>
    <w:rPr>
      <w:b w:val="1"/>
    </w:rPr>
  </w:style>
  <w:style w:type="paragraph" w:styleId="Heading4">
    <w:name w:val="heading 4"/>
    <w:basedOn w:val="Normal"/>
    <w:next w:val="Normal"/>
    <w:pPr>
      <w:keepNext w:val="1"/>
      <w:spacing w:after="0" w:before="0" w:line="240" w:lineRule="auto"/>
      <w:ind w:left="720"/>
    </w:pPr>
    <w:rPr>
      <w:color w:val="ffffff"/>
      <w:sz w:val="6"/>
      <w:szCs w:val="6"/>
    </w:rPr>
  </w:style>
  <w:style w:type="paragraph" w:styleId="Heading5">
    <w:name w:val="heading 5"/>
    <w:basedOn w:val="Normal"/>
    <w:next w:val="Normal"/>
    <w:pPr>
      <w:spacing w:before="240" w:line="240" w:lineRule="auto"/>
    </w:pPr>
    <w:rPr>
      <w:b w:val="1"/>
      <w:i w:val="1"/>
      <w:sz w:val="26"/>
      <w:szCs w:val="26"/>
    </w:rPr>
  </w:style>
  <w:style w:type="paragraph" w:styleId="Heading6">
    <w:name w:val="heading 6"/>
    <w:basedOn w:val="Normal"/>
    <w:next w:val="Normal"/>
    <w:pPr>
      <w:spacing w:before="240" w:line="240" w:lineRule="auto"/>
    </w:pPr>
    <w:rPr>
      <w:b w:val="1"/>
    </w:rPr>
  </w:style>
  <w:style w:type="paragraph" w:styleId="Title">
    <w:name w:val="Title"/>
    <w:basedOn w:val="Normal"/>
    <w:next w:val="Normal"/>
    <w:pPr>
      <w:spacing w:after="120" w:before="0" w:line="240" w:lineRule="auto"/>
    </w:pPr>
    <w:rPr>
      <w:b w:val="1"/>
      <w:sz w:val="32"/>
      <w:szCs w:val="32"/>
    </w:rPr>
  </w:style>
  <w:style w:type="paragraph" w:styleId="Heading7">
    <w:name w:val="heading 7"/>
    <w:basedOn w:val="Normal"/>
    <w:next w:val="Normal"/>
    <w:link w:val="Heading7Char"/>
    <w:semiHidden w:val="1"/>
    <w:unhideWhenUsed w:val="1"/>
    <w:qFormat w:val="1"/>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val="1"/>
    <w:unhideWhenUsed w:val="1"/>
    <w:qFormat w:val="1"/>
    <w:rsid w:val="00231DCA"/>
    <w:pPr>
      <w:spacing w:before="240" w:line="240" w:lineRule="auto"/>
      <w:outlineLvl w:val="7"/>
    </w:pPr>
    <w:rPr>
      <w:rFonts w:eastAsia="Times New Roman"/>
      <w:i w:val="1"/>
      <w:iCs w:val="1"/>
      <w:sz w:val="20"/>
      <w:szCs w:val="24"/>
    </w:rPr>
  </w:style>
  <w:style w:type="paragraph" w:styleId="Heading9">
    <w:name w:val="heading 9"/>
    <w:basedOn w:val="Normal"/>
    <w:next w:val="Normal"/>
    <w:link w:val="Heading9Char"/>
    <w:semiHidden w:val="1"/>
    <w:unhideWhenUsed w:val="1"/>
    <w:qFormat w:val="1"/>
    <w:rsid w:val="00231DCA"/>
    <w:pPr>
      <w:spacing w:before="240" w:line="240" w:lineRule="auto"/>
      <w:outlineLvl w:val="8"/>
    </w:pPr>
    <w:rPr>
      <w:rFonts w:cs="Arial" w:eastAsia="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
    <w:rsid w:val="00CF26E3"/>
    <w:rPr>
      <w:b w:val="1"/>
      <w:bCs w:val="1"/>
      <w:noProof w:val="1"/>
      <w:sz w:val="26"/>
      <w:szCs w:val="26"/>
    </w:rPr>
  </w:style>
  <w:style w:type="character" w:styleId="Heading2Char" w:customStyle="1">
    <w:name w:val="Heading 2 Char"/>
    <w:link w:val="Heading2"/>
    <w:uiPriority w:val="9"/>
    <w:rsid w:val="00CF26E3"/>
    <w:rPr>
      <w:rFonts w:eastAsia="Times New Roman"/>
      <w:b w:val="1"/>
      <w:bCs w:val="1"/>
      <w:sz w:val="26"/>
      <w:szCs w:val="26"/>
    </w:rPr>
  </w:style>
  <w:style w:type="paragraph" w:styleId="ClientNote" w:customStyle="1">
    <w:name w:val="Client Note"/>
    <w:basedOn w:val="Normal"/>
    <w:next w:val="Normal"/>
    <w:autoRedefine w:val="1"/>
    <w:semiHidden w:val="1"/>
    <w:unhideWhenUsed w:val="1"/>
    <w:qFormat w:val="1"/>
    <w:rsid w:val="003C7902"/>
    <w:pPr>
      <w:spacing w:after="0" w:line="240" w:lineRule="auto"/>
    </w:pPr>
    <w:rPr>
      <w:i w:val="1"/>
      <w:color w:val="ff0000"/>
    </w:rPr>
  </w:style>
  <w:style w:type="paragraph" w:styleId="AnswerLineL25" w:customStyle="1">
    <w:name w:val="Answer Line L25"/>
    <w:basedOn w:val="BodyTextL25"/>
    <w:next w:val="BodyTextL25"/>
    <w:qFormat w:val="1"/>
    <w:rsid w:val="00E859E3"/>
    <w:rPr>
      <w:b w:val="1"/>
      <w:i w:val="1"/>
      <w:color w:val="808080" w:themeColor="background1" w:themeShade="000080"/>
    </w:rPr>
  </w:style>
  <w:style w:type="paragraph" w:styleId="PageHead" w:customStyle="1">
    <w:name w:val="Page Head"/>
    <w:basedOn w:val="Normal"/>
    <w:qFormat w:val="1"/>
    <w:rsid w:val="00C52BA6"/>
    <w:pPr>
      <w:pBdr>
        <w:bottom w:color="auto" w:space="1" w:sz="18" w:val="single"/>
      </w:pBdr>
      <w:tabs>
        <w:tab w:val="right" w:pos="10080"/>
      </w:tabs>
    </w:pPr>
    <w:rPr>
      <w:b w:val="1"/>
      <w:sz w:val="20"/>
    </w:rPr>
  </w:style>
  <w:style w:type="paragraph" w:styleId="AnswerLineL50" w:customStyle="1">
    <w:name w:val="Answer Line L50"/>
    <w:basedOn w:val="AnswerLineL25"/>
    <w:next w:val="BodyTextL50"/>
    <w:qFormat w:val="1"/>
    <w:rsid w:val="00484290"/>
    <w:pPr>
      <w:spacing w:after="960"/>
      <w:ind w:left="720"/>
    </w:pPr>
    <w:rPr>
      <w:color w:val="ffffff" w:themeColor="background1"/>
    </w:rPr>
  </w:style>
  <w:style w:type="paragraph" w:styleId="Header">
    <w:name w:val="header"/>
    <w:basedOn w:val="Normal"/>
    <w:link w:val="HeaderChar"/>
    <w:uiPriority w:val="99"/>
    <w:unhideWhenUsed w:val="1"/>
    <w:rsid w:val="008402F2"/>
    <w:pPr>
      <w:tabs>
        <w:tab w:val="center" w:pos="4680"/>
        <w:tab w:val="right" w:pos="9360"/>
      </w:tabs>
    </w:pPr>
  </w:style>
  <w:style w:type="character" w:styleId="HeaderChar" w:customStyle="1">
    <w:name w:val="Header Char"/>
    <w:basedOn w:val="DefaultParagraphFont"/>
    <w:link w:val="Header"/>
    <w:uiPriority w:val="99"/>
    <w:rsid w:val="008402F2"/>
    <w:rPr>
      <w:sz w:val="22"/>
      <w:szCs w:val="22"/>
    </w:rPr>
  </w:style>
  <w:style w:type="paragraph" w:styleId="Footer">
    <w:name w:val="footer"/>
    <w:basedOn w:val="Normal"/>
    <w:link w:val="FooterChar"/>
    <w:autoRedefine w:val="1"/>
    <w:uiPriority w:val="99"/>
    <w:unhideWhenUsed w:val="1"/>
    <w:rsid w:val="00E859E3"/>
    <w:pPr>
      <w:tabs>
        <w:tab w:val="left" w:pos="6570"/>
        <w:tab w:val="right" w:pos="10080"/>
        <w:tab w:val="right" w:pos="10800"/>
      </w:tabs>
      <w:spacing w:after="0" w:line="240" w:lineRule="auto"/>
    </w:pPr>
    <w:rPr>
      <w:sz w:val="16"/>
    </w:rPr>
  </w:style>
  <w:style w:type="character" w:styleId="FooterChar" w:customStyle="1">
    <w:name w:val="Footer Char"/>
    <w:link w:val="Footer"/>
    <w:uiPriority w:val="99"/>
    <w:rsid w:val="00E859E3"/>
    <w:rPr>
      <w:sz w:val="16"/>
      <w:szCs w:val="22"/>
    </w:rPr>
  </w:style>
  <w:style w:type="paragraph" w:styleId="BalloonText">
    <w:name w:val="Balloon Text"/>
    <w:basedOn w:val="Normal"/>
    <w:link w:val="BalloonTextChar"/>
    <w:uiPriority w:val="99"/>
    <w:semiHidden w:val="1"/>
    <w:unhideWhenUsed w:val="1"/>
    <w:rsid w:val="0090659A"/>
    <w:pPr>
      <w:spacing w:after="0" w:line="240" w:lineRule="auto"/>
    </w:pPr>
    <w:rPr>
      <w:rFonts w:ascii="Tahoma" w:hAnsi="Tahoma"/>
      <w:sz w:val="16"/>
      <w:szCs w:val="16"/>
    </w:rPr>
  </w:style>
  <w:style w:type="character" w:styleId="BalloonTextChar" w:customStyle="1">
    <w:name w:val="Balloon Text Char"/>
    <w:link w:val="BalloonText"/>
    <w:uiPriority w:val="99"/>
    <w:semiHidden w:val="1"/>
    <w:rsid w:val="0090659A"/>
    <w:rPr>
      <w:rFonts w:ascii="Tahoma" w:cs="Tahoma" w:hAnsi="Tahoma"/>
      <w:sz w:val="16"/>
      <w:szCs w:val="16"/>
    </w:rPr>
  </w:style>
  <w:style w:type="paragraph" w:styleId="TableText" w:customStyle="1">
    <w:name w:val="Table Text"/>
    <w:basedOn w:val="Normal"/>
    <w:link w:val="TableTextChar"/>
    <w:qFormat w:val="1"/>
    <w:rsid w:val="008B68E7"/>
    <w:pPr>
      <w:spacing w:line="240" w:lineRule="auto"/>
    </w:pPr>
    <w:rPr>
      <w:sz w:val="20"/>
      <w:szCs w:val="20"/>
    </w:rPr>
  </w:style>
  <w:style w:type="character" w:styleId="TableTextChar" w:customStyle="1">
    <w:name w:val="Table Text Char"/>
    <w:link w:val="TableText"/>
    <w:rsid w:val="008B68E7"/>
  </w:style>
  <w:style w:type="table" w:styleId="TableGrid">
    <w:name w:val="Table Grid"/>
    <w:basedOn w:val="TableNormal"/>
    <w:uiPriority w:val="59"/>
    <w:rsid w:val="005D354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Heading" w:customStyle="1">
    <w:name w:val="Table Heading"/>
    <w:basedOn w:val="Normal"/>
    <w:qFormat w:val="1"/>
    <w:rsid w:val="00097163"/>
    <w:pPr>
      <w:keepNext w:val="1"/>
      <w:spacing w:after="120" w:before="120"/>
      <w:jc w:val="center"/>
    </w:pPr>
    <w:rPr>
      <w:b w:val="1"/>
      <w:sz w:val="20"/>
    </w:rPr>
  </w:style>
  <w:style w:type="paragraph" w:styleId="Bulletlevel1" w:customStyle="1">
    <w:name w:val="Bullet level 1"/>
    <w:basedOn w:val="BodyTextL25"/>
    <w:qFormat w:val="1"/>
    <w:rsid w:val="00457934"/>
    <w:pPr>
      <w:numPr>
        <w:numId w:val="1"/>
      </w:numPr>
    </w:pPr>
  </w:style>
  <w:style w:type="paragraph" w:styleId="Bulletlevel2" w:customStyle="1">
    <w:name w:val="Bullet level 2"/>
    <w:basedOn w:val="BodyTextL25"/>
    <w:qFormat w:val="1"/>
    <w:rsid w:val="0036440C"/>
    <w:pPr>
      <w:numPr>
        <w:numId w:val="7"/>
      </w:numPr>
      <w:ind w:left="1080"/>
    </w:pPr>
  </w:style>
  <w:style w:type="paragraph" w:styleId="InstNoteRed" w:customStyle="1">
    <w:name w:val="Inst Note Red"/>
    <w:basedOn w:val="Normal"/>
    <w:qFormat w:val="1"/>
    <w:rsid w:val="00D030AE"/>
    <w:pPr>
      <w:spacing w:line="240" w:lineRule="auto"/>
    </w:pPr>
    <w:rPr>
      <w:color w:val="ee0000"/>
      <w:sz w:val="20"/>
    </w:rPr>
  </w:style>
  <w:style w:type="paragraph" w:styleId="ConfigWindow" w:customStyle="1">
    <w:name w:val="Config Window"/>
    <w:basedOn w:val="BodyText"/>
    <w:next w:val="BodyTextL25"/>
    <w:qFormat w:val="1"/>
    <w:rsid w:val="003168D2"/>
    <w:pPr>
      <w:spacing w:after="0" w:before="0"/>
    </w:pPr>
    <w:rPr>
      <w:i w:val="1"/>
      <w:color w:val="ffffff" w:themeColor="background1"/>
      <w:sz w:val="6"/>
    </w:rPr>
  </w:style>
  <w:style w:type="paragraph" w:styleId="SubStepAlpha" w:customStyle="1">
    <w:name w:val="SubStep Alpha"/>
    <w:basedOn w:val="BodyTextL25"/>
    <w:qFormat w:val="1"/>
    <w:rsid w:val="001677BE"/>
    <w:pPr>
      <w:numPr>
        <w:ilvl w:val="3"/>
        <w:numId w:val="5"/>
      </w:numPr>
      <w:tabs>
        <w:tab w:val="clear" w:pos="1210"/>
        <w:tab w:val="num" w:pos="720"/>
      </w:tabs>
      <w:ind w:left="720"/>
    </w:pPr>
  </w:style>
  <w:style w:type="paragraph" w:styleId="CMD" w:customStyle="1">
    <w:name w:val="CMD"/>
    <w:basedOn w:val="BodyTextL25"/>
    <w:link w:val="CMDChar"/>
    <w:qFormat w:val="1"/>
    <w:rsid w:val="0010436E"/>
    <w:pPr>
      <w:spacing w:after="60" w:before="60"/>
      <w:ind w:left="720"/>
    </w:pPr>
    <w:rPr>
      <w:rFonts w:ascii="Courier New" w:hAnsi="Courier New"/>
    </w:rPr>
  </w:style>
  <w:style w:type="paragraph" w:styleId="BodyTextL50" w:customStyle="1">
    <w:name w:val="Body Text L50"/>
    <w:basedOn w:val="Normal"/>
    <w:qFormat w:val="1"/>
    <w:rsid w:val="00166253"/>
    <w:pPr>
      <w:spacing w:after="120" w:before="120" w:line="240" w:lineRule="auto"/>
      <w:ind w:left="720"/>
    </w:pPr>
    <w:rPr>
      <w:sz w:val="20"/>
    </w:rPr>
  </w:style>
  <w:style w:type="paragraph" w:styleId="BodyTextL25" w:customStyle="1">
    <w:name w:val="Body Text L25"/>
    <w:basedOn w:val="Normal"/>
    <w:link w:val="BodyTextL25Char"/>
    <w:qFormat w:val="1"/>
    <w:rsid w:val="00D778DF"/>
    <w:pPr>
      <w:spacing w:after="120" w:before="120" w:line="240" w:lineRule="auto"/>
      <w:ind w:left="360"/>
    </w:pPr>
    <w:rPr>
      <w:sz w:val="20"/>
    </w:rPr>
  </w:style>
  <w:style w:type="paragraph" w:styleId="InstNoteRedL50" w:customStyle="1">
    <w:name w:val="Inst Note Red L50"/>
    <w:basedOn w:val="InstNoteRed"/>
    <w:next w:val="Normal"/>
    <w:qFormat w:val="1"/>
    <w:rsid w:val="00D030AE"/>
    <w:pPr>
      <w:spacing w:after="120" w:before="120"/>
      <w:ind w:left="720"/>
    </w:pPr>
  </w:style>
  <w:style w:type="paragraph" w:styleId="DevConfigs" w:customStyle="1">
    <w:name w:val="DevConfigs"/>
    <w:basedOn w:val="Normal"/>
    <w:qFormat w:val="1"/>
    <w:rsid w:val="00215665"/>
    <w:pPr>
      <w:spacing w:after="0" w:before="0"/>
    </w:pPr>
    <w:rPr>
      <w:rFonts w:ascii="Courier New" w:hAnsi="Courier New"/>
      <w:sz w:val="20"/>
    </w:rPr>
  </w:style>
  <w:style w:type="paragraph" w:styleId="Visual" w:customStyle="1">
    <w:name w:val="Visual"/>
    <w:basedOn w:val="Normal"/>
    <w:qFormat w:val="1"/>
    <w:rsid w:val="00C44DB7"/>
    <w:pPr>
      <w:spacing w:after="240" w:before="240"/>
      <w:jc w:val="center"/>
    </w:pPr>
  </w:style>
  <w:style w:type="paragraph" w:styleId="DocumentMap">
    <w:name w:val="Document Map"/>
    <w:basedOn w:val="Normal"/>
    <w:link w:val="DocumentMapChar"/>
    <w:uiPriority w:val="99"/>
    <w:semiHidden w:val="1"/>
    <w:unhideWhenUsed w:val="1"/>
    <w:rsid w:val="00AB758A"/>
    <w:pPr>
      <w:spacing w:after="0" w:line="240" w:lineRule="auto"/>
    </w:pPr>
    <w:rPr>
      <w:rFonts w:ascii="Tahoma" w:hAnsi="Tahoma"/>
      <w:sz w:val="16"/>
      <w:szCs w:val="16"/>
    </w:rPr>
  </w:style>
  <w:style w:type="character" w:styleId="DocumentMapChar" w:customStyle="1">
    <w:name w:val="Document Map Char"/>
    <w:link w:val="DocumentMap"/>
    <w:uiPriority w:val="99"/>
    <w:semiHidden w:val="1"/>
    <w:rsid w:val="00AB758A"/>
    <w:rPr>
      <w:rFonts w:ascii="Tahoma" w:cs="Tahoma" w:hAnsi="Tahoma"/>
      <w:sz w:val="16"/>
      <w:szCs w:val="16"/>
    </w:rPr>
  </w:style>
  <w:style w:type="character" w:styleId="LabTitleInstVersred" w:customStyle="1">
    <w:name w:val="Lab Title Inst Vers (red)"/>
    <w:uiPriority w:val="1"/>
    <w:qFormat w:val="1"/>
    <w:rsid w:val="00D030AE"/>
    <w:rPr>
      <w:rFonts w:ascii="Arial" w:hAnsi="Arial"/>
      <w:b w:val="1"/>
      <w:color w:val="ee0000"/>
      <w:sz w:val="32"/>
    </w:rPr>
  </w:style>
  <w:style w:type="character" w:styleId="AnswerGray" w:customStyle="1">
    <w:name w:val="Answer Gray"/>
    <w:uiPriority w:val="1"/>
    <w:qFormat w:val="1"/>
    <w:rsid w:val="00603503"/>
    <w:rPr>
      <w:rFonts w:ascii="Arial" w:hAnsi="Arial"/>
      <w:b w:val="1"/>
      <w:sz w:val="20"/>
      <w:bdr w:color="auto" w:space="0" w:sz="0" w:val="none"/>
      <w:shd w:color="auto" w:fill="bfbfbf" w:val="clear"/>
    </w:rPr>
  </w:style>
  <w:style w:type="character" w:styleId="LabSectionGray" w:customStyle="1">
    <w:name w:val="Lab Section Gray"/>
    <w:uiPriority w:val="1"/>
    <w:qFormat w:val="1"/>
    <w:rsid w:val="00BE3A73"/>
    <w:rPr>
      <w:rFonts w:ascii="Arial" w:hAnsi="Arial"/>
      <w:b w:val="0"/>
      <w:sz w:val="24"/>
      <w:bdr w:color="auto" w:space="0" w:sz="0" w:val="none"/>
      <w:shd w:color="auto" w:fill="bfbfbf" w:val="clear"/>
    </w:rPr>
  </w:style>
  <w:style w:type="paragraph" w:styleId="SubStepNum" w:customStyle="1">
    <w:name w:val="SubStep Num"/>
    <w:basedOn w:val="BodyTextL25"/>
    <w:qFormat w:val="1"/>
    <w:rsid w:val="001677BE"/>
    <w:pPr>
      <w:numPr>
        <w:ilvl w:val="4"/>
        <w:numId w:val="5"/>
      </w:numPr>
    </w:pPr>
  </w:style>
  <w:style w:type="table" w:styleId="LightList-Accent11" w:customStyle="1">
    <w:name w:val="Light List - Accent 11"/>
    <w:basedOn w:val="TableNormal"/>
    <w:uiPriority w:val="61"/>
    <w:rsid w:val="00915986"/>
    <w:tblPr>
      <w:tblStyleRowBandSize w:val="1"/>
      <w:tblStyleColBandSize w:val="1"/>
      <w:tblBorders>
        <w:top w:color="4f81bd" w:space="0" w:sz="8" w:val="single"/>
        <w:left w:color="4f81bd" w:space="0" w:sz="8" w:val="single"/>
        <w:bottom w:color="4f81bd" w:space="0" w:sz="8" w:val="single"/>
        <w:right w:color="4f81bd" w:space="0" w:sz="8" w:val="single"/>
      </w:tblBorders>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doub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table" w:styleId="LabTableStyle" w:customStyle="1">
    <w:name w:val="Lab_Table_Style"/>
    <w:basedOn w:val="TableNormal"/>
    <w:uiPriority w:val="99"/>
    <w:qFormat w:val="1"/>
    <w:rsid w:val="00E87D62"/>
    <w:tblPr>
      <w:jc w:val="cente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14.0" w:type="dxa"/>
        <w:left w:w="115.0" w:type="dxa"/>
        <w:bottom w:w="14.0" w:type="dxa"/>
        <w:right w:w="115.0" w:type="dxa"/>
      </w:tblCellMar>
    </w:tblPr>
    <w:trPr>
      <w:cantSplit w:val="1"/>
      <w:jc w:val="center"/>
    </w:trPr>
    <w:tcPr>
      <w:vAlign w:val="bottom"/>
    </w:tcPr>
    <w:tblStylePr w:type="firstRow">
      <w:pPr>
        <w:wordWrap w:val="1"/>
        <w:jc w:val="center"/>
      </w:pPr>
      <w:rPr>
        <w:rFonts w:ascii="Arial" w:hAnsi="Arial"/>
        <w:b w:val="0"/>
        <w:sz w:val="20"/>
      </w:rPr>
      <w:tblPr/>
      <w:tcPr>
        <w:tcBorders>
          <w:top w:color="auto" w:space="0" w:sz="2" w:val="single"/>
          <w:left w:color="auto" w:space="0" w:sz="2" w:val="single"/>
          <w:bottom w:color="auto" w:space="0" w:sz="2" w:val="single"/>
          <w:right w:color="auto" w:space="0" w:sz="2" w:val="single"/>
          <w:insideH w:color="auto" w:space="0" w:sz="2" w:val="single"/>
          <w:insideV w:color="auto" w:space="0" w:sz="2" w:val="single"/>
          <w:tl2br w:space="0" w:sz="0" w:val="nil"/>
          <w:tr2bl w:space="0" w:sz="0" w:val="nil"/>
        </w:tcBorders>
        <w:shd w:color="auto" w:fill="dbe5f1" w:val="clear"/>
        <w:vAlign w:val="bottom"/>
      </w:tcPr>
    </w:tblStylePr>
  </w:style>
  <w:style w:type="character" w:styleId="DevConfigGray" w:customStyle="1">
    <w:name w:val="DevConfig Gray"/>
    <w:uiPriority w:val="1"/>
    <w:qFormat w:val="1"/>
    <w:rsid w:val="001677BE"/>
    <w:rPr>
      <w:rFonts w:ascii="Courier New" w:hAnsi="Courier New"/>
      <w:b w:val="0"/>
      <w:color w:val="auto"/>
      <w:sz w:val="20"/>
      <w:bdr w:color="auto" w:space="0" w:sz="0" w:val="none"/>
      <w:shd w:color="auto" w:fill="bfbfbf" w:val="clear"/>
    </w:rPr>
  </w:style>
  <w:style w:type="numbering" w:styleId="BulletList" w:customStyle="1">
    <w:name w:val="Bullet_List"/>
    <w:basedOn w:val="NoList"/>
    <w:uiPriority w:val="99"/>
    <w:rsid w:val="00457934"/>
    <w:pPr>
      <w:numPr>
        <w:numId w:val="1"/>
      </w:numPr>
    </w:pPr>
  </w:style>
  <w:style w:type="numbering" w:styleId="LabList" w:customStyle="1">
    <w:name w:val="Lab List"/>
    <w:basedOn w:val="NoList"/>
    <w:uiPriority w:val="99"/>
    <w:rsid w:val="001677BE"/>
    <w:pPr>
      <w:numPr>
        <w:numId w:val="5"/>
      </w:numPr>
    </w:pPr>
  </w:style>
  <w:style w:type="paragraph" w:styleId="CMDOutput" w:customStyle="1">
    <w:name w:val="CMD Output"/>
    <w:basedOn w:val="BodyTextL25"/>
    <w:link w:val="CMDOutputChar"/>
    <w:qFormat w:val="1"/>
    <w:rsid w:val="00CB2FC9"/>
    <w:pPr>
      <w:spacing w:after="60" w:before="60"/>
      <w:ind w:left="720"/>
    </w:pPr>
    <w:rPr>
      <w:rFonts w:ascii="Courier New" w:hAnsi="Courier New"/>
      <w:sz w:val="18"/>
    </w:rPr>
  </w:style>
  <w:style w:type="paragraph" w:styleId="InstNoteRedL25" w:customStyle="1">
    <w:name w:val="Inst Note Red L25"/>
    <w:basedOn w:val="BodyTextL25"/>
    <w:next w:val="BodyTextL25"/>
    <w:qFormat w:val="1"/>
    <w:rsid w:val="00D030AE"/>
    <w:rPr>
      <w:color w:val="ee0000"/>
    </w:rPr>
  </w:style>
  <w:style w:type="paragraph" w:styleId="BodyTextL25Bold" w:customStyle="1">
    <w:name w:val="Body Text L25 Bold"/>
    <w:basedOn w:val="BodyTextL25"/>
    <w:qFormat w:val="1"/>
    <w:rsid w:val="00AC507D"/>
    <w:rPr>
      <w:b w:val="1"/>
    </w:rPr>
  </w:style>
  <w:style w:type="paragraph" w:styleId="HTMLPreformatted">
    <w:name w:val="HTML Preformatted"/>
    <w:basedOn w:val="Normal"/>
    <w:link w:val="HTMLPreformattedChar"/>
    <w:uiPriority w:val="99"/>
    <w:semiHidden w:val="1"/>
    <w:unhideWhenUsed w:val="1"/>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pPr>
    <w:rPr>
      <w:rFonts w:ascii="Courier New" w:eastAsia="Times New Roman" w:hAnsi="Courier New"/>
      <w:sz w:val="20"/>
      <w:szCs w:val="20"/>
    </w:rPr>
  </w:style>
  <w:style w:type="character" w:styleId="HTMLPreformattedChar" w:customStyle="1">
    <w:name w:val="HTML Preformatted Char"/>
    <w:link w:val="HTMLPreformatted"/>
    <w:uiPriority w:val="99"/>
    <w:semiHidden w:val="1"/>
    <w:rsid w:val="00C6495E"/>
    <w:rPr>
      <w:rFonts w:ascii="Courier New" w:cs="Courier New" w:eastAsia="Times New Roman" w:hAnsi="Courier New"/>
    </w:rPr>
  </w:style>
  <w:style w:type="character" w:styleId="CommentReference">
    <w:name w:val="annotation reference"/>
    <w:uiPriority w:val="99"/>
    <w:semiHidden w:val="1"/>
    <w:unhideWhenUsed w:val="1"/>
    <w:rsid w:val="000B2344"/>
    <w:rPr>
      <w:sz w:val="16"/>
      <w:szCs w:val="16"/>
    </w:rPr>
  </w:style>
  <w:style w:type="paragraph" w:styleId="CommentText">
    <w:name w:val="annotation text"/>
    <w:basedOn w:val="Normal"/>
    <w:link w:val="CommentTextChar"/>
    <w:uiPriority w:val="99"/>
    <w:unhideWhenUsed w:val="1"/>
    <w:rsid w:val="000B2344"/>
    <w:rPr>
      <w:sz w:val="20"/>
      <w:szCs w:val="20"/>
    </w:rPr>
  </w:style>
  <w:style w:type="character" w:styleId="CommentTextChar" w:customStyle="1">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val="1"/>
    <w:unhideWhenUsed w:val="1"/>
    <w:rsid w:val="000B2344"/>
    <w:rPr>
      <w:b w:val="1"/>
      <w:bCs w:val="1"/>
    </w:rPr>
  </w:style>
  <w:style w:type="character" w:styleId="CommentSubjectChar" w:customStyle="1">
    <w:name w:val="Comment Subject Char"/>
    <w:link w:val="CommentSubject"/>
    <w:uiPriority w:val="99"/>
    <w:semiHidden w:val="1"/>
    <w:rsid w:val="000B2344"/>
    <w:rPr>
      <w:b w:val="1"/>
      <w:bCs w:val="1"/>
    </w:rPr>
  </w:style>
  <w:style w:type="paragraph" w:styleId="ReflectionQ" w:customStyle="1">
    <w:name w:val="Reflection Q"/>
    <w:basedOn w:val="BodyTextL25"/>
    <w:qFormat w:val="1"/>
    <w:rsid w:val="00270FCC"/>
    <w:pPr>
      <w:keepNext w:val="1"/>
      <w:numPr>
        <w:ilvl w:val="1"/>
        <w:numId w:val="3"/>
      </w:numPr>
    </w:pPr>
  </w:style>
  <w:style w:type="numbering" w:styleId="SectionList" w:customStyle="1">
    <w:name w:val="Section_List"/>
    <w:basedOn w:val="NoList"/>
    <w:uiPriority w:val="99"/>
    <w:rsid w:val="00596998"/>
    <w:pPr>
      <w:numPr>
        <w:numId w:val="3"/>
      </w:numPr>
    </w:pPr>
  </w:style>
  <w:style w:type="character" w:styleId="Heading4Char" w:customStyle="1">
    <w:name w:val="Heading 4 Char"/>
    <w:basedOn w:val="DefaultParagraphFont"/>
    <w:link w:val="Heading4"/>
    <w:rsid w:val="003168D2"/>
    <w:rPr>
      <w:rFonts w:eastAsia="Times New Roman"/>
      <w:bCs w:val="1"/>
      <w:color w:val="ffffff" w:themeColor="background1"/>
      <w:sz w:val="6"/>
      <w:szCs w:val="28"/>
    </w:rPr>
  </w:style>
  <w:style w:type="character" w:styleId="Heading5Char" w:customStyle="1">
    <w:name w:val="Heading 5 Char"/>
    <w:basedOn w:val="DefaultParagraphFont"/>
    <w:link w:val="Heading5"/>
    <w:semiHidden w:val="1"/>
    <w:rsid w:val="00BF76BE"/>
    <w:rPr>
      <w:rFonts w:eastAsia="Times New Roman"/>
      <w:b w:val="1"/>
      <w:bCs w:val="1"/>
      <w:i w:val="1"/>
      <w:iCs w:val="1"/>
      <w:sz w:val="26"/>
      <w:szCs w:val="26"/>
    </w:rPr>
  </w:style>
  <w:style w:type="character" w:styleId="Heading6Char" w:customStyle="1">
    <w:name w:val="Heading 6 Char"/>
    <w:basedOn w:val="DefaultParagraphFont"/>
    <w:link w:val="Heading6"/>
    <w:semiHidden w:val="1"/>
    <w:rsid w:val="00BF76BE"/>
    <w:rPr>
      <w:rFonts w:eastAsia="Times New Roman"/>
      <w:b w:val="1"/>
      <w:bCs w:val="1"/>
      <w:sz w:val="22"/>
      <w:szCs w:val="22"/>
    </w:rPr>
  </w:style>
  <w:style w:type="character" w:styleId="Heading7Char" w:customStyle="1">
    <w:name w:val="Heading 7 Char"/>
    <w:basedOn w:val="DefaultParagraphFont"/>
    <w:link w:val="Heading7"/>
    <w:semiHidden w:val="1"/>
    <w:rsid w:val="00BF76BE"/>
    <w:rPr>
      <w:rFonts w:eastAsia="Times New Roman"/>
      <w:szCs w:val="24"/>
    </w:rPr>
  </w:style>
  <w:style w:type="character" w:styleId="Heading8Char" w:customStyle="1">
    <w:name w:val="Heading 8 Char"/>
    <w:basedOn w:val="DefaultParagraphFont"/>
    <w:link w:val="Heading8"/>
    <w:semiHidden w:val="1"/>
    <w:rsid w:val="00BF76BE"/>
    <w:rPr>
      <w:rFonts w:eastAsia="Times New Roman"/>
      <w:i w:val="1"/>
      <w:iCs w:val="1"/>
      <w:szCs w:val="24"/>
    </w:rPr>
  </w:style>
  <w:style w:type="character" w:styleId="Heading9Char" w:customStyle="1">
    <w:name w:val="Heading 9 Char"/>
    <w:basedOn w:val="DefaultParagraphFont"/>
    <w:link w:val="Heading9"/>
    <w:semiHidden w:val="1"/>
    <w:rsid w:val="00BF76BE"/>
    <w:rPr>
      <w:rFonts w:cs="Arial" w:eastAsia="Times New Roman"/>
      <w:sz w:val="22"/>
      <w:szCs w:val="22"/>
    </w:rPr>
  </w:style>
  <w:style w:type="character" w:styleId="Heading3Char" w:customStyle="1">
    <w:name w:val="Heading 3 Char"/>
    <w:link w:val="Heading3"/>
    <w:rsid w:val="00D531D0"/>
    <w:rPr>
      <w:rFonts w:eastAsia="Times New Roman"/>
      <w:b w:val="1"/>
      <w:bCs w:val="1"/>
      <w:sz w:val="22"/>
      <w:szCs w:val="26"/>
    </w:rPr>
  </w:style>
  <w:style w:type="paragraph" w:styleId="EndnoteText">
    <w:name w:val="endnote text"/>
    <w:basedOn w:val="Normal"/>
    <w:link w:val="EndnoteTextChar"/>
    <w:semiHidden w:val="1"/>
    <w:rsid w:val="00231DCA"/>
    <w:pPr>
      <w:spacing w:after="0" w:before="0" w:line="240" w:lineRule="auto"/>
    </w:pPr>
    <w:rPr>
      <w:rFonts w:eastAsia="Times New Roman"/>
      <w:sz w:val="20"/>
      <w:szCs w:val="20"/>
    </w:rPr>
  </w:style>
  <w:style w:type="character" w:styleId="EndnoteTextChar" w:customStyle="1">
    <w:name w:val="Endnote Text Char"/>
    <w:basedOn w:val="DefaultParagraphFont"/>
    <w:link w:val="EndnoteText"/>
    <w:semiHidden w:val="1"/>
    <w:rsid w:val="00231DCA"/>
    <w:rPr>
      <w:rFonts w:eastAsia="Times New Roman"/>
    </w:rPr>
  </w:style>
  <w:style w:type="paragraph" w:styleId="FootnoteText">
    <w:name w:val="footnote text"/>
    <w:basedOn w:val="Normal"/>
    <w:link w:val="FootnoteTextChar"/>
    <w:semiHidden w:val="1"/>
    <w:rsid w:val="00231DCA"/>
    <w:pPr>
      <w:spacing w:after="0" w:before="0" w:line="240" w:lineRule="auto"/>
    </w:pPr>
    <w:rPr>
      <w:rFonts w:eastAsia="Times New Roman"/>
      <w:sz w:val="20"/>
      <w:szCs w:val="20"/>
    </w:rPr>
  </w:style>
  <w:style w:type="character" w:styleId="FootnoteTextChar" w:customStyle="1">
    <w:name w:val="Footnote Text Char"/>
    <w:basedOn w:val="DefaultParagraphFont"/>
    <w:link w:val="FootnoteText"/>
    <w:semiHidden w:val="1"/>
    <w:rsid w:val="00231DCA"/>
    <w:rPr>
      <w:rFonts w:eastAsia="Times New Roman"/>
    </w:rPr>
  </w:style>
  <w:style w:type="paragraph" w:styleId="Index1">
    <w:name w:val="index 1"/>
    <w:basedOn w:val="Normal"/>
    <w:next w:val="Normal"/>
    <w:autoRedefine w:val="1"/>
    <w:semiHidden w:val="1"/>
    <w:rsid w:val="00231DCA"/>
    <w:pPr>
      <w:spacing w:after="0" w:before="0" w:line="240" w:lineRule="auto"/>
      <w:ind w:left="240" w:hanging="240"/>
    </w:pPr>
    <w:rPr>
      <w:rFonts w:eastAsia="Times New Roman"/>
      <w:sz w:val="20"/>
      <w:szCs w:val="24"/>
    </w:rPr>
  </w:style>
  <w:style w:type="paragraph" w:styleId="Index2">
    <w:name w:val="index 2"/>
    <w:basedOn w:val="Normal"/>
    <w:next w:val="Normal"/>
    <w:autoRedefine w:val="1"/>
    <w:semiHidden w:val="1"/>
    <w:rsid w:val="00231DCA"/>
    <w:pPr>
      <w:spacing w:after="0" w:before="0" w:line="240" w:lineRule="auto"/>
      <w:ind w:left="480" w:hanging="240"/>
    </w:pPr>
    <w:rPr>
      <w:rFonts w:eastAsia="Times New Roman"/>
      <w:sz w:val="20"/>
      <w:szCs w:val="24"/>
    </w:rPr>
  </w:style>
  <w:style w:type="paragraph" w:styleId="Index3">
    <w:name w:val="index 3"/>
    <w:basedOn w:val="Normal"/>
    <w:next w:val="Normal"/>
    <w:autoRedefine w:val="1"/>
    <w:semiHidden w:val="1"/>
    <w:rsid w:val="00231DCA"/>
    <w:pPr>
      <w:spacing w:after="0" w:before="0" w:line="240" w:lineRule="auto"/>
      <w:ind w:left="720" w:hanging="240"/>
    </w:pPr>
    <w:rPr>
      <w:rFonts w:eastAsia="Times New Roman"/>
      <w:sz w:val="20"/>
      <w:szCs w:val="24"/>
    </w:rPr>
  </w:style>
  <w:style w:type="paragraph" w:styleId="Index4">
    <w:name w:val="index 4"/>
    <w:basedOn w:val="Normal"/>
    <w:next w:val="Normal"/>
    <w:autoRedefine w:val="1"/>
    <w:semiHidden w:val="1"/>
    <w:rsid w:val="00231DCA"/>
    <w:pPr>
      <w:spacing w:after="0" w:before="0" w:line="240" w:lineRule="auto"/>
      <w:ind w:left="960" w:hanging="240"/>
    </w:pPr>
    <w:rPr>
      <w:rFonts w:eastAsia="Times New Roman"/>
      <w:sz w:val="20"/>
      <w:szCs w:val="24"/>
    </w:rPr>
  </w:style>
  <w:style w:type="paragraph" w:styleId="Index5">
    <w:name w:val="index 5"/>
    <w:basedOn w:val="Normal"/>
    <w:next w:val="Normal"/>
    <w:autoRedefine w:val="1"/>
    <w:semiHidden w:val="1"/>
    <w:rsid w:val="00231DCA"/>
    <w:pPr>
      <w:spacing w:after="0" w:before="0" w:line="240" w:lineRule="auto"/>
      <w:ind w:left="1200" w:hanging="240"/>
    </w:pPr>
    <w:rPr>
      <w:rFonts w:eastAsia="Times New Roman"/>
      <w:sz w:val="20"/>
      <w:szCs w:val="24"/>
    </w:rPr>
  </w:style>
  <w:style w:type="paragraph" w:styleId="Index6">
    <w:name w:val="index 6"/>
    <w:basedOn w:val="Normal"/>
    <w:next w:val="Normal"/>
    <w:autoRedefine w:val="1"/>
    <w:semiHidden w:val="1"/>
    <w:rsid w:val="00231DCA"/>
    <w:pPr>
      <w:spacing w:after="0" w:before="0" w:line="240" w:lineRule="auto"/>
      <w:ind w:left="1440" w:hanging="240"/>
    </w:pPr>
    <w:rPr>
      <w:rFonts w:eastAsia="Times New Roman"/>
      <w:sz w:val="20"/>
      <w:szCs w:val="24"/>
    </w:rPr>
  </w:style>
  <w:style w:type="paragraph" w:styleId="Index7">
    <w:name w:val="index 7"/>
    <w:basedOn w:val="Normal"/>
    <w:next w:val="Normal"/>
    <w:autoRedefine w:val="1"/>
    <w:semiHidden w:val="1"/>
    <w:rsid w:val="00231DCA"/>
    <w:pPr>
      <w:spacing w:after="0" w:before="0" w:line="240" w:lineRule="auto"/>
      <w:ind w:left="1680" w:hanging="240"/>
    </w:pPr>
    <w:rPr>
      <w:rFonts w:eastAsia="Times New Roman"/>
      <w:sz w:val="20"/>
      <w:szCs w:val="24"/>
    </w:rPr>
  </w:style>
  <w:style w:type="paragraph" w:styleId="Index8">
    <w:name w:val="index 8"/>
    <w:basedOn w:val="Normal"/>
    <w:next w:val="Normal"/>
    <w:autoRedefine w:val="1"/>
    <w:semiHidden w:val="1"/>
    <w:rsid w:val="00231DCA"/>
    <w:pPr>
      <w:spacing w:after="0" w:before="0" w:line="240" w:lineRule="auto"/>
      <w:ind w:left="1920" w:hanging="240"/>
    </w:pPr>
    <w:rPr>
      <w:rFonts w:eastAsia="Times New Roman"/>
      <w:sz w:val="20"/>
      <w:szCs w:val="24"/>
    </w:rPr>
  </w:style>
  <w:style w:type="paragraph" w:styleId="Index9">
    <w:name w:val="index 9"/>
    <w:basedOn w:val="Normal"/>
    <w:next w:val="Normal"/>
    <w:autoRedefine w:val="1"/>
    <w:semiHidden w:val="1"/>
    <w:rsid w:val="00231DCA"/>
    <w:pPr>
      <w:spacing w:after="0" w:before="0" w:line="240" w:lineRule="auto"/>
      <w:ind w:left="2160" w:hanging="240"/>
    </w:pPr>
    <w:rPr>
      <w:rFonts w:eastAsia="Times New Roman"/>
      <w:sz w:val="20"/>
      <w:szCs w:val="24"/>
    </w:rPr>
  </w:style>
  <w:style w:type="paragraph" w:styleId="IndexHeading">
    <w:name w:val="index heading"/>
    <w:basedOn w:val="Normal"/>
    <w:next w:val="Index1"/>
    <w:semiHidden w:val="1"/>
    <w:rsid w:val="00231DCA"/>
    <w:pPr>
      <w:spacing w:after="0" w:before="0" w:line="240" w:lineRule="auto"/>
    </w:pPr>
    <w:rPr>
      <w:rFonts w:cs="Arial" w:eastAsia="Times New Roman"/>
      <w:b w:val="1"/>
      <w:bCs w:val="1"/>
      <w:sz w:val="20"/>
      <w:szCs w:val="24"/>
    </w:rPr>
  </w:style>
  <w:style w:type="paragraph" w:styleId="MacroText">
    <w:name w:val="macro"/>
    <w:link w:val="MacroTextChar"/>
    <w:semiHidden w:val="1"/>
    <w:rsid w:val="00231DCA"/>
    <w:pPr>
      <w:tabs>
        <w:tab w:val="left" w:pos="480"/>
        <w:tab w:val="left" w:pos="960"/>
        <w:tab w:val="left" w:pos="1440"/>
        <w:tab w:val="left" w:pos="1920"/>
        <w:tab w:val="left" w:pos="2400"/>
        <w:tab w:val="left" w:pos="2880"/>
        <w:tab w:val="left" w:pos="3360"/>
        <w:tab w:val="left" w:pos="3840"/>
        <w:tab w:val="left" w:pos="4320"/>
      </w:tabs>
    </w:pPr>
    <w:rPr>
      <w:rFonts w:ascii="Courier New" w:cs="Courier New" w:eastAsia="Times New Roman" w:hAnsi="Courier New"/>
    </w:rPr>
  </w:style>
  <w:style w:type="character" w:styleId="MacroTextChar" w:customStyle="1">
    <w:name w:val="Macro Text Char"/>
    <w:basedOn w:val="DefaultParagraphFont"/>
    <w:link w:val="MacroText"/>
    <w:semiHidden w:val="1"/>
    <w:rsid w:val="00231DCA"/>
    <w:rPr>
      <w:rFonts w:ascii="Courier New" w:cs="Courier New" w:eastAsia="Times New Roman" w:hAnsi="Courier New"/>
      <w:lang w:bidi="ar-SA" w:eastAsia="en-US" w:val="en-US"/>
    </w:rPr>
  </w:style>
  <w:style w:type="paragraph" w:styleId="TableofAuthorities">
    <w:name w:val="table of authorities"/>
    <w:basedOn w:val="Normal"/>
    <w:next w:val="Normal"/>
    <w:semiHidden w:val="1"/>
    <w:rsid w:val="00231DCA"/>
    <w:pPr>
      <w:spacing w:after="0" w:before="0" w:line="240" w:lineRule="auto"/>
      <w:ind w:left="240" w:hanging="240"/>
    </w:pPr>
    <w:rPr>
      <w:rFonts w:eastAsia="Times New Roman"/>
      <w:sz w:val="20"/>
      <w:szCs w:val="24"/>
    </w:rPr>
  </w:style>
  <w:style w:type="paragraph" w:styleId="TableofFigures">
    <w:name w:val="table of figures"/>
    <w:basedOn w:val="Normal"/>
    <w:next w:val="Normal"/>
    <w:semiHidden w:val="1"/>
    <w:rsid w:val="00231DCA"/>
    <w:pPr>
      <w:spacing w:after="0" w:before="0" w:line="240" w:lineRule="auto"/>
      <w:ind w:left="480" w:hanging="480"/>
    </w:pPr>
    <w:rPr>
      <w:rFonts w:eastAsia="Times New Roman"/>
      <w:sz w:val="20"/>
      <w:szCs w:val="24"/>
    </w:rPr>
  </w:style>
  <w:style w:type="paragraph" w:styleId="TOAHeading">
    <w:name w:val="toa heading"/>
    <w:basedOn w:val="Normal"/>
    <w:next w:val="Normal"/>
    <w:semiHidden w:val="1"/>
    <w:rsid w:val="00231DCA"/>
    <w:pPr>
      <w:spacing w:after="0" w:before="120" w:line="240" w:lineRule="auto"/>
    </w:pPr>
    <w:rPr>
      <w:rFonts w:cs="Arial" w:eastAsia="Times New Roman"/>
      <w:b w:val="1"/>
      <w:bCs w:val="1"/>
      <w:sz w:val="20"/>
      <w:szCs w:val="24"/>
    </w:rPr>
  </w:style>
  <w:style w:type="paragraph" w:styleId="TOC1">
    <w:name w:val="toc 1"/>
    <w:basedOn w:val="Normal"/>
    <w:next w:val="Normal"/>
    <w:autoRedefine w:val="1"/>
    <w:semiHidden w:val="1"/>
    <w:rsid w:val="00231DCA"/>
    <w:pPr>
      <w:spacing w:after="0" w:before="0" w:line="240" w:lineRule="auto"/>
    </w:pPr>
    <w:rPr>
      <w:rFonts w:eastAsia="Times New Roman"/>
      <w:sz w:val="20"/>
      <w:szCs w:val="24"/>
    </w:rPr>
  </w:style>
  <w:style w:type="paragraph" w:styleId="TOC2">
    <w:name w:val="toc 2"/>
    <w:basedOn w:val="Normal"/>
    <w:next w:val="Normal"/>
    <w:autoRedefine w:val="1"/>
    <w:semiHidden w:val="1"/>
    <w:rsid w:val="00231DCA"/>
    <w:pPr>
      <w:spacing w:after="0" w:before="0" w:line="240" w:lineRule="auto"/>
      <w:ind w:left="240"/>
    </w:pPr>
    <w:rPr>
      <w:rFonts w:eastAsia="Times New Roman"/>
      <w:sz w:val="20"/>
      <w:szCs w:val="24"/>
    </w:rPr>
  </w:style>
  <w:style w:type="paragraph" w:styleId="TOC3">
    <w:name w:val="toc 3"/>
    <w:basedOn w:val="Normal"/>
    <w:next w:val="Normal"/>
    <w:autoRedefine w:val="1"/>
    <w:semiHidden w:val="1"/>
    <w:rsid w:val="00231DCA"/>
    <w:pPr>
      <w:spacing w:after="0" w:before="0" w:line="240" w:lineRule="auto"/>
      <w:ind w:left="480"/>
    </w:pPr>
    <w:rPr>
      <w:rFonts w:eastAsia="Times New Roman"/>
      <w:sz w:val="20"/>
      <w:szCs w:val="24"/>
    </w:rPr>
  </w:style>
  <w:style w:type="paragraph" w:styleId="TOC4">
    <w:name w:val="toc 4"/>
    <w:basedOn w:val="Normal"/>
    <w:next w:val="Normal"/>
    <w:autoRedefine w:val="1"/>
    <w:semiHidden w:val="1"/>
    <w:rsid w:val="00231DCA"/>
    <w:pPr>
      <w:spacing w:after="0" w:before="0" w:line="240" w:lineRule="auto"/>
      <w:ind w:left="720"/>
    </w:pPr>
    <w:rPr>
      <w:rFonts w:eastAsia="Times New Roman"/>
      <w:sz w:val="20"/>
      <w:szCs w:val="24"/>
    </w:rPr>
  </w:style>
  <w:style w:type="paragraph" w:styleId="TOC5">
    <w:name w:val="toc 5"/>
    <w:basedOn w:val="Normal"/>
    <w:next w:val="Normal"/>
    <w:autoRedefine w:val="1"/>
    <w:semiHidden w:val="1"/>
    <w:rsid w:val="00231DCA"/>
    <w:pPr>
      <w:spacing w:after="0" w:before="0" w:line="240" w:lineRule="auto"/>
      <w:ind w:left="960"/>
    </w:pPr>
    <w:rPr>
      <w:rFonts w:eastAsia="Times New Roman"/>
      <w:sz w:val="20"/>
      <w:szCs w:val="24"/>
    </w:rPr>
  </w:style>
  <w:style w:type="paragraph" w:styleId="TOC6">
    <w:name w:val="toc 6"/>
    <w:basedOn w:val="Normal"/>
    <w:next w:val="Normal"/>
    <w:autoRedefine w:val="1"/>
    <w:semiHidden w:val="1"/>
    <w:rsid w:val="00231DCA"/>
    <w:pPr>
      <w:spacing w:after="0" w:before="0" w:line="240" w:lineRule="auto"/>
      <w:ind w:left="1200"/>
    </w:pPr>
    <w:rPr>
      <w:rFonts w:eastAsia="Times New Roman"/>
      <w:sz w:val="20"/>
      <w:szCs w:val="24"/>
    </w:rPr>
  </w:style>
  <w:style w:type="paragraph" w:styleId="TOC7">
    <w:name w:val="toc 7"/>
    <w:basedOn w:val="Normal"/>
    <w:next w:val="Normal"/>
    <w:autoRedefine w:val="1"/>
    <w:semiHidden w:val="1"/>
    <w:rsid w:val="00231DCA"/>
    <w:pPr>
      <w:spacing w:after="0" w:before="0" w:line="240" w:lineRule="auto"/>
      <w:ind w:left="1440"/>
    </w:pPr>
    <w:rPr>
      <w:rFonts w:eastAsia="Times New Roman"/>
      <w:sz w:val="20"/>
      <w:szCs w:val="24"/>
    </w:rPr>
  </w:style>
  <w:style w:type="paragraph" w:styleId="TOC8">
    <w:name w:val="toc 8"/>
    <w:basedOn w:val="Normal"/>
    <w:next w:val="Normal"/>
    <w:autoRedefine w:val="1"/>
    <w:semiHidden w:val="1"/>
    <w:rsid w:val="00231DCA"/>
    <w:pPr>
      <w:spacing w:after="0" w:before="0" w:line="240" w:lineRule="auto"/>
      <w:ind w:left="1680"/>
    </w:pPr>
    <w:rPr>
      <w:rFonts w:eastAsia="Times New Roman"/>
      <w:sz w:val="20"/>
      <w:szCs w:val="24"/>
    </w:rPr>
  </w:style>
  <w:style w:type="paragraph" w:styleId="TOC9">
    <w:name w:val="toc 9"/>
    <w:basedOn w:val="Normal"/>
    <w:next w:val="Normal"/>
    <w:autoRedefine w:val="1"/>
    <w:semiHidden w:val="1"/>
    <w:rsid w:val="00231DCA"/>
    <w:pPr>
      <w:spacing w:after="0" w:before="0" w:line="240" w:lineRule="auto"/>
      <w:ind w:left="1920"/>
    </w:pPr>
    <w:rPr>
      <w:rFonts w:eastAsia="Times New Roman"/>
      <w:sz w:val="20"/>
      <w:szCs w:val="24"/>
    </w:rPr>
  </w:style>
  <w:style w:type="paragraph" w:styleId="BodyText">
    <w:name w:val="Body Text"/>
    <w:basedOn w:val="Normal"/>
    <w:link w:val="BodyTextChar"/>
    <w:rsid w:val="00603503"/>
    <w:pPr>
      <w:spacing w:after="120" w:before="120" w:line="240" w:lineRule="auto"/>
    </w:pPr>
    <w:rPr>
      <w:rFonts w:eastAsia="Times New Roman"/>
      <w:sz w:val="20"/>
      <w:szCs w:val="24"/>
    </w:rPr>
  </w:style>
  <w:style w:type="character" w:styleId="BodyTextChar" w:customStyle="1">
    <w:name w:val="Body Text Char"/>
    <w:link w:val="BodyText"/>
    <w:rsid w:val="00603503"/>
    <w:rPr>
      <w:rFonts w:eastAsia="Times New Roman"/>
      <w:szCs w:val="24"/>
    </w:rPr>
  </w:style>
  <w:style w:type="paragraph" w:styleId="ColorfulShading-Accent11" w:customStyle="1">
    <w:name w:val="Colorful Shading - Accent 11"/>
    <w:hidden w:val="1"/>
    <w:semiHidden w:val="1"/>
    <w:rsid w:val="00231DCA"/>
    <w:rPr>
      <w:rFonts w:cs="Arial" w:eastAsia="Times New Roman"/>
    </w:rPr>
  </w:style>
  <w:style w:type="paragraph" w:styleId="BodyTextBold" w:customStyle="1">
    <w:name w:val="Body Text Bold"/>
    <w:basedOn w:val="BodyText"/>
    <w:next w:val="BodyTextL25"/>
    <w:link w:val="BodyTextBoldChar"/>
    <w:qFormat w:val="1"/>
    <w:rsid w:val="00C73E03"/>
    <w:rPr>
      <w:b w:val="1"/>
    </w:rPr>
  </w:style>
  <w:style w:type="character" w:styleId="CMDChar" w:customStyle="1">
    <w:name w:val="CMD Char"/>
    <w:basedOn w:val="DefaultParagraphFont"/>
    <w:link w:val="CMD"/>
    <w:rsid w:val="0010436E"/>
    <w:rPr>
      <w:rFonts w:ascii="Courier New" w:hAnsi="Courier New"/>
      <w:szCs w:val="22"/>
    </w:rPr>
  </w:style>
  <w:style w:type="character" w:styleId="BodyTextBoldChar" w:customStyle="1">
    <w:name w:val="Body Text Bold Char"/>
    <w:basedOn w:val="BodyTextChar"/>
    <w:link w:val="BodyTextBold"/>
    <w:rsid w:val="00C73E03"/>
    <w:rPr>
      <w:rFonts w:cs="Arial" w:eastAsia="Times New Roman"/>
      <w:b w:val="1"/>
      <w:szCs w:val="24"/>
    </w:rPr>
  </w:style>
  <w:style w:type="character" w:styleId="TitleChar" w:customStyle="1">
    <w:name w:val="Title Char"/>
    <w:basedOn w:val="DefaultParagraphFont"/>
    <w:link w:val="Title"/>
    <w:rsid w:val="00A33890"/>
    <w:rPr>
      <w:rFonts w:cstheme="majorBidi" w:eastAsiaTheme="majorEastAsia"/>
      <w:b w:val="1"/>
      <w:kern w:val="28"/>
      <w:sz w:val="32"/>
      <w:szCs w:val="56"/>
    </w:rPr>
  </w:style>
  <w:style w:type="table" w:styleId="LabTableStyle1" w:customStyle="1">
    <w:name w:val="Lab_Table_Style1"/>
    <w:basedOn w:val="TableNormal"/>
    <w:uiPriority w:val="99"/>
    <w:qFormat w:val="1"/>
    <w:rsid w:val="00C77B29"/>
    <w:tblPr>
      <w:jc w:val="cente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14.0" w:type="dxa"/>
        <w:left w:w="115.0" w:type="dxa"/>
        <w:bottom w:w="14.0" w:type="dxa"/>
        <w:right w:w="115.0" w:type="dxa"/>
      </w:tblCellMar>
    </w:tblPr>
    <w:trPr>
      <w:cantSplit w:val="1"/>
      <w:jc w:val="center"/>
    </w:trPr>
    <w:tcPr>
      <w:vAlign w:val="bottom"/>
    </w:tcPr>
    <w:tblStylePr w:type="firstRow">
      <w:pPr>
        <w:wordWrap w:val="1"/>
        <w:jc w:val="center"/>
      </w:pPr>
      <w:rPr>
        <w:rFonts w:ascii="Arial" w:hAnsi="Arial"/>
        <w:b w:val="0"/>
        <w:sz w:val="20"/>
      </w:rPr>
      <w:tblPr/>
      <w:tcPr>
        <w:tcBorders>
          <w:top w:color="auto" w:space="0" w:sz="2" w:val="single"/>
          <w:left w:color="auto" w:space="0" w:sz="2" w:val="single"/>
          <w:bottom w:color="auto" w:space="0" w:sz="2" w:val="single"/>
          <w:right w:color="auto" w:space="0" w:sz="2" w:val="single"/>
          <w:insideH w:color="auto" w:space="0" w:sz="2" w:val="single"/>
          <w:insideV w:color="auto" w:space="0" w:sz="2" w:val="single"/>
          <w:tl2br w:space="0" w:sz="0" w:val="nil"/>
          <w:tr2bl w:space="0" w:sz="0" w:val="nil"/>
        </w:tcBorders>
        <w:shd w:color="auto" w:fill="dbe5f1" w:val="clear"/>
        <w:vAlign w:val="bottom"/>
      </w:tcPr>
    </w:tblStylePr>
  </w:style>
  <w:style w:type="character" w:styleId="PlaceholderText">
    <w:name w:val="Placeholder Text"/>
    <w:basedOn w:val="DefaultParagraphFont"/>
    <w:uiPriority w:val="99"/>
    <w:semiHidden w:val="1"/>
    <w:rsid w:val="00FA154B"/>
    <w:rPr>
      <w:color w:val="808080"/>
    </w:rPr>
  </w:style>
  <w:style w:type="paragraph" w:styleId="CMDRed" w:customStyle="1">
    <w:name w:val="CMD Red"/>
    <w:basedOn w:val="CMD"/>
    <w:link w:val="CMDRedChar"/>
    <w:qFormat w:val="1"/>
    <w:rsid w:val="00490807"/>
    <w:rPr>
      <w:color w:val="ee0000"/>
    </w:rPr>
  </w:style>
  <w:style w:type="character" w:styleId="CMDRedChar" w:customStyle="1">
    <w:name w:val="CMD Red Char"/>
    <w:basedOn w:val="CMDChar"/>
    <w:link w:val="CMDRed"/>
    <w:rsid w:val="00490807"/>
    <w:rPr>
      <w:rFonts w:ascii="Courier New" w:hAnsi="Courier New"/>
      <w:color w:val="ee0000"/>
      <w:szCs w:val="22"/>
    </w:rPr>
  </w:style>
  <w:style w:type="paragraph" w:styleId="CMDOutputRed" w:customStyle="1">
    <w:name w:val="CMD Output Red"/>
    <w:basedOn w:val="CMDOutput"/>
    <w:link w:val="CMDOutputRedChar"/>
    <w:qFormat w:val="1"/>
    <w:rsid w:val="00490807"/>
    <w:rPr>
      <w:color w:val="ee0000"/>
    </w:rPr>
  </w:style>
  <w:style w:type="character" w:styleId="BodyTextL25Char" w:customStyle="1">
    <w:name w:val="Body Text L25 Char"/>
    <w:basedOn w:val="DefaultParagraphFont"/>
    <w:link w:val="BodyTextL25"/>
    <w:rsid w:val="00490807"/>
    <w:rPr>
      <w:szCs w:val="22"/>
    </w:rPr>
  </w:style>
  <w:style w:type="character" w:styleId="CMDOutputChar" w:customStyle="1">
    <w:name w:val="CMD Output Char"/>
    <w:basedOn w:val="BodyTextL25Char"/>
    <w:link w:val="CMDOutput"/>
    <w:rsid w:val="00490807"/>
    <w:rPr>
      <w:rFonts w:ascii="Courier New" w:hAnsi="Courier New"/>
      <w:sz w:val="18"/>
      <w:szCs w:val="22"/>
    </w:rPr>
  </w:style>
  <w:style w:type="character" w:styleId="CMDOutputRedChar" w:customStyle="1">
    <w:name w:val="CMD Output Red Char"/>
    <w:basedOn w:val="CMDOutputChar"/>
    <w:link w:val="CMDOutputRed"/>
    <w:rsid w:val="00490807"/>
    <w:rPr>
      <w:rFonts w:ascii="Courier New" w:hAnsi="Courier New"/>
      <w:color w:val="ee0000"/>
      <w:sz w:val="18"/>
      <w:szCs w:val="22"/>
    </w:rPr>
  </w:style>
  <w:style w:type="paragraph" w:styleId="LabTitle" w:customStyle="1">
    <w:name w:val="Lab Title"/>
    <w:basedOn w:val="Normal"/>
    <w:qFormat w:val="1"/>
    <w:rsid w:val="00B70125"/>
    <w:rPr>
      <w:b w:val="1"/>
      <w:sz w:val="32"/>
    </w:rPr>
  </w:style>
  <w:style w:type="paragraph" w:styleId="BodyText1" w:customStyle="1">
    <w:name w:val="Body Text1"/>
    <w:basedOn w:val="Normal"/>
    <w:qFormat w:val="1"/>
    <w:rsid w:val="00B70125"/>
    <w:pPr>
      <w:spacing w:line="240" w:lineRule="auto"/>
    </w:pPr>
    <w:rPr>
      <w:sz w:val="20"/>
    </w:rPr>
  </w:style>
  <w:style w:type="paragraph" w:styleId="ListParagraph">
    <w:name w:val="List Paragraph"/>
    <w:basedOn w:val="Normal"/>
    <w:uiPriority w:val="34"/>
    <w:unhideWhenUsed w:val="1"/>
    <w:qFormat w:val="1"/>
    <w:rsid w:val="00B70125"/>
    <w:pPr>
      <w:ind w:left="720"/>
    </w:pPr>
  </w:style>
  <w:style w:type="paragraph" w:styleId="Revision">
    <w:name w:val="Revision"/>
    <w:hidden w:val="1"/>
    <w:uiPriority w:val="99"/>
    <w:semiHidden w:val="1"/>
    <w:rsid w:val="00B70125"/>
    <w:rPr>
      <w:sz w:val="22"/>
      <w:szCs w:val="22"/>
    </w:rPr>
  </w:style>
  <w:style w:type="paragraph" w:styleId="CMDL75" w:customStyle="1">
    <w:name w:val="CMD L75"/>
    <w:basedOn w:val="CMD"/>
    <w:qFormat w:val="1"/>
    <w:rsid w:val="00B70125"/>
    <w:pPr>
      <w:ind w:left="108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4.0" w:type="dxa"/>
        <w:left w:w="115.0" w:type="dxa"/>
        <w:bottom w:w="14.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tcPr>
      <w:vAlign w:val="bottom"/>
    </w:tcPr>
    <w:tblStylePr w:type="firstRow">
      <w:pPr>
        <w:jc w:val="center"/>
      </w:pPr>
      <w:rPr>
        <w:rFonts w:ascii="Arial" w:cs="Arial" w:eastAsia="Arial" w:hAnsi="Arial"/>
        <w:b w:val="0"/>
        <w:sz w:val="20"/>
        <w:szCs w:val="20"/>
      </w:rPr>
      <w:tcPr>
        <w:tcBorders>
          <w:top w:color="000000" w:space="0" w:sz="4" w:val="single"/>
          <w:left w:color="000000" w:space="0" w:sz="4" w:val="single"/>
          <w:bottom w:color="000000" w:space="0" w:sz="4" w:val="single"/>
          <w:right w:color="000000" w:space="0" w:sz="4" w:val="single"/>
          <w:insideH w:color="000000" w:space="0" w:sz="4" w:val="single"/>
          <w:insideV w:color="000000" w:space="0" w:sz="4" w:val="single"/>
        </w:tcBorders>
        <w:shd w:fill="dbe5f1" w:val="clear"/>
        <w:vAlign w:val="bottom"/>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header" Target="header1.xml"/><Relationship Id="rId21" Type="http://schemas.openxmlformats.org/officeDocument/2006/relationships/image" Target="media/image14.png"/><Relationship Id="rId24" Type="http://schemas.openxmlformats.org/officeDocument/2006/relationships/footer" Target="footer1.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5.png"/><Relationship Id="rId8" Type="http://schemas.openxmlformats.org/officeDocument/2006/relationships/image" Target="media/image1.png"/><Relationship Id="rId11" Type="http://schemas.openxmlformats.org/officeDocument/2006/relationships/image" Target="media/image10.png"/><Relationship Id="rId10" Type="http://schemas.openxmlformats.org/officeDocument/2006/relationships/image" Target="media/image5.png"/><Relationship Id="rId13" Type="http://schemas.openxmlformats.org/officeDocument/2006/relationships/image" Target="media/image16.png"/><Relationship Id="rId12"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image" Target="media/image12.png"/><Relationship Id="rId17" Type="http://schemas.openxmlformats.org/officeDocument/2006/relationships/image" Target="media/image7.png"/><Relationship Id="rId16" Type="http://schemas.openxmlformats.org/officeDocument/2006/relationships/image" Target="media/image8.png"/><Relationship Id="rId19" Type="http://schemas.openxmlformats.org/officeDocument/2006/relationships/image" Target="media/image13.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g/UlhYWDiDo2eHHcoFr8ViAJQw==">CgMxLjAaHwoBMBIaChgICVIUChJ0YWJsZS4zanl4NTQ5bThxcWMaHQoBMRIYChYIB0ISEhBBcmlhbCBVbmljb2RlIE1TMg5oLjk0bjN0YnRjcWtrYTINaC44dG9ncWlqdnY2NjIOaC40d3gzeWZuZTJkcDQyDmgucHFrbXdjeDlucXdnOAByITFCeml2dTlKMkNLVTJ3SEJVUm5xR0tubjEtQTA4Q1AxcA==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2025-06-23T15:36:00Z</dcterms:created>
  <dc:creator>SP</dc:creator>
</cp:coreProperties>
</file>