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4"/>
          <w:szCs w:val="24"/>
          <w:lang w:val="en-US" w:eastAsia="zh-CN"/>
        </w:rPr>
      </w:pPr>
      <w:r>
        <w:rPr>
          <w:rFonts w:hint="eastAsia"/>
          <w:sz w:val="24"/>
          <w:szCs w:val="24"/>
          <w:lang w:val="en-US" w:eastAsia="zh-CN"/>
        </w:rPr>
        <w:t>内核操作系统复习概念</w:t>
      </w:r>
    </w:p>
    <w:p>
      <w:pPr>
        <w:jc w:val="both"/>
        <w:rPr>
          <w:rFonts w:hint="eastAsia"/>
          <w:b/>
          <w:bCs/>
          <w:sz w:val="21"/>
          <w:szCs w:val="21"/>
          <w:lang w:val="en-US" w:eastAsia="zh-CN"/>
        </w:rPr>
      </w:pPr>
      <w:r>
        <w:rPr>
          <w:rFonts w:hint="eastAsia"/>
          <w:b/>
          <w:bCs/>
          <w:sz w:val="21"/>
          <w:szCs w:val="21"/>
          <w:lang w:val="en-US" w:eastAsia="zh-CN"/>
        </w:rPr>
        <w:t>逻辑地址：</w:t>
      </w:r>
    </w:p>
    <w:p>
      <w:pPr>
        <w:jc w:val="both"/>
        <w:rPr>
          <w:rFonts w:hint="eastAsia"/>
          <w:sz w:val="21"/>
          <w:szCs w:val="21"/>
          <w:lang w:val="en-US" w:eastAsia="zh-CN"/>
        </w:rPr>
      </w:pPr>
      <w:r>
        <w:rPr>
          <w:rFonts w:hint="eastAsia"/>
          <w:sz w:val="21"/>
          <w:szCs w:val="21"/>
          <w:lang w:val="en-US" w:eastAsia="zh-CN"/>
        </w:rPr>
        <w:t>每一个逻辑地址都由一个段或偏移量组成，偏移量指从开始的地方到实际地址的距离。</w:t>
      </w:r>
    </w:p>
    <w:p>
      <w:pPr>
        <w:jc w:val="both"/>
        <w:rPr>
          <w:rFonts w:hint="eastAsia"/>
          <w:sz w:val="21"/>
          <w:szCs w:val="21"/>
          <w:lang w:val="en-US" w:eastAsia="zh-CN"/>
        </w:rPr>
      </w:pPr>
    </w:p>
    <w:p>
      <w:pPr>
        <w:jc w:val="both"/>
        <w:rPr>
          <w:rFonts w:hint="eastAsia"/>
          <w:b/>
          <w:bCs/>
          <w:sz w:val="21"/>
          <w:szCs w:val="21"/>
          <w:lang w:val="en-US" w:eastAsia="zh-CN"/>
        </w:rPr>
      </w:pPr>
      <w:r>
        <w:rPr>
          <w:rFonts w:hint="eastAsia"/>
          <w:b/>
          <w:bCs/>
          <w:sz w:val="21"/>
          <w:szCs w:val="21"/>
          <w:lang w:val="en-US" w:eastAsia="zh-CN"/>
        </w:rPr>
        <w:t>线性地址（虚拟地址）：</w:t>
      </w:r>
    </w:p>
    <w:p>
      <w:pPr>
        <w:jc w:val="both"/>
        <w:rPr>
          <w:rFonts w:hint="eastAsia"/>
          <w:sz w:val="21"/>
          <w:szCs w:val="21"/>
          <w:lang w:val="en-US" w:eastAsia="zh-CN"/>
        </w:rPr>
      </w:pPr>
      <w:r>
        <w:rPr>
          <w:rFonts w:hint="eastAsia"/>
          <w:sz w:val="21"/>
          <w:szCs w:val="21"/>
          <w:lang w:val="en-US" w:eastAsia="zh-CN"/>
        </w:rPr>
        <w:t>32&amp;64位的无符号整数来表示表达地址，例如线性地址常用16进制数字表示地址范围0x00000000到0xffffffff</w:t>
      </w:r>
    </w:p>
    <w:p>
      <w:pPr>
        <w:jc w:val="both"/>
        <w:rPr>
          <w:rFonts w:hint="eastAsia"/>
          <w:sz w:val="21"/>
          <w:szCs w:val="21"/>
          <w:lang w:val="en-US" w:eastAsia="zh-CN"/>
        </w:rPr>
      </w:pPr>
    </w:p>
    <w:p>
      <w:pPr>
        <w:jc w:val="both"/>
        <w:rPr>
          <w:rFonts w:hint="eastAsia"/>
          <w:b/>
          <w:bCs/>
          <w:sz w:val="21"/>
          <w:szCs w:val="21"/>
          <w:lang w:val="en-US" w:eastAsia="zh-CN"/>
        </w:rPr>
      </w:pPr>
      <w:r>
        <w:rPr>
          <w:rFonts w:hint="eastAsia"/>
          <w:b/>
          <w:bCs/>
          <w:sz w:val="21"/>
          <w:szCs w:val="21"/>
          <w:lang w:val="en-US" w:eastAsia="zh-CN"/>
        </w:rPr>
        <w:t>物理地址：</w:t>
      </w:r>
    </w:p>
    <w:p>
      <w:pPr>
        <w:jc w:val="both"/>
        <w:rPr>
          <w:rFonts w:hint="eastAsia"/>
          <w:sz w:val="21"/>
          <w:szCs w:val="21"/>
          <w:lang w:val="en-US" w:eastAsia="zh-CN"/>
        </w:rPr>
      </w:pPr>
      <w:r>
        <w:rPr>
          <w:rFonts w:hint="eastAsia"/>
          <w:sz w:val="21"/>
          <w:szCs w:val="21"/>
          <w:lang w:val="en-US" w:eastAsia="zh-CN"/>
        </w:rPr>
        <w:t>从电脑上微处理器对的地址引脚发送到内存总线上的电信号</w:t>
      </w:r>
    </w:p>
    <w:p>
      <w:pPr>
        <w:jc w:val="both"/>
        <w:rPr>
          <w:rFonts w:hint="eastAsia"/>
          <w:sz w:val="21"/>
          <w:szCs w:val="21"/>
          <w:lang w:val="en-US" w:eastAsia="zh-CN"/>
        </w:rPr>
      </w:pPr>
      <w:r>
        <w:rPr>
          <w:rFonts w:hint="eastAsia"/>
          <w:sz w:val="21"/>
          <w:szCs w:val="21"/>
          <w:lang w:val="en-US" w:eastAsia="zh-CN"/>
        </w:rPr>
        <w:t>内存的控制单元MMU通过分段单元的硬件把一个逻辑地址转换为虚拟地址，然后分页单元的硬件把虚拟地址转换成物理地址</w:t>
      </w:r>
    </w:p>
    <w:p>
      <w:pPr>
        <w:jc w:val="both"/>
        <w:rPr>
          <w:rFonts w:hint="default"/>
          <w:sz w:val="21"/>
          <w:szCs w:val="21"/>
          <w:lang w:val="en-US" w:eastAsia="zh-CN"/>
        </w:rPr>
      </w:pPr>
    </w:p>
    <w:p>
      <w:pPr>
        <w:jc w:val="both"/>
        <w:rPr>
          <w:rFonts w:hint="default"/>
          <w:b/>
          <w:bCs/>
          <w:sz w:val="21"/>
          <w:szCs w:val="21"/>
          <w:lang w:val="en-US" w:eastAsia="zh-CN"/>
        </w:rPr>
      </w:pPr>
    </w:p>
    <w:p>
      <w:pPr>
        <w:jc w:val="both"/>
        <w:rPr>
          <w:rFonts w:hint="eastAsia"/>
          <w:b/>
          <w:bCs/>
          <w:sz w:val="21"/>
          <w:szCs w:val="21"/>
          <w:lang w:val="en-US" w:eastAsia="zh-CN"/>
        </w:rPr>
      </w:pPr>
      <w:r>
        <w:rPr>
          <w:rFonts w:hint="eastAsia"/>
          <w:b/>
          <w:bCs/>
          <w:sz w:val="21"/>
          <w:szCs w:val="21"/>
          <w:lang w:val="en-US" w:eastAsia="zh-CN"/>
        </w:rPr>
        <w:t>段是什么：</w:t>
      </w:r>
    </w:p>
    <w:p>
      <w:pPr>
        <w:keepNext w:val="0"/>
        <w:keepLines w:val="0"/>
        <w:widowControl/>
        <w:suppressLineNumbers w:val="0"/>
        <w:jc w:val="left"/>
        <w:rPr>
          <w:rFonts w:hint="eastAsia"/>
          <w:b w:val="0"/>
          <w:bCs w:val="0"/>
          <w:color w:val="auto"/>
          <w:sz w:val="21"/>
          <w:szCs w:val="21"/>
          <w:lang w:val="en-US" w:eastAsia="zh-CN"/>
        </w:rPr>
      </w:pPr>
      <w:r>
        <w:rPr>
          <w:rFonts w:ascii="宋体" w:hAnsi="宋体" w:eastAsia="宋体" w:cs="宋体"/>
          <w:b w:val="0"/>
          <w:bCs w:val="0"/>
          <w:color w:val="auto"/>
          <w:kern w:val="0"/>
          <w:sz w:val="21"/>
          <w:szCs w:val="21"/>
          <w:lang w:val="en-US" w:eastAsia="zh-CN" w:bidi="ar"/>
        </w:rPr>
        <w:t>段描述了一块有限的内存区域，区域的起始位置存在专门的</w:t>
      </w:r>
      <w:r>
        <w:rPr>
          <w:rFonts w:ascii="宋体" w:hAnsi="宋体" w:eastAsia="宋体" w:cs="宋体"/>
          <w:b w:val="0"/>
          <w:bCs w:val="0"/>
          <w:color w:val="auto"/>
          <w:kern w:val="0"/>
          <w:sz w:val="21"/>
          <w:szCs w:val="21"/>
          <w:lang w:val="en-US" w:eastAsia="zh-CN" w:bidi="ar"/>
        </w:rPr>
        <w:fldChar w:fldCharType="begin"/>
      </w:r>
      <w:r>
        <w:rPr>
          <w:rFonts w:ascii="宋体" w:hAnsi="宋体" w:eastAsia="宋体" w:cs="宋体"/>
          <w:b w:val="0"/>
          <w:bCs w:val="0"/>
          <w:color w:val="auto"/>
          <w:kern w:val="0"/>
          <w:sz w:val="21"/>
          <w:szCs w:val="21"/>
          <w:lang w:val="en-US" w:eastAsia="zh-CN" w:bidi="ar"/>
        </w:rPr>
        <w:instrText xml:space="preserve"> HYPERLINK "https://so.csdn.net/so/search?q=%E5%AF%84%E5%AD%98%E5%99%A8&amp;spm=1001.2101.3001.7020" \t "/home/saltfish/文档\\x/_blank" </w:instrText>
      </w:r>
      <w:r>
        <w:rPr>
          <w:rFonts w:ascii="宋体" w:hAnsi="宋体" w:eastAsia="宋体" w:cs="宋体"/>
          <w:b w:val="0"/>
          <w:bCs w:val="0"/>
          <w:color w:val="auto"/>
          <w:kern w:val="0"/>
          <w:sz w:val="21"/>
          <w:szCs w:val="21"/>
          <w:lang w:val="en-US" w:eastAsia="zh-CN" w:bidi="ar"/>
        </w:rPr>
        <w:fldChar w:fldCharType="separate"/>
      </w:r>
      <w:r>
        <w:rPr>
          <w:rStyle w:val="5"/>
          <w:rFonts w:ascii="宋体" w:hAnsi="宋体" w:eastAsia="宋体" w:cs="宋体"/>
          <w:b w:val="0"/>
          <w:bCs w:val="0"/>
          <w:color w:val="auto"/>
          <w:sz w:val="21"/>
          <w:szCs w:val="21"/>
        </w:rPr>
        <w:t>寄存器</w:t>
      </w:r>
      <w:r>
        <w:rPr>
          <w:rFonts w:ascii="宋体" w:hAnsi="宋体" w:eastAsia="宋体" w:cs="宋体"/>
          <w:b w:val="0"/>
          <w:bCs w:val="0"/>
          <w:color w:val="auto"/>
          <w:kern w:val="0"/>
          <w:sz w:val="21"/>
          <w:szCs w:val="21"/>
          <w:lang w:val="en-US" w:eastAsia="zh-CN" w:bidi="ar"/>
        </w:rPr>
        <w:fldChar w:fldCharType="end"/>
      </w:r>
      <w:r>
        <w:rPr>
          <w:rFonts w:ascii="宋体" w:hAnsi="宋体" w:eastAsia="宋体" w:cs="宋体"/>
          <w:b w:val="0"/>
          <w:bCs w:val="0"/>
          <w:color w:val="auto"/>
          <w:kern w:val="0"/>
          <w:sz w:val="21"/>
          <w:szCs w:val="21"/>
          <w:lang w:val="en-US" w:eastAsia="zh-CN" w:bidi="ar"/>
        </w:rPr>
        <w:t>（段寄存器）中。</w:t>
      </w:r>
    </w:p>
    <w:p>
      <w:pPr>
        <w:keepNext w:val="0"/>
        <w:keepLines w:val="0"/>
        <w:widowControl/>
        <w:suppressLineNumbers w:val="0"/>
        <w:jc w:val="left"/>
        <w:rPr>
          <w:b w:val="0"/>
          <w:bCs/>
          <w:color w:val="auto"/>
        </w:rPr>
      </w:pPr>
      <w:r>
        <w:rPr>
          <w:rStyle w:val="4"/>
          <w:rFonts w:ascii="宋体" w:hAnsi="宋体" w:eastAsia="宋体" w:cs="宋体"/>
          <w:b w:val="0"/>
          <w:bCs/>
          <w:color w:val="auto"/>
          <w:kern w:val="0"/>
          <w:sz w:val="24"/>
          <w:szCs w:val="24"/>
          <w:lang w:val="en-US" w:eastAsia="zh-CN" w:bidi="ar"/>
        </w:rPr>
        <w:t>段</w:t>
      </w:r>
      <w:r>
        <w:rPr>
          <w:rStyle w:val="4"/>
          <w:rFonts w:hint="eastAsia" w:ascii="宋体" w:hAnsi="宋体" w:eastAsia="宋体" w:cs="宋体"/>
          <w:b w:val="0"/>
          <w:bCs/>
          <w:color w:val="auto"/>
          <w:kern w:val="0"/>
          <w:sz w:val="24"/>
          <w:szCs w:val="24"/>
          <w:lang w:val="en-US" w:eastAsia="zh-CN" w:bidi="ar"/>
        </w:rPr>
        <w:t>是</w:t>
      </w:r>
      <w:r>
        <w:rPr>
          <w:rStyle w:val="4"/>
          <w:rFonts w:ascii="宋体" w:hAnsi="宋体" w:eastAsia="宋体" w:cs="宋体"/>
          <w:b w:val="0"/>
          <w:bCs/>
          <w:color w:val="auto"/>
          <w:kern w:val="0"/>
          <w:sz w:val="24"/>
          <w:szCs w:val="24"/>
          <w:lang w:val="en-US" w:eastAsia="zh-CN" w:bidi="ar"/>
        </w:rPr>
        <w:t>逻辑概念</w:t>
      </w:r>
      <w:r>
        <w:rPr>
          <w:rFonts w:ascii="宋体" w:hAnsi="宋体" w:eastAsia="宋体" w:cs="宋体"/>
          <w:b w:val="0"/>
          <w:bCs/>
          <w:color w:val="auto"/>
          <w:kern w:val="0"/>
          <w:sz w:val="24"/>
          <w:szCs w:val="24"/>
          <w:lang w:val="en-US" w:eastAsia="zh-CN" w:bidi="ar"/>
        </w:rPr>
        <w:t>，是虚拟</w:t>
      </w:r>
      <w:r>
        <w:rPr>
          <w:rFonts w:ascii="宋体" w:hAnsi="宋体" w:eastAsia="宋体" w:cs="宋体"/>
          <w:b w:val="0"/>
          <w:bCs/>
          <w:color w:val="auto"/>
          <w:kern w:val="0"/>
          <w:sz w:val="24"/>
          <w:szCs w:val="24"/>
          <w:lang w:val="en-US" w:eastAsia="zh-CN" w:bidi="ar"/>
        </w:rPr>
        <w:fldChar w:fldCharType="begin"/>
      </w:r>
      <w:r>
        <w:rPr>
          <w:rFonts w:ascii="宋体" w:hAnsi="宋体" w:eastAsia="宋体" w:cs="宋体"/>
          <w:b w:val="0"/>
          <w:bCs/>
          <w:color w:val="auto"/>
          <w:kern w:val="0"/>
          <w:sz w:val="24"/>
          <w:szCs w:val="24"/>
          <w:lang w:val="en-US" w:eastAsia="zh-CN" w:bidi="ar"/>
        </w:rPr>
        <w:instrText xml:space="preserve"> HYPERLINK "https://so.csdn.net/so/search?q=%E5%9C%B0%E5%9D%80%E7%A9%BA%E9%97%B4&amp;spm=1001.2101.3001.7020" \t "/home/saltfish/文档\\x/_blank" </w:instrText>
      </w:r>
      <w:r>
        <w:rPr>
          <w:rFonts w:ascii="宋体" w:hAnsi="宋体" w:eastAsia="宋体" w:cs="宋体"/>
          <w:b w:val="0"/>
          <w:bCs/>
          <w:color w:val="auto"/>
          <w:kern w:val="0"/>
          <w:sz w:val="24"/>
          <w:szCs w:val="24"/>
          <w:lang w:val="en-US" w:eastAsia="zh-CN" w:bidi="ar"/>
        </w:rPr>
        <w:fldChar w:fldCharType="separate"/>
      </w:r>
      <w:r>
        <w:rPr>
          <w:rStyle w:val="5"/>
          <w:rFonts w:ascii="宋体" w:hAnsi="宋体" w:eastAsia="宋体" w:cs="宋体"/>
          <w:b w:val="0"/>
          <w:bCs/>
          <w:color w:val="auto"/>
          <w:sz w:val="24"/>
          <w:szCs w:val="24"/>
        </w:rPr>
        <w:t>地址空间</w:t>
      </w:r>
      <w:r>
        <w:rPr>
          <w:rFonts w:ascii="宋体" w:hAnsi="宋体" w:eastAsia="宋体" w:cs="宋体"/>
          <w:b w:val="0"/>
          <w:bCs/>
          <w:color w:val="auto"/>
          <w:kern w:val="0"/>
          <w:sz w:val="24"/>
          <w:szCs w:val="24"/>
          <w:lang w:val="en-US" w:eastAsia="zh-CN" w:bidi="ar"/>
        </w:rPr>
        <w:fldChar w:fldCharType="end"/>
      </w:r>
      <w:r>
        <w:rPr>
          <w:rFonts w:ascii="宋体" w:hAnsi="宋体" w:eastAsia="宋体" w:cs="宋体"/>
          <w:b w:val="0"/>
          <w:bCs/>
          <w:color w:val="auto"/>
          <w:kern w:val="0"/>
          <w:sz w:val="24"/>
          <w:szCs w:val="24"/>
          <w:lang w:val="en-US" w:eastAsia="zh-CN" w:bidi="ar"/>
        </w:rPr>
        <w:t>的基本单位，大小不固定，取决于我们当前运行的程序，</w:t>
      </w:r>
      <w:r>
        <w:rPr>
          <w:rStyle w:val="4"/>
          <w:rFonts w:ascii="宋体" w:hAnsi="宋体" w:eastAsia="宋体" w:cs="宋体"/>
          <w:b w:val="0"/>
          <w:bCs/>
          <w:color w:val="auto"/>
          <w:kern w:val="0"/>
          <w:sz w:val="24"/>
          <w:szCs w:val="24"/>
          <w:lang w:val="en-US" w:eastAsia="zh-CN" w:bidi="ar"/>
        </w:rPr>
        <w:t>把虚拟地址转换为线性地址</w:t>
      </w:r>
      <w:r>
        <w:rPr>
          <w:rFonts w:ascii="宋体" w:hAnsi="宋体" w:eastAsia="宋体" w:cs="宋体"/>
          <w:b w:val="0"/>
          <w:bCs/>
          <w:color w:val="auto"/>
          <w:kern w:val="0"/>
          <w:sz w:val="24"/>
          <w:szCs w:val="24"/>
          <w:lang w:val="en-US" w:eastAsia="zh-CN" w:bidi="ar"/>
        </w:rPr>
        <w:br w:type="textWrapping"/>
      </w:r>
      <w:r>
        <w:rPr>
          <w:rFonts w:ascii="宋体" w:hAnsi="宋体" w:eastAsia="宋体" w:cs="宋体"/>
          <w:b w:val="0"/>
          <w:bCs/>
          <w:color w:val="auto"/>
          <w:kern w:val="0"/>
          <w:sz w:val="24"/>
          <w:szCs w:val="24"/>
          <w:lang w:val="en-US" w:eastAsia="zh-CN" w:bidi="ar"/>
        </w:rPr>
        <w:t>段的三个方面来描述：</w:t>
      </w:r>
      <w:r>
        <w:rPr>
          <w:rStyle w:val="4"/>
          <w:rFonts w:ascii="宋体" w:hAnsi="宋体" w:eastAsia="宋体" w:cs="宋体"/>
          <w:b w:val="0"/>
          <w:bCs/>
          <w:color w:val="auto"/>
          <w:kern w:val="0"/>
          <w:sz w:val="24"/>
          <w:szCs w:val="24"/>
          <w:lang w:val="en-US" w:eastAsia="zh-CN" w:bidi="ar"/>
        </w:rPr>
        <w:t>基地址，界限，保护属性</w:t>
      </w:r>
    </w:p>
    <w:p>
      <w:pPr>
        <w:jc w:val="both"/>
        <w:rPr>
          <w:rFonts w:hint="default"/>
          <w:sz w:val="21"/>
          <w:szCs w:val="21"/>
          <w:lang w:val="en-US" w:eastAsia="zh-CN"/>
        </w:rPr>
      </w:pPr>
    </w:p>
    <w:p>
      <w:pPr>
        <w:jc w:val="both"/>
        <w:rPr>
          <w:rFonts w:hint="eastAsia"/>
          <w:b/>
          <w:bCs/>
          <w:sz w:val="21"/>
          <w:szCs w:val="21"/>
          <w:lang w:val="en-US" w:eastAsia="zh-CN"/>
        </w:rPr>
      </w:pPr>
      <w:r>
        <w:rPr>
          <w:rFonts w:hint="eastAsia"/>
          <w:b/>
          <w:bCs/>
          <w:sz w:val="21"/>
          <w:szCs w:val="21"/>
          <w:lang w:val="en-US" w:eastAsia="zh-CN"/>
        </w:rPr>
        <w:t>硬件中的分段</w:t>
      </w:r>
    </w:p>
    <w:p>
      <w:pPr>
        <w:jc w:val="both"/>
        <w:rPr>
          <w:rFonts w:hint="default"/>
          <w:sz w:val="21"/>
          <w:szCs w:val="21"/>
          <w:lang w:val="en-US" w:eastAsia="zh-CN"/>
        </w:rPr>
      </w:pPr>
      <w:r>
        <w:rPr>
          <w:rFonts w:hint="eastAsia"/>
          <w:sz w:val="21"/>
          <w:szCs w:val="21"/>
          <w:lang w:val="en-US" w:eastAsia="zh-CN"/>
        </w:rPr>
        <w:t>处理器有两种不同的方式进行地址转换，这两种方式分别是实模式和保护模式，</w:t>
      </w:r>
    </w:p>
    <w:p>
      <w:pPr>
        <w:jc w:val="both"/>
        <w:rPr>
          <w:rFonts w:hint="eastAsia"/>
          <w:sz w:val="21"/>
          <w:szCs w:val="21"/>
          <w:lang w:val="en-US" w:eastAsia="zh-CN"/>
        </w:rPr>
      </w:pPr>
      <w:r>
        <w:rPr>
          <w:rFonts w:hint="eastAsia"/>
          <w:sz w:val="21"/>
          <w:szCs w:val="21"/>
          <w:lang w:val="en-US" w:eastAsia="zh-CN"/>
        </w:rPr>
        <w:t>实模式主要维持早期的模型兼容</w:t>
      </w:r>
    </w:p>
    <w:p>
      <w:pPr>
        <w:jc w:val="both"/>
        <w:rPr>
          <w:rFonts w:hint="eastAsia"/>
          <w:sz w:val="21"/>
          <w:szCs w:val="21"/>
          <w:lang w:val="en-US" w:eastAsia="zh-CN"/>
        </w:rPr>
      </w:pPr>
      <w:r>
        <w:rPr>
          <w:rFonts w:hint="eastAsia"/>
          <w:sz w:val="21"/>
          <w:szCs w:val="21"/>
          <w:lang w:val="en-US" w:eastAsia="zh-CN"/>
        </w:rPr>
        <w:t>重要的是保护模式</w:t>
      </w:r>
    </w:p>
    <w:p>
      <w:pPr>
        <w:jc w:val="both"/>
        <w:rPr>
          <w:rFonts w:hint="default"/>
          <w:sz w:val="21"/>
          <w:szCs w:val="21"/>
          <w:lang w:val="en-US" w:eastAsia="zh-CN"/>
        </w:rPr>
      </w:pPr>
    </w:p>
    <w:p>
      <w:pPr>
        <w:jc w:val="both"/>
        <w:rPr>
          <w:rFonts w:hint="default"/>
          <w:sz w:val="21"/>
          <w:szCs w:val="21"/>
          <w:lang w:val="en-US" w:eastAsia="zh-CN"/>
        </w:rPr>
      </w:pPr>
    </w:p>
    <w:p>
      <w:pPr>
        <w:jc w:val="both"/>
        <w:rPr>
          <w:rFonts w:hint="eastAsia"/>
          <w:b/>
          <w:bCs/>
          <w:sz w:val="21"/>
          <w:szCs w:val="21"/>
          <w:lang w:val="en-US" w:eastAsia="zh-CN"/>
        </w:rPr>
      </w:pPr>
      <w:r>
        <w:rPr>
          <w:rFonts w:hint="eastAsia"/>
          <w:b/>
          <w:bCs/>
          <w:sz w:val="21"/>
          <w:szCs w:val="21"/>
          <w:lang w:val="en-US" w:eastAsia="zh-CN"/>
        </w:rPr>
        <w:t>逻辑地址的组成：</w:t>
      </w:r>
    </w:p>
    <w:p>
      <w:pPr>
        <w:jc w:val="both"/>
        <w:rPr>
          <w:rFonts w:hint="eastAsia"/>
          <w:b w:val="0"/>
          <w:bCs w:val="0"/>
          <w:sz w:val="21"/>
          <w:szCs w:val="21"/>
          <w:lang w:val="en-US" w:eastAsia="zh-CN"/>
        </w:rPr>
      </w:pPr>
      <w:r>
        <w:rPr>
          <w:rFonts w:hint="eastAsia"/>
          <w:b w:val="0"/>
          <w:bCs w:val="0"/>
          <w:sz w:val="21"/>
          <w:szCs w:val="21"/>
          <w:lang w:val="en-US" w:eastAsia="zh-CN"/>
        </w:rPr>
        <w:t>是由一个段标识符和一个指定端内相对地址的偏移量组成的</w:t>
      </w:r>
    </w:p>
    <w:p>
      <w:pPr>
        <w:jc w:val="both"/>
        <w:rPr>
          <w:rFonts w:hint="eastAsia"/>
          <w:b w:val="0"/>
          <w:bCs w:val="0"/>
          <w:sz w:val="21"/>
          <w:szCs w:val="21"/>
          <w:lang w:val="en-US" w:eastAsia="zh-CN"/>
        </w:rPr>
      </w:pPr>
      <w:r>
        <w:rPr>
          <w:rFonts w:hint="eastAsia"/>
          <w:b/>
          <w:bCs/>
          <w:sz w:val="21"/>
          <w:szCs w:val="21"/>
          <w:lang w:val="en-US" w:eastAsia="zh-CN"/>
        </w:rPr>
        <w:t>段标识符：</w:t>
      </w:r>
      <w:r>
        <w:rPr>
          <w:rFonts w:hint="eastAsia"/>
          <w:b w:val="0"/>
          <w:bCs w:val="0"/>
          <w:sz w:val="21"/>
          <w:szCs w:val="21"/>
          <w:lang w:val="en-US" w:eastAsia="zh-CN"/>
        </w:rPr>
        <w:t>是一个16位的字段又称段选择符</w:t>
      </w:r>
    </w:p>
    <w:p>
      <w:pPr>
        <w:jc w:val="both"/>
        <w:rPr>
          <w:rFonts w:hint="eastAsia"/>
          <w:b w:val="0"/>
          <w:bCs w:val="0"/>
          <w:sz w:val="21"/>
          <w:szCs w:val="21"/>
          <w:lang w:val="en-US" w:eastAsia="zh-CN"/>
        </w:rPr>
      </w:pPr>
      <w:r>
        <w:rPr>
          <w:rFonts w:hint="eastAsia"/>
          <w:b/>
          <w:bCs/>
          <w:sz w:val="21"/>
          <w:szCs w:val="21"/>
          <w:lang w:val="en-US" w:eastAsia="zh-CN"/>
        </w:rPr>
        <w:t>偏移量</w:t>
      </w:r>
      <w:r>
        <w:rPr>
          <w:rFonts w:hint="eastAsia"/>
          <w:b w:val="0"/>
          <w:bCs w:val="0"/>
          <w:sz w:val="21"/>
          <w:szCs w:val="21"/>
          <w:lang w:val="en-US" w:eastAsia="zh-CN"/>
        </w:rPr>
        <w:t>：是一个32位长的字段</w:t>
      </w:r>
    </w:p>
    <w:p>
      <w:pPr>
        <w:jc w:val="both"/>
        <w:rPr>
          <w:rFonts w:hint="default"/>
          <w:b w:val="0"/>
          <w:bCs w:val="0"/>
          <w:sz w:val="21"/>
          <w:szCs w:val="21"/>
          <w:lang w:val="en-US" w:eastAsia="zh-CN"/>
        </w:rPr>
      </w:pPr>
    </w:p>
    <w:p>
      <w:pPr>
        <w:jc w:val="both"/>
        <w:rPr>
          <w:rFonts w:hint="eastAsia"/>
          <w:b/>
          <w:bCs/>
          <w:sz w:val="21"/>
          <w:szCs w:val="21"/>
          <w:lang w:val="en-US" w:eastAsia="zh-CN"/>
        </w:rPr>
      </w:pPr>
      <w:r>
        <w:rPr>
          <w:rFonts w:hint="eastAsia"/>
          <w:b/>
          <w:bCs/>
          <w:sz w:val="21"/>
          <w:szCs w:val="21"/>
          <w:lang w:val="en-US" w:eastAsia="zh-CN"/>
        </w:rPr>
        <w:t>如何找到段选择符：</w:t>
      </w:r>
    </w:p>
    <w:p>
      <w:pPr>
        <w:jc w:val="both"/>
        <w:rPr>
          <w:rFonts w:hint="eastAsia"/>
          <w:b w:val="0"/>
          <w:bCs w:val="0"/>
          <w:sz w:val="21"/>
          <w:szCs w:val="21"/>
          <w:lang w:val="en-US" w:eastAsia="zh-CN"/>
        </w:rPr>
      </w:pPr>
      <w:r>
        <w:rPr>
          <w:rFonts w:hint="eastAsia"/>
          <w:b/>
          <w:bCs/>
          <w:sz w:val="21"/>
          <w:szCs w:val="21"/>
          <w:lang w:val="en-US" w:eastAsia="zh-CN"/>
        </w:rPr>
        <w:t>处理器提供了段寄存器</w:t>
      </w:r>
      <w:r>
        <w:rPr>
          <w:rFonts w:hint="eastAsia"/>
          <w:b w:val="0"/>
          <w:bCs w:val="0"/>
          <w:sz w:val="21"/>
          <w:szCs w:val="21"/>
          <w:lang w:val="en-US" w:eastAsia="zh-CN"/>
        </w:rPr>
        <w:t>，段寄存器唯一目的是存放段选择符（cs,ss,ds,es,fs,gs）但程序可以把同一个段寄存器用于不同的目的，所以就先将值保存在内存中用完之后再恢复。</w:t>
      </w:r>
    </w:p>
    <w:p>
      <w:pPr>
        <w:jc w:val="both"/>
        <w:rPr>
          <w:rFonts w:hint="eastAsia"/>
          <w:b/>
          <w:bCs/>
          <w:sz w:val="21"/>
          <w:szCs w:val="21"/>
          <w:lang w:val="en-US" w:eastAsia="zh-CN"/>
        </w:rPr>
      </w:pPr>
    </w:p>
    <w:p>
      <w:pPr>
        <w:jc w:val="both"/>
        <w:rPr>
          <w:rFonts w:hint="eastAsia"/>
          <w:b/>
          <w:bCs/>
          <w:sz w:val="21"/>
          <w:szCs w:val="21"/>
          <w:lang w:val="en-US" w:eastAsia="zh-CN"/>
        </w:rPr>
      </w:pPr>
      <w:r>
        <w:rPr>
          <w:rFonts w:hint="eastAsia"/>
          <w:b/>
          <w:bCs/>
          <w:sz w:val="21"/>
          <w:szCs w:val="21"/>
          <w:lang w:val="en-US" w:eastAsia="zh-CN"/>
        </w:rPr>
        <w:t>有专门的用途的寄存器：</w:t>
      </w:r>
    </w:p>
    <w:p>
      <w:pPr>
        <w:jc w:val="both"/>
        <w:rPr>
          <w:rFonts w:hint="default"/>
          <w:b w:val="0"/>
          <w:bCs w:val="0"/>
          <w:sz w:val="21"/>
          <w:szCs w:val="21"/>
          <w:lang w:val="en-US" w:eastAsia="zh-CN"/>
        </w:rPr>
      </w:pPr>
      <w:r>
        <w:rPr>
          <w:rFonts w:hint="eastAsia"/>
          <w:b w:val="0"/>
          <w:bCs w:val="0"/>
          <w:sz w:val="21"/>
          <w:szCs w:val="21"/>
          <w:lang w:val="en-US" w:eastAsia="zh-CN"/>
        </w:rPr>
        <w:t>cs 代码段寄存器，包含程序指令的段，同时含有一个两位的字段指名cpu当前特权级0最高3最低用来分辨内核态和用户态</w:t>
      </w:r>
    </w:p>
    <w:p>
      <w:pPr>
        <w:jc w:val="both"/>
        <w:rPr>
          <w:rFonts w:hint="eastAsia"/>
          <w:b w:val="0"/>
          <w:bCs w:val="0"/>
          <w:sz w:val="21"/>
          <w:szCs w:val="21"/>
          <w:lang w:val="en-US" w:eastAsia="zh-CN"/>
        </w:rPr>
      </w:pPr>
      <w:r>
        <w:rPr>
          <w:rFonts w:hint="eastAsia"/>
          <w:b w:val="0"/>
          <w:bCs w:val="0"/>
          <w:sz w:val="21"/>
          <w:szCs w:val="21"/>
          <w:lang w:val="en-US" w:eastAsia="zh-CN"/>
        </w:rPr>
        <w:t>ss 栈段寄存器，指向包含当前程序栈的段</w:t>
      </w:r>
    </w:p>
    <w:p>
      <w:pPr>
        <w:jc w:val="both"/>
        <w:rPr>
          <w:rFonts w:hint="default"/>
          <w:b w:val="0"/>
          <w:bCs w:val="0"/>
          <w:sz w:val="21"/>
          <w:szCs w:val="21"/>
          <w:lang w:val="en-US" w:eastAsia="zh-CN"/>
        </w:rPr>
      </w:pPr>
      <w:r>
        <w:rPr>
          <w:rFonts w:hint="eastAsia"/>
          <w:b w:val="0"/>
          <w:bCs w:val="0"/>
          <w:sz w:val="21"/>
          <w:szCs w:val="21"/>
          <w:lang w:val="en-US" w:eastAsia="zh-CN"/>
        </w:rPr>
        <w:t>ds 数据段寄存器指向静态数据和全局数据段</w:t>
      </w:r>
    </w:p>
    <w:p>
      <w:pPr>
        <w:jc w:val="both"/>
        <w:rPr>
          <w:rFonts w:hint="eastAsia"/>
          <w:sz w:val="21"/>
          <w:szCs w:val="21"/>
          <w:lang w:val="en-US" w:eastAsia="zh-CN"/>
        </w:rPr>
      </w:pPr>
      <w:r>
        <w:rPr>
          <w:rFonts w:hint="eastAsia"/>
          <w:sz w:val="21"/>
          <w:szCs w:val="21"/>
          <w:lang w:val="en-US" w:eastAsia="zh-CN"/>
        </w:rPr>
        <w:t>计算机中每一个段都有一个段描述符，所有的段描述符放在全局描述符表GDT或者局部描述符表LDT</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段描述符结构如下</w:t>
      </w:r>
    </w:p>
    <w:p>
      <w:pPr>
        <w:jc w:val="both"/>
      </w:pPr>
      <w:r>
        <w:drawing>
          <wp:inline distT="0" distB="0" distL="114300" distR="114300">
            <wp:extent cx="5266055" cy="3708400"/>
            <wp:effectExtent l="0" t="0" r="10795"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66055" cy="3708400"/>
                    </a:xfrm>
                    <a:prstGeom prst="rect">
                      <a:avLst/>
                    </a:prstGeom>
                    <a:noFill/>
                    <a:ln>
                      <a:noFill/>
                    </a:ln>
                  </pic:spPr>
                </pic:pic>
              </a:graphicData>
            </a:graphic>
          </wp:inline>
        </w:drawing>
      </w:r>
    </w:p>
    <w:p>
      <w:pPr>
        <w:jc w:val="both"/>
      </w:pPr>
    </w:p>
    <w:p>
      <w:pPr>
        <w:jc w:val="both"/>
        <w:rPr>
          <w:rFonts w:hint="eastAsia"/>
          <w:b/>
          <w:bCs/>
          <w:lang w:eastAsia="zh-CN"/>
        </w:rPr>
      </w:pPr>
      <w:r>
        <w:rPr>
          <w:rFonts w:hint="eastAsia"/>
          <w:b/>
          <w:bCs/>
          <w:lang w:eastAsia="zh-CN"/>
        </w:rPr>
        <w:t>分页：</w:t>
      </w:r>
    </w:p>
    <w:p>
      <w:pPr>
        <w:jc w:val="both"/>
        <w:rPr>
          <w:rFonts w:hint="eastAsia"/>
          <w:b w:val="0"/>
          <w:bCs w:val="0"/>
          <w:lang w:eastAsia="zh-CN"/>
        </w:rPr>
      </w:pPr>
      <w:r>
        <w:rPr>
          <w:rFonts w:hint="eastAsia"/>
          <w:b w:val="0"/>
          <w:bCs w:val="0"/>
          <w:lang w:eastAsia="zh-CN"/>
        </w:rPr>
        <w:t>分页是为了把线性地址转换成物理地址</w:t>
      </w:r>
    </w:p>
    <w:p>
      <w:pPr>
        <w:jc w:val="both"/>
        <w:rPr>
          <w:rFonts w:hint="eastAsia"/>
          <w:b w:val="0"/>
          <w:bCs w:val="0"/>
          <w:lang w:eastAsia="zh-CN"/>
        </w:rPr>
      </w:pPr>
      <w:r>
        <w:rPr>
          <w:rFonts w:hint="eastAsia"/>
          <w:b w:val="0"/>
          <w:bCs w:val="0"/>
          <w:lang w:eastAsia="zh-CN"/>
        </w:rPr>
        <w:t>线性地址被分为固定长度的组，就称为页，页内部连续的线性地址被映射到连续的物理地址中。</w:t>
      </w:r>
    </w:p>
    <w:p>
      <w:pPr>
        <w:jc w:val="both"/>
        <w:rPr>
          <w:rFonts w:hint="eastAsia"/>
          <w:lang w:val="en-US" w:eastAsia="zh-CN"/>
        </w:rPr>
      </w:pPr>
      <w:r>
        <w:rPr>
          <w:rFonts w:hint="eastAsia"/>
          <w:lang w:eastAsia="zh-CN"/>
        </w:rPr>
        <w:t>分页单元把所有的内存</w:t>
      </w:r>
      <w:r>
        <w:rPr>
          <w:rFonts w:hint="eastAsia"/>
          <w:lang w:val="en-US" w:eastAsia="zh-CN"/>
        </w:rPr>
        <w:t>RAM分成了固定长度页框（物理页）每一个页框包含一个页，页框和页的长度一致。</w:t>
      </w:r>
    </w:p>
    <w:p>
      <w:pPr>
        <w:jc w:val="both"/>
        <w:rPr>
          <w:rFonts w:hint="eastAsia"/>
          <w:lang w:val="en-US" w:eastAsia="zh-CN"/>
        </w:rPr>
      </w:pPr>
      <w:r>
        <w:rPr>
          <w:rFonts w:hint="eastAsia"/>
          <w:lang w:val="en-US" w:eastAsia="zh-CN"/>
        </w:rPr>
        <w:t>分页单元处理4kb大小的页</w:t>
      </w:r>
    </w:p>
    <w:p>
      <w:pPr>
        <w:jc w:val="both"/>
        <w:rPr>
          <w:rFonts w:hint="eastAsia"/>
          <w:lang w:val="en-US" w:eastAsia="zh-CN"/>
        </w:rPr>
      </w:pPr>
      <w:r>
        <w:rPr>
          <w:rFonts w:hint="eastAsia"/>
          <w:lang w:val="en-US" w:eastAsia="zh-CN"/>
        </w:rPr>
        <w:t>32位的虚拟地址被分成三个部分</w:t>
      </w:r>
    </w:p>
    <w:p>
      <w:pPr>
        <w:jc w:val="both"/>
        <w:rPr>
          <w:rFonts w:hint="default"/>
          <w:lang w:val="en-US" w:eastAsia="zh-CN"/>
        </w:rPr>
      </w:pPr>
      <w:r>
        <w:rPr>
          <w:rFonts w:hint="eastAsia"/>
          <w:lang w:val="en-US" w:eastAsia="zh-CN"/>
        </w:rPr>
        <w:t>directory（目录）10位       高</w:t>
      </w:r>
    </w:p>
    <w:p>
      <w:pPr>
        <w:jc w:val="both"/>
        <w:rPr>
          <w:rFonts w:hint="default"/>
          <w:lang w:val="en-US" w:eastAsia="zh-CN"/>
        </w:rPr>
      </w:pPr>
      <w:r>
        <w:rPr>
          <w:rFonts w:hint="eastAsia"/>
          <w:lang w:val="en-US" w:eastAsia="zh-CN"/>
        </w:rPr>
        <w:t>Table（页表）10位           |</w:t>
      </w:r>
    </w:p>
    <w:p>
      <w:pPr>
        <w:jc w:val="both"/>
        <w:rPr>
          <w:rFonts w:hint="default"/>
          <w:lang w:val="en-US" w:eastAsia="zh-CN"/>
        </w:rPr>
      </w:pPr>
      <w:r>
        <w:rPr>
          <w:rFonts w:hint="eastAsia"/>
          <w:lang w:val="en-US" w:eastAsia="zh-CN"/>
        </w:rPr>
        <w:t>offset（偏移量）12位        低</w:t>
      </w:r>
    </w:p>
    <w:p>
      <w:pPr>
        <w:jc w:val="both"/>
      </w:pPr>
    </w:p>
    <w:p>
      <w:pPr>
        <w:jc w:val="both"/>
      </w:pPr>
    </w:p>
    <w:p>
      <w:pPr>
        <w:jc w:val="both"/>
        <w:rPr>
          <w:rFonts w:hint="eastAsia"/>
          <w:lang w:val="en-US" w:eastAsia="zh-CN"/>
        </w:rPr>
      </w:pPr>
    </w:p>
    <w:p>
      <w:pPr>
        <w:jc w:val="both"/>
        <w:rPr>
          <w:rFonts w:hint="eastAsia"/>
          <w:sz w:val="21"/>
          <w:szCs w:val="21"/>
          <w:lang w:val="en-US" w:eastAsia="zh-CN"/>
        </w:rPr>
      </w:pPr>
      <w:r>
        <w:rPr>
          <w:rFonts w:hint="eastAsia"/>
          <w:sz w:val="21"/>
          <w:szCs w:val="21"/>
          <w:lang w:val="en-US" w:eastAsia="zh-CN"/>
        </w:rPr>
        <w:t>cr寄存器系列负责转换成物理地址和管理当前页目录的物理地址，虚拟地址内的页目录决定了目录项，目录项指向合适的页表，页表字段决定页表中的表项，表项中有页所在的页框物理地址。</w:t>
      </w:r>
    </w:p>
    <w:p>
      <w:pPr>
        <w:jc w:val="both"/>
      </w:pPr>
      <w:r>
        <w:drawing>
          <wp:inline distT="0" distB="0" distL="114300" distR="114300">
            <wp:extent cx="5271135" cy="3195955"/>
            <wp:effectExtent l="0" t="0" r="5715" b="44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71135" cy="3195955"/>
                    </a:xfrm>
                    <a:prstGeom prst="rect">
                      <a:avLst/>
                    </a:prstGeom>
                    <a:noFill/>
                    <a:ln>
                      <a:noFill/>
                    </a:ln>
                  </pic:spPr>
                </pic:pic>
              </a:graphicData>
            </a:graphic>
          </wp:inline>
        </w:drawing>
      </w:r>
    </w:p>
    <w:p>
      <w:pPr>
        <w:jc w:val="both"/>
      </w:pPr>
    </w:p>
    <w:p>
      <w:pPr>
        <w:jc w:val="both"/>
        <w:rPr>
          <w:rFonts w:hint="eastAsia"/>
          <w:lang w:val="en-US" w:eastAsia="zh-CN"/>
        </w:rPr>
      </w:pPr>
      <w:r>
        <w:rPr>
          <w:rFonts w:hint="eastAsia"/>
          <w:lang w:eastAsia="zh-CN"/>
        </w:rPr>
        <w:t>因为偏移量的字段决定页框内的相对位置，又是</w:t>
      </w:r>
      <w:r>
        <w:rPr>
          <w:rFonts w:hint="eastAsia"/>
          <w:lang w:val="en-US" w:eastAsia="zh-CN"/>
        </w:rPr>
        <w:t>12位长，所以每一页就是4K</w:t>
      </w:r>
    </w:p>
    <w:p>
      <w:pPr>
        <w:jc w:val="both"/>
        <w:rPr>
          <w:rFonts w:hint="eastAsia"/>
          <w:lang w:val="en-US" w:eastAsia="zh-CN"/>
        </w:rPr>
      </w:pPr>
    </w:p>
    <w:p>
      <w:pPr>
        <w:jc w:val="both"/>
        <w:rPr>
          <w:rFonts w:hint="eastAsia"/>
          <w:lang w:val="en-US" w:eastAsia="zh-CN"/>
        </w:rPr>
      </w:pPr>
    </w:p>
    <w:p>
      <w:pPr>
        <w:jc w:val="both"/>
        <w:rPr>
          <w:rFonts w:hint="eastAsia"/>
          <w:b w:val="0"/>
          <w:bCs w:val="0"/>
          <w:lang w:val="en-US" w:eastAsia="zh-CN"/>
        </w:rPr>
      </w:pPr>
      <w:r>
        <w:rPr>
          <w:rFonts w:hint="eastAsia"/>
          <w:b/>
          <w:bCs/>
          <w:lang w:val="en-US" w:eastAsia="zh-CN"/>
        </w:rPr>
        <w:t>硬件高速缓存</w:t>
      </w:r>
    </w:p>
    <w:p>
      <w:pPr>
        <w:jc w:val="both"/>
        <w:rPr>
          <w:rFonts w:hint="eastAsia"/>
          <w:b w:val="0"/>
          <w:bCs w:val="0"/>
          <w:lang w:val="en-US" w:eastAsia="zh-CN"/>
        </w:rPr>
      </w:pPr>
      <w:r>
        <w:rPr>
          <w:rFonts w:hint="eastAsia"/>
          <w:b w:val="0"/>
          <w:bCs w:val="0"/>
          <w:lang w:val="en-US" w:eastAsia="zh-CN"/>
        </w:rPr>
        <w:t>动态的·RAM芯片存取时间要比时钟周期慢个几百倍，相当于操作RAM存放结果这样的指令cpu会等待很长时间，所以才有了硬件高速缓存</w:t>
      </w:r>
    </w:p>
    <w:p>
      <w:pPr>
        <w:jc w:val="both"/>
        <w:rPr>
          <w:rFonts w:hint="eastAsia"/>
          <w:b w:val="0"/>
          <w:bCs w:val="0"/>
          <w:lang w:val="en-US" w:eastAsia="zh-CN"/>
        </w:rPr>
      </w:pPr>
      <w:r>
        <w:rPr>
          <w:rFonts w:hint="eastAsia"/>
          <w:b w:val="0"/>
          <w:bCs w:val="0"/>
          <w:lang w:val="en-US" w:eastAsia="zh-CN"/>
        </w:rPr>
        <w:t>基于局部行原理得知最近常用的代码其实十分有意义所以才加上了这个缓存。</w:t>
      </w:r>
    </w:p>
    <w:p>
      <w:pPr>
        <w:jc w:val="both"/>
      </w:pPr>
      <w:r>
        <w:drawing>
          <wp:inline distT="0" distB="0" distL="114300" distR="114300">
            <wp:extent cx="5269230" cy="1983105"/>
            <wp:effectExtent l="0" t="0" r="7620" b="171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69230" cy="1983105"/>
                    </a:xfrm>
                    <a:prstGeom prst="rect">
                      <a:avLst/>
                    </a:prstGeom>
                    <a:noFill/>
                    <a:ln>
                      <a:noFill/>
                    </a:ln>
                  </pic:spPr>
                </pic:pic>
              </a:graphicData>
            </a:graphic>
          </wp:inline>
        </w:drawing>
      </w:r>
    </w:p>
    <w:p>
      <w:pPr>
        <w:jc w:val="both"/>
      </w:pPr>
    </w:p>
    <w:p>
      <w:pPr>
        <w:jc w:val="both"/>
      </w:pPr>
    </w:p>
    <w:p>
      <w:pPr>
        <w:jc w:val="both"/>
      </w:pPr>
    </w:p>
    <w:p>
      <w:pPr>
        <w:jc w:val="both"/>
        <w:rPr>
          <w:rFonts w:hint="default"/>
          <w:b/>
          <w:bCs/>
          <w:lang w:val="en-US" w:eastAsia="zh-CN"/>
        </w:rPr>
      </w:pPr>
      <w:r>
        <w:rPr>
          <w:rFonts w:hint="eastAsia"/>
          <w:b/>
          <w:bCs/>
          <w:lang w:val="en-US" w:eastAsia="zh-CN"/>
        </w:rPr>
        <w:t>Linux的分页是四级分页：</w:t>
      </w:r>
    </w:p>
    <w:p>
      <w:pPr>
        <w:jc w:val="both"/>
        <w:rPr>
          <w:rFonts w:hint="eastAsia"/>
          <w:b w:val="0"/>
          <w:bCs w:val="0"/>
          <w:lang w:val="en-US" w:eastAsia="zh-CN"/>
        </w:rPr>
      </w:pPr>
      <w:r>
        <w:rPr>
          <w:rFonts w:hint="eastAsia"/>
          <w:b w:val="0"/>
          <w:bCs w:val="0"/>
          <w:lang w:val="en-US" w:eastAsia="zh-CN"/>
        </w:rPr>
        <w:t>页全局目录</w:t>
      </w:r>
    </w:p>
    <w:p>
      <w:pPr>
        <w:jc w:val="both"/>
        <w:rPr>
          <w:rFonts w:hint="eastAsia"/>
          <w:b w:val="0"/>
          <w:bCs w:val="0"/>
          <w:lang w:val="en-US" w:eastAsia="zh-CN"/>
        </w:rPr>
      </w:pPr>
      <w:r>
        <w:rPr>
          <w:rFonts w:hint="eastAsia"/>
          <w:b w:val="0"/>
          <w:bCs w:val="0"/>
          <w:lang w:val="en-US" w:eastAsia="zh-CN"/>
        </w:rPr>
        <w:t>页上级目录</w:t>
      </w:r>
    </w:p>
    <w:p>
      <w:pPr>
        <w:jc w:val="both"/>
        <w:rPr>
          <w:rFonts w:hint="eastAsia"/>
          <w:b w:val="0"/>
          <w:bCs w:val="0"/>
          <w:lang w:val="en-US" w:eastAsia="zh-CN"/>
        </w:rPr>
      </w:pPr>
      <w:r>
        <w:rPr>
          <w:rFonts w:hint="eastAsia"/>
          <w:b w:val="0"/>
          <w:bCs w:val="0"/>
          <w:lang w:val="en-US" w:eastAsia="zh-CN"/>
        </w:rPr>
        <w:t>页中间目录</w:t>
      </w:r>
    </w:p>
    <w:p>
      <w:pPr>
        <w:jc w:val="both"/>
        <w:rPr>
          <w:rFonts w:hint="eastAsia"/>
          <w:b w:val="0"/>
          <w:bCs w:val="0"/>
          <w:lang w:val="en-US" w:eastAsia="zh-CN"/>
        </w:rPr>
      </w:pPr>
      <w:r>
        <w:rPr>
          <w:rFonts w:hint="eastAsia"/>
          <w:b w:val="0"/>
          <w:bCs w:val="0"/>
          <w:lang w:val="en-US" w:eastAsia="zh-CN"/>
        </w:rPr>
        <w:t>页表</w:t>
      </w:r>
    </w:p>
    <w:p>
      <w:pPr>
        <w:jc w:val="both"/>
      </w:pPr>
      <w:r>
        <w:drawing>
          <wp:inline distT="0" distB="0" distL="114300" distR="114300">
            <wp:extent cx="5273040" cy="2966720"/>
            <wp:effectExtent l="0" t="0" r="3810" b="508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273040" cy="2966720"/>
                    </a:xfrm>
                    <a:prstGeom prst="rect">
                      <a:avLst/>
                    </a:prstGeom>
                    <a:noFill/>
                    <a:ln>
                      <a:noFill/>
                    </a:ln>
                  </pic:spPr>
                </pic:pic>
              </a:graphicData>
            </a:graphic>
          </wp:inline>
        </w:drawing>
      </w:r>
    </w:p>
    <w:p>
      <w:pPr>
        <w:jc w:val="both"/>
      </w:pPr>
    </w:p>
    <w:p>
      <w:pPr>
        <w:jc w:val="both"/>
        <w:rPr>
          <w:rFonts w:hint="default" w:eastAsiaTheme="minorEastAsia"/>
          <w:lang w:val="en-US" w:eastAsia="zh-CN"/>
        </w:rPr>
      </w:pPr>
      <w:r>
        <w:rPr>
          <w:rFonts w:hint="eastAsia"/>
          <w:lang w:val="en-US" w:eastAsia="zh-CN"/>
        </w:rPr>
        <w:t>Linux把cr3控制寄存器的内容巴奥存在一个执行进程的描述符pid中把下一个要执行进程的描述符的值装进cr3里然后才完成了处理任务</w:t>
      </w:r>
    </w:p>
    <w:p>
      <w:pPr>
        <w:jc w:val="both"/>
        <w:rPr>
          <w:rFonts w:hint="eastAsia"/>
          <w:b w:val="0"/>
          <w:bCs w:val="0"/>
          <w:lang w:val="en-US" w:eastAsia="zh-CN"/>
        </w:rPr>
      </w:pPr>
    </w:p>
    <w:p>
      <w:pPr>
        <w:jc w:val="both"/>
        <w:rPr>
          <w:rFonts w:hint="eastAsia"/>
          <w:b w:val="0"/>
          <w:bCs w:val="0"/>
          <w:lang w:val="en-US" w:eastAsia="zh-CN"/>
        </w:rPr>
      </w:pPr>
      <w:r>
        <w:rPr>
          <w:rFonts w:hint="eastAsia"/>
          <w:b w:val="0"/>
          <w:bCs w:val="0"/>
          <w:lang w:val="en-US" w:eastAsia="zh-CN"/>
        </w:rPr>
        <w:t>linux虚拟地址的字段，由以下宏简化了页表处理</w:t>
      </w:r>
    </w:p>
    <w:p>
      <w:pPr>
        <w:jc w:val="both"/>
        <w:rPr>
          <w:rFonts w:hint="eastAsia"/>
          <w:b w:val="0"/>
          <w:bCs w:val="0"/>
          <w:lang w:val="en-US" w:eastAsia="zh-CN"/>
        </w:rPr>
      </w:pPr>
      <w:r>
        <w:rPr>
          <w:rFonts w:hint="eastAsia"/>
          <w:b w:val="0"/>
          <w:bCs w:val="0"/>
          <w:lang w:val="en-US" w:eastAsia="zh-CN"/>
        </w:rPr>
        <w:t>PAGE_SHIFT 指定偏移量字段位数</w:t>
      </w:r>
    </w:p>
    <w:p>
      <w:pPr>
        <w:jc w:val="both"/>
        <w:rPr>
          <w:rFonts w:hint="eastAsia"/>
          <w:b w:val="0"/>
          <w:bCs w:val="0"/>
          <w:lang w:val="en-US" w:eastAsia="zh-CN"/>
        </w:rPr>
      </w:pPr>
      <w:r>
        <w:rPr>
          <w:rFonts w:hint="eastAsia"/>
          <w:b w:val="0"/>
          <w:bCs w:val="0"/>
          <w:lang w:val="en-US" w:eastAsia="zh-CN"/>
        </w:rPr>
        <w:t>PMD_SHIFT 指定偏移量的和页表字段的总位数</w:t>
      </w:r>
    </w:p>
    <w:p>
      <w:pPr>
        <w:jc w:val="both"/>
        <w:rPr>
          <w:rFonts w:hint="eastAsia"/>
          <w:b w:val="0"/>
          <w:bCs w:val="0"/>
          <w:lang w:val="en-US" w:eastAsia="zh-CN"/>
        </w:rPr>
      </w:pPr>
      <w:r>
        <w:rPr>
          <w:rFonts w:hint="eastAsia"/>
          <w:b w:val="0"/>
          <w:bCs w:val="0"/>
          <w:lang w:val="en-US" w:eastAsia="zh-CN"/>
        </w:rPr>
        <w:t>PUD_SHIFT 确定上级目录的映射区域大小</w:t>
      </w:r>
    </w:p>
    <w:p>
      <w:pPr>
        <w:jc w:val="both"/>
        <w:rPr>
          <w:rFonts w:hint="eastAsia"/>
          <w:b w:val="0"/>
          <w:bCs w:val="0"/>
          <w:lang w:val="en-US" w:eastAsia="zh-CN"/>
        </w:rPr>
      </w:pPr>
      <w:r>
        <w:rPr>
          <w:rFonts w:hint="eastAsia"/>
          <w:b w:val="0"/>
          <w:bCs w:val="0"/>
          <w:lang w:val="en-US" w:eastAsia="zh-CN"/>
        </w:rPr>
        <w:t>PGDIR_SHIFT 确定全局目录映射的区域大小</w:t>
      </w:r>
    </w:p>
    <w:p>
      <w:pPr>
        <w:jc w:val="both"/>
        <w:rPr>
          <w:rFonts w:hint="eastAsia"/>
          <w:b w:val="0"/>
          <w:bCs w:val="0"/>
          <w:lang w:val="en-US" w:eastAsia="zh-CN"/>
        </w:rPr>
      </w:pPr>
    </w:p>
    <w:p>
      <w:pPr>
        <w:jc w:val="both"/>
        <w:rPr>
          <w:rFonts w:hint="eastAsia"/>
          <w:b/>
          <w:bCs/>
          <w:i w:val="0"/>
          <w:iCs w:val="0"/>
          <w:lang w:val="en-US" w:eastAsia="zh-CN"/>
        </w:rPr>
      </w:pPr>
      <w:r>
        <w:rPr>
          <w:rFonts w:hint="eastAsia"/>
          <w:b/>
          <w:bCs/>
          <w:i w:val="0"/>
          <w:iCs w:val="0"/>
          <w:lang w:val="en-US" w:eastAsia="zh-CN"/>
        </w:rPr>
        <w:t>物理内存布局：</w:t>
      </w:r>
    </w:p>
    <w:p>
      <w:pPr>
        <w:jc w:val="both"/>
        <w:rPr>
          <w:rFonts w:hint="eastAsia"/>
          <w:b w:val="0"/>
          <w:bCs w:val="0"/>
          <w:i w:val="0"/>
          <w:iCs w:val="0"/>
          <w:lang w:val="en-US" w:eastAsia="zh-CN"/>
        </w:rPr>
      </w:pPr>
      <w:r>
        <w:rPr>
          <w:rFonts w:hint="eastAsia"/>
          <w:b w:val="0"/>
          <w:bCs w:val="0"/>
          <w:i w:val="0"/>
          <w:iCs w:val="0"/>
          <w:lang w:val="en-US" w:eastAsia="zh-CN"/>
        </w:rPr>
        <w:t>在初始化的阶段，内核必须要划定一个物理地址映射来作为内核可用和不可用</w:t>
      </w:r>
    </w:p>
    <w:p>
      <w:pPr>
        <w:jc w:val="both"/>
        <w:rPr>
          <w:rFonts w:hint="eastAsia"/>
          <w:b w:val="0"/>
          <w:bCs w:val="0"/>
          <w:i w:val="0"/>
          <w:iCs w:val="0"/>
          <w:lang w:val="en-US" w:eastAsia="zh-CN"/>
        </w:rPr>
      </w:pPr>
      <w:r>
        <w:rPr>
          <w:rFonts w:hint="eastAsia"/>
          <w:b w:val="0"/>
          <w:bCs w:val="0"/>
          <w:i w:val="0"/>
          <w:iCs w:val="0"/>
          <w:lang w:val="en-US" w:eastAsia="zh-CN"/>
        </w:rPr>
        <w:t>内核将页框变为保留：</w:t>
      </w:r>
    </w:p>
    <w:p>
      <w:pPr>
        <w:jc w:val="both"/>
        <w:rPr>
          <w:rFonts w:hint="eastAsia"/>
          <w:b w:val="0"/>
          <w:bCs w:val="0"/>
          <w:i w:val="0"/>
          <w:iCs w:val="0"/>
          <w:lang w:val="en-US" w:eastAsia="zh-CN"/>
        </w:rPr>
      </w:pPr>
      <w:r>
        <w:rPr>
          <w:rFonts w:hint="eastAsia"/>
          <w:b w:val="0"/>
          <w:bCs w:val="0"/>
          <w:i w:val="0"/>
          <w:iCs w:val="0"/>
          <w:lang w:val="en-US" w:eastAsia="zh-CN"/>
        </w:rPr>
        <w:t>在不可用的的物理地址范围的页框，</w:t>
      </w:r>
    </w:p>
    <w:p>
      <w:pPr>
        <w:jc w:val="both"/>
        <w:rPr>
          <w:rFonts w:hint="eastAsia"/>
          <w:b w:val="0"/>
          <w:bCs w:val="0"/>
          <w:i w:val="0"/>
          <w:iCs w:val="0"/>
          <w:lang w:val="en-US" w:eastAsia="zh-CN"/>
        </w:rPr>
      </w:pPr>
      <w:r>
        <w:rPr>
          <w:rFonts w:hint="eastAsia"/>
          <w:b w:val="0"/>
          <w:bCs w:val="0"/>
          <w:i w:val="0"/>
          <w:iCs w:val="0"/>
          <w:lang w:val="en-US" w:eastAsia="zh-CN"/>
        </w:rPr>
        <w:t>含有内核代码和已初始化的数据结构的页框</w:t>
      </w:r>
    </w:p>
    <w:p>
      <w:pPr>
        <w:jc w:val="both"/>
        <w:rPr>
          <w:rFonts w:hint="eastAsia"/>
          <w:b w:val="0"/>
          <w:bCs w:val="0"/>
          <w:i w:val="0"/>
          <w:iCs w:val="0"/>
          <w:lang w:val="en-US" w:eastAsia="zh-CN"/>
        </w:rPr>
      </w:pPr>
    </w:p>
    <w:p>
      <w:pPr>
        <w:jc w:val="both"/>
        <w:rPr>
          <w:rFonts w:hint="eastAsia"/>
          <w:b w:val="0"/>
          <w:bCs w:val="0"/>
          <w:i w:val="0"/>
          <w:iCs w:val="0"/>
          <w:lang w:val="en-US" w:eastAsia="zh-CN"/>
        </w:rPr>
      </w:pPr>
    </w:p>
    <w:p>
      <w:pPr>
        <w:jc w:val="both"/>
        <w:rPr>
          <w:rFonts w:hint="eastAsia"/>
          <w:b w:val="0"/>
          <w:bCs w:val="0"/>
          <w:i w:val="0"/>
          <w:iCs w:val="0"/>
          <w:lang w:val="en-US" w:eastAsia="zh-CN"/>
        </w:rPr>
      </w:pPr>
    </w:p>
    <w:p>
      <w:pPr>
        <w:jc w:val="both"/>
        <w:rPr>
          <w:rFonts w:hint="eastAsia"/>
          <w:b/>
          <w:bCs/>
          <w:i w:val="0"/>
          <w:iCs w:val="0"/>
          <w:sz w:val="36"/>
          <w:szCs w:val="36"/>
          <w:lang w:val="en-US" w:eastAsia="zh-CN"/>
        </w:rPr>
      </w:pPr>
      <w:r>
        <w:rPr>
          <w:rFonts w:hint="eastAsia"/>
          <w:b/>
          <w:bCs/>
          <w:i w:val="0"/>
          <w:iCs w:val="0"/>
          <w:sz w:val="36"/>
          <w:szCs w:val="36"/>
          <w:lang w:val="en-US" w:eastAsia="zh-CN"/>
        </w:rPr>
        <w:t>进程</w:t>
      </w:r>
    </w:p>
    <w:p>
      <w:pPr>
        <w:jc w:val="both"/>
        <w:rPr>
          <w:rFonts w:hint="eastAsia"/>
          <w:b w:val="0"/>
          <w:bCs w:val="0"/>
          <w:i w:val="0"/>
          <w:iCs w:val="0"/>
          <w:lang w:val="en-US" w:eastAsia="zh-CN"/>
        </w:rPr>
      </w:pPr>
    </w:p>
    <w:p>
      <w:pPr>
        <w:jc w:val="both"/>
        <w:rPr>
          <w:rFonts w:hint="eastAsia"/>
          <w:b w:val="0"/>
          <w:bCs w:val="0"/>
          <w:i w:val="0"/>
          <w:iCs w:val="0"/>
          <w:lang w:val="en-US" w:eastAsia="zh-CN"/>
        </w:rPr>
      </w:pPr>
    </w:p>
    <w:p>
      <w:pPr>
        <w:jc w:val="both"/>
        <w:rPr>
          <w:rFonts w:hint="eastAsia"/>
          <w:b w:val="0"/>
          <w:bCs w:val="0"/>
          <w:i w:val="0"/>
          <w:iCs w:val="0"/>
          <w:lang w:val="en-US" w:eastAsia="zh-CN"/>
        </w:rPr>
      </w:pPr>
    </w:p>
    <w:p>
      <w:pPr>
        <w:jc w:val="both"/>
        <w:rPr>
          <w:rFonts w:hint="eastAsia"/>
          <w:b/>
          <w:bCs/>
          <w:i w:val="0"/>
          <w:iCs w:val="0"/>
          <w:lang w:val="en-US" w:eastAsia="zh-CN"/>
        </w:rPr>
      </w:pPr>
      <w:r>
        <w:rPr>
          <w:rFonts w:hint="eastAsia"/>
          <w:b/>
          <w:bCs/>
          <w:i w:val="0"/>
          <w:iCs w:val="0"/>
          <w:lang w:val="en-US" w:eastAsia="zh-CN"/>
        </w:rPr>
        <w:t>进程页表：</w:t>
      </w:r>
    </w:p>
    <w:p>
      <w:pPr>
        <w:jc w:val="both"/>
        <w:rPr>
          <w:rFonts w:hint="eastAsia"/>
          <w:b w:val="0"/>
          <w:bCs w:val="0"/>
          <w:i w:val="0"/>
          <w:iCs w:val="0"/>
          <w:lang w:val="en-US" w:eastAsia="zh-CN"/>
        </w:rPr>
      </w:pPr>
      <w:r>
        <w:rPr>
          <w:rFonts w:hint="eastAsia"/>
          <w:b w:val="0"/>
          <w:bCs w:val="0"/>
          <w:i w:val="0"/>
          <w:iCs w:val="0"/>
          <w:lang w:val="en-US" w:eastAsia="zh-CN"/>
        </w:rPr>
        <w:t>进程的虚拟地址空间分成两部分，0x00000000~0xbfffffff无论进程运行在用户态还是内核态都可以寻址，0xc0000000~0xffffffff只有内核态进程才能寻址</w:t>
      </w:r>
    </w:p>
    <w:p>
      <w:pPr>
        <w:jc w:val="both"/>
        <w:rPr>
          <w:rFonts w:hint="eastAsia"/>
          <w:b w:val="0"/>
          <w:bCs w:val="0"/>
          <w:i w:val="0"/>
          <w:iCs w:val="0"/>
          <w:lang w:val="en-US" w:eastAsia="zh-CN"/>
        </w:rPr>
      </w:pPr>
    </w:p>
    <w:p>
      <w:pPr>
        <w:jc w:val="both"/>
        <w:rPr>
          <w:rFonts w:hint="eastAsia"/>
          <w:b w:val="0"/>
          <w:bCs w:val="0"/>
          <w:i w:val="0"/>
          <w:iCs w:val="0"/>
          <w:lang w:val="en-US" w:eastAsia="zh-CN"/>
        </w:rPr>
      </w:pPr>
    </w:p>
    <w:p>
      <w:pPr>
        <w:jc w:val="both"/>
        <w:rPr>
          <w:rFonts w:hint="eastAsia"/>
          <w:b/>
          <w:bCs/>
          <w:i w:val="0"/>
          <w:iCs w:val="0"/>
          <w:lang w:val="en-US" w:eastAsia="zh-CN"/>
        </w:rPr>
      </w:pPr>
      <w:r>
        <w:rPr>
          <w:rFonts w:hint="eastAsia"/>
          <w:b/>
          <w:bCs/>
          <w:i w:val="0"/>
          <w:iCs w:val="0"/>
          <w:lang w:val="en-US" w:eastAsia="zh-CN"/>
        </w:rPr>
        <w:t>进程描述符：</w:t>
      </w:r>
    </w:p>
    <w:p>
      <w:pPr>
        <w:jc w:val="both"/>
        <w:rPr>
          <w:rFonts w:hint="eastAsia"/>
          <w:b w:val="0"/>
          <w:bCs w:val="0"/>
          <w:i w:val="0"/>
          <w:iCs w:val="0"/>
          <w:lang w:val="en-US" w:eastAsia="zh-CN"/>
        </w:rPr>
      </w:pPr>
      <w:r>
        <w:rPr>
          <w:rFonts w:hint="eastAsia"/>
          <w:b w:val="0"/>
          <w:bCs w:val="0"/>
          <w:i w:val="0"/>
          <w:iCs w:val="0"/>
          <w:lang w:val="en-US" w:eastAsia="zh-CN"/>
        </w:rPr>
        <w:t>就是task_struct类型的结构，他的字段包含了一个进程相关的所有信息，这里的结构略微复杂下图只列出了基本的东西</w:t>
      </w:r>
    </w:p>
    <w:p>
      <w:pPr>
        <w:jc w:val="both"/>
      </w:pPr>
      <w:r>
        <w:drawing>
          <wp:inline distT="0" distB="0" distL="114300" distR="114300">
            <wp:extent cx="5271135" cy="487680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1135" cy="4876800"/>
                    </a:xfrm>
                    <a:prstGeom prst="rect">
                      <a:avLst/>
                    </a:prstGeom>
                    <a:noFill/>
                    <a:ln>
                      <a:noFill/>
                    </a:ln>
                  </pic:spPr>
                </pic:pic>
              </a:graphicData>
            </a:graphic>
          </wp:inline>
        </w:drawing>
      </w:r>
    </w:p>
    <w:p>
      <w:pPr>
        <w:jc w:val="both"/>
      </w:pPr>
    </w:p>
    <w:p>
      <w:pPr>
        <w:jc w:val="both"/>
        <w:rPr>
          <w:rFonts w:hint="eastAsia"/>
          <w:b/>
          <w:bCs/>
          <w:lang w:eastAsia="zh-CN"/>
        </w:rPr>
      </w:pPr>
      <w:r>
        <w:rPr>
          <w:rFonts w:hint="eastAsia"/>
          <w:b/>
          <w:bCs/>
          <w:lang w:eastAsia="zh-CN"/>
        </w:rPr>
        <w:t>进程状态</w:t>
      </w:r>
    </w:p>
    <w:p>
      <w:pPr>
        <w:jc w:val="both"/>
        <w:rPr>
          <w:rFonts w:hint="default"/>
          <w:b/>
          <w:bCs/>
          <w:lang w:val="en-US" w:eastAsia="zh-CN"/>
        </w:rPr>
      </w:pPr>
      <w:r>
        <w:rPr>
          <w:rFonts w:hint="eastAsia"/>
          <w:b/>
          <w:bCs/>
          <w:lang w:eastAsia="zh-CN"/>
        </w:rPr>
        <w:t>可运行：准备执行中或在</w:t>
      </w:r>
      <w:r>
        <w:rPr>
          <w:rFonts w:hint="eastAsia"/>
          <w:b/>
          <w:bCs/>
          <w:lang w:val="en-US" w:eastAsia="zh-CN"/>
        </w:rPr>
        <w:t>CPU上执行</w:t>
      </w:r>
    </w:p>
    <w:p>
      <w:pPr>
        <w:jc w:val="both"/>
        <w:rPr>
          <w:rFonts w:hint="eastAsia"/>
          <w:b/>
          <w:bCs/>
          <w:i w:val="0"/>
          <w:iCs w:val="0"/>
          <w:lang w:val="en-US" w:eastAsia="zh-CN"/>
        </w:rPr>
      </w:pPr>
      <w:r>
        <w:rPr>
          <w:rFonts w:hint="eastAsia"/>
          <w:b/>
          <w:bCs/>
          <w:i w:val="0"/>
          <w:iCs w:val="0"/>
          <w:lang w:val="en-US" w:eastAsia="zh-CN"/>
        </w:rPr>
        <w:t>可中断：进程被挂起或者睡眠，需要被某个信号唤醒</w:t>
      </w:r>
    </w:p>
    <w:p>
      <w:pPr>
        <w:jc w:val="both"/>
        <w:rPr>
          <w:rFonts w:hint="eastAsia"/>
          <w:b/>
          <w:bCs/>
          <w:i w:val="0"/>
          <w:iCs w:val="0"/>
          <w:lang w:val="en-US" w:eastAsia="zh-CN"/>
        </w:rPr>
      </w:pPr>
      <w:r>
        <w:rPr>
          <w:rFonts w:hint="eastAsia"/>
          <w:b/>
          <w:bCs/>
          <w:i w:val="0"/>
          <w:iCs w:val="0"/>
          <w:lang w:val="en-US" w:eastAsia="zh-CN"/>
        </w:rPr>
        <w:t>不可中断的等待状态：就是强行传递给这个睡着的进程唤醒信号也不能改变它的状态</w:t>
      </w:r>
    </w:p>
    <w:p>
      <w:pPr>
        <w:jc w:val="both"/>
        <w:rPr>
          <w:rFonts w:hint="eastAsia"/>
          <w:b/>
          <w:bCs/>
          <w:i w:val="0"/>
          <w:iCs w:val="0"/>
          <w:lang w:val="en-US" w:eastAsia="zh-CN"/>
        </w:rPr>
      </w:pPr>
      <w:r>
        <w:rPr>
          <w:rFonts w:hint="eastAsia"/>
          <w:b/>
          <w:bCs/>
          <w:i w:val="0"/>
          <w:iCs w:val="0"/>
          <w:lang w:val="en-US" w:eastAsia="zh-CN"/>
        </w:rPr>
        <w:t>暂停状态：进程的执行被暂停</w:t>
      </w:r>
    </w:p>
    <w:p>
      <w:pPr>
        <w:jc w:val="both"/>
        <w:rPr>
          <w:rFonts w:hint="eastAsia"/>
          <w:b/>
          <w:bCs/>
          <w:i w:val="0"/>
          <w:iCs w:val="0"/>
          <w:lang w:val="en-US" w:eastAsia="zh-CN"/>
        </w:rPr>
      </w:pPr>
      <w:r>
        <w:rPr>
          <w:rFonts w:hint="eastAsia"/>
          <w:b/>
          <w:bCs/>
          <w:i w:val="0"/>
          <w:iCs w:val="0"/>
          <w:lang w:val="en-US" w:eastAsia="zh-CN"/>
        </w:rPr>
        <w:t>跟踪状态：当一个进程被另一个进程监控</w:t>
      </w:r>
    </w:p>
    <w:p>
      <w:pPr>
        <w:jc w:val="both"/>
        <w:rPr>
          <w:rFonts w:hint="eastAsia"/>
          <w:b/>
          <w:bCs/>
          <w:i w:val="0"/>
          <w:iCs w:val="0"/>
          <w:lang w:val="en-US" w:eastAsia="zh-CN"/>
        </w:rPr>
      </w:pPr>
      <w:r>
        <w:rPr>
          <w:rFonts w:hint="eastAsia"/>
          <w:b/>
          <w:bCs/>
          <w:i w:val="0"/>
          <w:iCs w:val="0"/>
          <w:lang w:val="en-US" w:eastAsia="zh-CN"/>
        </w:rPr>
        <w:t>僵死状态：俗称zombie进程的执行被终止，但是父进程还没有发布wait4或者waitpid的返回死亡进程的信息，在内核发布wait系统调用前内核不能丢地死亡的进程描述符的数据。</w:t>
      </w:r>
    </w:p>
    <w:p>
      <w:pPr>
        <w:jc w:val="both"/>
        <w:rPr>
          <w:rFonts w:hint="eastAsia"/>
          <w:b/>
          <w:bCs/>
          <w:i w:val="0"/>
          <w:iCs w:val="0"/>
          <w:lang w:val="en-US" w:eastAsia="zh-CN"/>
        </w:rPr>
      </w:pPr>
      <w:r>
        <w:rPr>
          <w:rFonts w:hint="eastAsia"/>
          <w:b/>
          <w:bCs/>
          <w:i w:val="0"/>
          <w:iCs w:val="0"/>
          <w:lang w:val="en-US" w:eastAsia="zh-CN"/>
        </w:rPr>
        <w:t>僵尸撤销状态：最终状态，就是上面的父进程发出了wait4或者waitpid的系统调用，此进程由系统删除</w:t>
      </w:r>
    </w:p>
    <w:p>
      <w:pPr>
        <w:jc w:val="both"/>
        <w:rPr>
          <w:rFonts w:hint="eastAsia"/>
          <w:b/>
          <w:bCs/>
          <w:i w:val="0"/>
          <w:iCs w:val="0"/>
          <w:lang w:val="en-US" w:eastAsia="zh-CN"/>
        </w:rPr>
      </w:pPr>
    </w:p>
    <w:p>
      <w:pPr>
        <w:jc w:val="both"/>
        <w:rPr>
          <w:rFonts w:hint="eastAsia"/>
          <w:b/>
          <w:bCs/>
          <w:i w:val="0"/>
          <w:iCs w:val="0"/>
          <w:lang w:val="en-US" w:eastAsia="zh-CN"/>
        </w:rPr>
      </w:pPr>
      <w:r>
        <w:rPr>
          <w:rFonts w:hint="eastAsia"/>
          <w:b/>
          <w:bCs/>
          <w:i w:val="0"/>
          <w:iCs w:val="0"/>
          <w:lang w:val="en-US" w:eastAsia="zh-CN"/>
        </w:rPr>
        <w:t>进程链表：</w:t>
      </w:r>
    </w:p>
    <w:p>
      <w:pPr>
        <w:jc w:val="both"/>
        <w:rPr>
          <w:rFonts w:hint="eastAsia"/>
          <w:b w:val="0"/>
          <w:bCs w:val="0"/>
          <w:i w:val="0"/>
          <w:iCs w:val="0"/>
          <w:lang w:val="en-US" w:eastAsia="zh-CN"/>
        </w:rPr>
      </w:pPr>
      <w:r>
        <w:rPr>
          <w:rFonts w:hint="eastAsia"/>
          <w:b w:val="0"/>
          <w:bCs w:val="0"/>
          <w:i w:val="0"/>
          <w:iCs w:val="0"/>
          <w:lang w:val="en-US" w:eastAsia="zh-CN"/>
        </w:rPr>
        <w:t>早期版本的linux把所有可运行进程都放在同一个叫做运行队列的链表中</w:t>
      </w:r>
    </w:p>
    <w:p>
      <w:pPr>
        <w:jc w:val="both"/>
        <w:rPr>
          <w:rFonts w:hint="eastAsia"/>
          <w:b/>
          <w:bCs/>
          <w:i w:val="0"/>
          <w:iCs w:val="0"/>
          <w:lang w:val="en-US" w:eastAsia="zh-CN"/>
        </w:rPr>
      </w:pPr>
      <w:r>
        <w:rPr>
          <w:rFonts w:hint="eastAsia"/>
          <w:b/>
          <w:bCs/>
          <w:i w:val="0"/>
          <w:iCs w:val="0"/>
          <w:lang w:val="en-US" w:eastAsia="zh-CN"/>
        </w:rPr>
        <w:t>进程切换：</w:t>
      </w:r>
    </w:p>
    <w:p>
      <w:pPr>
        <w:jc w:val="both"/>
        <w:rPr>
          <w:rFonts w:hint="eastAsia"/>
          <w:b w:val="0"/>
          <w:bCs w:val="0"/>
          <w:i w:val="0"/>
          <w:iCs w:val="0"/>
          <w:lang w:val="en-US" w:eastAsia="zh-CN"/>
        </w:rPr>
      </w:pPr>
      <w:r>
        <w:rPr>
          <w:rFonts w:hint="eastAsia"/>
          <w:b w:val="0"/>
          <w:bCs w:val="0"/>
          <w:i w:val="0"/>
          <w:iCs w:val="0"/>
          <w:lang w:val="en-US" w:eastAsia="zh-CN"/>
        </w:rPr>
        <w:t>为了控制进程的执行内核必须挂起正在cpu上运行的进程，并且恢复以前的挂起进程的执行。。。额。。就是异步就叫做进程切换</w:t>
      </w:r>
    </w:p>
    <w:p>
      <w:pPr>
        <w:jc w:val="both"/>
        <w:rPr>
          <w:rFonts w:hint="eastAsia"/>
          <w:b w:val="0"/>
          <w:bCs w:val="0"/>
          <w:i w:val="0"/>
          <w:iCs w:val="0"/>
          <w:lang w:val="en-US" w:eastAsia="zh-CN"/>
        </w:rPr>
      </w:pPr>
    </w:p>
    <w:p>
      <w:pPr>
        <w:jc w:val="both"/>
        <w:rPr>
          <w:rFonts w:hint="eastAsia"/>
          <w:b w:val="0"/>
          <w:bCs w:val="0"/>
          <w:i w:val="0"/>
          <w:iCs w:val="0"/>
          <w:lang w:val="en-US" w:eastAsia="zh-CN"/>
        </w:rPr>
      </w:pPr>
    </w:p>
    <w:p>
      <w:pPr>
        <w:jc w:val="both"/>
        <w:rPr>
          <w:rFonts w:hint="eastAsia"/>
          <w:b w:val="0"/>
          <w:bCs w:val="0"/>
          <w:i w:val="0"/>
          <w:iCs w:val="0"/>
          <w:lang w:val="en-US" w:eastAsia="zh-CN"/>
        </w:rPr>
      </w:pPr>
      <w:r>
        <w:rPr>
          <w:rFonts w:hint="eastAsia"/>
          <w:b w:val="0"/>
          <w:bCs w:val="0"/>
          <w:i w:val="0"/>
          <w:iCs w:val="0"/>
          <w:lang w:val="en-US" w:eastAsia="zh-CN"/>
        </w:rPr>
        <w:t>了解进程切换之前先了解几个概念</w:t>
      </w:r>
    </w:p>
    <w:p>
      <w:pPr>
        <w:numPr>
          <w:ilvl w:val="0"/>
          <w:numId w:val="1"/>
        </w:numPr>
        <w:jc w:val="both"/>
        <w:rPr>
          <w:rFonts w:hint="eastAsia"/>
          <w:b w:val="0"/>
          <w:bCs w:val="0"/>
          <w:i w:val="0"/>
          <w:iCs w:val="0"/>
          <w:lang w:val="en-US" w:eastAsia="zh-CN"/>
        </w:rPr>
      </w:pPr>
      <w:r>
        <w:rPr>
          <w:rFonts w:hint="eastAsia"/>
          <w:b w:val="0"/>
          <w:bCs w:val="0"/>
          <w:i w:val="0"/>
          <w:iCs w:val="0"/>
          <w:lang w:val="en-US" w:eastAsia="zh-CN"/>
        </w:rPr>
        <w:t>硬件上下文：所有的进程可以拥有自己的地址空间，所有的进程必须共享cpu寄存器,因此在恢复一个进程的执行之前，内核必须确保每个寄存器挂起时候进程的值，而进程恢复执行前必须装入寄存器的数据叫做硬件上下文。</w:t>
      </w:r>
    </w:p>
    <w:p>
      <w:pPr>
        <w:numPr>
          <w:ilvl w:val="0"/>
          <w:numId w:val="1"/>
        </w:numPr>
        <w:jc w:val="both"/>
        <w:rPr>
          <w:rFonts w:hint="default"/>
          <w:b w:val="0"/>
          <w:bCs w:val="0"/>
          <w:i w:val="0"/>
          <w:iCs w:val="0"/>
          <w:lang w:val="en-US" w:eastAsia="zh-CN"/>
        </w:rPr>
      </w:pPr>
      <w:r>
        <w:rPr>
          <w:rFonts w:hint="eastAsia"/>
          <w:b w:val="0"/>
          <w:bCs w:val="0"/>
          <w:i w:val="0"/>
          <w:iCs w:val="0"/>
          <w:lang w:val="en-US" w:eastAsia="zh-CN"/>
        </w:rPr>
        <w:t>任务状态段：用来存放上面的硬件上下文，尽管Linux不适用硬件上下文切换，但还是强制CPU创建任务状态段,因为CPU从用户态切换到内核态的时候，就是从状态段中获取内核态的堆栈地址；并且当用户态试图通过输入输出访问I/O端口的时候CPU需要存放在任务状态段落的I/O许可权 位图，检查是否有权限访问这个端口。</w:t>
      </w:r>
    </w:p>
    <w:p>
      <w:pPr>
        <w:numPr>
          <w:ilvl w:val="0"/>
          <w:numId w:val="1"/>
        </w:numPr>
        <w:jc w:val="both"/>
        <w:rPr>
          <w:rFonts w:hint="default"/>
          <w:b w:val="0"/>
          <w:bCs w:val="0"/>
          <w:i w:val="0"/>
          <w:iCs w:val="0"/>
          <w:lang w:val="en-US" w:eastAsia="zh-CN"/>
        </w:rPr>
      </w:pPr>
      <w:r>
        <w:rPr>
          <w:rFonts w:hint="eastAsia"/>
          <w:b w:val="0"/>
          <w:bCs w:val="0"/>
          <w:i w:val="0"/>
          <w:iCs w:val="0"/>
          <w:lang w:val="en-US" w:eastAsia="zh-CN"/>
        </w:rPr>
        <w:t>thread字段：这个很熟悉，在每次进程切换时被替换进程的硬件上下文必须保存在别处。内核不能设计像因特尔呢样把它保存在任务状态断种，因为linux每个处理器不是为每个进程使用任务状态段。</w:t>
      </w:r>
    </w:p>
    <w:p>
      <w:pPr>
        <w:numPr>
          <w:ilvl w:val="0"/>
          <w:numId w:val="0"/>
        </w:numPr>
        <w:jc w:val="both"/>
        <w:rPr>
          <w:rFonts w:hint="eastAsia"/>
          <w:b/>
          <w:bCs/>
          <w:i w:val="0"/>
          <w:iCs w:val="0"/>
          <w:lang w:val="en-US" w:eastAsia="zh-CN"/>
        </w:rPr>
      </w:pPr>
      <w:r>
        <w:rPr>
          <w:rFonts w:hint="eastAsia"/>
          <w:b/>
          <w:bCs/>
          <w:i w:val="0"/>
          <w:iCs w:val="0"/>
          <w:lang w:val="en-US" w:eastAsia="zh-CN"/>
        </w:rPr>
        <w:t>执行进程切换的步骤</w:t>
      </w:r>
    </w:p>
    <w:p>
      <w:pPr>
        <w:numPr>
          <w:ilvl w:val="0"/>
          <w:numId w:val="2"/>
        </w:numPr>
        <w:jc w:val="both"/>
        <w:rPr>
          <w:rFonts w:hint="eastAsia"/>
          <w:b w:val="0"/>
          <w:bCs w:val="0"/>
          <w:i w:val="0"/>
          <w:iCs w:val="0"/>
          <w:lang w:val="en-US" w:eastAsia="zh-CN"/>
        </w:rPr>
      </w:pPr>
      <w:r>
        <w:rPr>
          <w:rFonts w:hint="eastAsia"/>
          <w:b w:val="0"/>
          <w:bCs w:val="0"/>
          <w:i w:val="0"/>
          <w:iCs w:val="0"/>
          <w:lang w:val="en-US" w:eastAsia="zh-CN"/>
        </w:rPr>
        <w:t>切换页全局目录安装一个新的地址空间</w:t>
      </w:r>
    </w:p>
    <w:p>
      <w:pPr>
        <w:numPr>
          <w:ilvl w:val="0"/>
          <w:numId w:val="2"/>
        </w:numPr>
        <w:jc w:val="both"/>
        <w:rPr>
          <w:rFonts w:hint="default"/>
          <w:b w:val="0"/>
          <w:bCs w:val="0"/>
          <w:i w:val="0"/>
          <w:iCs w:val="0"/>
          <w:lang w:val="en-US" w:eastAsia="zh-CN"/>
        </w:rPr>
      </w:pPr>
      <w:r>
        <w:rPr>
          <w:rFonts w:hint="eastAsia"/>
          <w:b w:val="0"/>
          <w:bCs w:val="0"/>
          <w:i w:val="0"/>
          <w:iCs w:val="0"/>
          <w:lang w:val="en-US" w:eastAsia="zh-CN"/>
        </w:rPr>
        <w:t>切换内核态堆栈和硬件上下文，因为硬件上下文提供了内核执行新锦成所需要的所有信息，包括CPU寄存器的信息。</w:t>
      </w:r>
    </w:p>
    <w:p>
      <w:pPr>
        <w:widowControl w:val="0"/>
        <w:numPr>
          <w:ilvl w:val="0"/>
          <w:numId w:val="0"/>
        </w:numPr>
        <w:jc w:val="both"/>
        <w:rPr>
          <w:rFonts w:hint="eastAsia"/>
          <w:b w:val="0"/>
          <w:bCs w:val="0"/>
          <w:i w:val="0"/>
          <w:iCs w:val="0"/>
          <w:lang w:val="en-US" w:eastAsia="zh-CN"/>
        </w:rPr>
      </w:pPr>
    </w:p>
    <w:p>
      <w:pPr>
        <w:widowControl w:val="0"/>
        <w:numPr>
          <w:ilvl w:val="0"/>
          <w:numId w:val="0"/>
        </w:numPr>
        <w:jc w:val="both"/>
        <w:rPr>
          <w:rFonts w:hint="eastAsia"/>
          <w:b/>
          <w:bCs/>
          <w:i w:val="0"/>
          <w:iCs w:val="0"/>
          <w:lang w:val="en-US" w:eastAsia="zh-CN"/>
        </w:rPr>
      </w:pPr>
      <w:r>
        <w:rPr>
          <w:rFonts w:hint="eastAsia"/>
          <w:b/>
          <w:bCs/>
          <w:i w:val="0"/>
          <w:iCs w:val="0"/>
          <w:lang w:val="en-US" w:eastAsia="zh-CN"/>
        </w:rPr>
        <w:t>clone() fork vfork系统调用</w:t>
      </w:r>
    </w:p>
    <w:p>
      <w:pPr>
        <w:widowControl w:val="0"/>
        <w:numPr>
          <w:ilvl w:val="0"/>
          <w:numId w:val="0"/>
        </w:numPr>
        <w:jc w:val="both"/>
        <w:rPr>
          <w:rFonts w:hint="eastAsia"/>
          <w:b w:val="0"/>
          <w:bCs w:val="0"/>
          <w:i w:val="0"/>
          <w:iCs w:val="0"/>
          <w:lang w:val="en-US" w:eastAsia="zh-CN"/>
        </w:rPr>
      </w:pPr>
      <w:r>
        <w:rPr>
          <w:rFonts w:hint="eastAsia"/>
          <w:b w:val="0"/>
          <w:bCs w:val="0"/>
          <w:i w:val="0"/>
          <w:iCs w:val="0"/>
          <w:lang w:val="en-US" w:eastAsia="zh-CN"/>
        </w:rPr>
        <w:t>轻量级进程由名为clone的函数创建</w:t>
      </w:r>
    </w:p>
    <w:p>
      <w:pPr>
        <w:widowControl w:val="0"/>
        <w:numPr>
          <w:ilvl w:val="0"/>
          <w:numId w:val="0"/>
        </w:numPr>
        <w:jc w:val="both"/>
        <w:rPr>
          <w:rFonts w:hint="eastAsia"/>
          <w:b w:val="0"/>
          <w:bCs w:val="0"/>
          <w:i w:val="0"/>
          <w:iCs w:val="0"/>
          <w:lang w:val="en-US" w:eastAsia="zh-CN"/>
        </w:rPr>
      </w:pPr>
      <w:r>
        <w:rPr>
          <w:rFonts w:hint="eastAsia"/>
          <w:b w:val="0"/>
          <w:bCs w:val="0"/>
          <w:i w:val="0"/>
          <w:iCs w:val="0"/>
          <w:lang w:val="en-US" w:eastAsia="zh-CN"/>
        </w:rPr>
        <w:t>clone是c语言库中定义的负责实现对系统调用sys_clone，把fn指针放在子进程战队的某个位置当封装完成后去fn（一个新进程执行的函数）</w:t>
      </w:r>
    </w:p>
    <w:p>
      <w:pPr>
        <w:widowControl w:val="0"/>
        <w:numPr>
          <w:ilvl w:val="0"/>
          <w:numId w:val="0"/>
        </w:numPr>
        <w:jc w:val="both"/>
        <w:rPr>
          <w:rFonts w:hint="eastAsia"/>
          <w:b w:val="0"/>
          <w:bCs w:val="0"/>
          <w:i w:val="0"/>
          <w:iCs w:val="0"/>
          <w:lang w:val="en-US" w:eastAsia="zh-CN"/>
        </w:rPr>
      </w:pPr>
      <w:r>
        <w:rPr>
          <w:rFonts w:hint="eastAsia"/>
          <w:b w:val="0"/>
          <w:bCs w:val="0"/>
          <w:i w:val="0"/>
          <w:iCs w:val="0"/>
          <w:lang w:val="en-US" w:eastAsia="zh-CN"/>
        </w:rPr>
        <w:t>fork：早期的fork是由clone实现的，根vfork一样</w:t>
      </w:r>
    </w:p>
    <w:p>
      <w:pPr>
        <w:widowControl w:val="0"/>
        <w:numPr>
          <w:ilvl w:val="0"/>
          <w:numId w:val="0"/>
        </w:numPr>
        <w:jc w:val="both"/>
        <w:rPr>
          <w:rFonts w:hint="default"/>
          <w:b w:val="0"/>
          <w:bCs w:val="0"/>
          <w:i w:val="0"/>
          <w:iCs w:val="0"/>
          <w:lang w:val="en-US" w:eastAsia="zh-CN"/>
        </w:rPr>
      </w:pPr>
      <w:r>
        <w:rPr>
          <w:rFonts w:hint="eastAsia"/>
          <w:b w:val="0"/>
          <w:bCs w:val="0"/>
          <w:i w:val="0"/>
          <w:iCs w:val="0"/>
          <w:lang w:val="en-US" w:eastAsia="zh-CN"/>
        </w:rPr>
        <w:t>copy_process：创建进程描述付以及子进程执行所需要的所有其他数据结构</w:t>
      </w:r>
    </w:p>
    <w:p>
      <w:pPr>
        <w:widowControl w:val="0"/>
        <w:numPr>
          <w:ilvl w:val="0"/>
          <w:numId w:val="0"/>
        </w:numPr>
        <w:jc w:val="both"/>
        <w:rPr>
          <w:rFonts w:hint="eastAsia"/>
          <w:b w:val="0"/>
          <w:bCs w:val="0"/>
          <w:i w:val="0"/>
          <w:iCs w:val="0"/>
          <w:lang w:val="en-US" w:eastAsia="zh-CN"/>
        </w:rPr>
      </w:pPr>
      <w:r>
        <w:rPr>
          <w:rFonts w:hint="eastAsia"/>
          <w:b w:val="0"/>
          <w:bCs w:val="0"/>
          <w:i w:val="0"/>
          <w:iCs w:val="0"/>
          <w:lang w:val="en-US" w:eastAsia="zh-CN"/>
        </w:rPr>
        <w:t>do_fork：负责处理clone、fork、vfork的系统调用(p135)</w:t>
      </w:r>
    </w:p>
    <w:p>
      <w:pPr>
        <w:widowControl w:val="0"/>
        <w:numPr>
          <w:ilvl w:val="0"/>
          <w:numId w:val="0"/>
        </w:numPr>
        <w:jc w:val="both"/>
        <w:rPr>
          <w:rFonts w:hint="default"/>
          <w:b w:val="0"/>
          <w:bCs w:val="0"/>
          <w:i w:val="0"/>
          <w:iCs w:val="0"/>
          <w:lang w:val="en-US" w:eastAsia="zh-CN"/>
        </w:rPr>
      </w:pPr>
    </w:p>
    <w:p>
      <w:pPr>
        <w:jc w:val="both"/>
        <w:rPr>
          <w:rFonts w:hint="eastAsia"/>
          <w:b/>
          <w:bCs/>
          <w:i w:val="0"/>
          <w:iCs w:val="0"/>
          <w:lang w:val="en-US" w:eastAsia="zh-CN"/>
        </w:rPr>
      </w:pPr>
      <w:r>
        <w:rPr>
          <w:rFonts w:hint="eastAsia"/>
          <w:b/>
          <w:bCs/>
          <w:i w:val="0"/>
          <w:iCs w:val="0"/>
          <w:lang w:val="en-US" w:eastAsia="zh-CN"/>
        </w:rPr>
        <w:t>内核线程：</w:t>
      </w:r>
    </w:p>
    <w:p>
      <w:pPr>
        <w:jc w:val="both"/>
        <w:rPr>
          <w:rFonts w:hint="eastAsia"/>
          <w:b w:val="0"/>
          <w:bCs w:val="0"/>
          <w:i w:val="0"/>
          <w:iCs w:val="0"/>
          <w:lang w:val="en-US" w:eastAsia="zh-CN"/>
        </w:rPr>
      </w:pPr>
      <w:r>
        <w:rPr>
          <w:rFonts w:hint="eastAsia"/>
          <w:b w:val="0"/>
          <w:bCs w:val="0"/>
          <w:i w:val="0"/>
          <w:iCs w:val="0"/>
          <w:lang w:val="en-US" w:eastAsia="zh-CN"/>
        </w:rPr>
        <w:t>创建一个内核线程：kernel_thread函数来创建一个新的内核线程</w:t>
      </w:r>
    </w:p>
    <w:p>
      <w:pPr>
        <w:jc w:val="both"/>
        <w:rPr>
          <w:rFonts w:hint="eastAsia"/>
          <w:b/>
          <w:bCs/>
          <w:i w:val="0"/>
          <w:iCs w:val="0"/>
          <w:lang w:val="en-US" w:eastAsia="zh-CN"/>
        </w:rPr>
      </w:pPr>
      <w:r>
        <w:rPr>
          <w:rFonts w:hint="eastAsia"/>
          <w:b/>
          <w:bCs/>
          <w:i w:val="0"/>
          <w:iCs w:val="0"/>
          <w:lang w:val="en-US" w:eastAsia="zh-CN"/>
        </w:rPr>
        <w:t>撤销进程：</w:t>
      </w:r>
    </w:p>
    <w:p>
      <w:pPr>
        <w:jc w:val="both"/>
        <w:rPr>
          <w:rFonts w:hint="eastAsia"/>
          <w:b w:val="0"/>
          <w:bCs w:val="0"/>
          <w:i w:val="0"/>
          <w:iCs w:val="0"/>
          <w:lang w:val="en-US" w:eastAsia="zh-CN"/>
        </w:rPr>
      </w:pPr>
      <w:r>
        <w:rPr>
          <w:rFonts w:hint="eastAsia"/>
          <w:b w:val="0"/>
          <w:bCs w:val="0"/>
          <w:i w:val="0"/>
          <w:iCs w:val="0"/>
          <w:lang w:val="en-US" w:eastAsia="zh-CN"/>
        </w:rPr>
        <w:t>就是终止，一般都是用exit函数，该函数释放c函数库的所有分配资源执行编程者所注册的每个函数，内核可以有选择的钱够整个线程组死掉</w:t>
      </w:r>
    </w:p>
    <w:p>
      <w:pPr>
        <w:jc w:val="both"/>
        <w:rPr>
          <w:rFonts w:hint="eastAsia"/>
          <w:b/>
          <w:bCs/>
          <w:i w:val="0"/>
          <w:iCs w:val="0"/>
          <w:lang w:val="en-US" w:eastAsia="zh-CN"/>
        </w:rPr>
      </w:pPr>
      <w:r>
        <w:rPr>
          <w:rFonts w:hint="eastAsia"/>
          <w:b/>
          <w:bCs/>
          <w:i w:val="0"/>
          <w:iCs w:val="0"/>
          <w:lang w:val="en-US" w:eastAsia="zh-CN"/>
        </w:rPr>
        <w:t>线程终止：</w:t>
      </w:r>
    </w:p>
    <w:p>
      <w:pPr>
        <w:jc w:val="both"/>
        <w:rPr>
          <w:rFonts w:hint="eastAsia"/>
          <w:b w:val="0"/>
          <w:bCs w:val="0"/>
          <w:i w:val="0"/>
          <w:iCs w:val="0"/>
          <w:lang w:val="en-US" w:eastAsia="zh-CN"/>
        </w:rPr>
      </w:pPr>
      <w:r>
        <w:rPr>
          <w:rFonts w:hint="eastAsia"/>
          <w:b w:val="0"/>
          <w:bCs w:val="0"/>
          <w:i w:val="0"/>
          <w:iCs w:val="0"/>
          <w:lang w:val="en-US" w:eastAsia="zh-CN"/>
        </w:rPr>
        <w:t>exit_group终止整个线程组exit只是终止某一个线程</w:t>
      </w:r>
    </w:p>
    <w:p>
      <w:pPr>
        <w:jc w:val="both"/>
        <w:rPr>
          <w:rFonts w:hint="default"/>
          <w:b w:val="0"/>
          <w:bCs w:val="0"/>
          <w:i w:val="0"/>
          <w:iCs w:val="0"/>
          <w:lang w:val="en-US" w:eastAsia="zh-CN"/>
        </w:rPr>
      </w:pPr>
      <w:r>
        <w:rPr>
          <w:rFonts w:hint="eastAsia"/>
          <w:b w:val="0"/>
          <w:bCs w:val="0"/>
          <w:i w:val="0"/>
          <w:iCs w:val="0"/>
          <w:lang w:val="en-US" w:eastAsia="zh-CN"/>
        </w:rPr>
        <w:t>do_group_exit函数杀死所有current线程组的所有线程</w:t>
      </w:r>
    </w:p>
    <w:p>
      <w:pPr>
        <w:jc w:val="both"/>
        <w:rPr>
          <w:rFonts w:hint="eastAsia"/>
          <w:b w:val="0"/>
          <w:bCs w:val="0"/>
          <w:i w:val="0"/>
          <w:iCs w:val="0"/>
          <w:lang w:val="en-US" w:eastAsia="zh-CN"/>
        </w:rPr>
      </w:pPr>
    </w:p>
    <w:p>
      <w:pPr>
        <w:jc w:val="both"/>
        <w:rPr>
          <w:rFonts w:hint="default"/>
          <w:b w:val="0"/>
          <w:bCs w:val="0"/>
          <w:i w:val="0"/>
          <w:iCs w:val="0"/>
          <w:lang w:val="en-US" w:eastAsia="zh-CN"/>
        </w:rPr>
      </w:pPr>
    </w:p>
    <w:p>
      <w:pPr>
        <w:jc w:val="both"/>
        <w:rPr>
          <w:rFonts w:hint="eastAsia"/>
          <w:b w:val="0"/>
          <w:bCs w:val="0"/>
          <w:i w:val="0"/>
          <w:iCs w:val="0"/>
          <w:lang w:val="en-US" w:eastAsia="zh-CN"/>
        </w:rPr>
      </w:pPr>
    </w:p>
    <w:p>
      <w:pPr>
        <w:jc w:val="both"/>
        <w:rPr>
          <w:rFonts w:hint="default"/>
          <w:b w:val="0"/>
          <w:bCs w:val="0"/>
          <w:i w:val="0"/>
          <w:iCs w:val="0"/>
          <w:lang w:val="en-US" w:eastAsia="zh-CN"/>
        </w:rPr>
      </w:pPr>
    </w:p>
    <w:p>
      <w:pPr>
        <w:jc w:val="both"/>
        <w:rPr>
          <w:rFonts w:hint="eastAsia"/>
          <w:b w:val="0"/>
          <w:bCs w:val="0"/>
          <w:lang w:val="en-US" w:eastAsia="zh-CN"/>
        </w:rPr>
      </w:pPr>
    </w:p>
    <w:p>
      <w:pPr>
        <w:jc w:val="both"/>
        <w:rPr>
          <w:rFonts w:hint="default"/>
          <w:b w:val="0"/>
          <w:bCs w:val="0"/>
          <w:lang w:val="en-US" w:eastAsia="zh-CN"/>
        </w:rPr>
      </w:pPr>
    </w:p>
    <w:p>
      <w:pPr>
        <w:jc w:val="both"/>
        <w:rPr>
          <w:rFonts w:hint="eastAsia"/>
          <w:b w:val="0"/>
          <w:bCs w:val="0"/>
          <w:lang w:val="en-US" w:eastAsia="zh-CN"/>
        </w:rPr>
      </w:pPr>
    </w:p>
    <w:p>
      <w:pPr>
        <w:jc w:val="both"/>
        <w:rPr>
          <w:rFonts w:hint="eastAsia"/>
          <w:b w:val="0"/>
          <w:bCs w:val="0"/>
          <w:lang w:val="en-US" w:eastAsia="zh-CN"/>
        </w:rPr>
      </w:pPr>
      <w:r>
        <w:rPr>
          <w:rFonts w:hint="eastAsia"/>
          <w:b w:val="0"/>
          <w:bCs w:val="0"/>
          <w:lang w:val="en-US" w:eastAsia="zh-CN"/>
        </w:rPr>
        <w:t>直接开始读代码开始</w:t>
      </w:r>
    </w:p>
    <w:p>
      <w:pPr>
        <w:jc w:val="both"/>
        <w:rPr>
          <w:rFonts w:hint="eastAsia"/>
          <w:b w:val="0"/>
          <w:bCs w:val="0"/>
          <w:lang w:val="en-US" w:eastAsia="zh-CN"/>
        </w:rPr>
      </w:pPr>
    </w:p>
    <w:p>
      <w:pPr>
        <w:jc w:val="both"/>
        <w:rPr>
          <w:rFonts w:hint="default"/>
          <w:b w:val="0"/>
          <w:bCs w:val="0"/>
          <w:lang w:val="en-US" w:eastAsia="zh-CN"/>
        </w:rPr>
      </w:pPr>
      <w:r>
        <w:rPr>
          <w:rFonts w:hint="eastAsia"/>
          <w:b w:val="0"/>
          <w:bCs w:val="0"/>
          <w:lang w:val="en-US" w:eastAsia="zh-CN"/>
        </w:rPr>
        <w:t>在这个网站看源码比日常用eclipse好多了</w:t>
      </w:r>
      <w:bookmarkStart w:id="0" w:name="_GoBack"/>
      <w:bookmarkEnd w:id="0"/>
    </w:p>
    <w:p>
      <w:pPr>
        <w:jc w:val="both"/>
        <w:rPr>
          <w:rFonts w:hint="eastAsia"/>
          <w:b w:val="0"/>
          <w:bCs w:val="0"/>
          <w:lang w:val="en-US" w:eastAsia="zh-CN"/>
        </w:rPr>
      </w:pPr>
      <w:r>
        <w:rPr>
          <w:rFonts w:hint="eastAsia"/>
          <w:b w:val="0"/>
          <w:bCs w:val="0"/>
          <w:lang w:val="en-US" w:eastAsia="zh-CN"/>
        </w:rPr>
        <w:fldChar w:fldCharType="begin"/>
      </w:r>
      <w:r>
        <w:rPr>
          <w:rFonts w:hint="eastAsia"/>
          <w:b w:val="0"/>
          <w:bCs w:val="0"/>
          <w:lang w:val="en-US" w:eastAsia="zh-CN"/>
        </w:rPr>
        <w:instrText xml:space="preserve"> HYPERLINK "https://elixir.bootlin.com/linux/v5.13.1/source/include/linux/skbuff.h#L717" </w:instrText>
      </w:r>
      <w:r>
        <w:rPr>
          <w:rFonts w:hint="eastAsia"/>
          <w:b w:val="0"/>
          <w:bCs w:val="0"/>
          <w:lang w:val="en-US" w:eastAsia="zh-CN"/>
        </w:rPr>
        <w:fldChar w:fldCharType="separate"/>
      </w:r>
      <w:r>
        <w:rPr>
          <w:rStyle w:val="5"/>
          <w:rFonts w:hint="eastAsia"/>
          <w:b w:val="0"/>
          <w:bCs w:val="0"/>
          <w:lang w:val="en-US" w:eastAsia="zh-CN"/>
        </w:rPr>
        <w:t>https://elixir.bootlin.com/linux/v5.13.1/source/include/linux/skbuff.h#L717</w:t>
      </w:r>
      <w:r>
        <w:rPr>
          <w:rFonts w:hint="eastAsia"/>
          <w:b w:val="0"/>
          <w:bCs w:val="0"/>
          <w:lang w:val="en-US" w:eastAsia="zh-CN"/>
        </w:rPr>
        <w:fldChar w:fldCharType="end"/>
      </w:r>
    </w:p>
    <w:p>
      <w:pPr>
        <w:jc w:val="both"/>
        <w:rPr>
          <w:rFonts w:hint="eastAsia"/>
          <w:b w:val="0"/>
          <w:bCs w:val="0"/>
          <w:lang w:val="en-US" w:eastAsia="zh-CN"/>
        </w:rPr>
      </w:pPr>
    </w:p>
    <w:p>
      <w:pPr>
        <w:jc w:val="both"/>
        <w:rPr>
          <w:rFonts w:hint="eastAsia"/>
          <w:b w:val="0"/>
          <w:bCs w:val="0"/>
          <w:lang w:val="en-US" w:eastAsia="zh-CN"/>
        </w:rPr>
      </w:pPr>
      <w:r>
        <w:drawing>
          <wp:inline distT="0" distB="0" distL="114300" distR="114300">
            <wp:extent cx="5270500" cy="3054985"/>
            <wp:effectExtent l="0" t="0" r="6350" b="1206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270500" cy="3054985"/>
                    </a:xfrm>
                    <a:prstGeom prst="rect">
                      <a:avLst/>
                    </a:prstGeom>
                    <a:noFill/>
                    <a:ln>
                      <a:noFill/>
                    </a:ln>
                  </pic:spPr>
                </pic:pic>
              </a:graphicData>
            </a:graphic>
          </wp:inline>
        </w:drawing>
      </w:r>
    </w:p>
    <w:p>
      <w:pPr>
        <w:jc w:val="both"/>
        <w:rPr>
          <w:rFonts w:hint="eastAsia"/>
          <w:b w:val="0"/>
          <w:bCs w:val="0"/>
          <w:lang w:val="en-US" w:eastAsia="zh-CN"/>
        </w:rPr>
      </w:pPr>
    </w:p>
    <w:p>
      <w:pPr>
        <w:jc w:val="both"/>
        <w:rPr>
          <w:rFonts w:hint="eastAsia"/>
          <w:b w:val="0"/>
          <w:bCs w:val="0"/>
          <w:lang w:val="en-US" w:eastAsia="zh-CN"/>
        </w:rPr>
      </w:pPr>
    </w:p>
    <w:p>
      <w:pPr>
        <w:jc w:val="both"/>
        <w:rPr>
          <w:rFonts w:hint="eastAsia"/>
          <w:b w:val="0"/>
          <w:bCs w:val="0"/>
          <w:lang w:val="en-US" w:eastAsia="zh-CN"/>
        </w:rPr>
      </w:pPr>
    </w:p>
    <w:p>
      <w:pPr>
        <w:jc w:val="both"/>
        <w:rPr>
          <w:rFonts w:hint="eastAsia"/>
          <w:b w:val="0"/>
          <w:bCs w:val="0"/>
          <w:lang w:val="en-US" w:eastAsia="zh-CN"/>
        </w:rPr>
      </w:pPr>
    </w:p>
    <w:p>
      <w:pPr>
        <w:jc w:val="both"/>
        <w:rPr>
          <w:rFonts w:hint="eastAsia"/>
          <w:b w:val="0"/>
          <w:bCs w:val="0"/>
          <w:lang w:val="en-US" w:eastAsia="zh-CN"/>
        </w:rPr>
      </w:pPr>
    </w:p>
    <w:p>
      <w:pPr>
        <w:jc w:val="both"/>
        <w:rPr>
          <w:rFonts w:hint="eastAsia"/>
          <w:b w:val="0"/>
          <w:bCs w:val="0"/>
          <w:lang w:val="en-US" w:eastAsia="zh-CN"/>
        </w:rPr>
      </w:pPr>
    </w:p>
    <w:p>
      <w:pPr>
        <w:jc w:val="both"/>
        <w:rPr>
          <w:rFonts w:hint="eastAsia"/>
          <w:b w:val="0"/>
          <w:bCs w:val="0"/>
          <w:lang w:val="en-US" w:eastAsia="zh-CN"/>
        </w:rPr>
      </w:pPr>
    </w:p>
    <w:p>
      <w:pPr>
        <w:jc w:val="both"/>
        <w:rPr>
          <w:rFonts w:hint="eastAsia"/>
          <w:b w:val="0"/>
          <w:bCs w:val="0"/>
          <w:lang w:val="en-US" w:eastAsia="zh-CN"/>
        </w:rPr>
      </w:pPr>
    </w:p>
    <w:p>
      <w:pPr>
        <w:jc w:val="both"/>
        <w:rPr>
          <w:rFonts w:hint="default"/>
          <w:b w:val="0"/>
          <w:bCs w:val="0"/>
          <w:lang w:val="en-US" w:eastAsia="zh-CN"/>
        </w:rPr>
      </w:pPr>
    </w:p>
    <w:p>
      <w:pPr>
        <w:jc w:val="both"/>
        <w:rPr>
          <w:rFonts w:hint="default"/>
          <w:sz w:val="21"/>
          <w:szCs w:val="21"/>
          <w:lang w:val="en-US" w:eastAsia="zh-CN"/>
        </w:rPr>
      </w:pPr>
    </w:p>
    <w:p>
      <w:pPr>
        <w:jc w:val="both"/>
        <w:rPr>
          <w:rFonts w:hint="default"/>
          <w:sz w:val="21"/>
          <w:szCs w:val="21"/>
          <w:lang w:val="en-US" w:eastAsia="zh-CN"/>
        </w:rPr>
      </w:pPr>
    </w:p>
    <w:p>
      <w:pPr>
        <w:jc w:val="both"/>
        <w:rPr>
          <w:rFonts w:hint="default"/>
          <w:sz w:val="21"/>
          <w:szCs w:val="21"/>
          <w:lang w:val="en-US" w:eastAsia="zh-CN"/>
        </w:rPr>
      </w:pPr>
    </w:p>
    <w:p>
      <w:pPr>
        <w:jc w:val="both"/>
        <w:rPr>
          <w:rFonts w:hint="default"/>
          <w:sz w:val="21"/>
          <w:szCs w:val="21"/>
          <w:lang w:val="en-US" w:eastAsia="zh-CN"/>
        </w:rPr>
      </w:pPr>
    </w:p>
    <w:p>
      <w:pPr>
        <w:jc w:val="both"/>
        <w:rPr>
          <w:rFonts w:hint="default"/>
          <w:sz w:val="21"/>
          <w:szCs w:val="21"/>
          <w:lang w:val="en-US" w:eastAsia="zh-CN"/>
        </w:rPr>
      </w:pPr>
    </w:p>
    <w:p>
      <w:pPr>
        <w:jc w:val="both"/>
        <w:rPr>
          <w:rFonts w:hint="default"/>
          <w:sz w:val="21"/>
          <w:szCs w:val="21"/>
          <w:lang w:val="en-US" w:eastAsia="zh-CN"/>
        </w:rPr>
      </w:pPr>
    </w:p>
    <w:p>
      <w:pPr>
        <w:jc w:val="both"/>
        <w:rPr>
          <w:rFonts w:hint="default"/>
          <w:sz w:val="21"/>
          <w:szCs w:val="21"/>
          <w:lang w:val="en-US" w:eastAsia="zh-CN"/>
        </w:rPr>
      </w:pPr>
    </w:p>
    <w:p>
      <w:pPr>
        <w:jc w:val="both"/>
        <w:rPr>
          <w:rFonts w:hint="default"/>
          <w:sz w:val="21"/>
          <w:szCs w:val="21"/>
          <w:lang w:val="en-US" w:eastAsia="zh-CN"/>
        </w:rPr>
      </w:pPr>
    </w:p>
    <w:p>
      <w:pPr>
        <w:jc w:val="both"/>
        <w:rPr>
          <w:rFonts w:hint="default"/>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R PL UKai CN">
    <w:panose1 w:val="02000503000000000000"/>
    <w:charset w:val="86"/>
    <w:family w:val="auto"/>
    <w:pitch w:val="default"/>
    <w:sig w:usb0="A00002FF" w:usb1="3ACFFDFF" w:usb2="00000036" w:usb3="00000000" w:csb0="2016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FFB141"/>
    <w:multiLevelType w:val="singleLevel"/>
    <w:tmpl w:val="D7FFB141"/>
    <w:lvl w:ilvl="0" w:tentative="0">
      <w:start w:val="1"/>
      <w:numFmt w:val="decimal"/>
      <w:lvlText w:val="%1."/>
      <w:lvlJc w:val="left"/>
      <w:pPr>
        <w:tabs>
          <w:tab w:val="left" w:pos="312"/>
        </w:tabs>
      </w:pPr>
    </w:lvl>
  </w:abstractNum>
  <w:abstractNum w:abstractNumId="1">
    <w:nsid w:val="F6DE5224"/>
    <w:multiLevelType w:val="singleLevel"/>
    <w:tmpl w:val="F6DE5224"/>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FA0D0"/>
    <w:rsid w:val="13FF31E7"/>
    <w:rsid w:val="3F0EBBC3"/>
    <w:rsid w:val="4F7F42DE"/>
    <w:rsid w:val="6BD7526A"/>
    <w:rsid w:val="77FD8909"/>
    <w:rsid w:val="7B3ECB44"/>
    <w:rsid w:val="7EFFA0D0"/>
    <w:rsid w:val="7FF31E72"/>
    <w:rsid w:val="7FFDFF90"/>
    <w:rsid w:val="997775B1"/>
    <w:rsid w:val="ACF64FF3"/>
    <w:rsid w:val="AF7B6EC5"/>
    <w:rsid w:val="B39FEFE7"/>
    <w:rsid w:val="BA3DE753"/>
    <w:rsid w:val="BE9DB758"/>
    <w:rsid w:val="DFFF6654"/>
    <w:rsid w:val="E2B563A2"/>
    <w:rsid w:val="F78F3686"/>
    <w:rsid w:val="F7EED5CC"/>
    <w:rsid w:val="F7FD49C8"/>
    <w:rsid w:val="FFF7A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1595</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2022-12-16T16:50:00Z</dcterms:created>
  <dc:creator>saltfish</dc:creator>
  <cp:lastModifiedBy>saltfish</cp:lastModifiedBy>
  <dcterms:modified xsi:type="dcterms:W3CDTF">2023-01-05T23:05:44Z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