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3"/>
        <w:gridCol w:w="2016"/>
        <w:gridCol w:w="4096"/>
        <w:gridCol w:w="1553"/>
      </w:tblGrid>
      <w:tr w:rsidR="006C4255" w14:paraId="18247D60" w14:textId="77777777" w:rsidTr="00137248">
        <w:tc>
          <w:tcPr>
            <w:tcW w:w="923" w:type="dxa"/>
          </w:tcPr>
          <w:p w14:paraId="78CCE98E" w14:textId="2007DE2C" w:rsidR="006C4255" w:rsidRPr="00DF4BB1" w:rsidRDefault="006C4255" w:rsidP="006C4255">
            <w:pPr>
              <w:pStyle w:val="a4"/>
              <w:ind w:left="502"/>
            </w:pPr>
            <w:r>
              <w:t>№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828ED76" w14:textId="34B5E496" w:rsidR="006C4255" w:rsidRDefault="006C4255" w:rsidP="00DF4BB1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4096" w:type="dxa"/>
            <w:shd w:val="clear" w:color="auto" w:fill="auto"/>
            <w:vAlign w:val="center"/>
          </w:tcPr>
          <w:p w14:paraId="052AB1E5" w14:textId="37DA68EB" w:rsidR="006C4255" w:rsidRDefault="006C4255" w:rsidP="00DF4BB1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Technical specifications</w:t>
            </w:r>
          </w:p>
        </w:tc>
        <w:tc>
          <w:tcPr>
            <w:tcW w:w="1553" w:type="dxa"/>
          </w:tcPr>
          <w:p w14:paraId="51F7527E" w14:textId="55ADEE20" w:rsidR="006C4255" w:rsidRDefault="006C4255" w:rsidP="00DF4BB1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Quantity</w:t>
            </w:r>
          </w:p>
        </w:tc>
      </w:tr>
      <w:tr w:rsidR="00137248" w14:paraId="7E782C91" w14:textId="7C337FA6" w:rsidTr="00137248">
        <w:tc>
          <w:tcPr>
            <w:tcW w:w="923" w:type="dxa"/>
          </w:tcPr>
          <w:p w14:paraId="3FBA0CB4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shd w:val="clear" w:color="auto" w:fill="auto"/>
            <w:vAlign w:val="center"/>
          </w:tcPr>
          <w:p w14:paraId="5F86276F" w14:textId="5C255BFF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Line-19-2 AES SPP-A-220-060-N-UXL4 (or equivalent)</w:t>
            </w:r>
          </w:p>
        </w:tc>
        <w:tc>
          <w:tcPr>
            <w:tcW w:w="4096" w:type="dxa"/>
            <w:shd w:val="clear" w:color="auto" w:fill="auto"/>
            <w:vAlign w:val="center"/>
          </w:tcPr>
          <w:p w14:paraId="20473A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678EAE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67DA96B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- 30,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47D5B12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6BFA96A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0772BBA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579572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Mounting - wall, ceiling.</w:t>
            </w:r>
          </w:p>
          <w:p w14:paraId="1B4EA0C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Luminous flux, lm: not less than 3700.</w:t>
            </w:r>
          </w:p>
          <w:p w14:paraId="327AE3F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Power consumption, W: not more than 40.</w:t>
            </w:r>
          </w:p>
          <w:p w14:paraId="2F881C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Dimensions in mm - length not more than 1300, width not more than 150, depth not more than 110.</w:t>
            </w:r>
          </w:p>
          <w:p w14:paraId="13C976C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Weight, kg: not more than 3.</w:t>
            </w:r>
          </w:p>
          <w:p w14:paraId="32DF68B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Color temperature, K: not less than 4000.</w:t>
            </w:r>
          </w:p>
          <w:p w14:paraId="3FC22BC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Light source type - LED.</w:t>
            </w:r>
          </w:p>
          <w:p w14:paraId="38A3C98E" w14:textId="171704B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Electrical shock protection class — II.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50BD3" w14:textId="6079122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501C888A" w14:textId="629375B1" w:rsidTr="00137248">
        <w:tc>
          <w:tcPr>
            <w:tcW w:w="923" w:type="dxa"/>
          </w:tcPr>
          <w:p w14:paraId="63BFED5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5502180C" w14:textId="691D48A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Trassa-3A SPS-A-220-003-T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37A37B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22B9498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946307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- 63,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54BDDAB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127D3D2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699FFFB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3A222E0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anodized aluminum profile with plastic end caps.</w:t>
            </w:r>
          </w:p>
          <w:p w14:paraId="4C4CA9D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polycarbonate.</w:t>
            </w:r>
          </w:p>
          <w:p w14:paraId="341D95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wall, ceiling.</w:t>
            </w:r>
          </w:p>
          <w:p w14:paraId="6E10242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11250.</w:t>
            </w:r>
          </w:p>
          <w:p w14:paraId="7C473E0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91.</w:t>
            </w:r>
          </w:p>
          <w:p w14:paraId="5422D72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more than 490, width not more than 220, depth not more than 250.</w:t>
            </w:r>
          </w:p>
          <w:p w14:paraId="57A3BEF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7.</w:t>
            </w:r>
          </w:p>
          <w:p w14:paraId="3FE1E97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4C616996" w14:textId="58C73F7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6F18C" w14:textId="63EA34F8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02A57BC6" w14:textId="613D776D" w:rsidTr="00137248">
        <w:tc>
          <w:tcPr>
            <w:tcW w:w="923" w:type="dxa"/>
          </w:tcPr>
          <w:p w14:paraId="0B0F5801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6AFC2B4" w14:textId="6EDBB1D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PVLM P-2x40-002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D437D78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Electrical shock protection class – II.</w:t>
            </w:r>
            <w:proofErr w:type="spellStart"/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proofErr w:type="spellEnd"/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 w14:paraId="21314D1F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For industrial premises.</w:t>
            </w:r>
          </w:p>
          <w:p w14:paraId="7B6860B8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Power, W: not more than 72.</w:t>
            </w:r>
          </w:p>
          <w:p w14:paraId="6E537777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Service life, h: not less than 72000.</w:t>
            </w:r>
          </w:p>
          <w:p w14:paraId="131AFD8E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Standard version.</w:t>
            </w:r>
          </w:p>
          <w:p w14:paraId="0D7DE4AA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Ingress protection rating, IP: not less than 54.</w:t>
            </w:r>
          </w:p>
          <w:p w14:paraId="31BA0A73" w14:textId="77777777" w:rsidR="00137248" w:rsidRDefault="00137248" w:rsidP="00137248">
            <w:pPr>
              <w:widowControl w:val="0"/>
              <w:suppressAutoHyphens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Luminous flux, lm: not less than 5000.</w:t>
            </w:r>
          </w:p>
          <w:p w14:paraId="7FCD50E6" w14:textId="492FBC90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Dimensions, mm: Length not more than 1290, Width not more than 141, Height not more than 151.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B7C33" w14:textId="7D814D86" w:rsidR="00137248" w:rsidRDefault="00137248" w:rsidP="00137248">
            <w:pPr>
              <w:widowControl w:val="0"/>
              <w:suppressAutoHyphens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1D942123" w14:textId="4F785DB5" w:rsidTr="00137248">
        <w:tc>
          <w:tcPr>
            <w:tcW w:w="923" w:type="dxa"/>
          </w:tcPr>
          <w:p w14:paraId="4E8F5F8A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D511E60" w14:textId="4761B18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Armstrong-14-O lamp or equivalent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9E4AAB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2475EF1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40.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5B614F0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- 30,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F223A1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1F1BE0D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0B8E94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77DBCD7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painted metal.</w:t>
            </w:r>
          </w:p>
          <w:p w14:paraId="4665843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opalescent polycarbonate.</w:t>
            </w:r>
          </w:p>
          <w:p w14:paraId="3F8D870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wall, ceiling, recessed.</w:t>
            </w:r>
          </w:p>
          <w:p w14:paraId="3382AE2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5700.</w:t>
            </w:r>
          </w:p>
          <w:p w14:paraId="375EE88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50.</w:t>
            </w:r>
          </w:p>
          <w:p w14:paraId="4F0A5F6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less than 594 and not more than 596, width not less than 594 and not more than 596, depth not more than 50.</w:t>
            </w:r>
          </w:p>
          <w:p w14:paraId="5BFAB14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5.</w:t>
            </w:r>
          </w:p>
          <w:p w14:paraId="3B70003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5C0742A2" w14:textId="52C4BE0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FD6E6" w14:textId="0A368182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6417144F" w14:textId="0FD40FD9" w:rsidTr="00137248">
        <w:tc>
          <w:tcPr>
            <w:tcW w:w="923" w:type="dxa"/>
          </w:tcPr>
          <w:p w14:paraId="5DA3A9E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ABB20D2" w14:textId="60BBFFE4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Projector BSA 14/4-18 LED 602111850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754C1BE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Installation method - floor - mounted.</w:t>
            </w:r>
          </w:p>
          <w:p w14:paraId="79996FC9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Housing material - plastic.</w:t>
            </w:r>
          </w:p>
          <w:p w14:paraId="0E626317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 Lamp type - LED</w:t>
            </w:r>
          </w:p>
          <w:p w14:paraId="6F802093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Luminaire power, W: not less than 25.</w:t>
            </w:r>
          </w:p>
          <w:p w14:paraId="216EA296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The number and voltage of the power elements, V - not less than 1x14.4V/1x18.</w:t>
            </w:r>
          </w:p>
          <w:p w14:paraId="2C601FA6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Color temperature, K — not less than 5000.</w:t>
            </w:r>
          </w:p>
          <w:p w14:paraId="7EAADDE5" w14:textId="77777777" w:rsidR="00137248" w:rsidRDefault="00137248" w:rsidP="00137248">
            <w:pPr>
              <w:widowControl w:val="0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Luminous flux, lm: not less than 1800.</w:t>
            </w:r>
          </w:p>
          <w:p w14:paraId="27E700D1" w14:textId="7C0F9C0A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Ingress protection rating, IP: not less than 65.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0A696" w14:textId="15A0C0D5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362DD38E" w14:textId="5DB3AF84" w:rsidTr="00137248">
        <w:tc>
          <w:tcPr>
            <w:tcW w:w="923" w:type="dxa"/>
          </w:tcPr>
          <w:p w14:paraId="49B39338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09239BBF" w14:textId="7DE22397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Armstrong-14-P lamp (or equivalent not less than)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77C50B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273155D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40.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AB81A3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- 30,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73D361E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0F6019F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74D1B99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2CC9453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painted metal.</w:t>
            </w:r>
          </w:p>
          <w:p w14:paraId="4071694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opalescent polycarbonate.</w:t>
            </w:r>
          </w:p>
          <w:p w14:paraId="59DFE2B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wall, ceiling, recessed.</w:t>
            </w:r>
          </w:p>
          <w:p w14:paraId="7D0A5DB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5700.</w:t>
            </w:r>
          </w:p>
          <w:p w14:paraId="11BA861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50.</w:t>
            </w:r>
          </w:p>
          <w:p w14:paraId="3BB6A17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less than 594 and not more than 596, width not less than 594 and not more than 596, depth not more than 50.</w:t>
            </w:r>
          </w:p>
          <w:p w14:paraId="685DBAF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5.</w:t>
            </w:r>
          </w:p>
          <w:p w14:paraId="6EDA299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361A9E0B" w14:textId="427A3E8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151CA" w14:textId="064994A4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1BB040BA" w14:textId="1D8B8F5F" w:rsidTr="00137248">
        <w:tc>
          <w:tcPr>
            <w:tcW w:w="923" w:type="dxa"/>
          </w:tcPr>
          <w:p w14:paraId="37B8C660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69F1EF3" w14:textId="66BC9AA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DMS-P1-042-DS4-MT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C84DC1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FFB604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2.Ambient temperature range, °C: minimum not more than - 40, maximum not less than +50.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9A85C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 AC voltage range, V: minimum not more than 170, maximum not less than 265.</w:t>
            </w:r>
          </w:p>
          <w:p w14:paraId="3AF65D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Service life, h: not less than 100000.</w:t>
            </w:r>
          </w:p>
          <w:p w14:paraId="185EE6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Mounting - wall, ceiling.</w:t>
            </w:r>
          </w:p>
          <w:p w14:paraId="0BAE084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Luminous flux, lm: not less than 3700.</w:t>
            </w:r>
          </w:p>
          <w:p w14:paraId="2E80524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Power consumption, W: not less than 40.</w:t>
            </w:r>
          </w:p>
          <w:p w14:paraId="0BE22AE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Dimensions in mm - length not more than 1300, width not more than 150, depth not more than 110.</w:t>
            </w:r>
          </w:p>
          <w:p w14:paraId="7E943B4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Weight, kg: not more than 3.</w:t>
            </w:r>
          </w:p>
          <w:p w14:paraId="17B2F37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Color temperature, K: not less than 4000.</w:t>
            </w:r>
          </w:p>
          <w:p w14:paraId="61733474" w14:textId="473268E8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7F2F3" w14:textId="61605A7E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4B865143" w14:textId="62001A09" w:rsidTr="00137248">
        <w:tc>
          <w:tcPr>
            <w:tcW w:w="923" w:type="dxa"/>
          </w:tcPr>
          <w:p w14:paraId="6D6C0BDD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65101A7D" w14:textId="73EF55D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GL-AT200A Garwin (or equivalent)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3FBDC0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6DA1DC0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7582561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- 63,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42D01D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6DABDD4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755506F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59FA379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anodized aluminum profile with plastic end caps.</w:t>
            </w:r>
          </w:p>
          <w:p w14:paraId="6F332BF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polycarbonate.</w:t>
            </w:r>
          </w:p>
          <w:p w14:paraId="192A7E9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wall, ceiling.</w:t>
            </w:r>
          </w:p>
          <w:p w14:paraId="0E475B5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11250.</w:t>
            </w:r>
          </w:p>
          <w:p w14:paraId="6289104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91.</w:t>
            </w:r>
          </w:p>
          <w:p w14:paraId="3F4303B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more than 490, width not more than 220, depth not more than 250.</w:t>
            </w:r>
          </w:p>
          <w:p w14:paraId="08F217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7.</w:t>
            </w:r>
          </w:p>
          <w:p w14:paraId="4A733D6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35D51B55" w14:textId="42069C7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3A93B" w14:textId="0F958C2E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4DA2E57E" w14:textId="76B00DBA" w:rsidTr="00137248">
        <w:tc>
          <w:tcPr>
            <w:tcW w:w="923" w:type="dxa"/>
          </w:tcPr>
          <w:p w14:paraId="1D74B62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17DE6E4" w14:textId="12AE309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LSU-1, not less than 60W, not more than 60W, 25m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3F8BE2A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1. Housing material - plastic.</w:t>
            </w:r>
          </w:p>
          <w:p w14:paraId="7482346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2. Cable length, m: not less than 25.</w:t>
            </w:r>
          </w:p>
          <w:p w14:paraId="4220F4D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3. Socket type - E27.</w:t>
            </w:r>
          </w:p>
          <w:p w14:paraId="055D902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4. Ingress protection rating, - not less than 20.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</w:r>
          </w:p>
          <w:p w14:paraId="717117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5. Lamp type - incandescent</w:t>
            </w:r>
          </w:p>
          <w:p w14:paraId="1AA998F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  <w:t>6. Power, W: not more than 60.</w:t>
            </w:r>
          </w:p>
          <w:p w14:paraId="760F8D0B" w14:textId="775EF334" w:rsidR="00137248" w:rsidRDefault="00137248" w:rsidP="00137248">
            <w:r>
              <w:rPr>
                <w:rFonts w:ascii="Times New Roman" w:eastAsia="Calibri" w:hAnsi="Times New Roman"/>
                <w:i/>
                <w:iCs/>
                <w:color w:val="000000"/>
                <w:sz w:val="24"/>
                <w:szCs w:val="24"/>
              </w:rPr>
              <w:t>7. Supply voltage, V: not less than 220.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B9BD8" w14:textId="623BAF06" w:rsidR="00137248" w:rsidRDefault="00137248" w:rsidP="00137248">
            <w:pPr>
              <w:widowControl w:val="0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45B550CF" w14:textId="6766904C" w:rsidTr="00137248">
        <w:tc>
          <w:tcPr>
            <w:tcW w:w="923" w:type="dxa"/>
          </w:tcPr>
          <w:p w14:paraId="0212C747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573AAAA" w14:textId="10A5152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UWL 12100-Tec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829CF1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 Plastic housing.</w:t>
            </w:r>
          </w:p>
          <w:p w14:paraId="66FA6F3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 Protection class, IP: not less than 68.</w:t>
            </w:r>
          </w:p>
          <w:p w14:paraId="308A2E6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 Immersion depth, m: not less than 4.</w:t>
            </w:r>
          </w:p>
          <w:p w14:paraId="40223A6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 Transformer protection class, IP — not less than 44.</w:t>
            </w:r>
          </w:p>
          <w:p w14:paraId="7C280C6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 Voltage, V: not more than 12, AC.</w:t>
            </w:r>
          </w:p>
          <w:p w14:paraId="277012E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6. Dish: type base.</w:t>
            </w:r>
          </w:p>
          <w:p w14:paraId="1192C36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 Power, W: not more than 110.</w:t>
            </w:r>
          </w:p>
          <w:p w14:paraId="465DF2F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Includes color filters and base.</w:t>
            </w:r>
          </w:p>
          <w:p w14:paraId="6166F441" w14:textId="1D3EFDAC" w:rsidR="00137248" w:rsidRDefault="00137248" w:rsidP="00137248"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Size, mm — not more than 150x150.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AA3DA" w14:textId="12DF16B7" w:rsidR="00137248" w:rsidRDefault="00137248" w:rsidP="00137248">
            <w:pPr>
              <w:widowContro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5D9A5D27" w14:textId="672CBFC7" w:rsidTr="00137248">
        <w:tc>
          <w:tcPr>
            <w:tcW w:w="923" w:type="dxa"/>
          </w:tcPr>
          <w:p w14:paraId="5DC54890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747DABBA" w14:textId="14966057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Feron LL-503 projector on a tripod (or equivalent)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67FAAD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 Spotlight on a tripod.</w:t>
            </w:r>
          </w:p>
          <w:p w14:paraId="16E163D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 Number of spotlights - not less than 2.</w:t>
            </w:r>
          </w:p>
          <w:p w14:paraId="5FC0634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 Power, W - not more than 55 for one spotlight.</w:t>
            </w:r>
          </w:p>
          <w:p w14:paraId="72AEA19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 Mounting type - portable.</w:t>
            </w:r>
          </w:p>
          <w:p w14:paraId="307B150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 Color temperature, K — not less than 6400.</w:t>
            </w:r>
          </w:p>
          <w:p w14:paraId="7CE24CE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6. Ingress protection rating, IP: not less than 65.</w:t>
            </w:r>
          </w:p>
          <w:p w14:paraId="10AE71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 Luminaire housing material - aluminum</w:t>
            </w:r>
          </w:p>
          <w:p w14:paraId="0F37904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Height, mm: not less than 1700.</w:t>
            </w:r>
          </w:p>
          <w:p w14:paraId="61A5D2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Length, mm: not more than 700.</w:t>
            </w:r>
          </w:p>
          <w:p w14:paraId="3179E3A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8. Voltage, V: not less than 230.</w:t>
            </w:r>
          </w:p>
          <w:p w14:paraId="2C2008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9. Luminous flux, lm: not less than 9000.</w:t>
            </w:r>
          </w:p>
          <w:p w14:paraId="63E4171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10. Width, mm: not less than 900.</w:t>
            </w:r>
          </w:p>
          <w:p w14:paraId="40562C3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11. Operating temperature range, °C: minimum not more than - 40, maximum not less than +40.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</w:p>
          <w:p w14:paraId="14320299" w14:textId="44EBEF0F" w:rsidR="00137248" w:rsidRDefault="00137248" w:rsidP="00137248"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12. Material - aluminum, glass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6307A" w14:textId="26B784A1" w:rsidR="00137248" w:rsidRDefault="00137248" w:rsidP="00137248">
            <w:pPr>
              <w:widowContro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4DEA308F" w14:textId="603E8379" w:rsidTr="00137248">
        <w:tc>
          <w:tcPr>
            <w:tcW w:w="923" w:type="dxa"/>
          </w:tcPr>
          <w:p w14:paraId="30F33D47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7E829745" w14:textId="2A3EF68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Portable Lamp JAZ-0070B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C8572D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Light source - LED.</w:t>
            </w:r>
          </w:p>
          <w:p w14:paraId="36935FF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Type of socket - built-in LED</w:t>
            </w:r>
          </w:p>
          <w:p w14:paraId="4ED694D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Type of power supply - from Li-ION battery</w:t>
            </w:r>
            <w:proofErr w:type="spellStart"/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proofErr w:type="spellEnd"/>
          </w:p>
          <w:p w14:paraId="19183EA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Ingress protection rating, IP: not less than 44.</w:t>
            </w:r>
          </w:p>
          <w:p w14:paraId="5228DBB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Luminous flux, lm: not less than 280.</w:t>
            </w:r>
          </w:p>
          <w:p w14:paraId="048110A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Charging time, h: not more than 4.</w:t>
            </w:r>
          </w:p>
          <w:p w14:paraId="6667EFF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Dimensions, mm — not more than 400x12x150.</w:t>
            </w:r>
          </w:p>
          <w:p w14:paraId="3C6CC9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Material - plastic.</w:t>
            </w:r>
          </w:p>
          <w:p w14:paraId="347211F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9. Built - in neodymium magnets.</w:t>
            </w:r>
          </w:p>
          <w:p w14:paraId="1727150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10. Charger included.</w:t>
            </w:r>
          </w:p>
          <w:p w14:paraId="515E9C8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 Battery capacity, Ah — not less than 2.25.</w:t>
            </w:r>
          </w:p>
          <w:p w14:paraId="72F22108" w14:textId="35A727CE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12. Operating time, h: not less than 8.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699EA" w14:textId="3AFF51D1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4DBDE19A" w14:textId="048B8180" w:rsidTr="00137248">
        <w:tc>
          <w:tcPr>
            <w:tcW w:w="923" w:type="dxa"/>
          </w:tcPr>
          <w:p w14:paraId="5272360C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0290579C" w14:textId="68AED7F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Indicator a15718 BS-73-S1-INEXI2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16A0C9B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Ingress protection rating - not less than IP65.</w:t>
            </w:r>
          </w:p>
          <w:p w14:paraId="316681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Height, mm: not more than 240.</w:t>
            </w:r>
          </w:p>
          <w:p w14:paraId="448CF65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Length, mm: not more than 340.</w:t>
            </w:r>
          </w:p>
          <w:p w14:paraId="6ED38C5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Width, mm: not more than 60.</w:t>
            </w:r>
          </w:p>
          <w:p w14:paraId="44BD02C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Power, W: not more than 15.</w:t>
            </w:r>
          </w:p>
          <w:p w14:paraId="221FBC3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Voltage, V: not less than 230.</w:t>
            </w:r>
          </w:p>
          <w:p w14:paraId="36839D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Protection class - not less than II.</w:t>
            </w:r>
          </w:p>
          <w:p w14:paraId="7237B78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Autonomous operating time, h: not less than 3.</w:t>
            </w:r>
          </w:p>
          <w:p w14:paraId="5E893E6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 w:rsidRPr="000058B1">
              <w:rPr>
                <w:rFonts w:ascii="Times New Roman" w:hAnsi="Times New Roman"/>
                <w:i/>
                <w:iCs/>
                <w:sz w:val="24"/>
                <w:szCs w:val="24"/>
              </w:rPr>
              <w:t>9. With a button simulating disconnection of the mains supply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 w:rsidRPr="000058B1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 w14:paraId="522B559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10. Operating mode - continuous.</w:t>
            </w:r>
          </w:p>
          <w:p w14:paraId="767DA8B3" w14:textId="637EBAAC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 Lamp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B6A8" w14:textId="6781E48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155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62D5F848" w14:textId="7EB33CD8" w:rsidTr="00137248">
        <w:tc>
          <w:tcPr>
            <w:tcW w:w="923" w:type="dxa"/>
          </w:tcPr>
          <w:p w14:paraId="33A107A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3B09353" w14:textId="0FCC4343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 fixture V1-R0-00555-10A00-6501030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2A3D0E9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0365D2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7442DD0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- 30, maximum not less than +40.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4426EAD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220, maximum not less than 240.</w:t>
            </w:r>
          </w:p>
          <w:p w14:paraId="240C90C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Luminous flux, lm: not less than 900.</w:t>
            </w:r>
          </w:p>
          <w:p w14:paraId="111AE52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Power consumption, W: not more than 10.</w:t>
            </w:r>
          </w:p>
          <w:p w14:paraId="4FD4FDB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Dimensions in mm - diameter not more than 105, depth not more than 60.</w:t>
            </w:r>
          </w:p>
          <w:p w14:paraId="3916A12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Housing material - aluminum.</w:t>
            </w:r>
          </w:p>
          <w:p w14:paraId="34308A0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Color temperature, K: not less than 3000.</w:t>
            </w:r>
          </w:p>
          <w:p w14:paraId="452B8E2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Light source type - LED.</w:t>
            </w:r>
          </w:p>
          <w:p w14:paraId="32FA1C3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14. Electrical shock protection class — II.</w:t>
            </w:r>
          </w:p>
          <w:p w14:paraId="6810AD51" w14:textId="4018D826" w:rsidR="00137248" w:rsidRDefault="00137248" w:rsidP="00137248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15. Mounting hole, mm — not less than 89 and not more than 91.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22760" w14:textId="45A695D2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04ACD1F8" w14:textId="481D5FEC" w:rsidTr="00137248">
        <w:tc>
          <w:tcPr>
            <w:tcW w:w="923" w:type="dxa"/>
          </w:tcPr>
          <w:p w14:paraId="65DB89BC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323FE98F" w14:textId="1428FACE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AES Line-19-2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32A71E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0E5F6B5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7DA53DE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- 30,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47447CD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9772219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5A63DD9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4437DE4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Mounting - wall, ceiling.</w:t>
            </w:r>
          </w:p>
          <w:p w14:paraId="2E56A15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Luminous flux, lm: not less than 3700.</w:t>
            </w:r>
          </w:p>
          <w:p w14:paraId="4C78106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Power consumption, W: not more than 40.</w:t>
            </w:r>
          </w:p>
          <w:p w14:paraId="351AD13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Dimensions in mm - length not more than 1300, width not more than 150, depth not more than 110.</w:t>
            </w:r>
          </w:p>
          <w:p w14:paraId="60D8AD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Weight, kg: not more than 3.</w:t>
            </w:r>
          </w:p>
          <w:p w14:paraId="737795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Color temperature, K: not less than 4000.</w:t>
            </w:r>
          </w:p>
          <w:p w14:paraId="4DA66BA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Light source type - LED.</w:t>
            </w:r>
          </w:p>
          <w:p w14:paraId="58EFDAE1" w14:textId="047DD68B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Electric shock protection class - II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5B69B" w14:textId="3B6B4BB5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260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604B896F" w14:textId="526B11ED" w:rsidTr="00137248">
        <w:tc>
          <w:tcPr>
            <w:tcW w:w="923" w:type="dxa"/>
          </w:tcPr>
          <w:p w14:paraId="0934ED3F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4E7E4CF3" w14:textId="6A9C4E4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Projector FL-LED Light-PAD 50W (or equivalent)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097444C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 Type of source - LED.</w:t>
            </w:r>
          </w:p>
          <w:p w14:paraId="4C7F3C3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2.Battery operating time, h: not less than 4.</w:t>
            </w:r>
          </w:p>
          <w:p w14:paraId="4836E7F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3.Luminous flux, lm: not less than 4250.</w:t>
            </w:r>
          </w:p>
          <w:p w14:paraId="7D6DFFF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 Battery voltage, V - not less than 16.8.</w:t>
            </w:r>
          </w:p>
          <w:p w14:paraId="00009B2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Recharge time, h: not more than 3.</w:t>
            </w:r>
          </w:p>
          <w:p w14:paraId="324C7EC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 Service life, h: not less than 30000.</w:t>
            </w:r>
          </w:p>
          <w:p w14:paraId="3BA89C2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Color temperature, K - not less than 4200.</w:t>
            </w:r>
          </w:p>
          <w:p w14:paraId="5E5AE68D" w14:textId="4E7BF942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 Dimensions in mm - length not less than 224 and not more than 226, width not less than 243 and not more than 245, height not less than 391 and not more than 393.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9BA516" w14:textId="7A390868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21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22090C8A" w14:textId="1E191DBA" w:rsidTr="00137248">
        <w:tc>
          <w:tcPr>
            <w:tcW w:w="923" w:type="dxa"/>
          </w:tcPr>
          <w:p w14:paraId="6D48D9A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ED3C739" w14:textId="05163870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CD LED 27 4000K 1134000020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07FE3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Power, W: not more than 27.</w:t>
            </w:r>
          </w:p>
          <w:p w14:paraId="0556C5C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Light source type - LED.</w:t>
            </w:r>
          </w:p>
          <w:p w14:paraId="6CEE00E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 Color temperature, K: not less than 4000.</w:t>
            </w:r>
          </w:p>
          <w:p w14:paraId="01A4FB0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Luminous flux, lm: not less than 2500.</w:t>
            </w:r>
          </w:p>
          <w:p w14:paraId="313E16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Ingress protection rating, IP: not less than 65.</w:t>
            </w:r>
          </w:p>
          <w:p w14:paraId="35F6D9F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Diameter, mm: not more than 400.</w:t>
            </w:r>
          </w:p>
          <w:p w14:paraId="5A15601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Weight, kg: not more than 3.</w:t>
            </w:r>
          </w:p>
          <w:p w14:paraId="0113414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Material - polycarbonate.</w:t>
            </w:r>
          </w:p>
          <w:p w14:paraId="5ABCC1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Service life, h: not less than 50 000.</w:t>
            </w:r>
          </w:p>
          <w:p w14:paraId="164F6AE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The diffuser material is polymethylmethacrylate.</w:t>
            </w:r>
          </w:p>
          <w:p w14:paraId="7FC5085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Depth, mm: not more than 150.</w:t>
            </w:r>
          </w:p>
          <w:p w14:paraId="44DEDFE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Ambient temperature range, °C: minimum not more than - 20, maximum not less than +40.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54188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Rated voltage, V: not less than 230.</w:t>
            </w:r>
          </w:p>
          <w:p w14:paraId="3D8E9579" w14:textId="2E2FA3C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Electrical shock protection class — II.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62F3A" w14:textId="20A70614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6648E9D3" w14:textId="509EA8EC" w:rsidTr="00137248">
        <w:tc>
          <w:tcPr>
            <w:tcW w:w="923" w:type="dxa"/>
          </w:tcPr>
          <w:p w14:paraId="1584562D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0EAB72B" w14:textId="74ABBAEC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Lamp Vizir-1 SSO-A-220-046-N-HXL4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B2EEC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industrial premises.</w:t>
            </w:r>
          </w:p>
          <w:p w14:paraId="523641D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54.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0688430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- 10,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48105D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54C8F05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</w:p>
          <w:p w14:paraId="3BB8925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32D30CE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painted metal.</w:t>
            </w:r>
          </w:p>
          <w:p w14:paraId="65A349C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opalescent polycarbonate.</w:t>
            </w:r>
          </w:p>
          <w:p w14:paraId="4451DF7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wall, ceiling, recessed.</w:t>
            </w:r>
          </w:p>
          <w:p w14:paraId="13F683F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960.</w:t>
            </w:r>
          </w:p>
          <w:p w14:paraId="73325DB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15.</w:t>
            </w:r>
          </w:p>
          <w:p w14:paraId="6E43443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Dimensions, mm: Diameter not more than 200, Width not more than 220.</w:t>
            </w:r>
          </w:p>
          <w:p w14:paraId="259E196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3.</w:t>
            </w:r>
          </w:p>
          <w:p w14:paraId="3D41494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0CA4FFD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Borosilicate glass.</w:t>
            </w:r>
          </w:p>
          <w:p w14:paraId="1781B6A7" w14:textId="30F8774F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16.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3524E" w14:textId="3ECA4D6C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6A90BD4B" w14:textId="6D395BBE" w:rsidTr="00137248">
        <w:tc>
          <w:tcPr>
            <w:tcW w:w="923" w:type="dxa"/>
          </w:tcPr>
          <w:p w14:paraId="1C2A32F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9F2E92E" w14:textId="4705EA1D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Trassa-6 SCAS-A-220-006-N-HXL1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8F3414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For outdoor lighting.</w:t>
            </w:r>
          </w:p>
          <w:p w14:paraId="371B824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 Ingress protection rating, IP: not less than 67.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3562B17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3.Ambient temperature range, °C: minimum not more than - 63,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63E245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140, maximum not less than 265.</w:t>
            </w:r>
          </w:p>
          <w:p w14:paraId="3905648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200, maximum not more than 370.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1EEEE5C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4DF2403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anodized aluminum profile with plastic end caps.</w:t>
            </w:r>
          </w:p>
          <w:p w14:paraId="6195480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polycarbonate.</w:t>
            </w:r>
          </w:p>
          <w:p w14:paraId="36FA1A0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bracket.</w:t>
            </w:r>
          </w:p>
          <w:p w14:paraId="33C5495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22500.</w:t>
            </w:r>
          </w:p>
          <w:p w14:paraId="329AB345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190.</w:t>
            </w:r>
          </w:p>
          <w:p w14:paraId="73DC27C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more than 900, width not more than 220, depth not more than 250.</w:t>
            </w:r>
          </w:p>
          <w:p w14:paraId="5FEF8CC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11.</w:t>
            </w:r>
          </w:p>
          <w:p w14:paraId="03F7CB9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4000.</w:t>
            </w:r>
          </w:p>
          <w:p w14:paraId="16E85850" w14:textId="544B1768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166F5" w14:textId="4FAA31BF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52C6B26D" w14:textId="1B57A43E" w:rsidTr="00137248">
        <w:tc>
          <w:tcPr>
            <w:tcW w:w="923" w:type="dxa"/>
          </w:tcPr>
          <w:p w14:paraId="46867693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2F7FB9D9" w14:textId="5FCDD4A9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Lighting fixture SSDP Briz 30, 30W, 4050lm, IP65 (or equivalent)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7664361A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1.Power, W: not more than 31.</w:t>
            </w:r>
          </w:p>
          <w:p w14:paraId="7D7C740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2. Power supply voltages, V - not more than 12 and not less than 36.</w:t>
            </w:r>
          </w:p>
          <w:p w14:paraId="2A7D63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3. Supply voltage - VAC/VDC.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 w14:paraId="27704EE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4.Luminous flux, lm: not less than 4050.</w:t>
            </w:r>
          </w:p>
          <w:p w14:paraId="1A8F9D6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5. Color temperature, K - not more than 5000.</w:t>
            </w:r>
          </w:p>
          <w:p w14:paraId="1297509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6.Dimensions, mm: Length not more than 253, Width not more than 113, Thickness not more than 75.</w:t>
            </w:r>
          </w:p>
          <w:p w14:paraId="51FA88B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7. Ripple factor, % - not more than 1.</w:t>
            </w:r>
          </w:p>
          <w:p w14:paraId="135BBD9C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8.Service life, h: not less than 100000.</w:t>
            </w:r>
          </w:p>
          <w:p w14:paraId="4185B71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9.Ingress protection rating, IP: not less than 65.</w:t>
            </w:r>
          </w:p>
          <w:p w14:paraId="41CD56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10.Ambient temperature, °C: minimum not more than - 40, maximum not less than +40.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 w14:paraId="7D8D9C9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11.Housing material - aluminum.</w:t>
            </w:r>
          </w:p>
          <w:p w14:paraId="3CBC3CEB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12. Protective cover - polycarbonate.</w:t>
            </w:r>
          </w:p>
          <w:p w14:paraId="52098882" w14:textId="1C79DFE9" w:rsidR="00137248" w:rsidRDefault="00137248" w:rsidP="00137248"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13. Light source type - LED.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48CD5" w14:textId="4B2E860B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5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</w:tr>
      <w:tr w:rsidR="00137248" w14:paraId="176403B9" w14:textId="3CDB8499" w:rsidTr="00137248">
        <w:tc>
          <w:tcPr>
            <w:tcW w:w="923" w:type="dxa"/>
          </w:tcPr>
          <w:p w14:paraId="400F0A2E" w14:textId="77777777" w:rsidR="00137248" w:rsidRPr="00DF4BB1" w:rsidRDefault="00137248" w:rsidP="00137248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016" w:type="dxa"/>
            <w:tcBorders>
              <w:top w:val="nil"/>
            </w:tcBorders>
            <w:shd w:val="clear" w:color="auto" w:fill="auto"/>
            <w:vAlign w:val="center"/>
          </w:tcPr>
          <w:p w14:paraId="1C065D08" w14:textId="0A8FADA3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LZ.OPL ECO LED Light Bulb, 1500 lm (not more than), 5000K (or equivalent)</w:t>
            </w:r>
          </w:p>
        </w:tc>
        <w:tc>
          <w:tcPr>
            <w:tcW w:w="4096" w:type="dxa"/>
            <w:tcBorders>
              <w:top w:val="nil"/>
            </w:tcBorders>
            <w:shd w:val="clear" w:color="auto" w:fill="auto"/>
            <w:vAlign w:val="center"/>
          </w:tcPr>
          <w:p w14:paraId="4504FE56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1. Ingress protection rating, IP: not less than 65.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6B9E04F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2.Ambient temperature range, °C: minimum not more than - 63, maximum not less than +60.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2830EB12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4. AC voltage range, V: minimum not more than 198, maximum not less than 264.</w:t>
            </w: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r>
          </w:p>
          <w:p w14:paraId="77B6D0B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5. DC voltage range, V: minimum not more than 198, maximum not more than 264.</w:t>
            </w:r>
          </w:p>
          <w:p w14:paraId="3B7167F3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6. Service life, h: not less than 100000.</w:t>
            </w:r>
          </w:p>
          <w:p w14:paraId="08ADB81D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 Housing - anodized aluminum profile with plastic end caps.</w:t>
            </w:r>
          </w:p>
          <w:p w14:paraId="0B7CD40E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8. Diffuser - polycarbonate.</w:t>
            </w:r>
          </w:p>
          <w:p w14:paraId="4EDFD44F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9. Mounting - bracket.</w:t>
            </w:r>
          </w:p>
          <w:p w14:paraId="7BE0AF84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10. Luminous flux, lm: not less than 7200.</w:t>
            </w:r>
          </w:p>
          <w:p w14:paraId="75BA4C7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11. Power consumption, W: not more than 62.</w:t>
            </w:r>
          </w:p>
          <w:p w14:paraId="071478A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12. Dimensions in mm - length not more than 1600, width not more than 200, depth not more than 110.</w:t>
            </w:r>
          </w:p>
          <w:p w14:paraId="376474A8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13. Weight, kg: not more than 7.</w:t>
            </w:r>
          </w:p>
          <w:p w14:paraId="23DC256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14. Color temperature, K: not less than 5000.</w:t>
            </w:r>
          </w:p>
          <w:p w14:paraId="4F93A820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15. Light source type - LED.</w:t>
            </w:r>
          </w:p>
          <w:p w14:paraId="6EA5A6F1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16. With emergency backup power unit.</w:t>
            </w:r>
          </w:p>
          <w:p w14:paraId="64026B27" w14:textId="77777777" w:rsidR="00137248" w:rsidRDefault="00137248" w:rsidP="00137248">
            <w:pPr>
              <w:widowControl w:val="0"/>
              <w:rPr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17. Battery operating time, h: not more than 1.</w:t>
            </w:r>
          </w:p>
          <w:p w14:paraId="3B2BB8F9" w14:textId="4BD59DE5" w:rsidR="00137248" w:rsidRDefault="00137248" w:rsidP="00137248"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18. Light output in emergency mode, lm - not less than 550.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AA46B" w14:textId="41475C50" w:rsidR="00137248" w:rsidRDefault="00137248" w:rsidP="00137248">
            <w:pPr>
              <w:widowContro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10 pcs</w:t>
            </w:r>
            <w:r w:rsidR="00063C86"/>
            <w:r w:rsidR="00063C86" w:rsidRPr="00063C86"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bookmarkStart w:id="0" w:name="_GoBack"/>
            <w:bookmarkEnd w:id="0"/>
          </w:p>
        </w:tc>
      </w:tr>
    </w:tbl>
    <w:p w14:paraId="26C0251E" w14:textId="77777777" w:rsidR="00D0157C" w:rsidRDefault="00D0157C"/>
    <w:sectPr w:rsidR="00D01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3E1CE7"/>
    <w:multiLevelType w:val="hybridMultilevel"/>
    <w:tmpl w:val="27844AF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CA"/>
    <w:rsid w:val="00063C86"/>
    <w:rsid w:val="00137248"/>
    <w:rsid w:val="005C64CA"/>
    <w:rsid w:val="006C4255"/>
    <w:rsid w:val="00D0157C"/>
    <w:rsid w:val="00DF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77EF"/>
  <w15:chartTrackingRefBased/>
  <w15:docId w15:val="{A1DA5266-2E11-452C-AFF7-2E3F139A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4BB1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4BB1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4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pk-12</dc:creator>
  <cp:keywords/>
  <dc:description/>
  <cp:lastModifiedBy>pk-12</cp:lastModifiedBy>
  <cp:revision>5</cp:revision>
  <dcterms:created xsi:type="dcterms:W3CDTF">2025-07-30T11:35:00Z</dcterms:created>
  <dcterms:modified xsi:type="dcterms:W3CDTF">2025-08-04T13:21:00Z</dcterms:modified>
</cp:coreProperties>
</file>