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36F" w:rsidRPr="0068170E" w:rsidRDefault="00AC136F" w:rsidP="00AC136F">
      <w:pPr>
        <w:spacing w:line="300" w:lineRule="auto"/>
        <w:ind w:rightChars="337" w:right="708"/>
        <w:jc w:val="center"/>
        <w:rPr>
          <w:sz w:val="36"/>
          <w:szCs w:val="36"/>
        </w:rPr>
      </w:pPr>
      <w:r w:rsidRPr="0068170E">
        <w:rPr>
          <w:sz w:val="36"/>
          <w:szCs w:val="36"/>
        </w:rPr>
        <w:t>201</w:t>
      </w:r>
      <w:r w:rsidRPr="0068170E">
        <w:rPr>
          <w:rFonts w:hint="eastAsia"/>
          <w:sz w:val="36"/>
          <w:szCs w:val="36"/>
        </w:rPr>
        <w:t>7</w:t>
      </w:r>
      <w:r w:rsidRPr="0068170E">
        <w:rPr>
          <w:rFonts w:hAnsi="宋体"/>
          <w:sz w:val="36"/>
          <w:szCs w:val="36"/>
        </w:rPr>
        <w:t>学年第</w:t>
      </w:r>
      <w:r>
        <w:rPr>
          <w:rFonts w:hAnsi="宋体" w:hint="eastAsia"/>
          <w:sz w:val="36"/>
          <w:szCs w:val="36"/>
        </w:rPr>
        <w:t>二</w:t>
      </w:r>
      <w:r w:rsidRPr="0068170E">
        <w:rPr>
          <w:rFonts w:hAnsi="宋体"/>
          <w:sz w:val="36"/>
          <w:szCs w:val="36"/>
        </w:rPr>
        <w:t>学期</w:t>
      </w:r>
      <w:r w:rsidR="007036FB" w:rsidRPr="0068170E">
        <w:rPr>
          <w:rFonts w:hAnsi="宋体"/>
          <w:sz w:val="36"/>
          <w:szCs w:val="36"/>
        </w:rPr>
        <w:t>奉贤区</w:t>
      </w:r>
      <w:r w:rsidRPr="0068170E">
        <w:rPr>
          <w:rFonts w:hAnsi="宋体"/>
          <w:sz w:val="36"/>
          <w:szCs w:val="36"/>
        </w:rPr>
        <w:t>调研</w:t>
      </w:r>
      <w:r w:rsidRPr="0068170E">
        <w:rPr>
          <w:rFonts w:hAnsi="宋体" w:hint="eastAsia"/>
          <w:sz w:val="36"/>
          <w:szCs w:val="36"/>
        </w:rPr>
        <w:t>测试</w:t>
      </w:r>
    </w:p>
    <w:p w:rsidR="00AC136F" w:rsidRPr="0068170E" w:rsidRDefault="00AC136F" w:rsidP="00AC136F">
      <w:pPr>
        <w:tabs>
          <w:tab w:val="left" w:pos="0"/>
          <w:tab w:val="left" w:pos="2520"/>
          <w:tab w:val="left" w:pos="4680"/>
          <w:tab w:val="left" w:pos="6660"/>
          <w:tab w:val="left" w:pos="8181"/>
        </w:tabs>
        <w:snapToGrid w:val="0"/>
        <w:spacing w:line="300" w:lineRule="auto"/>
        <w:jc w:val="center"/>
        <w:rPr>
          <w:b/>
          <w:bCs/>
          <w:szCs w:val="21"/>
        </w:rPr>
      </w:pPr>
      <w:r w:rsidRPr="0068170E">
        <w:rPr>
          <w:rFonts w:hAnsi="宋体"/>
          <w:sz w:val="36"/>
          <w:szCs w:val="36"/>
        </w:rPr>
        <w:t>高三物理试卷</w:t>
      </w:r>
      <w:r w:rsidR="007036FB" w:rsidRPr="007036FB">
        <w:rPr>
          <w:rFonts w:hAnsi="宋体"/>
          <w:sz w:val="24"/>
          <w:szCs w:val="24"/>
        </w:rPr>
        <w:t>（</w:t>
      </w:r>
      <w:r w:rsidR="007036FB" w:rsidRPr="007036FB">
        <w:rPr>
          <w:rFonts w:hAnsi="宋体"/>
          <w:sz w:val="24"/>
          <w:szCs w:val="24"/>
        </w:rPr>
        <w:t>2018.3</w:t>
      </w:r>
      <w:r w:rsidR="007036FB" w:rsidRPr="007036FB">
        <w:rPr>
          <w:rFonts w:hAnsi="宋体"/>
          <w:sz w:val="24"/>
          <w:szCs w:val="24"/>
        </w:rPr>
        <w:t>）</w:t>
      </w:r>
    </w:p>
    <w:p w:rsidR="00DF4FFD" w:rsidRPr="0082779C" w:rsidRDefault="00DF4FFD" w:rsidP="00DF4FFD">
      <w:pPr>
        <w:rPr>
          <w:rFonts w:ascii="黑体" w:eastAsia="黑体" w:hAnsi="黑体"/>
        </w:rPr>
      </w:pPr>
      <w:r w:rsidRPr="0082779C">
        <w:rPr>
          <w:rFonts w:ascii="黑体" w:eastAsia="黑体" w:hAnsi="黑体" w:hint="eastAsia"/>
        </w:rPr>
        <w:t>考生注意：</w:t>
      </w:r>
    </w:p>
    <w:p w:rsidR="0082779C" w:rsidRPr="0082779C" w:rsidRDefault="0082779C" w:rsidP="0082779C">
      <w:pPr>
        <w:ind w:firstLine="420"/>
        <w:rPr>
          <w:rFonts w:ascii="黑体" w:eastAsia="黑体" w:hAnsi="黑体"/>
        </w:rPr>
      </w:pPr>
      <w:r w:rsidRPr="0082779C">
        <w:rPr>
          <w:rFonts w:ascii="黑体" w:eastAsia="黑体" w:hAnsi="黑体" w:hint="eastAsia"/>
        </w:rPr>
        <w:t>1．</w:t>
      </w:r>
      <w:r w:rsidR="00DF4FFD" w:rsidRPr="0082779C">
        <w:rPr>
          <w:rFonts w:ascii="黑体" w:eastAsia="黑体" w:hAnsi="黑体" w:hint="eastAsia"/>
        </w:rPr>
        <w:t>试卷满分100分，考试时间60分钟。</w:t>
      </w:r>
    </w:p>
    <w:p w:rsidR="0082779C" w:rsidRPr="0082779C" w:rsidRDefault="00DF4FFD" w:rsidP="0082779C">
      <w:pPr>
        <w:ind w:firstLine="420"/>
        <w:rPr>
          <w:rFonts w:ascii="黑体" w:eastAsia="黑体" w:hAnsi="黑体"/>
        </w:rPr>
      </w:pPr>
      <w:r w:rsidRPr="0082779C">
        <w:rPr>
          <w:rFonts w:ascii="黑体" w:eastAsia="黑体" w:hAnsi="黑体" w:hint="eastAsia"/>
        </w:rPr>
        <w:t>2</w:t>
      </w:r>
      <w:r w:rsidR="0082779C" w:rsidRPr="0082779C">
        <w:rPr>
          <w:rFonts w:ascii="黑体" w:eastAsia="黑体" w:hAnsi="黑体" w:hint="eastAsia"/>
        </w:rPr>
        <w:t>．</w:t>
      </w:r>
      <w:proofErr w:type="gramStart"/>
      <w:r w:rsidRPr="0082779C">
        <w:rPr>
          <w:rFonts w:ascii="黑体" w:eastAsia="黑体" w:hAnsi="黑体" w:hint="eastAsia"/>
        </w:rPr>
        <w:t>本考试</w:t>
      </w:r>
      <w:proofErr w:type="gramEnd"/>
      <w:r w:rsidRPr="0082779C">
        <w:rPr>
          <w:rFonts w:ascii="黑体" w:eastAsia="黑体" w:hAnsi="黑体" w:hint="eastAsia"/>
        </w:rPr>
        <w:t>分设试卷和答题纸。试</w:t>
      </w:r>
      <w:r w:rsidR="00952203">
        <w:rPr>
          <w:rFonts w:ascii="黑体" w:eastAsia="黑体" w:hAnsi="黑体" w:hint="eastAsia"/>
        </w:rPr>
        <w:t>卷包括三部分，第一部分为选择题，第二部分为填空题，第三部分为综合</w:t>
      </w:r>
      <w:r w:rsidRPr="0082779C">
        <w:rPr>
          <w:rFonts w:ascii="黑体" w:eastAsia="黑体" w:hAnsi="黑体" w:hint="eastAsia"/>
        </w:rPr>
        <w:t>题。</w:t>
      </w:r>
    </w:p>
    <w:p w:rsidR="00952203" w:rsidRDefault="00DF4FFD" w:rsidP="00952203">
      <w:pPr>
        <w:ind w:firstLine="420"/>
        <w:rPr>
          <w:rFonts w:ascii="黑体" w:eastAsia="黑体" w:hAnsi="黑体"/>
        </w:rPr>
      </w:pPr>
      <w:r w:rsidRPr="0082779C">
        <w:rPr>
          <w:rFonts w:ascii="黑体" w:eastAsia="黑体" w:hAnsi="黑体" w:hint="eastAsia"/>
        </w:rPr>
        <w:t>3</w:t>
      </w:r>
      <w:r w:rsidR="0082779C" w:rsidRPr="0082779C">
        <w:rPr>
          <w:rFonts w:ascii="黑体" w:eastAsia="黑体" w:hAnsi="黑体" w:hint="eastAsia"/>
        </w:rPr>
        <w:t>．</w:t>
      </w:r>
      <w:r w:rsidRPr="0082779C">
        <w:rPr>
          <w:rFonts w:ascii="黑体" w:eastAsia="黑体" w:hAnsi="黑体" w:hint="eastAsia"/>
        </w:rPr>
        <w:t>答题前，务</w:t>
      </w:r>
      <w:r w:rsidR="0082779C" w:rsidRPr="0082779C">
        <w:rPr>
          <w:rFonts w:ascii="黑体" w:eastAsia="黑体" w:hAnsi="黑体" w:hint="eastAsia"/>
        </w:rPr>
        <w:t>必</w:t>
      </w:r>
      <w:r w:rsidRPr="0082779C">
        <w:rPr>
          <w:rFonts w:ascii="黑体" w:eastAsia="黑体" w:hAnsi="黑体" w:hint="eastAsia"/>
        </w:rPr>
        <w:t>在答题纸上填写姓名、</w:t>
      </w:r>
      <w:r w:rsidR="0056117C">
        <w:rPr>
          <w:rFonts w:ascii="黑体" w:eastAsia="黑体" w:hAnsi="黑体" w:hint="eastAsia"/>
        </w:rPr>
        <w:t>学校</w:t>
      </w:r>
      <w:r w:rsidRPr="0082779C">
        <w:rPr>
          <w:rFonts w:ascii="黑体" w:eastAsia="黑体" w:hAnsi="黑体" w:hint="eastAsia"/>
        </w:rPr>
        <w:t>和座位号，</w:t>
      </w:r>
      <w:r w:rsidR="0082779C" w:rsidRPr="0082779C">
        <w:rPr>
          <w:rFonts w:ascii="黑体" w:eastAsia="黑体" w:hAnsi="黑体" w:hint="eastAsia"/>
        </w:rPr>
        <w:t>并</w:t>
      </w:r>
      <w:r w:rsidRPr="0082779C">
        <w:rPr>
          <w:rFonts w:ascii="黑体" w:eastAsia="黑体" w:hAnsi="黑体" w:hint="eastAsia"/>
        </w:rPr>
        <w:t>将核对后的条形码贴在指定位置上。作答必须涂或写在答题纸上，在试卷上作答一律不得分。第一部分的作答必须涂在答题纸上相应的区域，第二、三部分的作答必须写在答题纸上与试卷题号对应的位置。</w:t>
      </w:r>
    </w:p>
    <w:p w:rsidR="00952203" w:rsidRDefault="00952203" w:rsidP="00952203">
      <w:pPr>
        <w:ind w:firstLine="420"/>
        <w:rPr>
          <w:rFonts w:ascii="黑体" w:eastAsia="黑体" w:hAnsi="黑体"/>
        </w:rPr>
      </w:pPr>
    </w:p>
    <w:p w:rsidR="00DF4FFD" w:rsidRPr="00952203" w:rsidRDefault="00DF4FFD" w:rsidP="00952203">
      <w:pPr>
        <w:rPr>
          <w:rFonts w:ascii="黑体" w:eastAsia="黑体" w:hAnsi="黑体"/>
          <w:sz w:val="24"/>
          <w:szCs w:val="24"/>
        </w:rPr>
      </w:pPr>
      <w:r w:rsidRPr="00952203">
        <w:rPr>
          <w:rFonts w:ascii="黑体" w:eastAsia="黑体" w:hAnsi="黑体" w:hint="eastAsia"/>
          <w:sz w:val="24"/>
          <w:szCs w:val="24"/>
        </w:rPr>
        <w:t>一、选择题（共40分。第1-8小题，每小题3分，第9-12小题，每小题4分</w:t>
      </w:r>
      <w:r w:rsidR="0082779C" w:rsidRPr="00952203">
        <w:rPr>
          <w:rFonts w:ascii="黑体" w:eastAsia="黑体" w:hAnsi="黑体" w:hint="eastAsia"/>
          <w:sz w:val="24"/>
          <w:szCs w:val="24"/>
        </w:rPr>
        <w:t>。</w:t>
      </w:r>
      <w:r w:rsidRPr="00952203">
        <w:rPr>
          <w:rFonts w:ascii="黑体" w:eastAsia="黑体" w:hAnsi="黑体" w:hint="eastAsia"/>
          <w:sz w:val="24"/>
          <w:szCs w:val="24"/>
        </w:rPr>
        <w:t>每小题只有一个正确答案。）</w:t>
      </w:r>
    </w:p>
    <w:p w:rsidR="004D1101" w:rsidRPr="00B8582F" w:rsidRDefault="004D1101" w:rsidP="004D1101">
      <w:pPr>
        <w:spacing w:line="300" w:lineRule="auto"/>
      </w:pPr>
      <w:r w:rsidRPr="00B8582F">
        <w:t>1</w:t>
      </w:r>
      <w:r w:rsidRPr="00B8582F">
        <w:t>．</w:t>
      </w:r>
      <w:r>
        <w:rPr>
          <w:rFonts w:hint="eastAsia"/>
        </w:rPr>
        <w:t>汤</w:t>
      </w:r>
      <w:proofErr w:type="gramStart"/>
      <w:r>
        <w:rPr>
          <w:rFonts w:hint="eastAsia"/>
        </w:rPr>
        <w:t>姆孙通过</w:t>
      </w:r>
      <w:proofErr w:type="gramEnd"/>
      <w:r w:rsidR="00511C31">
        <w:rPr>
          <w:rFonts w:hint="eastAsia"/>
        </w:rPr>
        <w:t>对</w:t>
      </w:r>
      <w:r>
        <w:rPr>
          <w:rFonts w:hint="eastAsia"/>
        </w:rPr>
        <w:t>阴</w:t>
      </w:r>
      <w:r>
        <w:t>极射线</w:t>
      </w:r>
      <w:r w:rsidR="00511C31">
        <w:rPr>
          <w:rFonts w:hint="eastAsia"/>
        </w:rPr>
        <w:t>研究</w:t>
      </w:r>
      <w:r>
        <w:rPr>
          <w:rFonts w:hint="eastAsia"/>
        </w:rPr>
        <w:t>，发现</w:t>
      </w:r>
      <w:r>
        <w:t>了</w:t>
      </w:r>
      <w:r w:rsidRPr="00513942">
        <w:rPr>
          <w:szCs w:val="24"/>
        </w:rPr>
        <w:t>（</w:t>
      </w:r>
      <w:r>
        <w:t xml:space="preserve">     </w:t>
      </w:r>
      <w:r w:rsidRPr="00513942">
        <w:rPr>
          <w:szCs w:val="24"/>
        </w:rPr>
        <w:t>）</w:t>
      </w:r>
    </w:p>
    <w:p w:rsidR="004D1101" w:rsidRPr="00B8582F" w:rsidRDefault="004D1101" w:rsidP="00E6227F">
      <w:pPr>
        <w:tabs>
          <w:tab w:val="left" w:pos="0"/>
        </w:tabs>
        <w:spacing w:line="300" w:lineRule="auto"/>
      </w:pPr>
      <w:r>
        <w:rPr>
          <w:rFonts w:hint="eastAsia"/>
        </w:rPr>
        <w:t>（</w:t>
      </w:r>
      <w:r w:rsidRPr="00B8582F">
        <w:t>A</w:t>
      </w:r>
      <w:r>
        <w:rPr>
          <w:rFonts w:hint="eastAsia"/>
        </w:rPr>
        <w:t>）</w:t>
      </w:r>
      <w:r w:rsidRPr="00B8582F">
        <w:t>电子</w:t>
      </w:r>
      <w:r w:rsidRPr="00B8582F">
        <w:t xml:space="preserve">     </w:t>
      </w:r>
      <w:r>
        <w:t xml:space="preserve">    </w:t>
      </w:r>
      <w:r>
        <w:rPr>
          <w:rFonts w:hint="eastAsia"/>
        </w:rPr>
        <w:t>（</w:t>
      </w:r>
      <w:r w:rsidRPr="00B8582F">
        <w:t>B</w:t>
      </w:r>
      <w:r>
        <w:rPr>
          <w:rFonts w:hint="eastAsia"/>
        </w:rPr>
        <w:t>）</w:t>
      </w:r>
      <w:r w:rsidRPr="00B8582F">
        <w:t>质子</w:t>
      </w:r>
      <w:r w:rsidRPr="00B8582F">
        <w:t xml:space="preserve">     </w:t>
      </w:r>
      <w:r>
        <w:t xml:space="preserve">    </w:t>
      </w:r>
      <w:r>
        <w:rPr>
          <w:rFonts w:hint="eastAsia"/>
        </w:rPr>
        <w:t>（</w:t>
      </w:r>
      <w:r w:rsidRPr="00B8582F">
        <w:t>C</w:t>
      </w:r>
      <w:r>
        <w:rPr>
          <w:rFonts w:hint="eastAsia"/>
        </w:rPr>
        <w:t>）</w:t>
      </w:r>
      <w:r w:rsidRPr="00B8582F">
        <w:t>中子</w:t>
      </w:r>
      <w:r w:rsidR="00A47FF7">
        <w:t xml:space="preserve">   </w:t>
      </w:r>
      <w:r>
        <w:t xml:space="preserve">    </w:t>
      </w:r>
      <w:r w:rsidR="00A34090">
        <w:tab/>
      </w:r>
      <w:r>
        <w:rPr>
          <w:rFonts w:hint="eastAsia"/>
        </w:rPr>
        <w:t>（</w:t>
      </w:r>
      <w:r w:rsidRPr="00B8582F">
        <w:t>D</w:t>
      </w:r>
      <w:r>
        <w:rPr>
          <w:rFonts w:hint="eastAsia"/>
        </w:rPr>
        <w:t>）</w:t>
      </w:r>
      <w:r w:rsidRPr="00B8582F">
        <w:t>原子</w:t>
      </w:r>
      <w:r>
        <w:rPr>
          <w:rFonts w:hint="eastAsia"/>
        </w:rPr>
        <w:t>核式</w:t>
      </w:r>
      <w:r w:rsidRPr="00B8582F">
        <w:t>结构</w:t>
      </w:r>
    </w:p>
    <w:p w:rsidR="004D1101" w:rsidRPr="00B8582F" w:rsidRDefault="004D1101" w:rsidP="00D71BB8">
      <w:pPr>
        <w:tabs>
          <w:tab w:val="left" w:pos="7419"/>
        </w:tabs>
        <w:snapToGrid w:val="0"/>
        <w:spacing w:beforeLines="50" w:before="156" w:line="300" w:lineRule="auto"/>
      </w:pPr>
      <w:r w:rsidRPr="00B8582F">
        <w:t>2</w:t>
      </w:r>
      <w:r w:rsidRPr="00B8582F">
        <w:t>．</w:t>
      </w:r>
      <w:r w:rsidR="00BC0F7D">
        <w:rPr>
          <w:rFonts w:hint="eastAsia"/>
        </w:rPr>
        <w:t>光</w:t>
      </w:r>
      <w:r w:rsidR="00E6227F">
        <w:rPr>
          <w:rFonts w:hint="eastAsia"/>
        </w:rPr>
        <w:t>在</w:t>
      </w:r>
      <w:r w:rsidR="00BC0F7D">
        <w:rPr>
          <w:rFonts w:hint="eastAsia"/>
        </w:rPr>
        <w:t>真空中传播，</w:t>
      </w:r>
      <w:r w:rsidR="00BC0F7D">
        <w:t>每份光子的能量</w:t>
      </w:r>
      <w:r w:rsidRPr="00B8582F">
        <w:t>取决于光的</w:t>
      </w:r>
      <w:r w:rsidRPr="00513942">
        <w:rPr>
          <w:szCs w:val="24"/>
        </w:rPr>
        <w:t>（</w:t>
      </w:r>
      <w:r>
        <w:t xml:space="preserve">     </w:t>
      </w:r>
      <w:r w:rsidRPr="00513942">
        <w:rPr>
          <w:szCs w:val="24"/>
        </w:rPr>
        <w:t>）</w:t>
      </w:r>
      <w:r w:rsidRPr="00B8582F">
        <w:rPr>
          <w:vanish/>
        </w:rPr>
        <w:t xml:space="preserve"> </w:t>
      </w:r>
    </w:p>
    <w:p w:rsidR="004D1101" w:rsidRPr="00B8582F" w:rsidRDefault="004D1101" w:rsidP="00E6227F">
      <w:pPr>
        <w:tabs>
          <w:tab w:val="left" w:pos="0"/>
        </w:tabs>
        <w:spacing w:line="300" w:lineRule="auto"/>
      </w:pPr>
      <w:r>
        <w:rPr>
          <w:rFonts w:hint="eastAsia"/>
        </w:rPr>
        <w:t>（</w:t>
      </w:r>
      <w:r w:rsidRPr="00B8582F">
        <w:t>A</w:t>
      </w:r>
      <w:r>
        <w:rPr>
          <w:rFonts w:hint="eastAsia"/>
        </w:rPr>
        <w:t>）</w:t>
      </w:r>
      <w:r w:rsidRPr="00B8582F">
        <w:t>振幅</w:t>
      </w:r>
      <w:r w:rsidRPr="00B8582F">
        <w:t xml:space="preserve">      </w:t>
      </w:r>
      <w:r>
        <w:t xml:space="preserve">   </w:t>
      </w:r>
      <w:r>
        <w:rPr>
          <w:rFonts w:hint="eastAsia"/>
        </w:rPr>
        <w:t>（</w:t>
      </w:r>
      <w:r w:rsidRPr="00B8582F">
        <w:t>B</w:t>
      </w:r>
      <w:r>
        <w:rPr>
          <w:rFonts w:hint="eastAsia"/>
        </w:rPr>
        <w:t>）强弱</w:t>
      </w:r>
      <w:r w:rsidRPr="00B8582F">
        <w:t xml:space="preserve">  </w:t>
      </w:r>
      <w:r>
        <w:t xml:space="preserve">       </w:t>
      </w:r>
      <w:r>
        <w:rPr>
          <w:rFonts w:hint="eastAsia"/>
        </w:rPr>
        <w:t>（</w:t>
      </w:r>
      <w:r w:rsidRPr="00B8582F">
        <w:t>C</w:t>
      </w:r>
      <w:r>
        <w:rPr>
          <w:rFonts w:hint="eastAsia"/>
        </w:rPr>
        <w:t>）</w:t>
      </w:r>
      <w:r w:rsidRPr="00B8582F">
        <w:t>频率</w:t>
      </w:r>
      <w:r w:rsidRPr="00B8582F">
        <w:t xml:space="preserve">    </w:t>
      </w:r>
      <w:r>
        <w:t xml:space="preserve"> </w:t>
      </w:r>
      <w:r w:rsidR="00A34090">
        <w:tab/>
      </w:r>
      <w:r w:rsidR="00A34090">
        <w:tab/>
      </w:r>
      <w:r>
        <w:t xml:space="preserve"> </w:t>
      </w:r>
      <w:r>
        <w:rPr>
          <w:rFonts w:hint="eastAsia"/>
        </w:rPr>
        <w:t>（</w:t>
      </w:r>
      <w:r w:rsidRPr="00B8582F">
        <w:t>D</w:t>
      </w:r>
      <w:r>
        <w:rPr>
          <w:rFonts w:hint="eastAsia"/>
        </w:rPr>
        <w:t>）</w:t>
      </w:r>
      <w:r w:rsidRPr="00B8582F">
        <w:t>速度</w:t>
      </w:r>
      <w:r w:rsidRPr="00B8582F">
        <w:t xml:space="preserve"> </w:t>
      </w:r>
    </w:p>
    <w:p w:rsidR="004D1101" w:rsidRPr="00513942" w:rsidRDefault="004D1101" w:rsidP="00D71BB8">
      <w:pPr>
        <w:tabs>
          <w:tab w:val="left" w:pos="7419"/>
        </w:tabs>
        <w:snapToGrid w:val="0"/>
        <w:spacing w:beforeLines="50" w:before="156" w:line="300" w:lineRule="auto"/>
        <w:rPr>
          <w:szCs w:val="24"/>
        </w:rPr>
      </w:pPr>
      <w:r>
        <w:t>3</w:t>
      </w:r>
      <w:r>
        <w:rPr>
          <w:rFonts w:hint="eastAsia"/>
        </w:rPr>
        <w:t>．</w:t>
      </w:r>
      <w:r w:rsidR="00D71BB8">
        <w:rPr>
          <w:rFonts w:hint="eastAsia"/>
          <w:szCs w:val="24"/>
        </w:rPr>
        <w:t>下列</w:t>
      </w:r>
      <w:r w:rsidR="00D71BB8">
        <w:rPr>
          <w:szCs w:val="24"/>
        </w:rPr>
        <w:t>用科学家名字</w:t>
      </w:r>
      <w:r w:rsidR="00D71BB8">
        <w:rPr>
          <w:rFonts w:hint="eastAsia"/>
          <w:szCs w:val="24"/>
        </w:rPr>
        <w:t>命名</w:t>
      </w:r>
      <w:r w:rsidR="00D71BB8">
        <w:rPr>
          <w:szCs w:val="24"/>
        </w:rPr>
        <w:t>的</w:t>
      </w:r>
      <w:r w:rsidR="00D71BB8">
        <w:rPr>
          <w:rFonts w:hint="eastAsia"/>
          <w:szCs w:val="24"/>
        </w:rPr>
        <w:t>单位，属于</w:t>
      </w:r>
      <w:r w:rsidR="00D71BB8">
        <w:rPr>
          <w:szCs w:val="24"/>
        </w:rPr>
        <w:t>基本单位</w:t>
      </w:r>
      <w:r w:rsidR="00D71BB8">
        <w:rPr>
          <w:rFonts w:hint="eastAsia"/>
          <w:szCs w:val="24"/>
        </w:rPr>
        <w:t>的</w:t>
      </w:r>
      <w:r w:rsidRPr="00513942">
        <w:rPr>
          <w:szCs w:val="24"/>
        </w:rPr>
        <w:t>是（</w:t>
      </w:r>
      <w:r>
        <w:t xml:space="preserve">     </w:t>
      </w:r>
      <w:r w:rsidRPr="00513942">
        <w:rPr>
          <w:szCs w:val="24"/>
        </w:rPr>
        <w:t>）</w:t>
      </w:r>
    </w:p>
    <w:p w:rsidR="004D1101" w:rsidRPr="00D71BB8" w:rsidRDefault="004D1101" w:rsidP="00A34090">
      <w:pPr>
        <w:tabs>
          <w:tab w:val="left" w:pos="5950"/>
        </w:tabs>
        <w:snapToGrid w:val="0"/>
        <w:spacing w:line="300" w:lineRule="auto"/>
        <w:rPr>
          <w:szCs w:val="24"/>
        </w:rPr>
      </w:pPr>
      <w:r>
        <w:rPr>
          <w:rFonts w:hint="eastAsia"/>
          <w:szCs w:val="24"/>
        </w:rPr>
        <w:t>（</w:t>
      </w:r>
      <w:r w:rsidRPr="00513942">
        <w:rPr>
          <w:szCs w:val="24"/>
        </w:rPr>
        <w:t>A</w:t>
      </w:r>
      <w:r>
        <w:rPr>
          <w:rFonts w:hint="eastAsia"/>
          <w:szCs w:val="24"/>
        </w:rPr>
        <w:t>）</w:t>
      </w:r>
      <w:r w:rsidRPr="00513942">
        <w:rPr>
          <w:szCs w:val="24"/>
        </w:rPr>
        <w:t>安培</w:t>
      </w:r>
      <w:r>
        <w:rPr>
          <w:rFonts w:hint="eastAsia"/>
        </w:rPr>
        <w:t xml:space="preserve"> </w:t>
      </w:r>
      <w:r>
        <w:t xml:space="preserve">        </w:t>
      </w:r>
      <w:r>
        <w:rPr>
          <w:rFonts w:hint="eastAsia"/>
        </w:rPr>
        <w:t>（</w:t>
      </w:r>
      <w:r w:rsidRPr="00513942">
        <w:rPr>
          <w:szCs w:val="24"/>
        </w:rPr>
        <w:t>B</w:t>
      </w:r>
      <w:r>
        <w:rPr>
          <w:rFonts w:hint="eastAsia"/>
        </w:rPr>
        <w:t>）</w:t>
      </w:r>
      <w:r w:rsidRPr="00513942">
        <w:rPr>
          <w:szCs w:val="24"/>
        </w:rPr>
        <w:t>牛顿</w:t>
      </w:r>
      <w:r>
        <w:rPr>
          <w:rFonts w:hint="eastAsia"/>
        </w:rPr>
        <w:t xml:space="preserve"> </w:t>
      </w:r>
      <w:r>
        <w:t xml:space="preserve">        </w:t>
      </w:r>
      <w:r>
        <w:rPr>
          <w:rFonts w:hint="eastAsia"/>
        </w:rPr>
        <w:t>（</w:t>
      </w:r>
      <w:r w:rsidRPr="00513942">
        <w:rPr>
          <w:szCs w:val="24"/>
        </w:rPr>
        <w:t>C</w:t>
      </w:r>
      <w:r>
        <w:rPr>
          <w:rFonts w:hint="eastAsia"/>
        </w:rPr>
        <w:t>）</w:t>
      </w:r>
      <w:r w:rsidRPr="00513942">
        <w:rPr>
          <w:rFonts w:hint="eastAsia"/>
          <w:szCs w:val="24"/>
        </w:rPr>
        <w:t>库仑</w:t>
      </w:r>
      <w:r w:rsidR="00A34090">
        <w:tab/>
      </w:r>
      <w:r>
        <w:rPr>
          <w:rFonts w:hint="eastAsia"/>
          <w:szCs w:val="24"/>
        </w:rPr>
        <w:t>（</w:t>
      </w:r>
      <w:r w:rsidRPr="00513942">
        <w:rPr>
          <w:szCs w:val="24"/>
        </w:rPr>
        <w:t>D</w:t>
      </w:r>
      <w:r>
        <w:rPr>
          <w:rFonts w:hint="eastAsia"/>
          <w:szCs w:val="24"/>
        </w:rPr>
        <w:t>）</w:t>
      </w:r>
      <w:r w:rsidRPr="00513942">
        <w:rPr>
          <w:szCs w:val="24"/>
        </w:rPr>
        <w:t>特斯拉</w:t>
      </w:r>
    </w:p>
    <w:p w:rsidR="004D1101" w:rsidRDefault="004D1101" w:rsidP="00D71BB8">
      <w:pPr>
        <w:snapToGrid w:val="0"/>
        <w:spacing w:beforeLines="50" w:before="156" w:line="300" w:lineRule="auto"/>
      </w:pPr>
      <w:r w:rsidRPr="00B8582F">
        <w:t>4</w:t>
      </w:r>
      <w:r w:rsidRPr="00B8582F">
        <w:t>．</w:t>
      </w:r>
      <w:r>
        <w:rPr>
          <w:rFonts w:hint="eastAsia"/>
        </w:rPr>
        <w:t>经过一次</w:t>
      </w:r>
      <w:r w:rsidRPr="00482730">
        <w:rPr>
          <w:i/>
        </w:rPr>
        <w:t>β</w:t>
      </w:r>
      <w:r>
        <w:rPr>
          <w:rFonts w:hint="eastAsia"/>
        </w:rPr>
        <w:t>衰变，原子核</w:t>
      </w:r>
      <w:r w:rsidRPr="00513942">
        <w:rPr>
          <w:szCs w:val="24"/>
        </w:rPr>
        <w:t>（</w:t>
      </w:r>
      <w:r>
        <w:t xml:space="preserve">     </w:t>
      </w:r>
      <w:r w:rsidRPr="00513942">
        <w:rPr>
          <w:szCs w:val="24"/>
        </w:rPr>
        <w:t>）</w:t>
      </w:r>
    </w:p>
    <w:p w:rsidR="004D1101" w:rsidRPr="00B8582F" w:rsidRDefault="004D1101" w:rsidP="00D71BB8">
      <w:pPr>
        <w:snapToGrid w:val="0"/>
        <w:spacing w:line="300" w:lineRule="auto"/>
      </w:pPr>
      <w:r>
        <w:rPr>
          <w:rFonts w:hint="eastAsia"/>
        </w:rPr>
        <w:t>（</w:t>
      </w:r>
      <w:r>
        <w:rPr>
          <w:rFonts w:hint="eastAsia"/>
        </w:rPr>
        <w:t>A</w:t>
      </w:r>
      <w:r>
        <w:rPr>
          <w:rFonts w:hint="eastAsia"/>
        </w:rPr>
        <w:t>）少一个中子</w:t>
      </w:r>
      <w:r>
        <w:rPr>
          <w:rFonts w:hint="eastAsia"/>
        </w:rPr>
        <w:t>      </w:t>
      </w:r>
      <w:r>
        <w:rPr>
          <w:rFonts w:hint="eastAsia"/>
        </w:rPr>
        <w:t>（</w:t>
      </w:r>
      <w:r>
        <w:rPr>
          <w:rFonts w:hint="eastAsia"/>
        </w:rPr>
        <w:t>B</w:t>
      </w:r>
      <w:r>
        <w:rPr>
          <w:rFonts w:hint="eastAsia"/>
        </w:rPr>
        <w:t>）少一个质子</w:t>
      </w:r>
      <w:r>
        <w:rPr>
          <w:rFonts w:hint="eastAsia"/>
        </w:rPr>
        <w:t xml:space="preserve"> </w:t>
      </w:r>
      <w:r>
        <w:t xml:space="preserve">  </w:t>
      </w:r>
      <w:r>
        <w:rPr>
          <w:rFonts w:hint="eastAsia"/>
        </w:rPr>
        <w:t>（</w:t>
      </w:r>
      <w:r>
        <w:rPr>
          <w:rFonts w:hint="eastAsia"/>
        </w:rPr>
        <w:t>C</w:t>
      </w:r>
      <w:r>
        <w:rPr>
          <w:rFonts w:hint="eastAsia"/>
        </w:rPr>
        <w:t>）</w:t>
      </w:r>
      <w:r>
        <w:rPr>
          <w:rFonts w:hint="eastAsia"/>
        </w:rPr>
        <w:t> </w:t>
      </w:r>
      <w:r w:rsidR="00D71BB8">
        <w:rPr>
          <w:rFonts w:hint="eastAsia"/>
        </w:rPr>
        <w:t>少一个核子</w:t>
      </w:r>
      <w:r>
        <w:rPr>
          <w:rFonts w:hint="eastAsia"/>
        </w:rPr>
        <w:t xml:space="preserve"> </w:t>
      </w:r>
      <w:r>
        <w:t xml:space="preserve">  </w:t>
      </w:r>
      <w:r>
        <w:rPr>
          <w:rFonts w:hint="eastAsia"/>
        </w:rPr>
        <w:t>（</w:t>
      </w:r>
      <w:r>
        <w:rPr>
          <w:rFonts w:hint="eastAsia"/>
        </w:rPr>
        <w:t>D</w:t>
      </w:r>
      <w:r w:rsidR="00D71BB8">
        <w:rPr>
          <w:rFonts w:hint="eastAsia"/>
        </w:rPr>
        <w:t>）多一个核子</w:t>
      </w:r>
    </w:p>
    <w:p w:rsidR="004D1101" w:rsidRPr="00E467E4" w:rsidRDefault="00B64AB5" w:rsidP="00D71BB8">
      <w:pPr>
        <w:tabs>
          <w:tab w:val="left" w:pos="2385"/>
        </w:tabs>
        <w:spacing w:beforeLines="50" w:before="156" w:line="300" w:lineRule="auto"/>
        <w:jc w:val="left"/>
        <w:rPr>
          <w:noProof/>
          <w:szCs w:val="21"/>
        </w:rPr>
      </w:pPr>
      <w:r>
        <w:rPr>
          <w:noProof/>
          <w:szCs w:val="21"/>
        </w:rPr>
        <w:drawing>
          <wp:anchor distT="0" distB="0" distL="114300" distR="114300" simplePos="0" relativeHeight="251829248" behindDoc="0" locked="0" layoutInCell="1" allowOverlap="1">
            <wp:simplePos x="0" y="0"/>
            <wp:positionH relativeFrom="column">
              <wp:posOffset>4021818</wp:posOffset>
            </wp:positionH>
            <wp:positionV relativeFrom="paragraph">
              <wp:posOffset>157480</wp:posOffset>
            </wp:positionV>
            <wp:extent cx="972000" cy="874800"/>
            <wp:effectExtent l="0" t="0" r="0" b="1905"/>
            <wp:wrapSquare wrapText="bothSides"/>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2000" cy="87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1101" w:rsidRPr="00B8582F">
        <w:t>5</w:t>
      </w:r>
      <w:r w:rsidR="004D1101" w:rsidRPr="00B8582F">
        <w:t>．</w:t>
      </w:r>
      <w:r w:rsidR="004D1101">
        <w:rPr>
          <w:rFonts w:hint="eastAsia"/>
        </w:rPr>
        <w:t>如图，</w:t>
      </w:r>
      <w:r w:rsidR="004D1101" w:rsidRPr="0098009D">
        <w:rPr>
          <w:i/>
          <w:noProof/>
          <w:szCs w:val="21"/>
        </w:rPr>
        <w:t>a</w:t>
      </w:r>
      <w:r w:rsidR="004D1101">
        <w:rPr>
          <w:rFonts w:hint="eastAsia"/>
          <w:noProof/>
          <w:szCs w:val="21"/>
        </w:rPr>
        <w:t>、</w:t>
      </w:r>
      <w:r w:rsidR="004D1101" w:rsidRPr="0098009D">
        <w:rPr>
          <w:i/>
          <w:noProof/>
          <w:szCs w:val="21"/>
        </w:rPr>
        <w:t>b</w:t>
      </w:r>
      <w:r w:rsidR="009E45FB">
        <w:rPr>
          <w:rFonts w:hint="eastAsia"/>
          <w:noProof/>
          <w:szCs w:val="21"/>
        </w:rPr>
        <w:t>两人</w:t>
      </w:r>
      <w:r w:rsidR="001C6DBC">
        <w:rPr>
          <w:rFonts w:hint="eastAsia"/>
          <w:noProof/>
          <w:szCs w:val="21"/>
        </w:rPr>
        <w:t>绕一圆形</w:t>
      </w:r>
      <w:r w:rsidR="00F375C2">
        <w:rPr>
          <w:rFonts w:hint="eastAsia"/>
          <w:noProof/>
          <w:szCs w:val="21"/>
        </w:rPr>
        <w:t>花园</w:t>
      </w:r>
      <w:r w:rsidR="009E45FB">
        <w:rPr>
          <w:rFonts w:hint="eastAsia"/>
          <w:noProof/>
          <w:szCs w:val="21"/>
        </w:rPr>
        <w:t>健身步行，设两人</w:t>
      </w:r>
      <w:r w:rsidR="00850C41">
        <w:rPr>
          <w:rFonts w:hint="eastAsia"/>
          <w:noProof/>
          <w:szCs w:val="21"/>
        </w:rPr>
        <w:t>做</w:t>
      </w:r>
      <w:r w:rsidR="004D1101">
        <w:rPr>
          <w:rFonts w:hint="eastAsia"/>
          <w:noProof/>
          <w:szCs w:val="21"/>
        </w:rPr>
        <w:t>匀速圆周运动，</w:t>
      </w:r>
      <w:r w:rsidR="004D1101" w:rsidRPr="00E163FC">
        <w:rPr>
          <w:noProof/>
          <w:szCs w:val="21"/>
        </w:rPr>
        <w:t>若</w:t>
      </w:r>
      <w:r w:rsidR="004D1101" w:rsidRPr="0098009D">
        <w:rPr>
          <w:i/>
          <w:noProof/>
          <w:szCs w:val="21"/>
        </w:rPr>
        <w:t>a</w:t>
      </w:r>
      <w:r w:rsidR="004D1101">
        <w:rPr>
          <w:rFonts w:hint="eastAsia"/>
          <w:noProof/>
          <w:szCs w:val="21"/>
        </w:rPr>
        <w:t>、</w:t>
      </w:r>
      <w:r w:rsidR="004D1101" w:rsidRPr="0098009D">
        <w:rPr>
          <w:i/>
          <w:noProof/>
          <w:szCs w:val="21"/>
        </w:rPr>
        <w:t>b</w:t>
      </w:r>
      <w:r w:rsidR="004D1101" w:rsidRPr="00E163FC">
        <w:rPr>
          <w:noProof/>
          <w:szCs w:val="21"/>
        </w:rPr>
        <w:t>所在位置与圆心</w:t>
      </w:r>
      <w:r w:rsidR="00F375C2">
        <w:rPr>
          <w:rFonts w:hint="eastAsia"/>
          <w:noProof/>
          <w:szCs w:val="21"/>
        </w:rPr>
        <w:t>O</w:t>
      </w:r>
      <w:r w:rsidR="00850C41">
        <w:rPr>
          <w:noProof/>
          <w:szCs w:val="21"/>
        </w:rPr>
        <w:t>始终在一</w:t>
      </w:r>
      <w:r w:rsidR="00850C41">
        <w:rPr>
          <w:rFonts w:hint="eastAsia"/>
          <w:noProof/>
          <w:szCs w:val="21"/>
        </w:rPr>
        <w:t>直</w:t>
      </w:r>
      <w:r w:rsidR="004D1101" w:rsidRPr="00E163FC">
        <w:rPr>
          <w:noProof/>
          <w:szCs w:val="21"/>
        </w:rPr>
        <w:t>线上，则</w:t>
      </w:r>
      <w:r w:rsidR="004D1101" w:rsidRPr="00513942">
        <w:rPr>
          <w:szCs w:val="24"/>
        </w:rPr>
        <w:t>（</w:t>
      </w:r>
      <w:r w:rsidR="004D1101">
        <w:t xml:space="preserve">     </w:t>
      </w:r>
      <w:r w:rsidR="004D1101" w:rsidRPr="00513942">
        <w:rPr>
          <w:szCs w:val="24"/>
        </w:rPr>
        <w:t>）</w:t>
      </w:r>
    </w:p>
    <w:p w:rsidR="004D1101" w:rsidRPr="00B64AB5" w:rsidRDefault="004D1101" w:rsidP="004D1101">
      <w:pPr>
        <w:tabs>
          <w:tab w:val="left" w:pos="2385"/>
        </w:tabs>
        <w:spacing w:line="300" w:lineRule="auto"/>
        <w:jc w:val="left"/>
        <w:rPr>
          <w:noProof/>
          <w:szCs w:val="21"/>
        </w:rPr>
      </w:pPr>
      <w:r w:rsidRPr="00315BFB">
        <w:rPr>
          <w:noProof/>
          <w:szCs w:val="21"/>
        </w:rPr>
        <mc:AlternateContent>
          <mc:Choice Requires="wps">
            <w:drawing>
              <wp:anchor distT="45720" distB="45720" distL="114300" distR="114300" simplePos="0" relativeHeight="251814912" behindDoc="1" locked="0" layoutInCell="1" allowOverlap="1" wp14:anchorId="7AA790F1" wp14:editId="097079BF">
                <wp:simplePos x="0" y="0"/>
                <wp:positionH relativeFrom="column">
                  <wp:posOffset>3916680</wp:posOffset>
                </wp:positionH>
                <wp:positionV relativeFrom="paragraph">
                  <wp:posOffset>85725</wp:posOffset>
                </wp:positionV>
                <wp:extent cx="247650" cy="266700"/>
                <wp:effectExtent l="0" t="0" r="19050" b="19050"/>
                <wp:wrapTight wrapText="bothSides">
                  <wp:wrapPolygon edited="0">
                    <wp:start x="0" y="0"/>
                    <wp:lineTo x="0" y="21600"/>
                    <wp:lineTo x="21600" y="21600"/>
                    <wp:lineTo x="21600" y="0"/>
                    <wp:lineTo x="0" y="0"/>
                  </wp:wrapPolygon>
                </wp:wrapTight>
                <wp:docPr id="7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66700"/>
                        </a:xfrm>
                        <a:prstGeom prst="rect">
                          <a:avLst/>
                        </a:prstGeom>
                        <a:solidFill>
                          <a:srgbClr val="FFFFFF"/>
                        </a:solidFill>
                        <a:ln w="9525">
                          <a:solidFill>
                            <a:sysClr val="window" lastClr="FFFFFF"/>
                          </a:solidFill>
                          <a:miter lim="800000"/>
                          <a:headEnd/>
                          <a:tailEnd/>
                        </a:ln>
                      </wps:spPr>
                      <wps:txbx>
                        <w:txbxContent>
                          <w:p w:rsidR="004D1101" w:rsidRPr="00E467E4" w:rsidRDefault="004D1101" w:rsidP="004D1101">
                            <w:pPr>
                              <w:rPr>
                                <w:i/>
                                <w:sz w:val="30"/>
                                <w:szCs w:val="30"/>
                              </w:rPr>
                            </w:pPr>
                            <w:proofErr w:type="gramStart"/>
                            <w:r w:rsidRPr="00E467E4">
                              <w:rPr>
                                <w:i/>
                                <w:sz w:val="30"/>
                                <w:szCs w:val="30"/>
                              </w:rPr>
                              <w:t>a</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A790F1" id="_x0000_t202" coordsize="21600,21600" o:spt="202" path="m,l,21600r21600,l21600,xe">
                <v:stroke joinstyle="miter"/>
                <v:path gradientshapeok="t" o:connecttype="rect"/>
              </v:shapetype>
              <v:shape id="文本框 2" o:spid="_x0000_s1026" type="#_x0000_t202" style="position:absolute;margin-left:308.4pt;margin-top:6.75pt;width:19.5pt;height:21pt;z-index:-251501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" strokecolor="window">
                <v:textbox>
                  <w:txbxContent>
                    <w:p w:rsidR="004D1101" w:rsidRPr="00E467E4" w:rsidRDefault="004D1101" w:rsidP="004D1101">
                      <w:pPr>
                        <w:rPr>
                          <w:i/>
                          <w:sz w:val="30"/>
                          <w:szCs w:val="30"/>
                        </w:rPr>
                      </w:pPr>
                      <w:proofErr w:type="gramStart"/>
                      <w:r w:rsidRPr="00E467E4">
                        <w:rPr>
                          <w:i/>
                          <w:sz w:val="30"/>
                          <w:szCs w:val="30"/>
                        </w:rPr>
                        <w:t>a</w:t>
                      </w:r>
                      <w:proofErr w:type="gramEnd"/>
                    </w:p>
                  </w:txbxContent>
                </v:textbox>
                <w10:wrap type="tight"/>
              </v:shape>
            </w:pict>
          </mc:Fallback>
        </mc:AlternateContent>
      </w:r>
      <w:r>
        <w:rPr>
          <w:rFonts w:hint="eastAsia"/>
          <w:noProof/>
          <w:szCs w:val="21"/>
        </w:rPr>
        <w:t>（</w:t>
      </w:r>
      <w:r w:rsidRPr="00E163FC">
        <w:rPr>
          <w:noProof/>
          <w:szCs w:val="21"/>
        </w:rPr>
        <w:t>A</w:t>
      </w:r>
      <w:r>
        <w:rPr>
          <w:rFonts w:hint="eastAsia"/>
          <w:noProof/>
          <w:szCs w:val="21"/>
        </w:rPr>
        <w:t>）</w:t>
      </w:r>
      <w:r w:rsidRPr="0098009D">
        <w:rPr>
          <w:i/>
          <w:noProof/>
          <w:szCs w:val="21"/>
        </w:rPr>
        <w:t>a</w:t>
      </w:r>
      <w:r w:rsidR="00C31E63">
        <w:rPr>
          <w:noProof/>
          <w:szCs w:val="21"/>
        </w:rPr>
        <w:t>的线速度</w:t>
      </w:r>
      <w:r w:rsidRPr="00E163FC">
        <w:rPr>
          <w:noProof/>
          <w:szCs w:val="21"/>
        </w:rPr>
        <w:t>较大</w:t>
      </w:r>
      <w:r>
        <w:rPr>
          <w:rFonts w:hint="eastAsia"/>
          <w:noProof/>
          <w:szCs w:val="21"/>
        </w:rPr>
        <w:t xml:space="preserve">  </w:t>
      </w:r>
      <w:r>
        <w:rPr>
          <w:noProof/>
          <w:szCs w:val="21"/>
        </w:rPr>
        <w:t xml:space="preserve">    </w:t>
      </w:r>
      <w:r>
        <w:rPr>
          <w:rFonts w:hint="eastAsia"/>
          <w:noProof/>
          <w:szCs w:val="21"/>
        </w:rPr>
        <w:t>（</w:t>
      </w:r>
      <w:r w:rsidRPr="00E163FC">
        <w:rPr>
          <w:noProof/>
          <w:szCs w:val="21"/>
        </w:rPr>
        <w:t>B</w:t>
      </w:r>
      <w:r>
        <w:rPr>
          <w:rFonts w:hint="eastAsia"/>
          <w:noProof/>
          <w:szCs w:val="21"/>
        </w:rPr>
        <w:t>）</w:t>
      </w:r>
      <w:r w:rsidRPr="0098009D">
        <w:rPr>
          <w:i/>
          <w:noProof/>
          <w:szCs w:val="21"/>
        </w:rPr>
        <w:t>a</w:t>
      </w:r>
      <w:r w:rsidR="00C31E63">
        <w:rPr>
          <w:noProof/>
          <w:szCs w:val="21"/>
        </w:rPr>
        <w:t>的角速度</w:t>
      </w:r>
      <w:r w:rsidRPr="00E163FC">
        <w:rPr>
          <w:noProof/>
          <w:szCs w:val="21"/>
        </w:rPr>
        <w:t>较大</w:t>
      </w:r>
    </w:p>
    <w:p w:rsidR="004D1101" w:rsidRPr="00E163FC" w:rsidRDefault="004D1101" w:rsidP="004D1101">
      <w:pPr>
        <w:tabs>
          <w:tab w:val="left" w:pos="2385"/>
        </w:tabs>
        <w:spacing w:line="300" w:lineRule="auto"/>
        <w:jc w:val="left"/>
        <w:rPr>
          <w:noProof/>
          <w:szCs w:val="21"/>
        </w:rPr>
      </w:pPr>
      <w:r>
        <w:rPr>
          <w:rFonts w:hint="eastAsia"/>
          <w:noProof/>
          <w:szCs w:val="21"/>
        </w:rPr>
        <w:t>（</w:t>
      </w:r>
      <w:r w:rsidRPr="00E163FC">
        <w:rPr>
          <w:noProof/>
          <w:szCs w:val="21"/>
        </w:rPr>
        <w:t>C</w:t>
      </w:r>
      <w:r>
        <w:rPr>
          <w:rFonts w:hint="eastAsia"/>
          <w:noProof/>
          <w:szCs w:val="21"/>
        </w:rPr>
        <w:t>）</w:t>
      </w:r>
      <w:r w:rsidR="00C31E63" w:rsidRPr="0098009D">
        <w:rPr>
          <w:i/>
          <w:noProof/>
          <w:szCs w:val="21"/>
        </w:rPr>
        <w:t>b</w:t>
      </w:r>
      <w:r w:rsidR="00C31E63">
        <w:rPr>
          <w:noProof/>
          <w:szCs w:val="21"/>
        </w:rPr>
        <w:t>的转速</w:t>
      </w:r>
      <w:r w:rsidR="00C31E63" w:rsidRPr="00E163FC">
        <w:rPr>
          <w:noProof/>
          <w:szCs w:val="21"/>
        </w:rPr>
        <w:t>较大</w:t>
      </w:r>
      <w:r>
        <w:rPr>
          <w:rFonts w:hint="eastAsia"/>
          <w:noProof/>
          <w:szCs w:val="21"/>
        </w:rPr>
        <w:t xml:space="preserve"> </w:t>
      </w:r>
      <w:r>
        <w:rPr>
          <w:noProof/>
          <w:szCs w:val="21"/>
        </w:rPr>
        <w:t xml:space="preserve">    </w:t>
      </w:r>
      <w:r w:rsidR="00C31E63">
        <w:rPr>
          <w:noProof/>
          <w:szCs w:val="21"/>
        </w:rPr>
        <w:tab/>
      </w:r>
      <w:r w:rsidR="00C31E63">
        <w:rPr>
          <w:noProof/>
          <w:szCs w:val="21"/>
        </w:rPr>
        <w:tab/>
      </w:r>
      <w:r>
        <w:rPr>
          <w:noProof/>
          <w:szCs w:val="21"/>
        </w:rPr>
        <w:t xml:space="preserve"> </w:t>
      </w:r>
      <w:r>
        <w:rPr>
          <w:rFonts w:hint="eastAsia"/>
          <w:noProof/>
          <w:szCs w:val="21"/>
        </w:rPr>
        <w:t>（</w:t>
      </w:r>
      <w:r w:rsidRPr="00E163FC">
        <w:rPr>
          <w:noProof/>
          <w:szCs w:val="21"/>
        </w:rPr>
        <w:t>D</w:t>
      </w:r>
      <w:r>
        <w:rPr>
          <w:rFonts w:hint="eastAsia"/>
          <w:noProof/>
          <w:szCs w:val="21"/>
        </w:rPr>
        <w:t>）</w:t>
      </w:r>
      <w:r w:rsidR="00C31E63" w:rsidRPr="0098009D">
        <w:rPr>
          <w:i/>
          <w:noProof/>
          <w:szCs w:val="21"/>
        </w:rPr>
        <w:t>b</w:t>
      </w:r>
      <w:r w:rsidR="00C31E63">
        <w:rPr>
          <w:noProof/>
          <w:szCs w:val="21"/>
        </w:rPr>
        <w:t>的加速度</w:t>
      </w:r>
      <w:r w:rsidR="00C31E63" w:rsidRPr="00E163FC">
        <w:rPr>
          <w:noProof/>
          <w:szCs w:val="21"/>
        </w:rPr>
        <w:t>较大</w:t>
      </w:r>
    </w:p>
    <w:p w:rsidR="004D1101" w:rsidRPr="00B8582F" w:rsidRDefault="00281D24" w:rsidP="008E01D6">
      <w:pPr>
        <w:autoSpaceDE w:val="0"/>
        <w:autoSpaceDN w:val="0"/>
        <w:spacing w:beforeLines="50" w:before="156" w:line="300" w:lineRule="auto"/>
        <w:jc w:val="left"/>
      </w:pPr>
      <w:r>
        <w:rPr>
          <w:noProof/>
          <w:szCs w:val="24"/>
        </w:rPr>
        <w:drawing>
          <wp:anchor distT="0" distB="0" distL="114300" distR="114300" simplePos="0" relativeHeight="251826176" behindDoc="0" locked="0" layoutInCell="1" allowOverlap="1">
            <wp:simplePos x="0" y="0"/>
            <wp:positionH relativeFrom="margin">
              <wp:posOffset>3935730</wp:posOffset>
            </wp:positionH>
            <wp:positionV relativeFrom="paragraph">
              <wp:posOffset>130175</wp:posOffset>
            </wp:positionV>
            <wp:extent cx="1196975" cy="1000760"/>
            <wp:effectExtent l="0" t="0" r="3175" b="8890"/>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6975" cy="1000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1101">
        <w:t>6</w:t>
      </w:r>
      <w:r w:rsidR="004D1101" w:rsidRPr="00B8582F">
        <w:t>．如图为一定质量的理想气体的</w:t>
      </w:r>
      <w:r w:rsidR="004D1101" w:rsidRPr="00D55A3E">
        <w:rPr>
          <w:i/>
          <w:iCs/>
          <w:lang w:val="en-GB"/>
        </w:rPr>
        <w:t>P</w:t>
      </w:r>
      <w:r w:rsidR="004D1101" w:rsidRPr="00D55A3E">
        <w:rPr>
          <w:i/>
        </w:rPr>
        <w:t>–</w:t>
      </w:r>
      <w:r w:rsidR="004D1101" w:rsidRPr="00D55A3E">
        <w:rPr>
          <w:i/>
          <w:iCs/>
          <w:lang w:val="en-GB"/>
        </w:rPr>
        <w:t>T</w:t>
      </w:r>
      <w:r w:rsidR="008E01D6">
        <w:t>图像，</w:t>
      </w:r>
      <w:r w:rsidR="004D1101" w:rsidRPr="00B8582F">
        <w:t>从状态</w:t>
      </w:r>
      <w:r w:rsidR="004D1101" w:rsidRPr="00B8582F">
        <w:rPr>
          <w:i/>
        </w:rPr>
        <w:t>a</w:t>
      </w:r>
      <w:r w:rsidR="004D1101" w:rsidRPr="00B8582F">
        <w:t>沿直线变化到状态</w:t>
      </w:r>
      <w:r w:rsidR="004D1101" w:rsidRPr="00B8582F">
        <w:rPr>
          <w:i/>
        </w:rPr>
        <w:t>b</w:t>
      </w:r>
      <w:r w:rsidR="004D1101" w:rsidRPr="00B8582F">
        <w:t>，</w:t>
      </w:r>
      <w:r w:rsidR="004D1101">
        <w:rPr>
          <w:rFonts w:hint="eastAsia"/>
        </w:rPr>
        <w:t>气体的</w:t>
      </w:r>
      <w:r w:rsidR="004D1101" w:rsidRPr="00513942">
        <w:rPr>
          <w:szCs w:val="24"/>
        </w:rPr>
        <w:t>（</w:t>
      </w:r>
      <w:r w:rsidR="004D1101">
        <w:t xml:space="preserve">     </w:t>
      </w:r>
      <w:r w:rsidR="004D1101" w:rsidRPr="00513942">
        <w:rPr>
          <w:szCs w:val="24"/>
        </w:rPr>
        <w:t>）</w:t>
      </w:r>
    </w:p>
    <w:p w:rsidR="004D1101" w:rsidRPr="00B8582F" w:rsidRDefault="004D1101" w:rsidP="004D1101">
      <w:pPr>
        <w:autoSpaceDE w:val="0"/>
        <w:autoSpaceDN w:val="0"/>
        <w:spacing w:line="300" w:lineRule="auto"/>
        <w:jc w:val="left"/>
        <w:rPr>
          <w:lang w:val="en-GB"/>
        </w:rPr>
      </w:pPr>
      <w:r>
        <w:rPr>
          <w:rFonts w:hint="eastAsia"/>
        </w:rPr>
        <w:t>（</w:t>
      </w:r>
      <w:r w:rsidRPr="00B8582F">
        <w:t>A</w:t>
      </w:r>
      <w:r>
        <w:rPr>
          <w:rFonts w:hint="eastAsia"/>
        </w:rPr>
        <w:t>）体积</w:t>
      </w:r>
      <w:r w:rsidRPr="00B8582F">
        <w:t>逐渐增大</w:t>
      </w:r>
      <w:r w:rsidRPr="00B8582F">
        <w:t xml:space="preserve">        </w:t>
      </w:r>
      <w:r>
        <w:t xml:space="preserve"> </w:t>
      </w:r>
      <w:r>
        <w:rPr>
          <w:rFonts w:hint="eastAsia"/>
        </w:rPr>
        <w:t>（</w:t>
      </w:r>
      <w:r w:rsidRPr="00B8582F">
        <w:t>B</w:t>
      </w:r>
      <w:r>
        <w:rPr>
          <w:rFonts w:hint="eastAsia"/>
        </w:rPr>
        <w:t>）体积</w:t>
      </w:r>
      <w:r w:rsidRPr="00B8582F">
        <w:t>逐渐减小</w:t>
      </w:r>
    </w:p>
    <w:p w:rsidR="004D1101" w:rsidRPr="00A47FF7" w:rsidRDefault="004D1101" w:rsidP="00A47FF7">
      <w:pPr>
        <w:snapToGrid w:val="0"/>
        <w:spacing w:line="300" w:lineRule="auto"/>
        <w:rPr>
          <w:noProof/>
          <w:szCs w:val="21"/>
        </w:rPr>
      </w:pPr>
      <w:r>
        <w:rPr>
          <w:rFonts w:hint="eastAsia"/>
          <w:lang w:val="en-GB"/>
        </w:rPr>
        <w:t>（</w:t>
      </w:r>
      <w:r w:rsidRPr="00B8582F">
        <w:t>C</w:t>
      </w:r>
      <w:r>
        <w:rPr>
          <w:rFonts w:hint="eastAsia"/>
          <w:lang w:val="en-GB"/>
        </w:rPr>
        <w:t>）</w:t>
      </w:r>
      <w:r>
        <w:rPr>
          <w:rFonts w:hint="eastAsia"/>
        </w:rPr>
        <w:t>分子平均动能增大</w:t>
      </w:r>
      <w:r w:rsidRPr="00B8582F">
        <w:t xml:space="preserve">     </w:t>
      </w:r>
      <w:r>
        <w:rPr>
          <w:rFonts w:hint="eastAsia"/>
        </w:rPr>
        <w:t>（</w:t>
      </w:r>
      <w:r w:rsidRPr="00B8582F">
        <w:t>D</w:t>
      </w:r>
      <w:r>
        <w:rPr>
          <w:rFonts w:hint="eastAsia"/>
        </w:rPr>
        <w:t>）分子平均动能减小</w:t>
      </w:r>
    </w:p>
    <w:p w:rsidR="00A47FF7" w:rsidRPr="00AA2727" w:rsidRDefault="00A47FF7" w:rsidP="00A47FF7">
      <w:pPr>
        <w:spacing w:beforeLines="50" w:before="156" w:line="300" w:lineRule="auto"/>
      </w:pPr>
      <w:r>
        <w:rPr>
          <w:rFonts w:hint="eastAsia"/>
          <w:noProof/>
        </w:rPr>
        <w:drawing>
          <wp:anchor distT="0" distB="0" distL="114300" distR="114300" simplePos="0" relativeHeight="251824128" behindDoc="1" locked="0" layoutInCell="1" allowOverlap="1" wp14:anchorId="2BC8FC60" wp14:editId="5886AA5E">
            <wp:simplePos x="0" y="0"/>
            <wp:positionH relativeFrom="column">
              <wp:posOffset>4227830</wp:posOffset>
            </wp:positionH>
            <wp:positionV relativeFrom="paragraph">
              <wp:posOffset>259715</wp:posOffset>
            </wp:positionV>
            <wp:extent cx="866775" cy="821690"/>
            <wp:effectExtent l="0" t="0" r="9525" b="0"/>
            <wp:wrapTight wrapText="bothSides">
              <wp:wrapPolygon edited="0">
                <wp:start x="0" y="0"/>
                <wp:lineTo x="0" y="21032"/>
                <wp:lineTo x="21363" y="21032"/>
                <wp:lineTo x="21363" y="0"/>
                <wp:lineTo x="0" y="0"/>
              </wp:wrapPolygon>
            </wp:wrapTight>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6775" cy="821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1101">
        <w:t>7</w:t>
      </w:r>
      <w:r w:rsidR="004D1101">
        <w:rPr>
          <w:rFonts w:ascii="宋体" w:hAnsi="宋体" w:hint="eastAsia"/>
          <w:szCs w:val="21"/>
        </w:rPr>
        <w:t>．</w:t>
      </w:r>
      <w:r>
        <w:rPr>
          <w:rFonts w:hint="eastAsia"/>
        </w:rPr>
        <w:t>如图所示，竖直放置的气缸内有一质量不可忽略的光滑活塞，封闭了一定质量的理想气体。现保持温度不变，把气缸稍微倾斜一点，重新平衡后，气体的</w:t>
      </w:r>
      <w:r w:rsidRPr="00513942">
        <w:rPr>
          <w:szCs w:val="24"/>
        </w:rPr>
        <w:t>（</w:t>
      </w:r>
      <w:r>
        <w:t xml:space="preserve">     </w:t>
      </w:r>
      <w:r w:rsidRPr="00513942">
        <w:rPr>
          <w:szCs w:val="24"/>
        </w:rPr>
        <w:t>）</w:t>
      </w:r>
    </w:p>
    <w:p w:rsidR="00A47FF7" w:rsidRPr="00E467E4" w:rsidRDefault="00A47FF7" w:rsidP="00A47FF7">
      <w:pPr>
        <w:spacing w:line="300" w:lineRule="auto"/>
      </w:pPr>
      <w:r>
        <w:rPr>
          <w:rFonts w:hint="eastAsia"/>
        </w:rPr>
        <w:t>（</w:t>
      </w:r>
      <w:r>
        <w:rPr>
          <w:rFonts w:hint="eastAsia"/>
        </w:rPr>
        <w:t>A</w:t>
      </w:r>
      <w:r>
        <w:rPr>
          <w:rFonts w:hint="eastAsia"/>
        </w:rPr>
        <w:t>）压强不变</w:t>
      </w:r>
      <w:r>
        <w:t xml:space="preserve"> </w:t>
      </w:r>
      <w:r>
        <w:tab/>
      </w:r>
      <w:r>
        <w:tab/>
      </w:r>
      <w:r>
        <w:tab/>
      </w:r>
      <w:r>
        <w:rPr>
          <w:rFonts w:hint="eastAsia"/>
        </w:rPr>
        <w:t>（</w:t>
      </w:r>
      <w:r>
        <w:rPr>
          <w:rFonts w:hint="eastAsia"/>
        </w:rPr>
        <w:t>B</w:t>
      </w:r>
      <w:r>
        <w:rPr>
          <w:rFonts w:hint="eastAsia"/>
        </w:rPr>
        <w:t>）压强变小</w:t>
      </w:r>
    </w:p>
    <w:p w:rsidR="00A47FF7" w:rsidRDefault="00A47FF7" w:rsidP="00A47FF7">
      <w:pPr>
        <w:spacing w:line="300" w:lineRule="auto"/>
      </w:pPr>
      <w:r>
        <w:rPr>
          <w:rFonts w:hint="eastAsia"/>
        </w:rPr>
        <w:t>（</w:t>
      </w:r>
      <w:r>
        <w:rPr>
          <w:rFonts w:hint="eastAsia"/>
        </w:rPr>
        <w:t>C</w:t>
      </w:r>
      <w:r>
        <w:rPr>
          <w:rFonts w:hint="eastAsia"/>
        </w:rPr>
        <w:t>）体积不变</w:t>
      </w:r>
      <w:r>
        <w:t xml:space="preserve"> </w:t>
      </w:r>
      <w:r>
        <w:tab/>
      </w:r>
      <w:r>
        <w:tab/>
      </w:r>
      <w:r>
        <w:tab/>
      </w:r>
      <w:r>
        <w:rPr>
          <w:rFonts w:hint="eastAsia"/>
        </w:rPr>
        <w:t>（</w:t>
      </w:r>
      <w:r>
        <w:rPr>
          <w:rFonts w:hint="eastAsia"/>
        </w:rPr>
        <w:t>D</w:t>
      </w:r>
      <w:r>
        <w:rPr>
          <w:rFonts w:hint="eastAsia"/>
        </w:rPr>
        <w:t>）体积变小</w:t>
      </w:r>
    </w:p>
    <w:p w:rsidR="00A47FF7" w:rsidRDefault="004D1101" w:rsidP="00A47FF7">
      <w:pPr>
        <w:spacing w:line="300" w:lineRule="auto"/>
        <w:rPr>
          <w:rFonts w:ascii="宋体" w:hAnsi="宋体"/>
          <w:szCs w:val="21"/>
        </w:rPr>
      </w:pPr>
      <w:r w:rsidRPr="005066EA">
        <w:rPr>
          <w:rFonts w:ascii="宋体" w:hAnsi="宋体" w:hint="eastAsia"/>
          <w:szCs w:val="21"/>
        </w:rPr>
        <w:t xml:space="preserve"> </w:t>
      </w:r>
    </w:p>
    <w:p w:rsidR="001E4D9F" w:rsidRDefault="001E4D9F">
      <w:pPr>
        <w:widowControl/>
        <w:adjustRightInd/>
        <w:spacing w:line="240" w:lineRule="auto"/>
        <w:jc w:val="left"/>
        <w:textAlignment w:val="auto"/>
      </w:pPr>
      <w:r>
        <w:br w:type="page"/>
      </w:r>
    </w:p>
    <w:p w:rsidR="004D1101" w:rsidRPr="00A47FF7" w:rsidRDefault="00A47FF7" w:rsidP="00A47FF7">
      <w:pPr>
        <w:spacing w:line="300" w:lineRule="auto"/>
      </w:pPr>
      <w:r>
        <w:lastRenderedPageBreak/>
        <w:t>8</w:t>
      </w:r>
      <w:r w:rsidRPr="00B8582F">
        <w:t>．</w:t>
      </w:r>
      <w:r w:rsidR="00163D5C">
        <w:rPr>
          <w:rFonts w:hint="eastAsia"/>
        </w:rPr>
        <w:t>在</w:t>
      </w:r>
      <w:r w:rsidR="00472C6E">
        <w:rPr>
          <w:rFonts w:ascii="宋体" w:hAnsi="宋体" w:hint="eastAsia"/>
          <w:szCs w:val="21"/>
        </w:rPr>
        <w:t>“研究共点力的合成”实验</w:t>
      </w:r>
      <w:r w:rsidR="00163D5C">
        <w:rPr>
          <w:rFonts w:ascii="宋体" w:hAnsi="宋体" w:hint="eastAsia"/>
          <w:szCs w:val="21"/>
        </w:rPr>
        <w:t>中</w:t>
      </w:r>
      <w:r w:rsidR="004D1101" w:rsidRPr="00A75028">
        <w:rPr>
          <w:rFonts w:ascii="宋体" w:hAnsi="宋体" w:hint="eastAsia"/>
          <w:szCs w:val="21"/>
        </w:rPr>
        <w:t>，</w:t>
      </w:r>
      <w:r w:rsidR="004D1101" w:rsidRPr="00261FA0">
        <w:rPr>
          <w:i/>
          <w:szCs w:val="21"/>
        </w:rPr>
        <w:t>F</w:t>
      </w:r>
      <w:r w:rsidR="004D1101" w:rsidRPr="009065FF">
        <w:rPr>
          <w:rFonts w:ascii="宋体" w:hAnsi="宋体" w:hint="eastAsia"/>
          <w:szCs w:val="21"/>
          <w:vertAlign w:val="subscript"/>
        </w:rPr>
        <w:t>1</w:t>
      </w:r>
      <w:r w:rsidR="004D1101" w:rsidRPr="00A75028">
        <w:rPr>
          <w:rFonts w:ascii="宋体" w:hAnsi="宋体" w:hint="eastAsia"/>
          <w:szCs w:val="21"/>
        </w:rPr>
        <w:t>、</w:t>
      </w:r>
      <w:r w:rsidR="004D1101" w:rsidRPr="00261FA0">
        <w:rPr>
          <w:rFonts w:hint="eastAsia"/>
          <w:i/>
          <w:szCs w:val="21"/>
        </w:rPr>
        <w:t>F</w:t>
      </w:r>
      <w:r w:rsidR="004D1101" w:rsidRPr="009065FF">
        <w:rPr>
          <w:rFonts w:ascii="宋体" w:hAnsi="宋体" w:hint="eastAsia"/>
          <w:szCs w:val="21"/>
          <w:vertAlign w:val="subscript"/>
        </w:rPr>
        <w:t>2</w:t>
      </w:r>
      <w:r w:rsidR="004D1101" w:rsidRPr="00A75028">
        <w:rPr>
          <w:rFonts w:ascii="宋体" w:hAnsi="宋体" w:hint="eastAsia"/>
          <w:szCs w:val="21"/>
        </w:rPr>
        <w:t xml:space="preserve"> </w:t>
      </w:r>
      <w:r w:rsidR="00472C6E">
        <w:rPr>
          <w:rFonts w:ascii="宋体" w:hAnsi="宋体" w:hint="eastAsia"/>
          <w:szCs w:val="21"/>
        </w:rPr>
        <w:t>是用两弹簧秤同时拉橡皮筋</w:t>
      </w:r>
      <w:r w:rsidR="00163D5C">
        <w:rPr>
          <w:rFonts w:ascii="宋体" w:hAnsi="宋体" w:hint="eastAsia"/>
          <w:szCs w:val="21"/>
        </w:rPr>
        <w:t>到</w:t>
      </w:r>
      <w:r w:rsidR="00163D5C" w:rsidRPr="00850C41">
        <w:rPr>
          <w:rFonts w:ascii="TTimes New Roman" w:hAnsi="TTimes New Roman"/>
          <w:szCs w:val="21"/>
        </w:rPr>
        <w:t>O</w:t>
      </w:r>
      <w:r w:rsidR="00163D5C">
        <w:rPr>
          <w:rFonts w:ascii="宋体" w:hAnsi="宋体" w:hint="eastAsia"/>
          <w:szCs w:val="21"/>
        </w:rPr>
        <w:t>点</w:t>
      </w:r>
      <w:r w:rsidR="00472C6E">
        <w:rPr>
          <w:rFonts w:ascii="宋体" w:hAnsi="宋体" w:hint="eastAsia"/>
          <w:szCs w:val="21"/>
        </w:rPr>
        <w:t>的</w:t>
      </w:r>
      <w:r w:rsidR="004D1101" w:rsidRPr="00A75028">
        <w:rPr>
          <w:rFonts w:ascii="宋体" w:hAnsi="宋体" w:hint="eastAsia"/>
          <w:szCs w:val="21"/>
        </w:rPr>
        <w:t>拉力，</w:t>
      </w:r>
      <w:r w:rsidR="004D1101" w:rsidRPr="000A1CB1">
        <w:rPr>
          <w:i/>
          <w:szCs w:val="21"/>
        </w:rPr>
        <w:t>F</w:t>
      </w:r>
      <w:r w:rsidR="004D1101" w:rsidRPr="00A75028">
        <w:rPr>
          <w:rFonts w:ascii="宋体" w:hAnsi="宋体" w:hint="eastAsia"/>
          <w:szCs w:val="21"/>
        </w:rPr>
        <w:t>表示</w:t>
      </w:r>
      <w:r w:rsidR="00163D5C">
        <w:rPr>
          <w:rFonts w:ascii="宋体" w:hAnsi="宋体" w:hint="eastAsia"/>
          <w:szCs w:val="21"/>
        </w:rPr>
        <w:t>以</w:t>
      </w:r>
      <w:r w:rsidR="004D1101" w:rsidRPr="00261FA0">
        <w:rPr>
          <w:rFonts w:hint="eastAsia"/>
          <w:i/>
          <w:szCs w:val="21"/>
        </w:rPr>
        <w:t>F</w:t>
      </w:r>
      <w:r w:rsidR="004D1101" w:rsidRPr="009065FF">
        <w:rPr>
          <w:rFonts w:ascii="宋体" w:hAnsi="宋体" w:hint="eastAsia"/>
          <w:szCs w:val="21"/>
          <w:vertAlign w:val="subscript"/>
        </w:rPr>
        <w:t>1</w:t>
      </w:r>
      <w:r w:rsidR="004D1101" w:rsidRPr="00A75028">
        <w:rPr>
          <w:rFonts w:ascii="宋体" w:hAnsi="宋体" w:hint="eastAsia"/>
          <w:szCs w:val="21"/>
        </w:rPr>
        <w:t>、</w:t>
      </w:r>
      <w:r w:rsidR="004D1101" w:rsidRPr="00261FA0">
        <w:rPr>
          <w:rFonts w:hint="eastAsia"/>
          <w:i/>
          <w:szCs w:val="21"/>
        </w:rPr>
        <w:t>F</w:t>
      </w:r>
      <w:r w:rsidR="004D1101" w:rsidRPr="009065FF">
        <w:rPr>
          <w:rFonts w:ascii="宋体" w:hAnsi="宋体" w:hint="eastAsia"/>
          <w:szCs w:val="21"/>
          <w:vertAlign w:val="subscript"/>
        </w:rPr>
        <w:t>2</w:t>
      </w:r>
      <w:r w:rsidR="00163D5C">
        <w:rPr>
          <w:rFonts w:ascii="宋体" w:hAnsi="宋体" w:hint="eastAsia"/>
          <w:szCs w:val="21"/>
        </w:rPr>
        <w:t>为邻边的平行四边形对角线</w:t>
      </w:r>
      <w:r w:rsidR="004D1101" w:rsidRPr="00A75028">
        <w:rPr>
          <w:rFonts w:ascii="宋体" w:hAnsi="宋体" w:hint="eastAsia"/>
          <w:szCs w:val="21"/>
        </w:rPr>
        <w:t>，</w:t>
      </w:r>
      <w:bookmarkStart w:id="0" w:name="_Hlk509165990"/>
      <m:oMath>
        <m:sSup>
          <m:sSupPr>
            <m:ctrlPr>
              <w:rPr>
                <w:rFonts w:ascii="Cambria Math" w:eastAsia="Cambria Math" w:hAnsi="Cambria Math" w:cs="Cambria Math"/>
                <w:i/>
                <w:szCs w:val="21"/>
              </w:rPr>
            </m:ctrlPr>
          </m:sSupPr>
          <m:e>
            <m:r>
              <w:rPr>
                <w:rFonts w:ascii="Cambria Math" w:eastAsia="Cambria Math" w:hAnsi="Cambria Math" w:cs="Cambria Math"/>
                <w:szCs w:val="21"/>
              </w:rPr>
              <m:t>F</m:t>
            </m:r>
          </m:e>
          <m:sup>
            <m:r>
              <w:rPr>
                <w:rFonts w:ascii="Cambria Math" w:eastAsia="Cambria Math" w:hAnsi="Cambria Math" w:cs="Cambria Math"/>
                <w:szCs w:val="21"/>
              </w:rPr>
              <m:t>'</m:t>
            </m:r>
          </m:sup>
        </m:sSup>
      </m:oMath>
      <w:r w:rsidR="004D1101">
        <w:rPr>
          <w:rFonts w:ascii="宋体" w:hAnsi="宋体" w:hint="eastAsia"/>
          <w:szCs w:val="21"/>
        </w:rPr>
        <w:t>表示</w:t>
      </w:r>
      <w:r w:rsidR="00163D5C">
        <w:rPr>
          <w:rFonts w:ascii="宋体" w:hAnsi="宋体" w:hint="eastAsia"/>
          <w:szCs w:val="21"/>
        </w:rPr>
        <w:t>用</w:t>
      </w:r>
      <w:proofErr w:type="gramStart"/>
      <w:r w:rsidR="00163D5C">
        <w:rPr>
          <w:rFonts w:ascii="宋体" w:hAnsi="宋体" w:hint="eastAsia"/>
          <w:szCs w:val="21"/>
        </w:rPr>
        <w:t>一</w:t>
      </w:r>
      <w:proofErr w:type="gramEnd"/>
      <w:r w:rsidR="004D1101" w:rsidRPr="00A75028">
        <w:rPr>
          <w:rFonts w:ascii="宋体" w:hAnsi="宋体" w:hint="eastAsia"/>
          <w:szCs w:val="21"/>
        </w:rPr>
        <w:t>弹簧秤拉橡皮筋</w:t>
      </w:r>
      <w:r w:rsidR="00163D5C">
        <w:rPr>
          <w:rFonts w:ascii="宋体" w:hAnsi="宋体" w:hint="eastAsia"/>
          <w:szCs w:val="21"/>
        </w:rPr>
        <w:t>到</w:t>
      </w:r>
      <w:r w:rsidR="00850C41" w:rsidRPr="00850C41">
        <w:rPr>
          <w:rFonts w:ascii="TTimes New Roman" w:hAnsi="TTimes New Roman"/>
          <w:szCs w:val="21"/>
        </w:rPr>
        <w:t>O</w:t>
      </w:r>
      <w:r w:rsidR="00163D5C">
        <w:rPr>
          <w:rFonts w:ascii="宋体" w:hAnsi="宋体" w:hint="eastAsia"/>
          <w:szCs w:val="21"/>
        </w:rPr>
        <w:t>点</w:t>
      </w:r>
      <w:r w:rsidR="004D1101" w:rsidRPr="00A75028">
        <w:rPr>
          <w:rFonts w:ascii="宋体" w:hAnsi="宋体" w:hint="eastAsia"/>
          <w:szCs w:val="21"/>
        </w:rPr>
        <w:t>时的拉力</w:t>
      </w:r>
      <w:bookmarkEnd w:id="0"/>
      <w:r w:rsidR="00163D5C">
        <w:rPr>
          <w:rFonts w:ascii="宋体" w:hAnsi="宋体" w:hint="eastAsia"/>
          <w:szCs w:val="21"/>
        </w:rPr>
        <w:t>。则合理的图</w:t>
      </w:r>
      <w:r w:rsidR="004D1101" w:rsidRPr="00513942">
        <w:rPr>
          <w:szCs w:val="24"/>
        </w:rPr>
        <w:t>（</w:t>
      </w:r>
      <w:r w:rsidR="004D1101">
        <w:t xml:space="preserve">     </w:t>
      </w:r>
      <w:r w:rsidR="004D1101" w:rsidRPr="00513942">
        <w:rPr>
          <w:szCs w:val="24"/>
        </w:rPr>
        <w:t>）</w:t>
      </w:r>
    </w:p>
    <w:p w:rsidR="004D1101" w:rsidRPr="003B5C9E" w:rsidRDefault="008048EA" w:rsidP="004D1101">
      <w:pPr>
        <w:autoSpaceDE w:val="0"/>
        <w:autoSpaceDN w:val="0"/>
        <w:spacing w:line="300" w:lineRule="auto"/>
        <w:jc w:val="left"/>
      </w:pPr>
      <w:r>
        <w:rPr>
          <w:noProof/>
        </w:rPr>
        <w:drawing>
          <wp:inline distT="0" distB="0" distL="0" distR="0">
            <wp:extent cx="5277485" cy="17938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7485" cy="1793875"/>
                    </a:xfrm>
                    <a:prstGeom prst="rect">
                      <a:avLst/>
                    </a:prstGeom>
                    <a:noFill/>
                    <a:ln>
                      <a:noFill/>
                    </a:ln>
                  </pic:spPr>
                </pic:pic>
              </a:graphicData>
            </a:graphic>
          </wp:inline>
        </w:drawing>
      </w:r>
      <w:r w:rsidR="0073169F">
        <w:rPr>
          <w:rFonts w:hint="eastAsia"/>
          <w:noProof/>
          <w:szCs w:val="21"/>
        </w:rPr>
        <w:drawing>
          <wp:anchor distT="0" distB="0" distL="114300" distR="114300" simplePos="0" relativeHeight="251827200" behindDoc="0" locked="0" layoutInCell="1" allowOverlap="1">
            <wp:simplePos x="0" y="0"/>
            <wp:positionH relativeFrom="margin">
              <wp:posOffset>4032976</wp:posOffset>
            </wp:positionH>
            <wp:positionV relativeFrom="paragraph">
              <wp:posOffset>2224314</wp:posOffset>
            </wp:positionV>
            <wp:extent cx="1149350" cy="1119505"/>
            <wp:effectExtent l="0" t="0" r="0" b="4445"/>
            <wp:wrapSquare wrapText="bothSides"/>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49350" cy="1119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1101">
        <w:t>9</w:t>
      </w:r>
      <w:r w:rsidR="004D1101" w:rsidRPr="00B8582F">
        <w:rPr>
          <w:rFonts w:hint="eastAsia"/>
        </w:rPr>
        <w:t>．</w:t>
      </w:r>
      <w:r w:rsidR="004D1101">
        <w:rPr>
          <w:rFonts w:hint="eastAsia"/>
          <w:noProof/>
          <w:szCs w:val="21"/>
        </w:rPr>
        <w:t>两</w:t>
      </w:r>
      <w:r w:rsidR="004D1101" w:rsidRPr="00E163FC">
        <w:rPr>
          <w:rFonts w:hint="eastAsia"/>
          <w:noProof/>
          <w:szCs w:val="21"/>
        </w:rPr>
        <w:t>根</w:t>
      </w:r>
      <w:r w:rsidR="00163D5C">
        <w:rPr>
          <w:rFonts w:hint="eastAsia"/>
          <w:noProof/>
          <w:szCs w:val="21"/>
        </w:rPr>
        <w:t>平行放置的长直绝缘导线</w:t>
      </w:r>
      <w:r w:rsidR="00163D5C">
        <w:rPr>
          <w:rFonts w:hint="eastAsia"/>
          <w:noProof/>
          <w:szCs w:val="21"/>
        </w:rPr>
        <w:t>M</w:t>
      </w:r>
      <w:r w:rsidR="00163D5C">
        <w:rPr>
          <w:rFonts w:hint="eastAsia"/>
          <w:noProof/>
          <w:szCs w:val="21"/>
        </w:rPr>
        <w:t>、</w:t>
      </w:r>
      <w:r w:rsidR="00163D5C">
        <w:rPr>
          <w:noProof/>
          <w:szCs w:val="21"/>
        </w:rPr>
        <w:t>N</w:t>
      </w:r>
      <w:r w:rsidR="004D1101" w:rsidRPr="00E163FC">
        <w:rPr>
          <w:rFonts w:hint="eastAsia"/>
          <w:noProof/>
          <w:szCs w:val="21"/>
        </w:rPr>
        <w:t>，</w:t>
      </w:r>
      <w:r w:rsidR="00163D5C">
        <w:rPr>
          <w:rFonts w:hint="eastAsia"/>
          <w:noProof/>
          <w:szCs w:val="21"/>
        </w:rPr>
        <w:t>通以同向等大的电流</w:t>
      </w:r>
      <w:r w:rsidR="008F4E4F">
        <w:rPr>
          <w:rFonts w:hint="eastAsia"/>
          <w:noProof/>
          <w:szCs w:val="21"/>
        </w:rPr>
        <w:t>如图</w:t>
      </w:r>
      <w:r w:rsidR="004D1101" w:rsidRPr="00E163FC">
        <w:rPr>
          <w:rFonts w:hint="eastAsia"/>
          <w:noProof/>
          <w:szCs w:val="21"/>
        </w:rPr>
        <w:t>。</w:t>
      </w:r>
      <w:r w:rsidR="004D1101">
        <w:rPr>
          <w:rFonts w:hint="eastAsia"/>
          <w:noProof/>
          <w:szCs w:val="21"/>
        </w:rPr>
        <w:t>在</w:t>
      </w:r>
      <w:r w:rsidR="008F4E4F">
        <w:rPr>
          <w:rFonts w:hint="eastAsia"/>
          <w:noProof/>
          <w:szCs w:val="21"/>
        </w:rPr>
        <w:t>它们</w:t>
      </w:r>
      <w:r w:rsidR="004D1101">
        <w:rPr>
          <w:rFonts w:hint="eastAsia"/>
          <w:noProof/>
          <w:szCs w:val="21"/>
        </w:rPr>
        <w:t>正中间放有一金属圆环，</w:t>
      </w:r>
      <w:r w:rsidR="008F4E4F">
        <w:rPr>
          <w:rFonts w:hint="eastAsia"/>
          <w:noProof/>
          <w:szCs w:val="21"/>
        </w:rPr>
        <w:t>则可以使圆环中产生顺时针感应电流的</w:t>
      </w:r>
      <w:r w:rsidR="004D1101">
        <w:rPr>
          <w:rFonts w:hint="eastAsia"/>
          <w:noProof/>
          <w:szCs w:val="21"/>
        </w:rPr>
        <w:t>是</w:t>
      </w:r>
      <w:r w:rsidR="004D1101" w:rsidRPr="00513942">
        <w:rPr>
          <w:szCs w:val="24"/>
        </w:rPr>
        <w:t>（</w:t>
      </w:r>
      <w:r w:rsidR="004D1101">
        <w:t xml:space="preserve">     </w:t>
      </w:r>
      <w:r w:rsidR="004D1101" w:rsidRPr="00513942">
        <w:rPr>
          <w:szCs w:val="24"/>
        </w:rPr>
        <w:t>）</w:t>
      </w:r>
    </w:p>
    <w:p w:rsidR="004D1101" w:rsidRDefault="004D1101" w:rsidP="004D1101">
      <w:pPr>
        <w:tabs>
          <w:tab w:val="left" w:pos="2280"/>
        </w:tabs>
        <w:spacing w:line="300" w:lineRule="auto"/>
        <w:jc w:val="left"/>
        <w:rPr>
          <w:noProof/>
          <w:szCs w:val="21"/>
        </w:rPr>
      </w:pPr>
      <w:r>
        <w:rPr>
          <w:rFonts w:hint="eastAsia"/>
          <w:noProof/>
          <w:szCs w:val="21"/>
        </w:rPr>
        <w:t>（</w:t>
      </w:r>
      <w:r w:rsidRPr="00E163FC">
        <w:rPr>
          <w:noProof/>
          <w:szCs w:val="21"/>
        </w:rPr>
        <w:t>A</w:t>
      </w:r>
      <w:r>
        <w:rPr>
          <w:rFonts w:hint="eastAsia"/>
          <w:noProof/>
          <w:szCs w:val="21"/>
        </w:rPr>
        <w:t>）</w:t>
      </w:r>
      <w:r w:rsidRPr="00E163FC">
        <w:rPr>
          <w:rFonts w:hint="eastAsia"/>
          <w:noProof/>
          <w:szCs w:val="21"/>
        </w:rPr>
        <w:t>增大</w:t>
      </w:r>
      <w:r w:rsidR="008F4E4F">
        <w:rPr>
          <w:noProof/>
          <w:szCs w:val="21"/>
        </w:rPr>
        <w:t>M</w:t>
      </w:r>
      <w:r w:rsidR="008F4E4F">
        <w:rPr>
          <w:rFonts w:hint="eastAsia"/>
          <w:noProof/>
          <w:szCs w:val="21"/>
        </w:rPr>
        <w:t>中电流</w:t>
      </w:r>
      <w:r>
        <w:rPr>
          <w:noProof/>
          <w:szCs w:val="21"/>
          <w:vertAlign w:val="subscript"/>
        </w:rPr>
        <w:t xml:space="preserve">              </w:t>
      </w:r>
      <w:r w:rsidRPr="003B5C9E">
        <w:rPr>
          <w:rFonts w:hint="eastAsia"/>
          <w:noProof/>
          <w:szCs w:val="21"/>
        </w:rPr>
        <w:t>（</w:t>
      </w:r>
      <w:r w:rsidRPr="00E163FC">
        <w:rPr>
          <w:noProof/>
          <w:szCs w:val="21"/>
        </w:rPr>
        <w:t>B</w:t>
      </w:r>
      <w:r w:rsidRPr="003B5C9E">
        <w:rPr>
          <w:rFonts w:hint="eastAsia"/>
          <w:noProof/>
          <w:szCs w:val="21"/>
        </w:rPr>
        <w:t>）</w:t>
      </w:r>
      <w:r w:rsidRPr="00E163FC">
        <w:rPr>
          <w:rFonts w:hint="eastAsia"/>
          <w:noProof/>
          <w:szCs w:val="21"/>
        </w:rPr>
        <w:t>增大</w:t>
      </w:r>
      <w:r w:rsidR="008F4E4F">
        <w:rPr>
          <w:noProof/>
          <w:szCs w:val="21"/>
        </w:rPr>
        <w:t>N</w:t>
      </w:r>
      <w:r w:rsidR="008F4E4F">
        <w:rPr>
          <w:rFonts w:hint="eastAsia"/>
          <w:noProof/>
          <w:szCs w:val="21"/>
        </w:rPr>
        <w:t>中电流</w:t>
      </w:r>
      <w:r>
        <w:rPr>
          <w:noProof/>
          <w:szCs w:val="21"/>
        </w:rPr>
        <w:t xml:space="preserve"> </w:t>
      </w:r>
    </w:p>
    <w:p w:rsidR="004D1101" w:rsidRPr="00281D24" w:rsidRDefault="004D1101" w:rsidP="004D1101">
      <w:pPr>
        <w:tabs>
          <w:tab w:val="left" w:pos="2385"/>
        </w:tabs>
        <w:spacing w:line="300" w:lineRule="auto"/>
        <w:jc w:val="left"/>
        <w:rPr>
          <w:noProof/>
          <w:szCs w:val="21"/>
        </w:rPr>
      </w:pPr>
      <w:r>
        <w:rPr>
          <w:rFonts w:hint="eastAsia"/>
          <w:noProof/>
          <w:szCs w:val="21"/>
        </w:rPr>
        <w:t>（</w:t>
      </w:r>
      <w:r w:rsidRPr="00E163FC">
        <w:rPr>
          <w:noProof/>
          <w:szCs w:val="21"/>
        </w:rPr>
        <w:t>C</w:t>
      </w:r>
      <w:r w:rsidR="008F4E4F">
        <w:rPr>
          <w:rFonts w:hint="eastAsia"/>
          <w:noProof/>
          <w:szCs w:val="21"/>
        </w:rPr>
        <w:t>）导线</w:t>
      </w:r>
      <w:r w:rsidR="008F4E4F">
        <w:rPr>
          <w:rFonts w:hint="eastAsia"/>
          <w:noProof/>
          <w:szCs w:val="21"/>
        </w:rPr>
        <w:t>N</w:t>
      </w:r>
      <w:r w:rsidR="008F4E4F">
        <w:rPr>
          <w:rFonts w:hint="eastAsia"/>
          <w:noProof/>
          <w:szCs w:val="21"/>
        </w:rPr>
        <w:t>向右移</w:t>
      </w:r>
      <w:r w:rsidRPr="00E163FC">
        <w:rPr>
          <w:noProof/>
          <w:szCs w:val="21"/>
        </w:rPr>
        <w:tab/>
      </w:r>
      <w:r w:rsidR="008F4E4F">
        <w:rPr>
          <w:noProof/>
          <w:szCs w:val="21"/>
        </w:rPr>
        <w:tab/>
      </w:r>
      <w:r w:rsidR="008F4E4F">
        <w:rPr>
          <w:noProof/>
          <w:szCs w:val="21"/>
        </w:rPr>
        <w:tab/>
      </w:r>
      <w:r>
        <w:rPr>
          <w:rFonts w:hint="eastAsia"/>
          <w:noProof/>
          <w:szCs w:val="21"/>
        </w:rPr>
        <w:t>（</w:t>
      </w:r>
      <w:r w:rsidRPr="00E163FC">
        <w:rPr>
          <w:noProof/>
          <w:szCs w:val="21"/>
        </w:rPr>
        <w:t>D</w:t>
      </w:r>
      <w:r w:rsidR="008F4E4F">
        <w:rPr>
          <w:rFonts w:hint="eastAsia"/>
          <w:noProof/>
          <w:szCs w:val="21"/>
        </w:rPr>
        <w:t>）</w:t>
      </w:r>
      <w:r w:rsidR="007E344B">
        <w:rPr>
          <w:rFonts w:hint="eastAsia"/>
          <w:noProof/>
          <w:szCs w:val="21"/>
        </w:rPr>
        <w:t>将两电流同时反向</w:t>
      </w:r>
    </w:p>
    <w:p w:rsidR="004D1101" w:rsidRPr="00A82377" w:rsidRDefault="004D1101" w:rsidP="00A82377">
      <w:pPr>
        <w:snapToGrid w:val="0"/>
        <w:spacing w:beforeLines="50" w:before="156" w:line="300" w:lineRule="auto"/>
      </w:pPr>
      <w:r>
        <w:t>10</w:t>
      </w:r>
      <w:r w:rsidRPr="00B8582F">
        <w:t>．</w:t>
      </w:r>
      <w:r>
        <w:rPr>
          <w:rFonts w:hint="eastAsia"/>
        </w:rPr>
        <w:t>如图，</w:t>
      </w:r>
      <w:r w:rsidR="007E344B">
        <w:rPr>
          <w:rFonts w:hint="eastAsia"/>
        </w:rPr>
        <w:t>物体</w:t>
      </w:r>
      <w:r>
        <w:t>A</w:t>
      </w:r>
      <w:r w:rsidR="007E344B">
        <w:rPr>
          <w:rFonts w:hint="eastAsia"/>
        </w:rPr>
        <w:t>以</w:t>
      </w:r>
      <w:r>
        <w:t>速度</w:t>
      </w:r>
      <w:r w:rsidRPr="00EB0007">
        <w:rPr>
          <w:i/>
        </w:rPr>
        <w:t>v</w:t>
      </w:r>
      <w:r>
        <w:rPr>
          <w:rFonts w:hint="eastAsia"/>
        </w:rPr>
        <w:t>从</w:t>
      </w:r>
      <w:r>
        <w:t>地面竖直上抛</w:t>
      </w:r>
      <w:r w:rsidR="007E344B">
        <w:rPr>
          <w:rFonts w:hint="eastAsia"/>
        </w:rPr>
        <w:t>，同时物体</w:t>
      </w:r>
      <w:r>
        <w:rPr>
          <w:rFonts w:hint="eastAsia"/>
        </w:rPr>
        <w:t>B</w:t>
      </w:r>
      <w:r>
        <w:t>从</w:t>
      </w:r>
      <w:r w:rsidR="007E344B">
        <w:rPr>
          <w:rFonts w:hint="eastAsia"/>
        </w:rPr>
        <w:t>某</w:t>
      </w:r>
      <w:r w:rsidR="007E344B">
        <w:t>高</w:t>
      </w:r>
      <w:r>
        <w:t>处自由</w:t>
      </w:r>
      <w:r w:rsidR="007E344B">
        <w:rPr>
          <w:rFonts w:hint="eastAsia"/>
        </w:rPr>
        <w:t>下落</w:t>
      </w:r>
      <w:r>
        <w:t>，</w:t>
      </w:r>
      <w:r>
        <w:rPr>
          <w:rFonts w:hint="eastAsia"/>
        </w:rPr>
        <w:t>经过时间</w:t>
      </w:r>
      <w:r w:rsidRPr="007F051B">
        <w:rPr>
          <w:rFonts w:hint="eastAsia"/>
          <w:i/>
        </w:rPr>
        <w:t>t</w:t>
      </w:r>
      <w:r w:rsidR="007E344B">
        <w:rPr>
          <w:rFonts w:hint="eastAsia"/>
        </w:rPr>
        <w:t>正好以速度</w:t>
      </w:r>
      <w:r w:rsidRPr="007F051B">
        <w:rPr>
          <w:i/>
        </w:rPr>
        <w:t>v</w:t>
      </w:r>
      <w:r w:rsidR="007E344B">
        <w:rPr>
          <w:rFonts w:hint="eastAsia"/>
        </w:rPr>
        <w:t>落地。</w:t>
      </w:r>
      <w:r w:rsidR="00832276">
        <w:rPr>
          <w:rFonts w:hint="eastAsia"/>
        </w:rPr>
        <w:t>以</w:t>
      </w:r>
      <w:r>
        <w:t>向上为正方向，</w:t>
      </w:r>
      <w:r w:rsidR="007E344B">
        <w:rPr>
          <w:rFonts w:hint="eastAsia"/>
        </w:rPr>
        <w:t>不计空气阻力，</w:t>
      </w:r>
      <w:r w:rsidR="00832276">
        <w:rPr>
          <w:rFonts w:hint="eastAsia"/>
        </w:rPr>
        <w:t>两物体</w:t>
      </w:r>
      <w:r>
        <w:rPr>
          <w:rFonts w:hint="eastAsia"/>
        </w:rPr>
        <w:t>在</w:t>
      </w:r>
      <w:r w:rsidR="00832276">
        <w:rPr>
          <w:rFonts w:hint="eastAsia"/>
        </w:rPr>
        <w:t>时间</w:t>
      </w:r>
      <w:r w:rsidRPr="007F051B">
        <w:rPr>
          <w:i/>
        </w:rPr>
        <w:t>t</w:t>
      </w:r>
      <w:r>
        <w:t>内的</w:t>
      </w:r>
      <w:r w:rsidR="005D5965">
        <w:rPr>
          <w:rFonts w:hint="eastAsia"/>
        </w:rPr>
        <w:t>位移</w:t>
      </w:r>
      <w:r w:rsidR="005D5965">
        <w:rPr>
          <w:rFonts w:hint="eastAsia"/>
        </w:rPr>
        <w:t>-</w:t>
      </w:r>
      <w:r w:rsidR="005D5965">
        <w:rPr>
          <w:rFonts w:hint="eastAsia"/>
        </w:rPr>
        <w:t>时间</w:t>
      </w:r>
      <w:r>
        <w:rPr>
          <w:rFonts w:hint="eastAsia"/>
        </w:rPr>
        <w:t>图</w:t>
      </w:r>
      <w:r w:rsidR="005D5965">
        <w:rPr>
          <w:rFonts w:hint="eastAsia"/>
        </w:rPr>
        <w:t>像</w:t>
      </w:r>
      <w:r w:rsidR="00832276">
        <w:rPr>
          <w:rFonts w:hint="eastAsia"/>
        </w:rPr>
        <w:t>可能</w:t>
      </w:r>
      <w:r>
        <w:rPr>
          <w:rFonts w:hint="eastAsia"/>
        </w:rPr>
        <w:t>是</w:t>
      </w:r>
      <w:r w:rsidRPr="00513942">
        <w:rPr>
          <w:szCs w:val="24"/>
        </w:rPr>
        <w:t>（</w:t>
      </w:r>
      <w:r>
        <w:t xml:space="preserve">     </w:t>
      </w:r>
      <w:r w:rsidRPr="00513942">
        <w:rPr>
          <w:szCs w:val="24"/>
        </w:rPr>
        <w:t>）</w:t>
      </w:r>
    </w:p>
    <w:p w:rsidR="004D1101" w:rsidRDefault="00A82377" w:rsidP="004D1101">
      <w:pPr>
        <w:snapToGrid w:val="0"/>
        <w:spacing w:line="300" w:lineRule="auto"/>
      </w:pPr>
      <w:r>
        <w:rPr>
          <w:noProof/>
        </w:rPr>
        <w:drawing>
          <wp:inline distT="0" distB="0" distL="0" distR="0">
            <wp:extent cx="5273040" cy="1258570"/>
            <wp:effectExtent l="0" t="0" r="381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040" cy="1258570"/>
                    </a:xfrm>
                    <a:prstGeom prst="rect">
                      <a:avLst/>
                    </a:prstGeom>
                    <a:noFill/>
                    <a:ln>
                      <a:noFill/>
                    </a:ln>
                  </pic:spPr>
                </pic:pic>
              </a:graphicData>
            </a:graphic>
          </wp:inline>
        </w:drawing>
      </w:r>
    </w:p>
    <w:p w:rsidR="004D1101" w:rsidRPr="00B8582F" w:rsidRDefault="00B64AB5" w:rsidP="004D1101">
      <w:pPr>
        <w:snapToGrid w:val="0"/>
        <w:spacing w:line="300" w:lineRule="auto"/>
      </w:pPr>
      <w:r>
        <w:rPr>
          <w:noProof/>
        </w:rPr>
        <w:drawing>
          <wp:anchor distT="0" distB="0" distL="114300" distR="114300" simplePos="0" relativeHeight="251828224" behindDoc="0" locked="0" layoutInCell="1" allowOverlap="1">
            <wp:simplePos x="0" y="0"/>
            <wp:positionH relativeFrom="column">
              <wp:posOffset>4110173</wp:posOffset>
            </wp:positionH>
            <wp:positionV relativeFrom="paragraph">
              <wp:posOffset>88809</wp:posOffset>
            </wp:positionV>
            <wp:extent cx="1040765" cy="935990"/>
            <wp:effectExtent l="0" t="0" r="6985" b="0"/>
            <wp:wrapSquare wrapText="bothSides"/>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40765" cy="935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1101">
        <w:t>11</w:t>
      </w:r>
      <w:r w:rsidR="004D1101" w:rsidRPr="00B8582F">
        <w:t>．如图，通电螺线管内放有一个小磁针，静止时小磁针</w:t>
      </w:r>
      <w:r w:rsidR="004D1101" w:rsidRPr="00B8582F">
        <w:t>S</w:t>
      </w:r>
      <w:r w:rsidR="002B1C28">
        <w:t>极</w:t>
      </w:r>
      <w:r w:rsidR="004D1101" w:rsidRPr="00B8582F">
        <w:t>向上，</w:t>
      </w:r>
      <w:r w:rsidR="002817B8">
        <w:rPr>
          <w:rFonts w:hint="eastAsia"/>
        </w:rPr>
        <w:t>现在螺线管外部中央</w:t>
      </w:r>
      <w:r w:rsidR="002B1C28">
        <w:rPr>
          <w:rFonts w:hint="eastAsia"/>
        </w:rPr>
        <w:t>放</w:t>
      </w:r>
      <w:r w:rsidR="004D1101" w:rsidRPr="00B8582F">
        <w:t>一根</w:t>
      </w:r>
      <w:r w:rsidR="002B1C28">
        <w:rPr>
          <w:rFonts w:hint="eastAsia"/>
        </w:rPr>
        <w:t>通有垂直纸面向里电流的</w:t>
      </w:r>
      <w:r w:rsidR="002817B8">
        <w:t>直导线。</w:t>
      </w:r>
      <w:r w:rsidR="002817B8">
        <w:rPr>
          <w:rFonts w:hint="eastAsia"/>
        </w:rPr>
        <w:t>由此判断，</w:t>
      </w:r>
      <w:r w:rsidR="002B1C28" w:rsidRPr="00B8582F">
        <w:t>电源上端</w:t>
      </w:r>
      <w:r w:rsidR="002B1C28">
        <w:rPr>
          <w:rFonts w:hint="eastAsia"/>
        </w:rPr>
        <w:t>的极性</w:t>
      </w:r>
      <w:r w:rsidR="002817B8">
        <w:rPr>
          <w:rFonts w:hint="eastAsia"/>
        </w:rPr>
        <w:t>以及</w:t>
      </w:r>
      <w:r w:rsidR="002817B8" w:rsidRPr="002817B8">
        <w:rPr>
          <w:rFonts w:hint="eastAsia"/>
        </w:rPr>
        <w:t>直导线</w:t>
      </w:r>
      <w:r w:rsidR="002817B8">
        <w:rPr>
          <w:rFonts w:hint="eastAsia"/>
        </w:rPr>
        <w:t>所受的</w:t>
      </w:r>
      <w:r w:rsidR="002B1C28" w:rsidRPr="00B8582F">
        <w:t>磁场力</w:t>
      </w:r>
      <w:r w:rsidR="002817B8">
        <w:rPr>
          <w:rFonts w:hint="eastAsia"/>
        </w:rPr>
        <w:t>的方向是</w:t>
      </w:r>
      <w:r w:rsidR="004D1101" w:rsidRPr="00B8582F">
        <w:t>（</w:t>
      </w:r>
      <w:r w:rsidR="004D1101" w:rsidRPr="00B8582F">
        <w:t xml:space="preserve">      </w:t>
      </w:r>
      <w:r w:rsidR="004D1101" w:rsidRPr="00B8582F">
        <w:t>）</w:t>
      </w:r>
    </w:p>
    <w:p w:rsidR="004D1101" w:rsidRPr="00B64AB5" w:rsidRDefault="004D1101" w:rsidP="004D1101">
      <w:pPr>
        <w:snapToGrid w:val="0"/>
        <w:spacing w:line="300" w:lineRule="auto"/>
      </w:pPr>
      <w:r>
        <w:rPr>
          <w:rFonts w:hint="eastAsia"/>
        </w:rPr>
        <w:t>（</w:t>
      </w:r>
      <w:r w:rsidRPr="00B8582F">
        <w:t>A</w:t>
      </w:r>
      <w:r>
        <w:rPr>
          <w:rFonts w:hint="eastAsia"/>
        </w:rPr>
        <w:t>）</w:t>
      </w:r>
      <w:r w:rsidRPr="00B8582F">
        <w:t>负极，向左</w:t>
      </w:r>
      <w:r w:rsidR="002817B8">
        <w:tab/>
      </w:r>
      <w:r w:rsidR="002817B8">
        <w:tab/>
      </w:r>
      <w:r w:rsidR="002817B8">
        <w:tab/>
      </w:r>
      <w:r>
        <w:rPr>
          <w:rFonts w:hint="eastAsia"/>
        </w:rPr>
        <w:t>（</w:t>
      </w:r>
      <w:r w:rsidRPr="00B8582F">
        <w:t>B</w:t>
      </w:r>
      <w:r>
        <w:rPr>
          <w:rFonts w:hint="eastAsia"/>
        </w:rPr>
        <w:t>）</w:t>
      </w:r>
      <w:r w:rsidRPr="00B8582F">
        <w:t>负极，向右</w:t>
      </w:r>
    </w:p>
    <w:p w:rsidR="004D1101" w:rsidRPr="00B8582F" w:rsidRDefault="004D1101" w:rsidP="004D1101">
      <w:pPr>
        <w:snapToGrid w:val="0"/>
        <w:spacing w:line="300" w:lineRule="auto"/>
      </w:pPr>
      <w:r>
        <w:rPr>
          <w:rFonts w:hint="eastAsia"/>
        </w:rPr>
        <w:t>（</w:t>
      </w:r>
      <w:r w:rsidRPr="00B8582F">
        <w:t>C</w:t>
      </w:r>
      <w:r>
        <w:rPr>
          <w:rFonts w:hint="eastAsia"/>
        </w:rPr>
        <w:t>）</w:t>
      </w:r>
      <w:r w:rsidRPr="00B8582F">
        <w:t>正极，向左</w:t>
      </w:r>
      <w:r w:rsidR="002817B8">
        <w:tab/>
      </w:r>
      <w:r w:rsidR="002817B8">
        <w:tab/>
      </w:r>
      <w:r w:rsidR="002817B8">
        <w:tab/>
      </w:r>
      <w:r>
        <w:rPr>
          <w:rFonts w:hint="eastAsia"/>
        </w:rPr>
        <w:t>（</w:t>
      </w:r>
      <w:r w:rsidRPr="00B8582F">
        <w:t>D</w:t>
      </w:r>
      <w:r>
        <w:rPr>
          <w:rFonts w:hint="eastAsia"/>
        </w:rPr>
        <w:t>）</w:t>
      </w:r>
      <w:r w:rsidRPr="00B8582F">
        <w:t>正极，向右</w:t>
      </w:r>
    </w:p>
    <w:p w:rsidR="004D1101" w:rsidRDefault="0073169F" w:rsidP="004D1101">
      <w:pPr>
        <w:snapToGrid w:val="0"/>
        <w:spacing w:line="300" w:lineRule="auto"/>
      </w:pPr>
      <w:r>
        <w:rPr>
          <w:noProof/>
          <w:szCs w:val="21"/>
        </w:rPr>
        <w:drawing>
          <wp:anchor distT="0" distB="0" distL="114300" distR="114300" simplePos="0" relativeHeight="251830272" behindDoc="0" locked="0" layoutInCell="1" allowOverlap="1">
            <wp:simplePos x="0" y="0"/>
            <wp:positionH relativeFrom="column">
              <wp:posOffset>3697332</wp:posOffset>
            </wp:positionH>
            <wp:positionV relativeFrom="paragraph">
              <wp:posOffset>5896</wp:posOffset>
            </wp:positionV>
            <wp:extent cx="1483200" cy="1213200"/>
            <wp:effectExtent l="0" t="0" r="3175" b="6350"/>
            <wp:wrapSquare wrapText="bothSides"/>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83200" cy="1213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E660A" w:rsidRPr="00CC212C" w:rsidRDefault="00B54E78" w:rsidP="00201F38">
      <w:pPr>
        <w:tabs>
          <w:tab w:val="left" w:pos="2385"/>
        </w:tabs>
        <w:snapToGrid w:val="0"/>
        <w:spacing w:line="300" w:lineRule="auto"/>
        <w:jc w:val="left"/>
        <w:rPr>
          <w:szCs w:val="21"/>
        </w:rPr>
      </w:pPr>
      <w:r w:rsidRPr="00B8582F">
        <w:t>1</w:t>
      </w:r>
      <w:r>
        <w:t>2</w:t>
      </w:r>
      <w:r w:rsidRPr="00B8582F">
        <w:t>．</w:t>
      </w:r>
      <w:r w:rsidR="00EE660A" w:rsidRPr="00CC212C">
        <w:rPr>
          <w:szCs w:val="21"/>
        </w:rPr>
        <w:t>如图所示</w:t>
      </w:r>
      <w:r w:rsidR="001B19E8">
        <w:rPr>
          <w:szCs w:val="21"/>
        </w:rPr>
        <w:t>，探究电荷间相互作用力的示意图，图中金属</w:t>
      </w:r>
      <w:r w:rsidR="00EE660A" w:rsidRPr="00CC212C">
        <w:rPr>
          <w:szCs w:val="21"/>
        </w:rPr>
        <w:t>球</w:t>
      </w:r>
      <w:r w:rsidR="0065406D">
        <w:rPr>
          <w:rFonts w:hint="eastAsia"/>
          <w:szCs w:val="21"/>
        </w:rPr>
        <w:t>A</w:t>
      </w:r>
      <w:r w:rsidR="001B19E8">
        <w:rPr>
          <w:szCs w:val="21"/>
        </w:rPr>
        <w:t>带</w:t>
      </w:r>
      <w:r w:rsidR="00EE660A" w:rsidRPr="00CC212C">
        <w:rPr>
          <w:szCs w:val="21"/>
        </w:rPr>
        <w:t>电，置于绝缘支架上，</w:t>
      </w:r>
      <w:r w:rsidR="001B19E8" w:rsidRPr="00CC212C">
        <w:rPr>
          <w:szCs w:val="21"/>
        </w:rPr>
        <w:t>带电</w:t>
      </w:r>
      <w:r w:rsidR="00EE660A" w:rsidRPr="00CC212C">
        <w:rPr>
          <w:szCs w:val="21"/>
        </w:rPr>
        <w:t>小球</w:t>
      </w:r>
      <w:r w:rsidR="00EE660A" w:rsidRPr="00CC212C">
        <w:rPr>
          <w:szCs w:val="21"/>
        </w:rPr>
        <w:t>B</w:t>
      </w:r>
      <w:r w:rsidR="001B19E8" w:rsidRPr="00CC212C">
        <w:rPr>
          <w:szCs w:val="21"/>
        </w:rPr>
        <w:t>悬于绝缘丝线的下端</w:t>
      </w:r>
      <w:r w:rsidR="001B19E8">
        <w:rPr>
          <w:szCs w:val="21"/>
        </w:rPr>
        <w:t>，</w:t>
      </w:r>
      <w:r w:rsidR="00EE660A" w:rsidRPr="00CC212C">
        <w:rPr>
          <w:szCs w:val="21"/>
        </w:rPr>
        <w:t>质量为</w:t>
      </w:r>
      <w:r w:rsidR="00EE660A" w:rsidRPr="001B19E8">
        <w:rPr>
          <w:i/>
          <w:szCs w:val="21"/>
        </w:rPr>
        <w:t>m</w:t>
      </w:r>
      <w:r w:rsidR="001B19E8">
        <w:rPr>
          <w:szCs w:val="21"/>
        </w:rPr>
        <w:t>。</w:t>
      </w:r>
      <w:r w:rsidR="001B19E8">
        <w:rPr>
          <w:rFonts w:hint="eastAsia"/>
          <w:szCs w:val="21"/>
        </w:rPr>
        <w:t>当</w:t>
      </w:r>
      <w:r w:rsidR="001B19E8">
        <w:rPr>
          <w:szCs w:val="21"/>
        </w:rPr>
        <w:t>悬</w:t>
      </w:r>
      <w:r w:rsidR="001B19E8">
        <w:rPr>
          <w:rFonts w:hint="eastAsia"/>
          <w:szCs w:val="21"/>
        </w:rPr>
        <w:t>在</w:t>
      </w:r>
      <w:r w:rsidR="001B19E8">
        <w:rPr>
          <w:rFonts w:hint="eastAsia"/>
          <w:szCs w:val="21"/>
        </w:rPr>
        <w:t>P</w:t>
      </w:r>
      <w:r w:rsidR="001B19E8">
        <w:rPr>
          <w:szCs w:val="21"/>
          <w:vertAlign w:val="subscript"/>
        </w:rPr>
        <w:t>1</w:t>
      </w:r>
      <w:r w:rsidR="00B64AB5">
        <w:rPr>
          <w:szCs w:val="21"/>
        </w:rPr>
        <w:t>点</w:t>
      </w:r>
      <w:r w:rsidR="001B19E8">
        <w:rPr>
          <w:szCs w:val="21"/>
        </w:rPr>
        <w:t>，</w:t>
      </w:r>
      <w:r w:rsidR="001B19E8" w:rsidRPr="00CC212C">
        <w:rPr>
          <w:szCs w:val="21"/>
        </w:rPr>
        <w:t>B</w:t>
      </w:r>
      <w:r w:rsidR="001B19E8" w:rsidRPr="00CC212C">
        <w:rPr>
          <w:szCs w:val="21"/>
        </w:rPr>
        <w:t>球静止时，</w:t>
      </w:r>
      <w:r w:rsidR="001B19E8">
        <w:rPr>
          <w:szCs w:val="21"/>
        </w:rPr>
        <w:t>两带电</w:t>
      </w:r>
      <w:r w:rsidR="001B19E8">
        <w:rPr>
          <w:rFonts w:hint="eastAsia"/>
          <w:szCs w:val="21"/>
        </w:rPr>
        <w:t>小</w:t>
      </w:r>
      <w:r w:rsidR="0068497D">
        <w:rPr>
          <w:szCs w:val="21"/>
        </w:rPr>
        <w:t>球刚好</w:t>
      </w:r>
      <w:r w:rsidR="00B75938">
        <w:rPr>
          <w:rFonts w:hint="eastAsia"/>
          <w:szCs w:val="21"/>
        </w:rPr>
        <w:t>在同一高度</w:t>
      </w:r>
      <w:r w:rsidR="00EE660A" w:rsidRPr="00CC212C">
        <w:rPr>
          <w:szCs w:val="21"/>
        </w:rPr>
        <w:t>，</w:t>
      </w:r>
      <w:r w:rsidR="0068497D">
        <w:rPr>
          <w:rFonts w:hint="eastAsia"/>
          <w:szCs w:val="21"/>
        </w:rPr>
        <w:t>此时</w:t>
      </w:r>
      <w:r w:rsidR="00EE660A" w:rsidRPr="00CC212C">
        <w:rPr>
          <w:szCs w:val="21"/>
        </w:rPr>
        <w:t>绝缘丝线与竖直方向的夹角为</w:t>
      </w:r>
      <w:r w:rsidR="001B19E8" w:rsidRPr="0044155F">
        <w:rPr>
          <w:i/>
          <w:szCs w:val="21"/>
        </w:rPr>
        <w:t>θ</w:t>
      </w:r>
      <w:r w:rsidR="00EE660A" w:rsidRPr="00CC212C">
        <w:rPr>
          <w:szCs w:val="21"/>
        </w:rPr>
        <w:t>，</w:t>
      </w:r>
      <w:r w:rsidR="00440897">
        <w:rPr>
          <w:rFonts w:hint="eastAsia"/>
          <w:szCs w:val="21"/>
        </w:rPr>
        <w:t>重力加速度为</w:t>
      </w:r>
      <w:r w:rsidR="00440897" w:rsidRPr="00440897">
        <w:rPr>
          <w:rFonts w:hint="eastAsia"/>
          <w:i/>
          <w:szCs w:val="21"/>
        </w:rPr>
        <w:t>g</w:t>
      </w:r>
      <w:r w:rsidR="00440897">
        <w:rPr>
          <w:szCs w:val="21"/>
        </w:rPr>
        <w:t>，</w:t>
      </w:r>
      <w:r w:rsidR="00EE660A" w:rsidRPr="00CC212C">
        <w:rPr>
          <w:szCs w:val="21"/>
        </w:rPr>
        <w:t>则</w:t>
      </w:r>
      <w:r w:rsidR="00201F38" w:rsidRPr="00B8582F">
        <w:t>（</w:t>
      </w:r>
      <w:r w:rsidR="00201F38" w:rsidRPr="00B8582F">
        <w:t xml:space="preserve">      </w:t>
      </w:r>
      <w:r w:rsidR="00201F38" w:rsidRPr="00B8582F">
        <w:t>）</w:t>
      </w:r>
    </w:p>
    <w:p w:rsidR="00B75D48" w:rsidRPr="00B8582F" w:rsidRDefault="00B75D48" w:rsidP="00651080">
      <w:pPr>
        <w:snapToGrid w:val="0"/>
        <w:spacing w:line="300" w:lineRule="auto"/>
      </w:pPr>
      <w:r>
        <w:rPr>
          <w:rFonts w:hint="eastAsia"/>
        </w:rPr>
        <w:t>（</w:t>
      </w:r>
      <w:r w:rsidRPr="00B8582F">
        <w:t>A</w:t>
      </w:r>
      <w:r>
        <w:rPr>
          <w:rFonts w:hint="eastAsia"/>
        </w:rPr>
        <w:t>）</w:t>
      </w:r>
      <w:proofErr w:type="spellStart"/>
      <w:r w:rsidR="001B19E8" w:rsidRPr="00CC212C">
        <w:rPr>
          <w:szCs w:val="21"/>
        </w:rPr>
        <w:t>A</w:t>
      </w:r>
      <w:proofErr w:type="spellEnd"/>
      <w:r w:rsidR="001B19E8" w:rsidRPr="00CC212C">
        <w:rPr>
          <w:szCs w:val="21"/>
        </w:rPr>
        <w:t>、</w:t>
      </w:r>
      <w:r w:rsidR="001B19E8" w:rsidRPr="00CC212C">
        <w:rPr>
          <w:szCs w:val="21"/>
        </w:rPr>
        <w:t>B</w:t>
      </w:r>
      <w:r w:rsidR="001B19E8" w:rsidRPr="00CC212C">
        <w:rPr>
          <w:szCs w:val="21"/>
        </w:rPr>
        <w:t>间的库仑力为</w:t>
      </w:r>
      <w:r w:rsidRPr="001B19E8">
        <w:tab/>
      </w:r>
      <w:proofErr w:type="spellStart"/>
      <w:r w:rsidR="001B19E8" w:rsidRPr="001B19E8">
        <w:rPr>
          <w:i/>
        </w:rPr>
        <w:t>mg</w:t>
      </w:r>
      <w:r w:rsidR="001B19E8" w:rsidRPr="001B19E8">
        <w:t>cot</w:t>
      </w:r>
      <w:r w:rsidR="001B19E8" w:rsidRPr="001B19E8">
        <w:rPr>
          <w:i/>
          <w:szCs w:val="21"/>
        </w:rPr>
        <w:t>θ</w:t>
      </w:r>
      <w:proofErr w:type="spellEnd"/>
      <w:r w:rsidRPr="001B19E8">
        <w:tab/>
      </w:r>
      <w:r w:rsidR="00651080">
        <w:tab/>
      </w:r>
      <w:r>
        <w:rPr>
          <w:rFonts w:hint="eastAsia"/>
        </w:rPr>
        <w:t>（</w:t>
      </w:r>
      <w:r w:rsidR="001B19E8">
        <w:t>B</w:t>
      </w:r>
      <w:r>
        <w:rPr>
          <w:rFonts w:hint="eastAsia"/>
        </w:rPr>
        <w:t>）</w:t>
      </w:r>
      <w:r w:rsidR="001B19E8" w:rsidRPr="00CC212C">
        <w:rPr>
          <w:szCs w:val="21"/>
        </w:rPr>
        <w:t>A</w:t>
      </w:r>
      <w:r w:rsidR="001B19E8" w:rsidRPr="00CC212C">
        <w:rPr>
          <w:szCs w:val="21"/>
        </w:rPr>
        <w:t>、</w:t>
      </w:r>
      <w:r w:rsidR="001B19E8" w:rsidRPr="00CC212C">
        <w:rPr>
          <w:szCs w:val="21"/>
        </w:rPr>
        <w:t>B</w:t>
      </w:r>
      <w:r w:rsidR="001B19E8" w:rsidRPr="00CC212C">
        <w:rPr>
          <w:szCs w:val="21"/>
        </w:rPr>
        <w:t>间的库仑力为</w:t>
      </w:r>
      <w:proofErr w:type="spellStart"/>
      <w:r w:rsidR="001B19E8" w:rsidRPr="001B19E8">
        <w:rPr>
          <w:i/>
        </w:rPr>
        <w:t>mg</w:t>
      </w:r>
      <w:r w:rsidR="0068497D">
        <w:t>sin</w:t>
      </w:r>
      <w:r w:rsidR="001B19E8" w:rsidRPr="001B19E8">
        <w:rPr>
          <w:i/>
          <w:szCs w:val="21"/>
        </w:rPr>
        <w:t>θ</w:t>
      </w:r>
      <w:proofErr w:type="spellEnd"/>
      <w:r w:rsidR="001B19E8">
        <w:tab/>
      </w:r>
      <w:r w:rsidR="0068497D">
        <w:tab/>
      </w:r>
    </w:p>
    <w:p w:rsidR="00B75D48" w:rsidRPr="00651080" w:rsidRDefault="00B75D48" w:rsidP="00B75D48">
      <w:pPr>
        <w:snapToGrid w:val="0"/>
        <w:spacing w:line="300" w:lineRule="auto"/>
        <w:rPr>
          <w:szCs w:val="21"/>
        </w:rPr>
      </w:pPr>
      <w:r>
        <w:rPr>
          <w:rFonts w:hint="eastAsia"/>
        </w:rPr>
        <w:t>（</w:t>
      </w:r>
      <w:r w:rsidRPr="00B8582F">
        <w:t>C</w:t>
      </w:r>
      <w:r>
        <w:rPr>
          <w:rFonts w:hint="eastAsia"/>
        </w:rPr>
        <w:t>）</w:t>
      </w:r>
      <w:r w:rsidR="007A33BF">
        <w:rPr>
          <w:rFonts w:hint="eastAsia"/>
        </w:rPr>
        <w:t>将</w:t>
      </w:r>
      <w:r w:rsidR="007A33BF">
        <w:rPr>
          <w:szCs w:val="21"/>
        </w:rPr>
        <w:t>悬点</w:t>
      </w:r>
      <w:r w:rsidR="007A33BF" w:rsidRPr="00CC212C">
        <w:rPr>
          <w:szCs w:val="21"/>
        </w:rPr>
        <w:t>移到</w:t>
      </w:r>
      <w:r w:rsidR="007A33BF">
        <w:rPr>
          <w:rFonts w:hint="eastAsia"/>
          <w:szCs w:val="21"/>
        </w:rPr>
        <w:t>P</w:t>
      </w:r>
      <w:r w:rsidR="007A33BF">
        <w:rPr>
          <w:szCs w:val="21"/>
          <w:vertAlign w:val="subscript"/>
        </w:rPr>
        <w:t>2</w:t>
      </w:r>
      <w:r w:rsidR="007A33BF">
        <w:t>，</w:t>
      </w:r>
      <w:r w:rsidR="007A33BF">
        <w:rPr>
          <w:rFonts w:hint="eastAsia"/>
        </w:rPr>
        <w:t>平衡时</w:t>
      </w:r>
      <w:r w:rsidR="007A33BF" w:rsidRPr="00CC212C">
        <w:rPr>
          <w:szCs w:val="21"/>
        </w:rPr>
        <w:t>B</w:t>
      </w:r>
      <w:r w:rsidR="007A33BF">
        <w:rPr>
          <w:rFonts w:hint="eastAsia"/>
          <w:szCs w:val="21"/>
        </w:rPr>
        <w:t>低于</w:t>
      </w:r>
      <w:r w:rsidR="007A33BF">
        <w:rPr>
          <w:rFonts w:hint="eastAsia"/>
          <w:szCs w:val="21"/>
        </w:rPr>
        <w:t xml:space="preserve">A </w:t>
      </w:r>
      <w:r w:rsidR="00651080">
        <w:rPr>
          <w:szCs w:val="21"/>
        </w:rPr>
        <w:tab/>
      </w:r>
      <w:r>
        <w:rPr>
          <w:rFonts w:hint="eastAsia"/>
        </w:rPr>
        <w:t>（</w:t>
      </w:r>
      <w:r w:rsidRPr="00B8582F">
        <w:t>D</w:t>
      </w:r>
      <w:r>
        <w:rPr>
          <w:rFonts w:hint="eastAsia"/>
        </w:rPr>
        <w:t>）</w:t>
      </w:r>
      <w:r w:rsidR="007A33BF">
        <w:rPr>
          <w:rFonts w:hint="eastAsia"/>
        </w:rPr>
        <w:t>将</w:t>
      </w:r>
      <w:r w:rsidR="007A33BF">
        <w:rPr>
          <w:szCs w:val="21"/>
        </w:rPr>
        <w:t>悬点</w:t>
      </w:r>
      <w:r w:rsidR="007A33BF" w:rsidRPr="00CC212C">
        <w:rPr>
          <w:szCs w:val="21"/>
        </w:rPr>
        <w:t>移到</w:t>
      </w:r>
      <w:r w:rsidR="007A33BF">
        <w:rPr>
          <w:rFonts w:hint="eastAsia"/>
          <w:szCs w:val="21"/>
        </w:rPr>
        <w:t>P</w:t>
      </w:r>
      <w:r w:rsidR="007A33BF">
        <w:rPr>
          <w:szCs w:val="21"/>
          <w:vertAlign w:val="subscript"/>
        </w:rPr>
        <w:t>2</w:t>
      </w:r>
      <w:r w:rsidR="007A33BF">
        <w:t>，</w:t>
      </w:r>
      <w:r w:rsidR="007A33BF">
        <w:rPr>
          <w:rFonts w:hint="eastAsia"/>
        </w:rPr>
        <w:t>平衡时</w:t>
      </w:r>
      <w:r w:rsidR="007A33BF" w:rsidRPr="00CC212C">
        <w:rPr>
          <w:szCs w:val="21"/>
        </w:rPr>
        <w:t>A</w:t>
      </w:r>
      <w:r w:rsidR="007A33BF" w:rsidRPr="00CC212C">
        <w:rPr>
          <w:szCs w:val="21"/>
        </w:rPr>
        <w:t>、</w:t>
      </w:r>
      <w:r w:rsidR="007A33BF" w:rsidRPr="00CC212C">
        <w:rPr>
          <w:szCs w:val="21"/>
        </w:rPr>
        <w:t>B</w:t>
      </w:r>
      <w:r w:rsidR="00B64AB5">
        <w:rPr>
          <w:rFonts w:hint="eastAsia"/>
          <w:szCs w:val="21"/>
        </w:rPr>
        <w:t>仍在同一高度</w:t>
      </w:r>
    </w:p>
    <w:p w:rsidR="00DF4FFD" w:rsidRPr="001E47D0" w:rsidRDefault="00882CDF" w:rsidP="001E47D0">
      <w:pPr>
        <w:snapToGrid w:val="0"/>
        <w:spacing w:line="300" w:lineRule="auto"/>
        <w:rPr>
          <w:lang w:val="pt-BR"/>
        </w:rPr>
      </w:pPr>
      <w:r>
        <w:rPr>
          <w:rFonts w:hint="eastAsia"/>
          <w:noProof/>
        </w:rPr>
        <w:lastRenderedPageBreak/>
        <w:drawing>
          <wp:anchor distT="0" distB="0" distL="114300" distR="114300" simplePos="0" relativeHeight="251805696" behindDoc="0" locked="0" layoutInCell="1" allowOverlap="1" wp14:anchorId="1D33BFB8" wp14:editId="5C7557C1">
            <wp:simplePos x="0" y="0"/>
            <wp:positionH relativeFrom="margin">
              <wp:posOffset>4354648</wp:posOffset>
            </wp:positionH>
            <wp:positionV relativeFrom="paragraph">
              <wp:posOffset>5080</wp:posOffset>
            </wp:positionV>
            <wp:extent cx="827405" cy="1011555"/>
            <wp:effectExtent l="0" t="0" r="0" b="0"/>
            <wp:wrapSquare wrapText="bothSides"/>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7405"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4FFD" w:rsidRPr="009E0A41">
        <w:rPr>
          <w:rFonts w:ascii="黑体" w:eastAsia="黑体" w:hAnsi="黑体" w:hint="eastAsia"/>
          <w:b/>
          <w:sz w:val="24"/>
          <w:szCs w:val="24"/>
        </w:rPr>
        <w:t>二、填空题（共20分</w:t>
      </w:r>
      <w:r w:rsidR="006C29C3">
        <w:rPr>
          <w:rFonts w:ascii="黑体" w:eastAsia="黑体" w:hAnsi="黑体" w:hint="eastAsia"/>
          <w:b/>
          <w:sz w:val="24"/>
          <w:szCs w:val="24"/>
        </w:rPr>
        <w:t>，每空2分</w:t>
      </w:r>
      <w:r w:rsidR="00DF4FFD" w:rsidRPr="009E0A41">
        <w:rPr>
          <w:rFonts w:ascii="黑体" w:eastAsia="黑体" w:hAnsi="黑体" w:hint="eastAsia"/>
          <w:b/>
          <w:sz w:val="24"/>
          <w:szCs w:val="24"/>
        </w:rPr>
        <w:t>）</w:t>
      </w:r>
    </w:p>
    <w:p w:rsidR="009E0A41" w:rsidRPr="00B8582F" w:rsidRDefault="009E0A41" w:rsidP="00491908">
      <w:pPr>
        <w:spacing w:line="300" w:lineRule="auto"/>
      </w:pPr>
      <w:r w:rsidRPr="00B8582F">
        <w:t>1</w:t>
      </w:r>
      <w:r>
        <w:t>3</w:t>
      </w:r>
      <w:r>
        <w:rPr>
          <w:rFonts w:hint="eastAsia"/>
        </w:rPr>
        <w:t>．</w:t>
      </w:r>
      <w:r w:rsidRPr="00B8582F">
        <w:rPr>
          <w:rFonts w:hint="eastAsia"/>
        </w:rPr>
        <w:t>如图，</w:t>
      </w:r>
      <w:r w:rsidRPr="00B8582F">
        <w:rPr>
          <w:i/>
        </w:rPr>
        <w:t>a</w:t>
      </w:r>
      <w:r w:rsidRPr="00B8582F">
        <w:rPr>
          <w:rFonts w:hint="eastAsia"/>
        </w:rPr>
        <w:t>、</w:t>
      </w:r>
      <w:r w:rsidRPr="00B8582F">
        <w:rPr>
          <w:i/>
        </w:rPr>
        <w:t>b</w:t>
      </w:r>
      <w:r w:rsidRPr="00B8582F">
        <w:rPr>
          <w:rFonts w:hint="eastAsia"/>
        </w:rPr>
        <w:t>分别为</w:t>
      </w:r>
      <w:r>
        <w:rPr>
          <w:rFonts w:hint="eastAsia"/>
        </w:rPr>
        <w:t>单</w:t>
      </w:r>
      <w:r w:rsidRPr="00B8582F">
        <w:rPr>
          <w:rFonts w:hint="eastAsia"/>
        </w:rPr>
        <w:t>缝</w:t>
      </w:r>
      <w:r>
        <w:rPr>
          <w:rFonts w:hint="eastAsia"/>
        </w:rPr>
        <w:t>衍射</w:t>
      </w:r>
      <w:r w:rsidRPr="00B8582F">
        <w:rPr>
          <w:rFonts w:hint="eastAsia"/>
        </w:rPr>
        <w:t>实验中，两束</w:t>
      </w:r>
      <w:r>
        <w:rPr>
          <w:rFonts w:hint="eastAsia"/>
        </w:rPr>
        <w:t>单色</w:t>
      </w:r>
      <w:r w:rsidRPr="00B8582F">
        <w:rPr>
          <w:rFonts w:hint="eastAsia"/>
        </w:rPr>
        <w:t>光经过同一实验装置得到的图案，则图</w:t>
      </w:r>
      <w:r w:rsidRPr="00B8582F">
        <w:t>_____</w:t>
      </w:r>
      <w:r w:rsidRPr="00B8582F">
        <w:rPr>
          <w:rFonts w:hint="eastAsia"/>
        </w:rPr>
        <w:t>（选填</w:t>
      </w:r>
      <w:r w:rsidRPr="00B8582F">
        <w:t>“</w:t>
      </w:r>
      <w:r w:rsidRPr="00B8582F">
        <w:rPr>
          <w:i/>
        </w:rPr>
        <w:t>a</w:t>
      </w:r>
      <w:r w:rsidRPr="00B8582F">
        <w:t>”</w:t>
      </w:r>
      <w:r w:rsidRPr="00B8582F">
        <w:rPr>
          <w:rFonts w:hint="eastAsia"/>
        </w:rPr>
        <w:t>或</w:t>
      </w:r>
      <w:r w:rsidRPr="00B8582F">
        <w:t>“</w:t>
      </w:r>
      <w:r w:rsidRPr="00B8582F">
        <w:rPr>
          <w:i/>
        </w:rPr>
        <w:t>b</w:t>
      </w:r>
      <w:r w:rsidRPr="00B8582F">
        <w:t>”</w:t>
      </w:r>
      <w:r w:rsidR="004F6B98">
        <w:rPr>
          <w:rFonts w:hint="eastAsia"/>
        </w:rPr>
        <w:t>）对应光的波长较长。欲使</w:t>
      </w:r>
      <w:r w:rsidRPr="00B8582F">
        <w:rPr>
          <w:i/>
        </w:rPr>
        <w:t>b</w:t>
      </w:r>
      <w:r>
        <w:rPr>
          <w:rFonts w:hint="eastAsia"/>
        </w:rPr>
        <w:t>的</w:t>
      </w:r>
      <w:r w:rsidR="004F6B98">
        <w:rPr>
          <w:rFonts w:hint="eastAsia"/>
        </w:rPr>
        <w:t>中央</w:t>
      </w:r>
      <w:r>
        <w:rPr>
          <w:rFonts w:hint="eastAsia"/>
        </w:rPr>
        <w:t>衍射</w:t>
      </w:r>
      <w:r w:rsidR="004F6B98">
        <w:rPr>
          <w:rFonts w:hint="eastAsia"/>
        </w:rPr>
        <w:t>条纹变宽，可以</w:t>
      </w:r>
      <w:r>
        <w:t>______</w:t>
      </w:r>
      <w:r>
        <w:rPr>
          <w:rFonts w:hint="eastAsia"/>
        </w:rPr>
        <w:t>缝到屏之间的距离</w:t>
      </w:r>
      <w:r w:rsidRPr="00B8582F">
        <w:rPr>
          <w:rFonts w:hint="eastAsia"/>
        </w:rPr>
        <w:t>（选填</w:t>
      </w:r>
      <w:r w:rsidRPr="00B8582F">
        <w:t>“</w:t>
      </w:r>
      <w:r w:rsidRPr="00B8582F">
        <w:rPr>
          <w:rFonts w:hint="eastAsia"/>
        </w:rPr>
        <w:t>增大</w:t>
      </w:r>
      <w:r w:rsidRPr="00B8582F">
        <w:t>”</w:t>
      </w:r>
      <w:r w:rsidRPr="00B8582F">
        <w:rPr>
          <w:rFonts w:hint="eastAsia"/>
        </w:rPr>
        <w:t>或</w:t>
      </w:r>
      <w:r w:rsidRPr="00B8582F">
        <w:t>“</w:t>
      </w:r>
      <w:r w:rsidRPr="00B8582F">
        <w:rPr>
          <w:rFonts w:hint="eastAsia"/>
        </w:rPr>
        <w:t>减小</w:t>
      </w:r>
      <w:r w:rsidRPr="00B8582F">
        <w:t>”</w:t>
      </w:r>
      <w:r w:rsidRPr="00B8582F">
        <w:rPr>
          <w:rFonts w:hint="eastAsia"/>
        </w:rPr>
        <w:t>）</w:t>
      </w:r>
      <w:r>
        <w:rPr>
          <w:rFonts w:hint="eastAsia"/>
        </w:rPr>
        <w:t>。</w:t>
      </w:r>
    </w:p>
    <w:p w:rsidR="009E0A41" w:rsidRPr="00EE660A" w:rsidRDefault="00601C04" w:rsidP="00EE660A">
      <w:pPr>
        <w:widowControl/>
        <w:shd w:val="clear" w:color="auto" w:fill="FFFFFF"/>
        <w:spacing w:before="100" w:beforeAutospacing="1" w:after="150" w:line="300" w:lineRule="auto"/>
        <w:jc w:val="left"/>
        <w:rPr>
          <w:rFonts w:ascii="宋体" w:hAnsi="宋体" w:cs="宋体"/>
          <w:color w:val="127176"/>
          <w:szCs w:val="21"/>
        </w:rPr>
      </w:pPr>
      <w:r>
        <w:rPr>
          <w:rFonts w:hint="eastAsia"/>
          <w:noProof/>
        </w:rPr>
        <w:drawing>
          <wp:anchor distT="0" distB="0" distL="114300" distR="114300" simplePos="0" relativeHeight="251832320" behindDoc="0" locked="0" layoutInCell="1" allowOverlap="1">
            <wp:simplePos x="0" y="0"/>
            <wp:positionH relativeFrom="column">
              <wp:posOffset>3582035</wp:posOffset>
            </wp:positionH>
            <wp:positionV relativeFrom="paragraph">
              <wp:posOffset>845185</wp:posOffset>
            </wp:positionV>
            <wp:extent cx="1760220" cy="852805"/>
            <wp:effectExtent l="0" t="0" r="0" b="444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0220" cy="852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0A41" w:rsidRPr="00B8582F">
        <w:t>1</w:t>
      </w:r>
      <w:r w:rsidR="009E0A41">
        <w:t>4</w:t>
      </w:r>
      <w:r w:rsidR="009E0A41" w:rsidRPr="00B8582F">
        <w:rPr>
          <w:rFonts w:hint="eastAsia"/>
        </w:rPr>
        <w:t>．</w:t>
      </w:r>
      <w:r w:rsidR="004B6892">
        <w:rPr>
          <w:rFonts w:hint="eastAsia"/>
          <w:szCs w:val="22"/>
        </w:rPr>
        <w:t>将电荷量</w:t>
      </w:r>
      <w:r w:rsidR="004B6892" w:rsidRPr="00623A8D">
        <w:rPr>
          <w:rFonts w:hint="eastAsia"/>
          <w:szCs w:val="22"/>
        </w:rPr>
        <w:t>为</w:t>
      </w:r>
      <w:r w:rsidR="004B6892" w:rsidRPr="00707CF7">
        <w:rPr>
          <w:i/>
          <w:szCs w:val="22"/>
        </w:rPr>
        <w:t>q</w:t>
      </w:r>
      <w:r w:rsidR="004B6892">
        <w:rPr>
          <w:szCs w:val="22"/>
        </w:rPr>
        <w:t>=</w:t>
      </w:r>
      <w:r w:rsidR="004B6892" w:rsidRPr="00623A8D">
        <w:rPr>
          <w:szCs w:val="22"/>
        </w:rPr>
        <w:t>3×10</w:t>
      </w:r>
      <w:smartTag w:uri="urn:schemas-microsoft-com:office:smarttags" w:element="chmetcnv">
        <w:smartTagPr>
          <w:attr w:name="UnitName" w:val="C"/>
          <w:attr w:name="SourceValue" w:val="8"/>
          <w:attr w:name="HasSpace" w:val="False"/>
          <w:attr w:name="Negative" w:val="True"/>
          <w:attr w:name="NumberType" w:val="1"/>
          <w:attr w:name="TCSC" w:val="0"/>
        </w:smartTagPr>
        <w:r w:rsidR="004B6892" w:rsidRPr="00623A8D">
          <w:rPr>
            <w:szCs w:val="22"/>
            <w:vertAlign w:val="superscript"/>
          </w:rPr>
          <w:t>-8</w:t>
        </w:r>
        <w:r w:rsidR="004B6892">
          <w:rPr>
            <w:szCs w:val="22"/>
          </w:rPr>
          <w:t>C</w:t>
        </w:r>
      </w:smartTag>
      <w:r w:rsidR="004B6892" w:rsidRPr="00623A8D">
        <w:rPr>
          <w:rFonts w:hint="eastAsia"/>
          <w:szCs w:val="22"/>
        </w:rPr>
        <w:t>的</w:t>
      </w:r>
      <w:r w:rsidR="004B6892">
        <w:rPr>
          <w:rFonts w:hint="eastAsia"/>
          <w:szCs w:val="22"/>
        </w:rPr>
        <w:t>正</w:t>
      </w:r>
      <w:r w:rsidR="004B6892" w:rsidRPr="00623A8D">
        <w:rPr>
          <w:rFonts w:hint="eastAsia"/>
          <w:szCs w:val="22"/>
        </w:rPr>
        <w:t>电荷从电场中的</w:t>
      </w:r>
      <w:r w:rsidR="004B6892" w:rsidRPr="00623A8D">
        <w:rPr>
          <w:szCs w:val="22"/>
        </w:rPr>
        <w:t>A</w:t>
      </w:r>
      <w:r w:rsidR="004B6892" w:rsidRPr="00623A8D">
        <w:rPr>
          <w:rFonts w:hint="eastAsia"/>
          <w:szCs w:val="22"/>
        </w:rPr>
        <w:t>点移到</w:t>
      </w:r>
      <w:r w:rsidR="004B6892" w:rsidRPr="00623A8D">
        <w:rPr>
          <w:szCs w:val="22"/>
        </w:rPr>
        <w:t>B</w:t>
      </w:r>
      <w:r w:rsidR="004B6892" w:rsidRPr="00623A8D">
        <w:rPr>
          <w:rFonts w:hint="eastAsia"/>
          <w:szCs w:val="22"/>
        </w:rPr>
        <w:t>点时，它的电势能</w:t>
      </w:r>
      <w:r w:rsidR="004B6892">
        <w:rPr>
          <w:rFonts w:hint="eastAsia"/>
          <w:szCs w:val="22"/>
        </w:rPr>
        <w:t>增加</w:t>
      </w:r>
      <w:r w:rsidR="004B6892" w:rsidRPr="00623A8D">
        <w:rPr>
          <w:rFonts w:hint="eastAsia"/>
          <w:szCs w:val="22"/>
        </w:rPr>
        <w:t>了</w:t>
      </w:r>
      <w:r w:rsidR="004B6892" w:rsidRPr="00623A8D">
        <w:rPr>
          <w:szCs w:val="22"/>
        </w:rPr>
        <w:t>6×10</w:t>
      </w:r>
      <w:r w:rsidR="004B6892" w:rsidRPr="00431518">
        <w:rPr>
          <w:szCs w:val="22"/>
          <w:vertAlign w:val="superscript"/>
        </w:rPr>
        <w:t>-7</w:t>
      </w:r>
      <w:r w:rsidR="004B6892">
        <w:rPr>
          <w:szCs w:val="22"/>
        </w:rPr>
        <w:t>J</w:t>
      </w:r>
      <w:r w:rsidR="004B6892" w:rsidRPr="00623A8D">
        <w:rPr>
          <w:rFonts w:hint="eastAsia"/>
          <w:szCs w:val="22"/>
        </w:rPr>
        <w:t>，则在这个过程中，电场力对</w:t>
      </w:r>
      <w:r w:rsidR="00B65527">
        <w:rPr>
          <w:rFonts w:hint="eastAsia"/>
          <w:szCs w:val="22"/>
        </w:rPr>
        <w:t>该</w:t>
      </w:r>
      <w:r w:rsidR="004B6892" w:rsidRPr="00623A8D">
        <w:rPr>
          <w:rFonts w:hint="eastAsia"/>
          <w:szCs w:val="22"/>
        </w:rPr>
        <w:t>电荷做了</w:t>
      </w:r>
      <w:r w:rsidR="004B6892">
        <w:rPr>
          <w:szCs w:val="22"/>
        </w:rPr>
        <w:t>_______J</w:t>
      </w:r>
      <w:r w:rsidR="004B6892" w:rsidRPr="00623A8D">
        <w:rPr>
          <w:rFonts w:hint="eastAsia"/>
          <w:szCs w:val="22"/>
        </w:rPr>
        <w:t>的功，</w:t>
      </w:r>
      <w:r w:rsidR="004B6892" w:rsidRPr="00623A8D">
        <w:rPr>
          <w:szCs w:val="22"/>
        </w:rPr>
        <w:t>A</w:t>
      </w:r>
      <w:r w:rsidR="004B6892" w:rsidRPr="00623A8D">
        <w:rPr>
          <w:rFonts w:hint="eastAsia"/>
          <w:szCs w:val="22"/>
        </w:rPr>
        <w:t>、</w:t>
      </w:r>
      <w:r w:rsidR="004B6892" w:rsidRPr="00623A8D">
        <w:rPr>
          <w:szCs w:val="22"/>
        </w:rPr>
        <w:t>B</w:t>
      </w:r>
      <w:r w:rsidR="004B6892" w:rsidRPr="00623A8D">
        <w:rPr>
          <w:rFonts w:hint="eastAsia"/>
          <w:szCs w:val="22"/>
        </w:rPr>
        <w:t>两点之间的电势差为</w:t>
      </w:r>
      <w:r w:rsidR="004B6892">
        <w:rPr>
          <w:szCs w:val="22"/>
        </w:rPr>
        <w:t>________</w:t>
      </w:r>
      <w:r w:rsidR="004B6892" w:rsidRPr="006212C7">
        <w:rPr>
          <w:szCs w:val="22"/>
        </w:rPr>
        <w:t>V</w:t>
      </w:r>
      <w:r w:rsidR="004B6892">
        <w:rPr>
          <w:rFonts w:hint="eastAsia"/>
          <w:szCs w:val="22"/>
        </w:rPr>
        <w:t>。</w:t>
      </w:r>
    </w:p>
    <w:p w:rsidR="00EE660A" w:rsidRDefault="009E0A41" w:rsidP="00EE660A">
      <w:pPr>
        <w:spacing w:line="300" w:lineRule="auto"/>
      </w:pPr>
      <w:r>
        <w:t>15</w:t>
      </w:r>
      <w:r>
        <w:rPr>
          <w:rFonts w:hint="eastAsia"/>
        </w:rPr>
        <w:t>．</w:t>
      </w:r>
      <w:r w:rsidRPr="004A6834">
        <w:rPr>
          <w:rFonts w:hint="eastAsia"/>
        </w:rPr>
        <w:t>一列简</w:t>
      </w:r>
      <w:proofErr w:type="gramStart"/>
      <w:r w:rsidRPr="004A6834">
        <w:rPr>
          <w:rFonts w:hint="eastAsia"/>
        </w:rPr>
        <w:t>谐</w:t>
      </w:r>
      <w:proofErr w:type="gramEnd"/>
      <w:r w:rsidRPr="004A6834">
        <w:rPr>
          <w:rFonts w:hint="eastAsia"/>
        </w:rPr>
        <w:t>横波沿</w:t>
      </w:r>
      <w:r w:rsidRPr="00D075CF">
        <w:rPr>
          <w:i/>
        </w:rPr>
        <w:t>x</w:t>
      </w:r>
      <w:r w:rsidRPr="004A6834">
        <w:rPr>
          <w:rFonts w:hint="eastAsia"/>
        </w:rPr>
        <w:t>轴</w:t>
      </w:r>
      <w:r>
        <w:rPr>
          <w:rFonts w:hint="eastAsia"/>
        </w:rPr>
        <w:t>正方向</w:t>
      </w:r>
      <w:r w:rsidRPr="004A6834">
        <w:rPr>
          <w:rFonts w:hint="eastAsia"/>
        </w:rPr>
        <w:t>传播</w:t>
      </w:r>
      <w:r>
        <w:rPr>
          <w:rFonts w:hint="eastAsia"/>
        </w:rPr>
        <w:t>，</w:t>
      </w:r>
      <w:r w:rsidRPr="00D075CF">
        <w:rPr>
          <w:i/>
        </w:rPr>
        <w:t>t</w:t>
      </w:r>
      <w:r w:rsidRPr="004A6834">
        <w:t>=0</w:t>
      </w:r>
      <w:r w:rsidRPr="004A6834">
        <w:rPr>
          <w:rFonts w:hint="eastAsia"/>
        </w:rPr>
        <w:t>时刻的波形</w:t>
      </w:r>
      <w:r>
        <w:rPr>
          <w:rFonts w:hint="eastAsia"/>
        </w:rPr>
        <w:t>如图所示</w:t>
      </w:r>
      <w:r w:rsidR="004B6892">
        <w:rPr>
          <w:rFonts w:hint="eastAsia"/>
        </w:rPr>
        <w:t>，</w:t>
      </w:r>
      <w:r w:rsidRPr="004A6834">
        <w:rPr>
          <w:rFonts w:hint="eastAsia"/>
        </w:rPr>
        <w:t>质点</w:t>
      </w:r>
      <w:r w:rsidRPr="004A6834">
        <w:t>B</w:t>
      </w:r>
      <w:r w:rsidRPr="004A6834">
        <w:rPr>
          <w:rFonts w:hint="eastAsia"/>
        </w:rPr>
        <w:t>的振动</w:t>
      </w:r>
      <w:r>
        <w:rPr>
          <w:rFonts w:hint="eastAsia"/>
        </w:rPr>
        <w:t>周期为</w:t>
      </w:r>
      <w:r>
        <w:t>0.2</w:t>
      </w:r>
      <w:r w:rsidRPr="00D075CF">
        <w:rPr>
          <w:i/>
        </w:rPr>
        <w:t>s</w:t>
      </w:r>
      <w:r w:rsidRPr="004A6834">
        <w:rPr>
          <w:rFonts w:hint="eastAsia"/>
        </w:rPr>
        <w:t>。则波速大小为</w:t>
      </w:r>
      <w:r>
        <w:t>_______</w:t>
      </w:r>
      <w:r w:rsidRPr="004A6834">
        <w:t>m/s</w:t>
      </w:r>
      <w:r w:rsidR="004B6892">
        <w:rPr>
          <w:rFonts w:hint="eastAsia"/>
        </w:rPr>
        <w:t>，</w:t>
      </w:r>
      <w:r w:rsidRPr="004A6834">
        <w:rPr>
          <w:rFonts w:hint="eastAsia"/>
        </w:rPr>
        <w:t>再经过</w:t>
      </w:r>
      <w:r>
        <w:t>______</w:t>
      </w:r>
      <w:r w:rsidRPr="004B4102">
        <w:rPr>
          <w:i/>
        </w:rPr>
        <w:t xml:space="preserve"> </w:t>
      </w:r>
      <w:r w:rsidRPr="00D075CF">
        <w:rPr>
          <w:i/>
        </w:rPr>
        <w:t>s</w:t>
      </w:r>
      <w:r w:rsidRPr="004A6834">
        <w:rPr>
          <w:rFonts w:hint="eastAsia"/>
        </w:rPr>
        <w:t>，质点</w:t>
      </w:r>
      <w:r w:rsidRPr="004A6834">
        <w:t>C</w:t>
      </w:r>
      <w:r>
        <w:rPr>
          <w:rFonts w:hint="eastAsia"/>
        </w:rPr>
        <w:t>第一次</w:t>
      </w:r>
      <w:r w:rsidRPr="004A6834">
        <w:rPr>
          <w:rFonts w:hint="eastAsia"/>
        </w:rPr>
        <w:t>到达波峰。</w:t>
      </w:r>
    </w:p>
    <w:p w:rsidR="009E0A41" w:rsidRPr="00C264F7" w:rsidRDefault="004B6892" w:rsidP="00C264F7">
      <w:pPr>
        <w:widowControl/>
        <w:shd w:val="clear" w:color="auto" w:fill="FFFFFF"/>
        <w:spacing w:before="100" w:beforeAutospacing="1" w:after="150" w:line="300" w:lineRule="auto"/>
        <w:jc w:val="left"/>
        <w:rPr>
          <w:szCs w:val="22"/>
        </w:rPr>
      </w:pPr>
      <w:r>
        <w:rPr>
          <w:noProof/>
        </w:rPr>
        <mc:AlternateContent>
          <mc:Choice Requires="wpg">
            <w:drawing>
              <wp:anchor distT="0" distB="0" distL="114300" distR="114300" simplePos="0" relativeHeight="251801600" behindDoc="0" locked="0" layoutInCell="1" allowOverlap="1" wp14:anchorId="4A24557F" wp14:editId="7DD6B4DB">
                <wp:simplePos x="0" y="0"/>
                <wp:positionH relativeFrom="margin">
                  <wp:align>right</wp:align>
                </wp:positionH>
                <wp:positionV relativeFrom="paragraph">
                  <wp:posOffset>4445</wp:posOffset>
                </wp:positionV>
                <wp:extent cx="1238250" cy="1196975"/>
                <wp:effectExtent l="0" t="0" r="0" b="3175"/>
                <wp:wrapSquare wrapText="bothSides"/>
                <wp:docPr id="36" name="组合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38250" cy="1196975"/>
                          <a:chOff x="1872" y="5964"/>
                          <a:chExt cx="1830" cy="1917"/>
                        </a:xfrm>
                      </wpg:grpSpPr>
                      <pic:pic xmlns:pic="http://schemas.openxmlformats.org/drawingml/2006/picture">
                        <pic:nvPicPr>
                          <pic:cNvPr id="37" name="图片 40" descr="菁优网"/>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872" y="5964"/>
                            <a:ext cx="1830" cy="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8" name="Text Box 5"/>
                        <wps:cNvSpPr txBox="1">
                          <a:spLocks noChangeArrowheads="1"/>
                        </wps:cNvSpPr>
                        <wps:spPr bwMode="auto">
                          <a:xfrm>
                            <a:off x="2562" y="6381"/>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0A41" w:rsidRDefault="009E0A41" w:rsidP="009E0A41">
                              <w:r w:rsidRPr="00882CDF">
                                <w:rPr>
                                  <w:rFonts w:hint="eastAsia"/>
                                  <w:i/>
                                </w:rPr>
                                <w:t>R</w:t>
                              </w:r>
                            </w:p>
                          </w:txbxContent>
                        </wps:txbx>
                        <wps:bodyPr rot="0" vert="horz" wrap="square" lIns="91440" tIns="45720" rIns="91440" bIns="45720" anchor="t" anchorCtr="0" upright="1">
                          <a:noAutofit/>
                        </wps:bodyPr>
                      </wps:wsp>
                      <wpg:grpSp>
                        <wpg:cNvPr id="39" name="Group 6"/>
                        <wpg:cNvGrpSpPr>
                          <a:grpSpLocks/>
                        </wpg:cNvGrpSpPr>
                        <wpg:grpSpPr bwMode="auto">
                          <a:xfrm>
                            <a:off x="1947" y="6969"/>
                            <a:ext cx="1710" cy="683"/>
                            <a:chOff x="1947" y="6969"/>
                            <a:chExt cx="1710" cy="683"/>
                          </a:xfrm>
                        </wpg:grpSpPr>
                        <wpg:grpSp>
                          <wpg:cNvPr id="42" name="Group 7"/>
                          <wpg:cNvGrpSpPr>
                            <a:grpSpLocks/>
                          </wpg:cNvGrpSpPr>
                          <wpg:grpSpPr bwMode="auto">
                            <a:xfrm>
                              <a:off x="1947" y="6996"/>
                              <a:ext cx="1440" cy="656"/>
                              <a:chOff x="1947" y="3045"/>
                              <a:chExt cx="1440" cy="656"/>
                            </a:xfrm>
                          </wpg:grpSpPr>
                          <wpg:grpSp>
                            <wpg:cNvPr id="43" name="Group 8"/>
                            <wpg:cNvGrpSpPr>
                              <a:grpSpLocks/>
                            </wpg:cNvGrpSpPr>
                            <wpg:grpSpPr bwMode="auto">
                              <a:xfrm>
                                <a:off x="1947" y="3233"/>
                                <a:ext cx="1440" cy="468"/>
                                <a:chOff x="2052" y="3203"/>
                                <a:chExt cx="1440" cy="468"/>
                              </a:xfrm>
                            </wpg:grpSpPr>
                            <wps:wsp>
                              <wps:cNvPr id="44" name="Line 9"/>
                              <wps:cNvCnPr>
                                <a:cxnSpLocks noChangeShapeType="1"/>
                              </wps:cNvCnPr>
                              <wps:spPr bwMode="auto">
                                <a:xfrm>
                                  <a:off x="2052" y="3468"/>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5" name="Group 10"/>
                              <wpg:cNvGrpSpPr>
                                <a:grpSpLocks/>
                              </wpg:cNvGrpSpPr>
                              <wpg:grpSpPr bwMode="auto">
                                <a:xfrm>
                                  <a:off x="2233" y="3203"/>
                                  <a:ext cx="385" cy="468"/>
                                  <a:chOff x="2428" y="3434"/>
                                  <a:chExt cx="385" cy="468"/>
                                </a:xfrm>
                              </wpg:grpSpPr>
                              <wps:wsp>
                                <wps:cNvPr id="46" name="Oval 11"/>
                                <wps:cNvSpPr>
                                  <a:spLocks noChangeArrowheads="1"/>
                                </wps:cNvSpPr>
                                <wps:spPr bwMode="auto">
                                  <a:xfrm>
                                    <a:off x="2442" y="3519"/>
                                    <a:ext cx="360" cy="36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Text Box 12"/>
                                <wps:cNvSpPr txBox="1">
                                  <a:spLocks noChangeArrowheads="1"/>
                                </wps:cNvSpPr>
                                <wps:spPr bwMode="auto">
                                  <a:xfrm>
                                    <a:off x="2428" y="3434"/>
                                    <a:ext cx="385"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0A41" w:rsidRDefault="009E0A41" w:rsidP="009E0A41">
                                      <w:r>
                                        <w:rPr>
                                          <w:rFonts w:hint="eastAsia"/>
                                        </w:rPr>
                                        <w:t>A</w:t>
                                      </w:r>
                                    </w:p>
                                    <w:p w:rsidR="00882CDF" w:rsidRDefault="00882CDF"/>
                                  </w:txbxContent>
                                </wps:txbx>
                                <wps:bodyPr rot="0" vert="horz" wrap="square" lIns="91440" tIns="45720" rIns="91440" bIns="45720" anchor="t" anchorCtr="0" upright="1">
                                  <a:noAutofit/>
                                </wps:bodyPr>
                              </wps:wsp>
                            </wpg:grpSp>
                            <wpg:grpSp>
                              <wpg:cNvPr id="48" name="Group 13"/>
                              <wpg:cNvGrpSpPr>
                                <a:grpSpLocks/>
                              </wpg:cNvGrpSpPr>
                              <wpg:grpSpPr bwMode="auto">
                                <a:xfrm>
                                  <a:off x="2592" y="3378"/>
                                  <a:ext cx="900" cy="156"/>
                                  <a:chOff x="3849" y="5238"/>
                                  <a:chExt cx="900" cy="156"/>
                                </a:xfrm>
                              </wpg:grpSpPr>
                              <wps:wsp>
                                <wps:cNvPr id="49" name="Line 14"/>
                                <wps:cNvCnPr>
                                  <a:cxnSpLocks noChangeShapeType="1"/>
                                </wps:cNvCnPr>
                                <wps:spPr bwMode="auto">
                                  <a:xfrm>
                                    <a:off x="3849" y="5328"/>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Rectangle 15"/>
                                <wps:cNvSpPr>
                                  <a:spLocks noChangeArrowheads="1"/>
                                </wps:cNvSpPr>
                                <wps:spPr bwMode="auto">
                                  <a:xfrm>
                                    <a:off x="4209" y="5238"/>
                                    <a:ext cx="540" cy="1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51" name="Line 16"/>
                            <wps:cNvCnPr>
                              <a:cxnSpLocks noChangeShapeType="1"/>
                            </wps:cNvCnPr>
                            <wps:spPr bwMode="auto">
                              <a:xfrm>
                                <a:off x="1947" y="3045"/>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2" name="Line 17"/>
                          <wps:cNvCnPr>
                            <a:cxnSpLocks noChangeShapeType="1"/>
                          </wps:cNvCnPr>
                          <wps:spPr bwMode="auto">
                            <a:xfrm>
                              <a:off x="3387" y="7437"/>
                              <a:ext cx="2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18"/>
                          <wps:cNvCnPr>
                            <a:cxnSpLocks noChangeShapeType="1"/>
                          </wps:cNvCnPr>
                          <wps:spPr bwMode="auto">
                            <a:xfrm>
                              <a:off x="3657" y="6969"/>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4" name="Text Box 19"/>
                        <wps:cNvSpPr txBox="1">
                          <a:spLocks noChangeArrowheads="1"/>
                        </wps:cNvSpPr>
                        <wps:spPr bwMode="auto">
                          <a:xfrm>
                            <a:off x="2877" y="7413"/>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0A41" w:rsidRPr="00882CDF" w:rsidRDefault="009E0A41" w:rsidP="009E0A41">
                              <w:pPr>
                                <w:rPr>
                                  <w:i/>
                                </w:rPr>
                              </w:pPr>
                              <w:r w:rsidRPr="00882CDF">
                                <w:rPr>
                                  <w:rFonts w:hint="eastAsia"/>
                                  <w:i/>
                                </w:rPr>
                                <w:t>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24557F" id="组合 36" o:spid="_x0000_s1086" style="position:absolute;margin-left:46.3pt;margin-top:.35pt;width:97.5pt;height:94.25pt;z-index:251801600;mso-position-horizontal:right;mso-position-horizontal-relative:margin" coordorigin="1872,5964" coordsize="1830,19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0" o:spid="_x0000_s1087" type="#_x0000_t75" alt="菁优网" style="position:absolute;left:1872;top:5964;width:1830;height:1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ijKL/CAAAA2wAAAA8AAABkcnMvZG93bnJldi54bWxEj0FrwkAUhO+C/2F5gjfdqNSWNBuRomCP&#10;Tbx4e82+JqHZt8vuVuO/7xYKHoeZ+YYpdqMZxJV86C0rWC0zEMSN1T23Cs71cfECIkRkjYNlUnCn&#10;ALtyOikw1/bGH3StYisShEOOCroYXS5laDoyGJbWESfvy3qDMUnfSu3xluBmkOss20qDPaeFDh29&#10;ddR8Vz9GwWGTuTroz5MM9flyeTfOr6snpeazcf8KItIYH+H/9kkr2DzD35f0A2T5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oyi/wgAAANsAAAAPAAAAAAAAAAAAAAAAAJ8C&#10;AABkcnMvZG93bnJldi54bWxQSwUGAAAAAAQABAD3AAAAjgMAAAAA&#10;">
                  <v:imagedata r:id="rId19" o:title="菁优网"/>
                </v:shape>
                <v:shapetype id="_x0000_t202" coordsize="21600,21600" o:spt="202" path="m,l,21600r21600,l21600,xe">
                  <v:stroke joinstyle="miter"/>
                  <v:path gradientshapeok="t" o:connecttype="rect"/>
                </v:shapetype>
                <v:shape id="Text Box 5" o:spid="_x0000_s1088" type="#_x0000_t202" style="position:absolute;left:2562;top:6381;width:5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9E0A41" w:rsidRDefault="009E0A41" w:rsidP="009E0A41">
                        <w:r w:rsidRPr="00882CDF">
                          <w:rPr>
                            <w:rFonts w:hint="eastAsia"/>
                            <w:i/>
                          </w:rPr>
                          <w:t>R</w:t>
                        </w:r>
                      </w:p>
                    </w:txbxContent>
                  </v:textbox>
                </v:shape>
                <v:group id="Group 6" o:spid="_x0000_s1089" style="position:absolute;left:1947;top:6969;width:1710;height:683" coordorigin="1947,6969" coordsize="1710,6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group id="Group 7" o:spid="_x0000_s1090" style="position:absolute;left:1947;top:6996;width:1440;height:656" coordorigin="1947,3045" coordsize="1440,6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group id="Group 8" o:spid="_x0000_s1091" style="position:absolute;left:1947;top:3233;width:1440;height:468" coordorigin="2052,3203" coordsize="1440,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line id="Line 9" o:spid="_x0000_s1092" style="position:absolute;visibility:visible;mso-wrap-style:square" from="2052,3468" to="2232,3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v:group id="Group 10" o:spid="_x0000_s1093" style="position:absolute;left:2233;top:3203;width:385;height:468" coordorigin="2428,3434" coordsize="385,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oval id="Oval 11" o:spid="_x0000_s1094" style="position:absolute;left:2442;top:3519;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d34cQA&#10;AADbAAAADwAAAGRycy9kb3ducmV2LnhtbESPUWvCMBSF34X9h3AHe5E1VURGNRUZCD4Ic+oPuDbX&#10;tNrcdEm03b9fBoM9Hs453+EsV4NtxYN8aBwrmGQ5COLK6YaNgtNx8/oGIkRkja1jUvBNAVbl02iJ&#10;hXY9f9LjEI1IEA4FKqhj7AopQ1WTxZC5jjh5F+ctxiS9kdpjn+C2ldM8n0uLDaeFGjt6r6m6He5W&#10;wfl8coP88h/7sbl5nF37zuz2Sr08D+sFiEhD/A//tbdawWwOv1/SD5D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3d+HEAAAA2wAAAA8AAAAAAAAAAAAAAAAAmAIAAGRycy9k&#10;b3ducmV2LnhtbFBLBQYAAAAABAAEAPUAAACJAwAAAAA=&#10;" filled="f"/>
                        <v:shape id="Text Box 12" o:spid="_x0000_s1095" type="#_x0000_t202" style="position:absolute;left:2428;top:3434;width:385;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9E0A41" w:rsidRDefault="009E0A41" w:rsidP="009E0A41">
                                <w:r>
                                  <w:rPr>
                                    <w:rFonts w:hint="eastAsia"/>
                                  </w:rPr>
                                  <w:t>A</w:t>
                                </w:r>
                              </w:p>
                              <w:p w:rsidR="00882CDF" w:rsidRDefault="00882CDF"/>
                            </w:txbxContent>
                          </v:textbox>
                        </v:shape>
                      </v:group>
                      <v:group id="Group 13" o:spid="_x0000_s1096" style="position:absolute;left:2592;top:3378;width:900;height:156" coordorigin="3849,5238" coordsize="900,1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line id="Line 14" o:spid="_x0000_s1097" style="position:absolute;visibility:visible;mso-wrap-style:square" from="3849,5328" to="4209,53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NCMYAAADbAAAADwAAAGRycy9kb3ducmV2LnhtbESPQWvCQBSE74L/YXlCb7ppK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ojQjGAAAA2wAAAA8AAAAAAAAA&#10;AAAAAAAAoQIAAGRycy9kb3ducmV2LnhtbFBLBQYAAAAABAAEAPkAAACUAwAAAAA=&#10;"/>
                        <v:rect id="Rectangle 15" o:spid="_x0000_s1098" style="position:absolute;left:4209;top:5238;width:540;height: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group>
                    </v:group>
                    <v:line id="Line 16" o:spid="_x0000_s1099" style="position:absolute;visibility:visible;mso-wrap-style:square" from="1947,3045" to="1947,35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HF9PGAAAA2wAAAA8AAAAAAAAA&#10;AAAAAAAAoQIAAGRycy9kb3ducmV2LnhtbFBLBQYAAAAABAAEAPkAAACUAwAAAAA=&#10;"/>
                  </v:group>
                  <v:line id="Line 17" o:spid="_x0000_s1100" style="position:absolute;visibility:visible;mso-wrap-style:square" from="3387,7437" to="3642,7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iaTGAAAA2wAAAA8AAAAAAAAA&#10;AAAAAAAAoQIAAGRycy9kb3ducmV2LnhtbFBLBQYAAAAABAAEAPkAAACUAwAAAAA=&#10;"/>
                  <v:line id="Line 18" o:spid="_x0000_s1101" style="position:absolute;visibility:visible;mso-wrap-style:square" from="3657,6969" to="3657,7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ksP8YAAADbAAAADwAAAGRycy9kb3ducmV2LnhtbESPT2vCQBTE74LfYXlCb7qx0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2ZLD/GAAAA2wAAAA8AAAAAAAAA&#10;AAAAAAAAoQIAAGRycy9kb3ducmV2LnhtbFBLBQYAAAAABAAEAPkAAACUAwAAAAA=&#10;"/>
                </v:group>
                <v:shape id="Text Box 19" o:spid="_x0000_s1102" type="#_x0000_t202" style="position:absolute;left:2877;top:7413;width:5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9E0A41" w:rsidRPr="00882CDF" w:rsidRDefault="009E0A41" w:rsidP="009E0A41">
                        <w:pPr>
                          <w:rPr>
                            <w:i/>
                          </w:rPr>
                        </w:pPr>
                        <w:r w:rsidRPr="00882CDF">
                          <w:rPr>
                            <w:rFonts w:hint="eastAsia"/>
                            <w:i/>
                          </w:rPr>
                          <w:t>R</w:t>
                        </w:r>
                      </w:p>
                    </w:txbxContent>
                  </v:textbox>
                </v:shape>
                <w10:wrap type="square" anchorx="margin"/>
              </v:group>
            </w:pict>
          </mc:Fallback>
        </mc:AlternateContent>
      </w:r>
      <w:r w:rsidR="009E0A41" w:rsidRPr="00B8582F">
        <w:t>1</w:t>
      </w:r>
      <w:r w:rsidR="009E0A41">
        <w:t>6</w:t>
      </w:r>
      <w:r w:rsidR="009E0A41" w:rsidRPr="00B8582F">
        <w:rPr>
          <w:rFonts w:hint="eastAsia"/>
        </w:rPr>
        <w:t>．</w:t>
      </w:r>
      <w:r w:rsidRPr="00890248">
        <w:rPr>
          <w:rFonts w:hint="eastAsia"/>
        </w:rPr>
        <w:t>如图所示电路，电源电动势为</w:t>
      </w:r>
      <w:r w:rsidRPr="00072F7E">
        <w:rPr>
          <w:i/>
        </w:rPr>
        <w:t>E</w:t>
      </w:r>
      <w:r w:rsidRPr="00890248">
        <w:rPr>
          <w:rFonts w:hint="eastAsia"/>
        </w:rPr>
        <w:t>，内阻</w:t>
      </w:r>
      <w:r>
        <w:rPr>
          <w:rFonts w:hint="eastAsia"/>
        </w:rPr>
        <w:t>、定值电阻和滑动变阻器总阻值均</w:t>
      </w:r>
      <w:r w:rsidRPr="00890248">
        <w:rPr>
          <w:rFonts w:hint="eastAsia"/>
        </w:rPr>
        <w:t>为</w:t>
      </w:r>
      <w:r w:rsidRPr="005273D5">
        <w:rPr>
          <w:i/>
        </w:rPr>
        <w:t>R</w:t>
      </w:r>
      <w:r>
        <w:rPr>
          <w:rFonts w:hint="eastAsia"/>
        </w:rPr>
        <w:t>。闭合电键，当</w:t>
      </w:r>
      <w:r w:rsidRPr="00890248">
        <w:rPr>
          <w:rFonts w:hint="eastAsia"/>
        </w:rPr>
        <w:t>滑片从</w:t>
      </w:r>
      <w:r w:rsidRPr="00BE0E18">
        <w:t>a</w:t>
      </w:r>
      <w:r w:rsidRPr="00890248">
        <w:rPr>
          <w:rFonts w:hint="eastAsia"/>
        </w:rPr>
        <w:t>移到</w:t>
      </w:r>
      <w:r w:rsidRPr="00BE0E18">
        <w:t>b</w:t>
      </w:r>
      <w:r w:rsidRPr="00890248">
        <w:rPr>
          <w:rFonts w:hint="eastAsia"/>
        </w:rPr>
        <w:t>，</w:t>
      </w:r>
      <w:r>
        <w:rPr>
          <w:rFonts w:hint="eastAsia"/>
        </w:rPr>
        <w:t>电流表示数将</w:t>
      </w:r>
      <w:r>
        <w:t>__________</w:t>
      </w:r>
      <w:r w:rsidRPr="00B8582F">
        <w:rPr>
          <w:rFonts w:hint="eastAsia"/>
        </w:rPr>
        <w:t>（选填</w:t>
      </w:r>
      <w:r w:rsidRPr="00B8582F">
        <w:t>“</w:t>
      </w:r>
      <w:r w:rsidRPr="00B8582F">
        <w:rPr>
          <w:rFonts w:hint="eastAsia"/>
        </w:rPr>
        <w:t>增大</w:t>
      </w:r>
      <w:r w:rsidRPr="00B8582F">
        <w:t>”</w:t>
      </w:r>
      <w:r w:rsidRPr="00B8582F">
        <w:rPr>
          <w:rFonts w:hint="eastAsia"/>
        </w:rPr>
        <w:t>或</w:t>
      </w:r>
      <w:r w:rsidRPr="00B8582F">
        <w:t>“</w:t>
      </w:r>
      <w:r w:rsidRPr="00B8582F">
        <w:rPr>
          <w:rFonts w:hint="eastAsia"/>
        </w:rPr>
        <w:t>减小</w:t>
      </w:r>
      <w:r w:rsidRPr="00B8582F">
        <w:t>”</w:t>
      </w:r>
      <w:r w:rsidRPr="00B8582F">
        <w:rPr>
          <w:rFonts w:hint="eastAsia"/>
        </w:rPr>
        <w:t>）</w:t>
      </w:r>
      <w:r w:rsidRPr="00890248">
        <w:rPr>
          <w:rFonts w:hint="eastAsia"/>
        </w:rPr>
        <w:t>，</w:t>
      </w:r>
      <w:r>
        <w:rPr>
          <w:rFonts w:hint="eastAsia"/>
        </w:rPr>
        <w:t>当滑片滑至中点时，电流表示数为</w:t>
      </w:r>
      <w:r w:rsidRPr="00890248">
        <w:rPr>
          <w:rFonts w:ascii="宋体" w:cs="宋体"/>
          <w:color w:val="127176"/>
          <w:szCs w:val="21"/>
        </w:rPr>
        <w:t> </w:t>
      </w:r>
      <w:r w:rsidRPr="00890248">
        <w:rPr>
          <w:rFonts w:ascii="宋体" w:hAnsi="宋体" w:cs="宋体"/>
          <w:vanish/>
          <w:color w:val="000000"/>
          <w:sz w:val="24"/>
        </w:rPr>
        <w:t>1.5</w:t>
      </w:r>
      <w:r>
        <w:t>__________</w:t>
      </w:r>
      <w:r>
        <w:t>（</w:t>
      </w:r>
      <w:r>
        <w:rPr>
          <w:rFonts w:hint="eastAsia"/>
        </w:rPr>
        <w:t>用题中已知量表示）。</w:t>
      </w:r>
    </w:p>
    <w:p w:rsidR="009E0A41" w:rsidRPr="00501177" w:rsidRDefault="004B6892" w:rsidP="00491908">
      <w:pPr>
        <w:pStyle w:val="DefaultParagraph"/>
        <w:spacing w:line="300" w:lineRule="auto"/>
        <w:textAlignment w:val="center"/>
        <w:rPr>
          <w:rFonts w:hAnsi="Times New Roman"/>
        </w:rPr>
      </w:pPr>
      <w:r>
        <w:rPr>
          <w:noProof/>
        </w:rPr>
        <w:drawing>
          <wp:anchor distT="0" distB="0" distL="114300" distR="114300" simplePos="0" relativeHeight="251803648" behindDoc="0" locked="0" layoutInCell="1" allowOverlap="1" wp14:anchorId="23AE96ED" wp14:editId="16634B3E">
            <wp:simplePos x="0" y="0"/>
            <wp:positionH relativeFrom="margin">
              <wp:posOffset>4749709</wp:posOffset>
            </wp:positionH>
            <wp:positionV relativeFrom="paragraph">
              <wp:posOffset>30934</wp:posOffset>
            </wp:positionV>
            <wp:extent cx="463550" cy="1169035"/>
            <wp:effectExtent l="0" t="0" r="0" b="0"/>
            <wp:wrapSquare wrapText="bothSides"/>
            <wp:docPr id="3" name="图片 3" descr="15213624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1521362466(1)"/>
                    <pic:cNvPicPr>
                      <a:picLocks noChangeAspect="1" noChangeArrowheads="1"/>
                    </pic:cNvPicPr>
                  </pic:nvPicPr>
                  <pic:blipFill>
                    <a:blip r:embed="rId20" cstate="print">
                      <a:extLst>
                        <a:ext uri="{BEBA8EAE-BF5A-486C-A8C5-ECC9F3942E4B}">
                          <a14:imgProps xmlns:a14="http://schemas.microsoft.com/office/drawing/2010/main">
                            <a14:imgLayer r:embed="rId21">
                              <a14:imgEffect>
                                <a14:sharpenSoften amount="50000"/>
                              </a14:imgEffect>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63550" cy="1169035"/>
                    </a:xfrm>
                    <a:prstGeom prst="rect">
                      <a:avLst/>
                    </a:prstGeom>
                    <a:noFill/>
                    <a:ln>
                      <a:noFill/>
                    </a:ln>
                  </pic:spPr>
                </pic:pic>
              </a:graphicData>
            </a:graphic>
            <wp14:sizeRelH relativeFrom="page">
              <wp14:pctWidth>0</wp14:pctWidth>
            </wp14:sizeRelH>
            <wp14:sizeRelV relativeFrom="page">
              <wp14:pctHeight>0</wp14:pctHeight>
            </wp14:sizeRelV>
          </wp:anchor>
        </w:drawing>
      </w:r>
      <w:r w:rsidR="009E0A41" w:rsidRPr="00B8582F">
        <w:rPr>
          <w:rFonts w:hAnsi="Times New Roman"/>
        </w:rPr>
        <w:t>1</w:t>
      </w:r>
      <w:r w:rsidR="009E0A41">
        <w:rPr>
          <w:rFonts w:hAnsi="Times New Roman"/>
        </w:rPr>
        <w:t>7</w:t>
      </w:r>
      <w:r w:rsidR="009E0A41" w:rsidRPr="00B8582F">
        <w:rPr>
          <w:rFonts w:hAnsi="Times New Roman" w:hint="eastAsia"/>
        </w:rPr>
        <w:t>．</w:t>
      </w:r>
      <w:r w:rsidR="009E0A41" w:rsidRPr="00501177">
        <w:rPr>
          <w:rFonts w:hAnsi="Times New Roman" w:hint="eastAsia"/>
        </w:rPr>
        <w:t>如图所示</w:t>
      </w:r>
      <w:r w:rsidR="00C264F7">
        <w:rPr>
          <w:rFonts w:hAnsi="Times New Roman" w:hint="eastAsia"/>
        </w:rPr>
        <w:t>，</w:t>
      </w:r>
      <w:r w:rsidR="009E0A41" w:rsidRPr="00501177">
        <w:rPr>
          <w:rFonts w:hAnsi="Times New Roman" w:hint="eastAsia"/>
        </w:rPr>
        <w:t>下端用橡皮管连接的两根粗细相同的玻璃管竖直放置</w:t>
      </w:r>
      <w:r w:rsidR="00C264F7">
        <w:rPr>
          <w:rFonts w:hAnsi="Times New Roman" w:hint="eastAsia"/>
        </w:rPr>
        <w:t>，</w:t>
      </w:r>
      <w:r w:rsidR="009E0A41" w:rsidRPr="00501177">
        <w:rPr>
          <w:rFonts w:hAnsi="Times New Roman" w:hint="eastAsia"/>
        </w:rPr>
        <w:t>右管开口</w:t>
      </w:r>
      <w:r w:rsidR="00C264F7">
        <w:rPr>
          <w:rFonts w:hAnsi="Times New Roman" w:hint="eastAsia"/>
        </w:rPr>
        <w:t>，</w:t>
      </w:r>
      <w:r w:rsidR="009E0A41" w:rsidRPr="00501177">
        <w:rPr>
          <w:rFonts w:hAnsi="Times New Roman" w:hint="eastAsia"/>
        </w:rPr>
        <w:t>左管内被封闭气柱长</w:t>
      </w:r>
      <w:r w:rsidR="009E0A41" w:rsidRPr="00501177">
        <w:rPr>
          <w:rFonts w:hAnsi="Times New Roman" w:hint="eastAsia"/>
        </w:rPr>
        <w:t>20cm</w:t>
      </w:r>
      <w:r w:rsidR="00C264F7">
        <w:rPr>
          <w:rFonts w:hAnsi="Times New Roman" w:hint="eastAsia"/>
        </w:rPr>
        <w:t>，</w:t>
      </w:r>
      <w:r w:rsidR="009E0A41" w:rsidRPr="00501177">
        <w:rPr>
          <w:rFonts w:hAnsi="Times New Roman" w:hint="eastAsia"/>
        </w:rPr>
        <w:t>水银面比</w:t>
      </w:r>
      <w:proofErr w:type="gramStart"/>
      <w:r w:rsidR="009E0A41" w:rsidRPr="00501177">
        <w:rPr>
          <w:rFonts w:hAnsi="Times New Roman" w:hint="eastAsia"/>
        </w:rPr>
        <w:t>右管低</w:t>
      </w:r>
      <w:proofErr w:type="gramEnd"/>
      <w:r w:rsidR="009E0A41" w:rsidRPr="00501177">
        <w:rPr>
          <w:rFonts w:hAnsi="Times New Roman" w:hint="eastAsia"/>
        </w:rPr>
        <w:t>15cm</w:t>
      </w:r>
      <w:r w:rsidR="005D2BBF">
        <w:rPr>
          <w:rFonts w:hAnsi="Times New Roman" w:hint="eastAsia"/>
        </w:rPr>
        <w:t>，</w:t>
      </w:r>
      <w:r w:rsidR="009E0A41" w:rsidRPr="00501177">
        <w:rPr>
          <w:rFonts w:hAnsi="Times New Roman" w:hint="eastAsia"/>
        </w:rPr>
        <w:t>大气压强相当于</w:t>
      </w:r>
      <w:smartTag w:uri="urn:schemas-microsoft-com:office:smarttags" w:element="chmetcnv">
        <w:smartTagPr>
          <w:attr w:name="UnitName" w:val="cm"/>
          <w:attr w:name="SourceValue" w:val="75"/>
          <w:attr w:name="HasSpace" w:val="False"/>
          <w:attr w:name="Negative" w:val="False"/>
          <w:attr w:name="NumberType" w:val="1"/>
          <w:attr w:name="TCSC" w:val="0"/>
        </w:smartTagPr>
        <w:r w:rsidR="009E0A41" w:rsidRPr="00501177">
          <w:rPr>
            <w:rFonts w:hAnsi="Times New Roman" w:hint="eastAsia"/>
          </w:rPr>
          <w:t>75cm</w:t>
        </w:r>
      </w:smartTag>
      <w:r w:rsidR="009E0A41" w:rsidRPr="00501177">
        <w:rPr>
          <w:rFonts w:hAnsi="Times New Roman" w:hint="eastAsia"/>
        </w:rPr>
        <w:t>高的水银柱产生的压强</w:t>
      </w:r>
      <w:r w:rsidR="00C264F7">
        <w:rPr>
          <w:rFonts w:hAnsi="Times New Roman" w:hint="eastAsia"/>
        </w:rPr>
        <w:t>。</w:t>
      </w:r>
      <w:r w:rsidR="009E0A41" w:rsidRPr="00501177">
        <w:rPr>
          <w:rFonts w:hAnsi="Times New Roman" w:hint="eastAsia"/>
        </w:rPr>
        <w:t>现</w:t>
      </w:r>
      <w:proofErr w:type="gramStart"/>
      <w:r w:rsidR="009E0A41" w:rsidRPr="00501177">
        <w:rPr>
          <w:rFonts w:hAnsi="Times New Roman" w:hint="eastAsia"/>
        </w:rPr>
        <w:t>保持左管不动</w:t>
      </w:r>
      <w:proofErr w:type="gramEnd"/>
      <w:r w:rsidR="00C264F7">
        <w:rPr>
          <w:rFonts w:hAnsi="Times New Roman" w:hint="eastAsia"/>
        </w:rPr>
        <w:t>，</w:t>
      </w:r>
      <w:r w:rsidR="009E0A41" w:rsidRPr="00501177">
        <w:rPr>
          <w:rFonts w:hAnsi="Times New Roman" w:hint="eastAsia"/>
        </w:rPr>
        <w:t>为了</w:t>
      </w:r>
      <w:r>
        <w:rPr>
          <w:rFonts w:hAnsi="Times New Roman" w:hint="eastAsia"/>
        </w:rPr>
        <w:t>使</w:t>
      </w:r>
      <w:r w:rsidRPr="00501177">
        <w:rPr>
          <w:rFonts w:hAnsi="Times New Roman" w:hint="eastAsia"/>
        </w:rPr>
        <w:t>左管内被封闭气柱长</w:t>
      </w:r>
      <w:r>
        <w:rPr>
          <w:rFonts w:hAnsi="Times New Roman" w:hint="eastAsia"/>
        </w:rPr>
        <w:t>变为</w:t>
      </w:r>
      <w:r>
        <w:rPr>
          <w:rFonts w:hAnsi="Times New Roman" w:hint="eastAsia"/>
        </w:rPr>
        <w:t>18</w:t>
      </w:r>
      <w:r w:rsidRPr="00501177">
        <w:rPr>
          <w:rFonts w:hAnsi="Times New Roman" w:hint="eastAsia"/>
        </w:rPr>
        <w:t>cm</w:t>
      </w:r>
      <w:r w:rsidR="00C264F7">
        <w:rPr>
          <w:rFonts w:hAnsi="Times New Roman" w:hint="eastAsia"/>
        </w:rPr>
        <w:t>，</w:t>
      </w:r>
      <w:r w:rsidR="009E0A41" w:rsidRPr="00501177">
        <w:rPr>
          <w:rFonts w:hAnsi="Times New Roman" w:hint="eastAsia"/>
        </w:rPr>
        <w:t>右管应</w:t>
      </w:r>
      <w:r w:rsidR="009E0A41">
        <w:rPr>
          <w:rFonts w:hAnsi="Times New Roman" w:hint="eastAsia"/>
        </w:rPr>
        <w:t>向</w:t>
      </w:r>
      <w:r w:rsidR="009E0A41">
        <w:rPr>
          <w:rFonts w:hAnsi="Times New Roman" w:hint="eastAsia"/>
        </w:rPr>
        <w:t>_____</w:t>
      </w:r>
      <w:r w:rsidR="009E0A41" w:rsidRPr="00501177">
        <w:rPr>
          <w:rFonts w:hAnsi="Times New Roman" w:hint="eastAsia"/>
        </w:rPr>
        <w:t>移动</w:t>
      </w:r>
      <w:r w:rsidR="009E0A41">
        <w:rPr>
          <w:rFonts w:hAnsi="Times New Roman" w:hint="eastAsia"/>
        </w:rPr>
        <w:t>（</w:t>
      </w:r>
      <w:r w:rsidR="009E0A41" w:rsidRPr="00B8582F">
        <w:rPr>
          <w:rFonts w:hint="eastAsia"/>
        </w:rPr>
        <w:t>填</w:t>
      </w:r>
      <w:r w:rsidR="009E0A41" w:rsidRPr="00B8582F">
        <w:t>“</w:t>
      </w:r>
      <w:r w:rsidR="009E0A41">
        <w:rPr>
          <w:rFonts w:hint="eastAsia"/>
        </w:rPr>
        <w:t>上</w:t>
      </w:r>
      <w:r w:rsidR="009E0A41" w:rsidRPr="00B8582F">
        <w:t>”</w:t>
      </w:r>
      <w:r w:rsidR="009E0A41" w:rsidRPr="00B8582F">
        <w:rPr>
          <w:rFonts w:hint="eastAsia"/>
        </w:rPr>
        <w:t>或</w:t>
      </w:r>
      <w:r w:rsidR="009E0A41" w:rsidRPr="00B8582F">
        <w:t>“</w:t>
      </w:r>
      <w:r w:rsidR="009E0A41">
        <w:rPr>
          <w:rFonts w:hint="eastAsia"/>
        </w:rPr>
        <w:t>下</w:t>
      </w:r>
      <w:r w:rsidR="009E0A41" w:rsidRPr="00B8582F">
        <w:t>”</w:t>
      </w:r>
      <w:r w:rsidR="009E0A41">
        <w:rPr>
          <w:rFonts w:hAnsi="Times New Roman" w:hint="eastAsia"/>
        </w:rPr>
        <w:t>），</w:t>
      </w:r>
      <w:r w:rsidR="009E0A41" w:rsidRPr="00501177">
        <w:rPr>
          <w:rFonts w:hAnsi="Times New Roman" w:hint="eastAsia"/>
        </w:rPr>
        <w:t>移动的距离是</w:t>
      </w:r>
      <w:r w:rsidR="009E0A41">
        <w:rPr>
          <w:rFonts w:hAnsi="Times New Roman" w:hint="eastAsia"/>
        </w:rPr>
        <w:t>________cm</w:t>
      </w:r>
      <w:r w:rsidR="009E0A41">
        <w:rPr>
          <w:rFonts w:hAnsi="Times New Roman" w:hint="eastAsia"/>
        </w:rPr>
        <w:t>。</w:t>
      </w:r>
      <w:r w:rsidR="009E0A41" w:rsidRPr="00501177">
        <w:rPr>
          <w:rFonts w:eastAsia="Times New Roman"/>
          <w:snapToGrid w:val="0"/>
          <w:color w:val="000000"/>
          <w:w w:val="0"/>
          <w:sz w:val="0"/>
          <w:szCs w:val="0"/>
          <w:u w:color="000000"/>
          <w:bdr w:val="none" w:sz="0" w:space="0" w:color="000000"/>
          <w:shd w:val="clear" w:color="000000" w:fill="000000"/>
          <w:lang w:val="x-none" w:eastAsia="x-none" w:bidi="x-none"/>
        </w:rPr>
        <w:t xml:space="preserve"> </w:t>
      </w:r>
    </w:p>
    <w:p w:rsidR="00917CF9" w:rsidRPr="004B6892" w:rsidRDefault="00917CF9" w:rsidP="00491908">
      <w:pPr>
        <w:pStyle w:val="DefaultParagraph"/>
        <w:spacing w:line="300" w:lineRule="auto"/>
        <w:textAlignment w:val="center"/>
        <w:rPr>
          <w:rFonts w:hAnsi="Times New Roman"/>
        </w:rPr>
      </w:pPr>
    </w:p>
    <w:p w:rsidR="00DF4FFD" w:rsidRPr="00917CF9" w:rsidRDefault="00DF4FFD" w:rsidP="00491908">
      <w:pPr>
        <w:pStyle w:val="DefaultParagraph"/>
        <w:spacing w:line="300" w:lineRule="auto"/>
        <w:textAlignment w:val="center"/>
        <w:rPr>
          <w:rFonts w:ascii="黑体" w:eastAsia="黑体" w:hAnsi="黑体"/>
          <w:b/>
          <w:sz w:val="24"/>
          <w:szCs w:val="24"/>
        </w:rPr>
      </w:pPr>
      <w:r w:rsidRPr="00917CF9">
        <w:rPr>
          <w:rFonts w:ascii="黑体" w:eastAsia="黑体" w:hAnsi="黑体" w:hint="eastAsia"/>
          <w:b/>
          <w:sz w:val="24"/>
          <w:szCs w:val="24"/>
        </w:rPr>
        <w:t>三</w:t>
      </w:r>
      <w:r w:rsidR="00E61397" w:rsidRPr="00917CF9">
        <w:rPr>
          <w:rFonts w:ascii="黑体" w:eastAsia="黑体" w:hAnsi="黑体" w:hint="eastAsia"/>
          <w:b/>
          <w:sz w:val="24"/>
          <w:szCs w:val="24"/>
        </w:rPr>
        <w:t>、</w:t>
      </w:r>
      <w:r w:rsidRPr="00917CF9">
        <w:rPr>
          <w:rFonts w:ascii="黑体" w:eastAsia="黑体" w:hAnsi="黑体" w:hint="eastAsia"/>
          <w:b/>
          <w:sz w:val="24"/>
          <w:szCs w:val="24"/>
        </w:rPr>
        <w:t>综合题（共40分）</w:t>
      </w:r>
    </w:p>
    <w:p w:rsidR="001E67AD" w:rsidRDefault="00DF4FFD" w:rsidP="001E67AD">
      <w:pPr>
        <w:spacing w:line="300" w:lineRule="auto"/>
        <w:rPr>
          <w:rFonts w:ascii="黑体" w:eastAsia="黑体" w:hAnsi="黑体"/>
        </w:rPr>
      </w:pPr>
      <w:r w:rsidRPr="00254F89">
        <w:rPr>
          <w:rFonts w:ascii="黑体" w:eastAsia="黑体" w:hAnsi="黑体" w:hint="eastAsia"/>
        </w:rPr>
        <w:t>注意</w:t>
      </w:r>
      <w:r w:rsidR="00E61397" w:rsidRPr="00254F89">
        <w:rPr>
          <w:rFonts w:ascii="黑体" w:eastAsia="黑体" w:hAnsi="黑体" w:hint="eastAsia"/>
        </w:rPr>
        <w:t>：</w:t>
      </w:r>
      <w:r w:rsidRPr="00254F89">
        <w:rPr>
          <w:rFonts w:ascii="黑体" w:eastAsia="黑体" w:hAnsi="黑体" w:hint="eastAsia"/>
        </w:rPr>
        <w:t>第19、20</w:t>
      </w:r>
      <w:r w:rsidR="00E61397" w:rsidRPr="00254F89">
        <w:rPr>
          <w:rFonts w:ascii="黑体" w:eastAsia="黑体" w:hAnsi="黑体" w:hint="eastAsia"/>
        </w:rPr>
        <w:t>题</w:t>
      </w:r>
      <w:r w:rsidRPr="00254F89">
        <w:rPr>
          <w:rFonts w:ascii="黑体" w:eastAsia="黑体" w:hAnsi="黑体" w:hint="eastAsia"/>
        </w:rPr>
        <w:t>在列式计算、逻辑推理</w:t>
      </w:r>
      <w:r w:rsidR="00E61397" w:rsidRPr="00254F89">
        <w:rPr>
          <w:rFonts w:ascii="黑体" w:eastAsia="黑体" w:hAnsi="黑体" w:hint="eastAsia"/>
        </w:rPr>
        <w:t>以及</w:t>
      </w:r>
      <w:r w:rsidRPr="00254F89">
        <w:rPr>
          <w:rFonts w:ascii="黑体" w:eastAsia="黑体" w:hAnsi="黑体" w:hint="eastAsia"/>
        </w:rPr>
        <w:t>回答问题过程中，要求给出必要的图示、文字说明、公式、演算等。</w:t>
      </w:r>
    </w:p>
    <w:p w:rsidR="00023359" w:rsidRPr="001E67AD" w:rsidRDefault="00623C34" w:rsidP="001E67AD">
      <w:pPr>
        <w:spacing w:line="300" w:lineRule="auto"/>
        <w:rPr>
          <w:rFonts w:ascii="黑体" w:eastAsia="黑体" w:hAnsi="黑体"/>
        </w:rPr>
      </w:pPr>
      <w:r w:rsidRPr="00623C34">
        <w:t>18.</w:t>
      </w:r>
      <w:r w:rsidRPr="00623C34">
        <w:rPr>
          <w:noProof/>
          <w:szCs w:val="21"/>
        </w:rPr>
        <w:t xml:space="preserve"> </w:t>
      </w:r>
      <w:r w:rsidR="00CE04E2">
        <w:rPr>
          <w:noProof/>
          <w:szCs w:val="21"/>
        </w:rPr>
        <w:t>（</w:t>
      </w:r>
      <w:r w:rsidR="00CE04E2">
        <w:rPr>
          <w:noProof/>
          <w:szCs w:val="21"/>
        </w:rPr>
        <w:t>10</w:t>
      </w:r>
      <w:r w:rsidR="00CE04E2">
        <w:rPr>
          <w:rFonts w:hint="eastAsia"/>
          <w:noProof/>
          <w:szCs w:val="21"/>
        </w:rPr>
        <w:t>分）</w:t>
      </w:r>
      <w:r w:rsidR="005B13C0">
        <w:rPr>
          <w:noProof/>
          <w:szCs w:val="21"/>
        </w:rPr>
        <w:t>如图</w:t>
      </w:r>
      <w:r w:rsidR="005B13C0">
        <w:rPr>
          <w:rFonts w:hint="eastAsia"/>
          <w:noProof/>
          <w:szCs w:val="21"/>
        </w:rPr>
        <w:t>是</w:t>
      </w:r>
      <w:r w:rsidR="00B959E9">
        <w:rPr>
          <w:rFonts w:hint="eastAsia"/>
          <w:noProof/>
          <w:szCs w:val="21"/>
        </w:rPr>
        <w:t>利用</w:t>
      </w:r>
      <w:r w:rsidR="00B959E9">
        <w:rPr>
          <w:rFonts w:hint="eastAsia"/>
          <w:noProof/>
          <w:szCs w:val="21"/>
        </w:rPr>
        <w:t xml:space="preserve">DIS </w:t>
      </w:r>
      <w:r w:rsidR="00B959E9">
        <w:rPr>
          <w:rFonts w:hint="eastAsia"/>
          <w:noProof/>
          <w:szCs w:val="21"/>
        </w:rPr>
        <w:t>完成</w:t>
      </w:r>
      <w:r w:rsidR="005B13C0">
        <w:rPr>
          <w:rFonts w:hint="eastAsia"/>
          <w:noProof/>
          <w:szCs w:val="21"/>
        </w:rPr>
        <w:t>“</w:t>
      </w:r>
      <w:r w:rsidR="00023359">
        <w:rPr>
          <w:rFonts w:hint="eastAsia"/>
          <w:noProof/>
          <w:szCs w:val="21"/>
        </w:rPr>
        <w:t>用</w:t>
      </w:r>
      <w:r w:rsidR="00B959E9">
        <w:rPr>
          <w:noProof/>
          <w:szCs w:val="21"/>
        </w:rPr>
        <w:t>单摆</w:t>
      </w:r>
      <w:r w:rsidR="00023359">
        <w:rPr>
          <w:rFonts w:hint="eastAsia"/>
          <w:noProof/>
          <w:szCs w:val="21"/>
        </w:rPr>
        <w:t>测定当地重力加速度”</w:t>
      </w:r>
      <w:r w:rsidRPr="00E163FC">
        <w:rPr>
          <w:noProof/>
          <w:szCs w:val="21"/>
        </w:rPr>
        <w:t>实验</w:t>
      </w:r>
      <w:r w:rsidR="00023359">
        <w:rPr>
          <w:noProof/>
          <w:szCs w:val="21"/>
        </w:rPr>
        <w:t>。</w:t>
      </w:r>
      <w:r w:rsidR="00023359">
        <w:rPr>
          <w:rFonts w:hint="eastAsia"/>
          <w:noProof/>
          <w:szCs w:val="21"/>
        </w:rPr>
        <w:t>实验时</w:t>
      </w:r>
      <w:r w:rsidR="00B959E9">
        <w:rPr>
          <w:rFonts w:hint="eastAsia"/>
          <w:noProof/>
          <w:szCs w:val="21"/>
        </w:rPr>
        <w:t>，先量出摆球的半径与摆线的长度。单摆摆动后，点击“记录数据”。</w:t>
      </w:r>
      <w:r w:rsidR="00023359">
        <w:rPr>
          <w:rFonts w:hint="eastAsia"/>
          <w:noProof/>
          <w:szCs w:val="21"/>
        </w:rPr>
        <w:t>摆球</w:t>
      </w:r>
      <w:r w:rsidR="00B959E9">
        <w:rPr>
          <w:rFonts w:hint="eastAsia"/>
          <w:noProof/>
          <w:szCs w:val="21"/>
        </w:rPr>
        <w:t>每</w:t>
      </w:r>
      <w:r w:rsidR="00023359">
        <w:rPr>
          <w:rFonts w:hint="eastAsia"/>
          <w:noProof/>
          <w:szCs w:val="21"/>
        </w:rPr>
        <w:t>经过平衡位置时</w:t>
      </w:r>
      <w:r w:rsidR="00B959E9">
        <w:rPr>
          <w:rFonts w:hint="eastAsia"/>
          <w:noProof/>
          <w:szCs w:val="21"/>
        </w:rPr>
        <w:t>记数</w:t>
      </w:r>
      <w:r w:rsidR="00B959E9">
        <w:rPr>
          <w:rFonts w:hint="eastAsia"/>
          <w:noProof/>
          <w:szCs w:val="21"/>
        </w:rPr>
        <w:t>1</w:t>
      </w:r>
      <w:r w:rsidR="00B959E9">
        <w:rPr>
          <w:rFonts w:hint="eastAsia"/>
          <w:noProof/>
          <w:szCs w:val="21"/>
        </w:rPr>
        <w:t>次，第</w:t>
      </w:r>
      <w:r w:rsidR="00B959E9">
        <w:rPr>
          <w:rFonts w:hint="eastAsia"/>
          <w:noProof/>
          <w:szCs w:val="21"/>
        </w:rPr>
        <w:t>1</w:t>
      </w:r>
      <w:r w:rsidR="00B959E9">
        <w:rPr>
          <w:rFonts w:hint="eastAsia"/>
          <w:noProof/>
          <w:szCs w:val="21"/>
        </w:rPr>
        <w:t>次记为</w:t>
      </w:r>
      <w:r w:rsidR="00023359">
        <w:rPr>
          <w:rFonts w:hint="eastAsia"/>
          <w:noProof/>
          <w:szCs w:val="21"/>
        </w:rPr>
        <w:t>“</w:t>
      </w:r>
      <w:r w:rsidR="00023359">
        <w:rPr>
          <w:rFonts w:hint="eastAsia"/>
          <w:noProof/>
          <w:szCs w:val="21"/>
        </w:rPr>
        <w:t>0</w:t>
      </w:r>
      <w:r w:rsidR="00023359">
        <w:rPr>
          <w:rFonts w:hint="eastAsia"/>
          <w:noProof/>
          <w:szCs w:val="21"/>
        </w:rPr>
        <w:t>”，</w:t>
      </w:r>
      <w:r w:rsidR="00B959E9">
        <w:rPr>
          <w:rFonts w:hint="eastAsia"/>
          <w:noProof/>
          <w:szCs w:val="21"/>
        </w:rPr>
        <w:t>当记数为“</w:t>
      </w:r>
      <w:r w:rsidR="00B959E9">
        <w:rPr>
          <w:rFonts w:hint="eastAsia"/>
          <w:noProof/>
          <w:szCs w:val="21"/>
        </w:rPr>
        <w:t>50</w:t>
      </w:r>
      <w:r w:rsidR="00B959E9">
        <w:rPr>
          <w:rFonts w:hint="eastAsia"/>
          <w:noProof/>
          <w:szCs w:val="21"/>
        </w:rPr>
        <w:t>”时，点击“停止记录”，显示</w:t>
      </w:r>
      <w:r w:rsidR="00023359">
        <w:rPr>
          <w:noProof/>
          <w:szCs w:val="21"/>
        </w:rPr>
        <w:t>时间</w:t>
      </w:r>
      <w:r w:rsidR="00023359">
        <w:rPr>
          <w:rFonts w:hint="eastAsia"/>
          <w:noProof/>
          <w:szCs w:val="21"/>
        </w:rPr>
        <w:t>为</w:t>
      </w:r>
      <w:r w:rsidR="00602666" w:rsidRPr="00602666">
        <w:rPr>
          <w:rFonts w:hint="eastAsia"/>
          <w:i/>
          <w:noProof/>
          <w:szCs w:val="21"/>
        </w:rPr>
        <w:t>t</w:t>
      </w:r>
      <w:r w:rsidR="00023359">
        <w:rPr>
          <w:noProof/>
          <w:szCs w:val="21"/>
        </w:rPr>
        <w:t>。</w:t>
      </w:r>
    </w:p>
    <w:p w:rsidR="00623C34" w:rsidRPr="00E163FC" w:rsidRDefault="006D71D5" w:rsidP="00491908">
      <w:pPr>
        <w:tabs>
          <w:tab w:val="left" w:pos="2385"/>
        </w:tabs>
        <w:spacing w:line="300" w:lineRule="auto"/>
        <w:jc w:val="left"/>
        <w:rPr>
          <w:noProof/>
          <w:szCs w:val="21"/>
        </w:rPr>
      </w:pPr>
      <w:r>
        <w:rPr>
          <w:noProof/>
          <w:szCs w:val="21"/>
        </w:rPr>
        <w:drawing>
          <wp:anchor distT="0" distB="0" distL="114300" distR="114300" simplePos="0" relativeHeight="251831296" behindDoc="0" locked="0" layoutInCell="1" allowOverlap="1">
            <wp:simplePos x="0" y="0"/>
            <wp:positionH relativeFrom="margin">
              <wp:align>right</wp:align>
            </wp:positionH>
            <wp:positionV relativeFrom="paragraph">
              <wp:posOffset>205740</wp:posOffset>
            </wp:positionV>
            <wp:extent cx="2639695" cy="1588770"/>
            <wp:effectExtent l="0" t="0" r="8255" b="0"/>
            <wp:wrapSquare wrapText="bothSides"/>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39695" cy="1588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3359">
        <w:rPr>
          <w:noProof/>
          <w:szCs w:val="21"/>
        </w:rPr>
        <w:t>（</w:t>
      </w:r>
      <w:r w:rsidR="00023359">
        <w:rPr>
          <w:noProof/>
          <w:szCs w:val="21"/>
        </w:rPr>
        <w:t>1</w:t>
      </w:r>
      <w:r w:rsidR="00023359">
        <w:rPr>
          <w:noProof/>
          <w:szCs w:val="21"/>
        </w:rPr>
        <w:t>）</w:t>
      </w:r>
      <w:r w:rsidR="00023359">
        <w:rPr>
          <w:rFonts w:hint="eastAsia"/>
          <w:noProof/>
          <w:szCs w:val="21"/>
        </w:rPr>
        <w:t>则该单摆振动周期为</w:t>
      </w:r>
      <w:r w:rsidR="00623C34" w:rsidRPr="00E163FC">
        <w:rPr>
          <w:noProof/>
          <w:szCs w:val="21"/>
          <w:u w:val="single"/>
        </w:rPr>
        <w:t xml:space="preserve">      </w:t>
      </w:r>
      <w:r w:rsidR="00623C34" w:rsidRPr="00E163FC">
        <w:rPr>
          <w:noProof/>
          <w:szCs w:val="21"/>
        </w:rPr>
        <w:t>。</w:t>
      </w:r>
    </w:p>
    <w:p w:rsidR="00F4459B" w:rsidRDefault="00023359" w:rsidP="00226A42">
      <w:pPr>
        <w:tabs>
          <w:tab w:val="left" w:pos="2385"/>
        </w:tabs>
        <w:spacing w:line="300" w:lineRule="auto"/>
        <w:jc w:val="left"/>
        <w:rPr>
          <w:noProof/>
          <w:szCs w:val="21"/>
        </w:rPr>
      </w:pPr>
      <w:r>
        <w:rPr>
          <w:noProof/>
          <w:szCs w:val="21"/>
        </w:rPr>
        <w:t>（</w:t>
      </w:r>
      <w:r w:rsidR="00FD42A7">
        <w:rPr>
          <w:noProof/>
          <w:szCs w:val="21"/>
        </w:rPr>
        <w:t>2</w:t>
      </w:r>
      <w:r w:rsidR="00FD42A7">
        <w:rPr>
          <w:noProof/>
          <w:szCs w:val="21"/>
        </w:rPr>
        <w:t>）（单选）</w:t>
      </w:r>
      <w:r w:rsidR="00FD42A7">
        <w:rPr>
          <w:rFonts w:hint="eastAsia"/>
          <w:noProof/>
          <w:szCs w:val="21"/>
        </w:rPr>
        <w:t>图示</w:t>
      </w:r>
      <w:r w:rsidR="00B959E9">
        <w:rPr>
          <w:noProof/>
          <w:szCs w:val="21"/>
        </w:rPr>
        <w:t>摆线上端的悬点处，用</w:t>
      </w:r>
      <w:r w:rsidR="00B959E9">
        <w:rPr>
          <w:rFonts w:hint="eastAsia"/>
          <w:noProof/>
          <w:szCs w:val="21"/>
        </w:rPr>
        <w:t>两</w:t>
      </w:r>
      <w:r w:rsidR="00440897">
        <w:rPr>
          <w:noProof/>
          <w:szCs w:val="21"/>
        </w:rPr>
        <w:t>块</w:t>
      </w:r>
      <w:r w:rsidR="00440897">
        <w:rPr>
          <w:rFonts w:hint="eastAsia"/>
          <w:noProof/>
          <w:szCs w:val="21"/>
        </w:rPr>
        <w:t>木片夹</w:t>
      </w:r>
      <w:r w:rsidR="00440897">
        <w:rPr>
          <w:noProof/>
          <w:szCs w:val="21"/>
        </w:rPr>
        <w:t>牢摆线，再用铁架台的铁夹将</w:t>
      </w:r>
      <w:r w:rsidR="00440897">
        <w:rPr>
          <w:rFonts w:hint="eastAsia"/>
          <w:noProof/>
          <w:szCs w:val="21"/>
        </w:rPr>
        <w:t>木片</w:t>
      </w:r>
      <w:r w:rsidR="00623C34" w:rsidRPr="00E163FC">
        <w:rPr>
          <w:noProof/>
          <w:szCs w:val="21"/>
        </w:rPr>
        <w:t>夹紧，</w:t>
      </w:r>
      <w:r w:rsidR="00FD42A7">
        <w:rPr>
          <w:rFonts w:hint="eastAsia"/>
          <w:noProof/>
          <w:szCs w:val="21"/>
        </w:rPr>
        <w:t>是为了</w:t>
      </w:r>
      <w:r w:rsidR="00FD42A7" w:rsidRPr="00FD42A7">
        <w:rPr>
          <w:noProof/>
          <w:szCs w:val="21"/>
        </w:rPr>
        <w:t>（</w:t>
      </w:r>
      <w:r w:rsidR="00FD42A7" w:rsidRPr="00FD42A7">
        <w:rPr>
          <w:rFonts w:hint="eastAsia"/>
          <w:noProof/>
          <w:szCs w:val="21"/>
        </w:rPr>
        <w:t xml:space="preserve">       </w:t>
      </w:r>
      <w:r w:rsidR="00FD42A7" w:rsidRPr="00FD42A7">
        <w:rPr>
          <w:rFonts w:hint="eastAsia"/>
          <w:noProof/>
          <w:szCs w:val="21"/>
        </w:rPr>
        <w:t>）</w:t>
      </w:r>
    </w:p>
    <w:p w:rsidR="005E7458" w:rsidRDefault="00FD42A7" w:rsidP="00491908">
      <w:pPr>
        <w:spacing w:line="300" w:lineRule="auto"/>
        <w:jc w:val="left"/>
        <w:rPr>
          <w:noProof/>
          <w:szCs w:val="21"/>
        </w:rPr>
      </w:pPr>
      <w:r>
        <w:rPr>
          <w:noProof/>
          <w:szCs w:val="21"/>
        </w:rPr>
        <w:t>（</w:t>
      </w:r>
      <w:r w:rsidR="00623C34" w:rsidRPr="00E163FC">
        <w:rPr>
          <w:noProof/>
          <w:szCs w:val="21"/>
        </w:rPr>
        <w:t>A</w:t>
      </w:r>
      <w:r>
        <w:rPr>
          <w:noProof/>
          <w:szCs w:val="21"/>
        </w:rPr>
        <w:t>）</w:t>
      </w:r>
      <w:r w:rsidR="00623C34" w:rsidRPr="00E163FC">
        <w:rPr>
          <w:noProof/>
          <w:szCs w:val="21"/>
        </w:rPr>
        <w:t>便于</w:t>
      </w:r>
      <w:r w:rsidR="00022280" w:rsidRPr="00E163FC">
        <w:rPr>
          <w:noProof/>
          <w:szCs w:val="21"/>
        </w:rPr>
        <w:t>测量</w:t>
      </w:r>
      <w:r w:rsidR="00623C34" w:rsidRPr="00E163FC">
        <w:rPr>
          <w:noProof/>
          <w:szCs w:val="21"/>
        </w:rPr>
        <w:t>单摆周期</w:t>
      </w:r>
    </w:p>
    <w:p w:rsidR="00623C34" w:rsidRPr="00E163FC" w:rsidRDefault="00FD42A7" w:rsidP="00491908">
      <w:pPr>
        <w:spacing w:line="300" w:lineRule="auto"/>
        <w:jc w:val="left"/>
        <w:rPr>
          <w:noProof/>
          <w:szCs w:val="21"/>
        </w:rPr>
      </w:pPr>
      <w:r>
        <w:rPr>
          <w:noProof/>
          <w:szCs w:val="21"/>
        </w:rPr>
        <w:t>（</w:t>
      </w:r>
      <w:r>
        <w:rPr>
          <w:noProof/>
          <w:szCs w:val="21"/>
        </w:rPr>
        <w:t>B</w:t>
      </w:r>
      <w:r>
        <w:rPr>
          <w:noProof/>
          <w:szCs w:val="21"/>
        </w:rPr>
        <w:t>）</w:t>
      </w:r>
      <w:r w:rsidR="008E15DA">
        <w:rPr>
          <w:rFonts w:hint="eastAsia"/>
          <w:noProof/>
          <w:szCs w:val="21"/>
        </w:rPr>
        <w:t>便于测量摆长时</w:t>
      </w:r>
      <w:r w:rsidR="00D1308D">
        <w:rPr>
          <w:rFonts w:hint="eastAsia"/>
          <w:noProof/>
          <w:szCs w:val="21"/>
        </w:rPr>
        <w:t>拉紧</w:t>
      </w:r>
      <w:r w:rsidR="008E15DA">
        <w:rPr>
          <w:rFonts w:hint="eastAsia"/>
          <w:noProof/>
          <w:szCs w:val="21"/>
        </w:rPr>
        <w:t>摆线</w:t>
      </w:r>
    </w:p>
    <w:p w:rsidR="005E7458" w:rsidRDefault="00FD42A7" w:rsidP="00491908">
      <w:pPr>
        <w:tabs>
          <w:tab w:val="left" w:pos="2385"/>
        </w:tabs>
        <w:spacing w:line="300" w:lineRule="auto"/>
        <w:jc w:val="left"/>
        <w:rPr>
          <w:noProof/>
          <w:szCs w:val="21"/>
        </w:rPr>
      </w:pPr>
      <w:r>
        <w:rPr>
          <w:noProof/>
          <w:szCs w:val="21"/>
        </w:rPr>
        <w:t>（</w:t>
      </w:r>
      <w:r w:rsidR="00623C34" w:rsidRPr="00E163FC">
        <w:rPr>
          <w:noProof/>
          <w:szCs w:val="21"/>
        </w:rPr>
        <w:t>C</w:t>
      </w:r>
      <w:r>
        <w:rPr>
          <w:noProof/>
          <w:szCs w:val="21"/>
        </w:rPr>
        <w:t>）</w:t>
      </w:r>
      <w:r w:rsidR="00E52F88" w:rsidRPr="00E163FC">
        <w:rPr>
          <w:noProof/>
          <w:szCs w:val="21"/>
        </w:rPr>
        <w:t>保证摆动过程中摆长不变</w:t>
      </w:r>
      <w:r w:rsidR="00E52F88">
        <w:rPr>
          <w:noProof/>
          <w:szCs w:val="21"/>
        </w:rPr>
        <w:tab/>
      </w:r>
      <w:r w:rsidR="00E52F88">
        <w:rPr>
          <w:noProof/>
          <w:szCs w:val="21"/>
        </w:rPr>
        <w:tab/>
      </w:r>
      <w:r w:rsidR="00E52F88">
        <w:rPr>
          <w:noProof/>
          <w:szCs w:val="21"/>
        </w:rPr>
        <w:tab/>
      </w:r>
    </w:p>
    <w:p w:rsidR="00623C34" w:rsidRPr="00917CF9" w:rsidRDefault="00FD42A7" w:rsidP="00491908">
      <w:pPr>
        <w:tabs>
          <w:tab w:val="left" w:pos="2385"/>
        </w:tabs>
        <w:spacing w:line="300" w:lineRule="auto"/>
        <w:jc w:val="left"/>
        <w:rPr>
          <w:noProof/>
          <w:szCs w:val="21"/>
        </w:rPr>
      </w:pPr>
      <w:r>
        <w:rPr>
          <w:noProof/>
          <w:szCs w:val="21"/>
        </w:rPr>
        <w:t>（</w:t>
      </w:r>
      <w:r>
        <w:rPr>
          <w:rFonts w:hint="eastAsia"/>
          <w:noProof/>
          <w:szCs w:val="21"/>
        </w:rPr>
        <w:t>D</w:t>
      </w:r>
      <w:r>
        <w:rPr>
          <w:rFonts w:hint="eastAsia"/>
          <w:noProof/>
          <w:szCs w:val="21"/>
        </w:rPr>
        <w:t>）</w:t>
      </w:r>
      <w:r w:rsidR="00E52F88" w:rsidRPr="00E163FC">
        <w:rPr>
          <w:noProof/>
          <w:szCs w:val="21"/>
        </w:rPr>
        <w:t>保证摆球在同一竖直平面内摆动</w:t>
      </w:r>
    </w:p>
    <w:p w:rsidR="00654996" w:rsidRDefault="00E52F88" w:rsidP="00491908">
      <w:pPr>
        <w:tabs>
          <w:tab w:val="left" w:pos="2385"/>
        </w:tabs>
        <w:spacing w:line="300" w:lineRule="auto"/>
        <w:jc w:val="left"/>
        <w:rPr>
          <w:noProof/>
          <w:szCs w:val="21"/>
        </w:rPr>
      </w:pPr>
      <w:r>
        <w:rPr>
          <w:noProof/>
          <w:szCs w:val="21"/>
        </w:rPr>
        <w:lastRenderedPageBreak/>
        <w:t>（</w:t>
      </w:r>
      <w:r>
        <w:rPr>
          <w:noProof/>
          <w:szCs w:val="21"/>
        </w:rPr>
        <w:t>3</w:t>
      </w:r>
      <w:r>
        <w:rPr>
          <w:noProof/>
          <w:szCs w:val="21"/>
        </w:rPr>
        <w:t>）</w:t>
      </w:r>
      <w:r>
        <w:rPr>
          <w:rFonts w:hint="eastAsia"/>
          <w:noProof/>
          <w:szCs w:val="21"/>
        </w:rPr>
        <w:t>若</w:t>
      </w:r>
      <w:r w:rsidR="004A7786">
        <w:rPr>
          <w:rFonts w:hint="eastAsia"/>
          <w:noProof/>
          <w:szCs w:val="21"/>
        </w:rPr>
        <w:t>某组同学误</w:t>
      </w:r>
      <w:r>
        <w:rPr>
          <w:noProof/>
          <w:szCs w:val="21"/>
        </w:rPr>
        <w:t>以摆线的长度</w:t>
      </w:r>
      <w:r w:rsidRPr="00224EE5">
        <w:rPr>
          <w:i/>
          <w:noProof/>
          <w:szCs w:val="21"/>
        </w:rPr>
        <w:t>L</w:t>
      </w:r>
      <w:r>
        <w:rPr>
          <w:noProof/>
          <w:szCs w:val="21"/>
        </w:rPr>
        <w:t>作为纵坐标，以单摆周期的平方</w:t>
      </w:r>
      <w:r w:rsidR="00623C34" w:rsidRPr="00224EE5">
        <w:rPr>
          <w:i/>
          <w:noProof/>
          <w:szCs w:val="21"/>
        </w:rPr>
        <w:t>T</w:t>
      </w:r>
      <w:r w:rsidR="00623C34" w:rsidRPr="00E163FC">
        <w:rPr>
          <w:noProof/>
          <w:szCs w:val="21"/>
          <w:vertAlign w:val="superscript"/>
        </w:rPr>
        <w:t>2</w:t>
      </w:r>
      <w:r w:rsidR="00623C34" w:rsidRPr="00E163FC">
        <w:rPr>
          <w:noProof/>
          <w:szCs w:val="21"/>
        </w:rPr>
        <w:t>作为横坐标，作出</w:t>
      </w:r>
      <w:r w:rsidR="00623C34" w:rsidRPr="00E52F88">
        <w:rPr>
          <w:i/>
          <w:noProof/>
          <w:szCs w:val="21"/>
        </w:rPr>
        <w:t>L</w:t>
      </w:r>
      <w:r w:rsidR="00623C34" w:rsidRPr="00E163FC">
        <w:rPr>
          <w:noProof/>
          <w:szCs w:val="21"/>
        </w:rPr>
        <w:t>-</w:t>
      </w:r>
      <w:r w:rsidR="00623C34" w:rsidRPr="00E52F88">
        <w:rPr>
          <w:i/>
          <w:noProof/>
          <w:szCs w:val="21"/>
        </w:rPr>
        <w:t>T</w:t>
      </w:r>
      <w:r w:rsidR="00623C34" w:rsidRPr="00E163FC">
        <w:rPr>
          <w:noProof/>
          <w:szCs w:val="21"/>
          <w:vertAlign w:val="superscript"/>
        </w:rPr>
        <w:t>2</w:t>
      </w:r>
      <w:r>
        <w:rPr>
          <w:noProof/>
          <w:szCs w:val="21"/>
        </w:rPr>
        <w:t>的图像</w:t>
      </w:r>
      <w:r w:rsidR="00224EE5">
        <w:rPr>
          <w:noProof/>
          <w:szCs w:val="21"/>
        </w:rPr>
        <w:t>。</w:t>
      </w:r>
      <w:r w:rsidR="004A7786">
        <w:rPr>
          <w:rFonts w:hint="eastAsia"/>
          <w:noProof/>
          <w:szCs w:val="21"/>
        </w:rPr>
        <w:t>其他</w:t>
      </w:r>
      <w:r w:rsidR="00224EE5">
        <w:rPr>
          <w:rFonts w:hint="eastAsia"/>
          <w:noProof/>
          <w:szCs w:val="21"/>
        </w:rPr>
        <w:t>操作测量都无误，</w:t>
      </w:r>
      <w:r>
        <w:rPr>
          <w:noProof/>
          <w:szCs w:val="21"/>
        </w:rPr>
        <w:t>则</w:t>
      </w:r>
      <w:r w:rsidR="004A7786">
        <w:rPr>
          <w:rFonts w:hint="eastAsia"/>
          <w:noProof/>
          <w:szCs w:val="21"/>
        </w:rPr>
        <w:t>作</w:t>
      </w:r>
      <w:r w:rsidR="00623C34" w:rsidRPr="00E163FC">
        <w:rPr>
          <w:noProof/>
          <w:szCs w:val="21"/>
        </w:rPr>
        <w:t>出的图线是</w:t>
      </w:r>
      <w:r w:rsidR="004A7786">
        <w:rPr>
          <w:rFonts w:hint="eastAsia"/>
          <w:noProof/>
          <w:szCs w:val="21"/>
        </w:rPr>
        <w:t>上图中的</w:t>
      </w:r>
      <w:r w:rsidR="00623C34" w:rsidRPr="00E163FC">
        <w:rPr>
          <w:noProof/>
          <w:szCs w:val="21"/>
          <w:u w:val="single"/>
        </w:rPr>
        <w:t xml:space="preserve">   </w:t>
      </w:r>
      <w:r w:rsidR="00623C34" w:rsidRPr="00E163FC">
        <w:rPr>
          <w:noProof/>
          <w:szCs w:val="21"/>
        </w:rPr>
        <w:t>(</w:t>
      </w:r>
      <w:r>
        <w:rPr>
          <w:rFonts w:hint="eastAsia"/>
          <w:noProof/>
          <w:szCs w:val="21"/>
        </w:rPr>
        <w:t>选</w:t>
      </w:r>
      <w:r w:rsidR="00623C34" w:rsidRPr="00E163FC">
        <w:rPr>
          <w:noProof/>
          <w:szCs w:val="21"/>
        </w:rPr>
        <w:t>填</w:t>
      </w:r>
      <w:r w:rsidR="00623C34" w:rsidRPr="00E163FC">
        <w:rPr>
          <w:noProof/>
          <w:szCs w:val="21"/>
        </w:rPr>
        <w:t>“1”</w:t>
      </w:r>
      <w:r w:rsidR="00623C34" w:rsidRPr="00E163FC">
        <w:rPr>
          <w:noProof/>
          <w:szCs w:val="21"/>
        </w:rPr>
        <w:t>、</w:t>
      </w:r>
      <w:r w:rsidR="00623C34" w:rsidRPr="00E163FC">
        <w:rPr>
          <w:noProof/>
          <w:szCs w:val="21"/>
        </w:rPr>
        <w:t>“2”</w:t>
      </w:r>
      <w:r w:rsidR="00623C34" w:rsidRPr="00E163FC">
        <w:rPr>
          <w:noProof/>
          <w:szCs w:val="21"/>
        </w:rPr>
        <w:t>或</w:t>
      </w:r>
      <w:r w:rsidR="00623C34" w:rsidRPr="00E163FC">
        <w:rPr>
          <w:noProof/>
          <w:szCs w:val="21"/>
        </w:rPr>
        <w:t>“3”</w:t>
      </w:r>
      <w:r w:rsidR="00623C34" w:rsidRPr="00E163FC">
        <w:rPr>
          <w:noProof/>
          <w:szCs w:val="21"/>
        </w:rPr>
        <w:t>）。</w:t>
      </w:r>
    </w:p>
    <w:p w:rsidR="00623C34" w:rsidRPr="00E163FC" w:rsidRDefault="00654996" w:rsidP="00491908">
      <w:pPr>
        <w:tabs>
          <w:tab w:val="left" w:pos="2385"/>
        </w:tabs>
        <w:spacing w:line="300" w:lineRule="auto"/>
        <w:jc w:val="left"/>
        <w:rPr>
          <w:noProof/>
          <w:szCs w:val="21"/>
          <w:vertAlign w:val="superscript"/>
        </w:rPr>
      </w:pPr>
      <w:r>
        <w:rPr>
          <w:noProof/>
          <w:szCs w:val="21"/>
        </w:rPr>
        <w:t>（</w:t>
      </w:r>
      <w:r>
        <w:rPr>
          <w:noProof/>
          <w:szCs w:val="21"/>
        </w:rPr>
        <w:t>4</w:t>
      </w:r>
      <w:r>
        <w:rPr>
          <w:noProof/>
          <w:szCs w:val="21"/>
        </w:rPr>
        <w:t>）</w:t>
      </w:r>
      <w:r w:rsidR="007D46D8">
        <w:rPr>
          <w:rFonts w:hint="eastAsia"/>
          <w:noProof/>
          <w:szCs w:val="21"/>
        </w:rPr>
        <w:t>现发现三组</w:t>
      </w:r>
      <w:r>
        <w:rPr>
          <w:rFonts w:hint="eastAsia"/>
          <w:noProof/>
          <w:szCs w:val="21"/>
        </w:rPr>
        <w:t>同学</w:t>
      </w:r>
      <w:r w:rsidR="00623C34" w:rsidRPr="00E163FC">
        <w:rPr>
          <w:noProof/>
          <w:szCs w:val="21"/>
        </w:rPr>
        <w:t>作出的图线</w:t>
      </w:r>
      <w:r>
        <w:rPr>
          <w:rFonts w:hint="eastAsia"/>
          <w:noProof/>
          <w:szCs w:val="21"/>
        </w:rPr>
        <w:t>分别是</w:t>
      </w:r>
      <w:r>
        <w:rPr>
          <w:rFonts w:hint="eastAsia"/>
          <w:noProof/>
          <w:szCs w:val="21"/>
        </w:rPr>
        <w:t>1</w:t>
      </w:r>
      <w:r>
        <w:rPr>
          <w:rFonts w:hint="eastAsia"/>
          <w:noProof/>
          <w:szCs w:val="21"/>
        </w:rPr>
        <w:t>、</w:t>
      </w:r>
      <w:r>
        <w:rPr>
          <w:rFonts w:hint="eastAsia"/>
          <w:noProof/>
          <w:szCs w:val="21"/>
        </w:rPr>
        <w:t>2</w:t>
      </w:r>
      <w:r>
        <w:rPr>
          <w:rFonts w:hint="eastAsia"/>
          <w:noProof/>
          <w:szCs w:val="21"/>
        </w:rPr>
        <w:t>和</w:t>
      </w:r>
      <w:r>
        <w:rPr>
          <w:rFonts w:hint="eastAsia"/>
          <w:noProof/>
          <w:szCs w:val="21"/>
        </w:rPr>
        <w:t>3</w:t>
      </w:r>
      <w:r>
        <w:rPr>
          <w:rFonts w:hint="eastAsia"/>
          <w:noProof/>
          <w:szCs w:val="21"/>
        </w:rPr>
        <w:t>，但测出</w:t>
      </w:r>
      <w:r w:rsidR="00623C34" w:rsidRPr="00E163FC">
        <w:rPr>
          <w:noProof/>
          <w:szCs w:val="21"/>
        </w:rPr>
        <w:t>的斜率</w:t>
      </w:r>
      <w:r>
        <w:rPr>
          <w:rFonts w:hint="eastAsia"/>
          <w:noProof/>
          <w:szCs w:val="21"/>
        </w:rPr>
        <w:t>都</w:t>
      </w:r>
      <w:r w:rsidR="00623C34" w:rsidRPr="00E163FC">
        <w:rPr>
          <w:noProof/>
          <w:szCs w:val="21"/>
        </w:rPr>
        <w:t>为</w:t>
      </w:r>
      <w:r w:rsidRPr="00431F14">
        <w:rPr>
          <w:i/>
          <w:noProof/>
          <w:szCs w:val="21"/>
        </w:rPr>
        <w:t>k</w:t>
      </w:r>
      <w:r w:rsidR="00440897">
        <w:rPr>
          <w:noProof/>
          <w:szCs w:val="21"/>
        </w:rPr>
        <w:t>，</w:t>
      </w:r>
      <w:r w:rsidR="00440897">
        <w:rPr>
          <w:rFonts w:hint="eastAsia"/>
          <w:noProof/>
          <w:szCs w:val="21"/>
        </w:rPr>
        <w:t>是</w:t>
      </w:r>
      <w:r w:rsidR="00623C34" w:rsidRPr="00E163FC">
        <w:rPr>
          <w:noProof/>
          <w:szCs w:val="21"/>
        </w:rPr>
        <w:t>否</w:t>
      </w:r>
      <w:r w:rsidR="00440897">
        <w:rPr>
          <w:rFonts w:hint="eastAsia"/>
          <w:noProof/>
          <w:szCs w:val="21"/>
        </w:rPr>
        <w:t>可以</w:t>
      </w:r>
      <w:r w:rsidR="004A7786">
        <w:rPr>
          <w:noProof/>
          <w:szCs w:val="21"/>
        </w:rPr>
        <w:t>根据</w:t>
      </w:r>
      <w:r w:rsidR="004A7786">
        <w:rPr>
          <w:rFonts w:hint="eastAsia"/>
          <w:noProof/>
          <w:szCs w:val="21"/>
        </w:rPr>
        <w:t>斜率</w:t>
      </w:r>
      <w:r w:rsidR="00440897">
        <w:rPr>
          <w:rFonts w:hint="eastAsia"/>
          <w:noProof/>
          <w:szCs w:val="21"/>
        </w:rPr>
        <w:t>求出</w:t>
      </w:r>
      <w:r w:rsidR="00623C34" w:rsidRPr="00E163FC">
        <w:rPr>
          <w:noProof/>
          <w:szCs w:val="21"/>
        </w:rPr>
        <w:t>当地的重力加速度？</w:t>
      </w:r>
      <w:r w:rsidR="00623C34" w:rsidRPr="00E163FC">
        <w:rPr>
          <w:noProof/>
          <w:szCs w:val="21"/>
          <w:u w:val="single"/>
        </w:rPr>
        <w:t xml:space="preserve">     </w:t>
      </w:r>
      <w:r w:rsidR="00623C34" w:rsidRPr="00E163FC">
        <w:rPr>
          <w:noProof/>
          <w:szCs w:val="21"/>
        </w:rPr>
        <w:t xml:space="preserve"> </w:t>
      </w:r>
      <w:r w:rsidR="00623C34" w:rsidRPr="00E163FC">
        <w:rPr>
          <w:noProof/>
          <w:szCs w:val="21"/>
        </w:rPr>
        <w:t>。</w:t>
      </w:r>
      <w:r w:rsidR="00623C34" w:rsidRPr="00E163FC">
        <w:rPr>
          <w:noProof/>
          <w:szCs w:val="21"/>
        </w:rPr>
        <w:t xml:space="preserve"> (</w:t>
      </w:r>
      <w:r w:rsidR="00623C34" w:rsidRPr="00E163FC">
        <w:rPr>
          <w:noProof/>
          <w:szCs w:val="21"/>
        </w:rPr>
        <w:t>若不可以</w:t>
      </w:r>
      <w:r w:rsidR="00440897">
        <w:rPr>
          <w:rFonts w:hint="eastAsia"/>
          <w:noProof/>
          <w:szCs w:val="21"/>
        </w:rPr>
        <w:t>求出</w:t>
      </w:r>
      <w:r w:rsidR="00623C34" w:rsidRPr="00E163FC">
        <w:rPr>
          <w:noProof/>
          <w:szCs w:val="21"/>
        </w:rPr>
        <w:t>，填</w:t>
      </w:r>
      <w:r w:rsidR="00623C34" w:rsidRPr="00E163FC">
        <w:rPr>
          <w:noProof/>
          <w:szCs w:val="21"/>
        </w:rPr>
        <w:t>“</w:t>
      </w:r>
      <w:r w:rsidR="00623C34" w:rsidRPr="00E163FC">
        <w:rPr>
          <w:noProof/>
          <w:szCs w:val="21"/>
        </w:rPr>
        <w:t>否</w:t>
      </w:r>
      <w:r w:rsidR="00623C34" w:rsidRPr="00E163FC">
        <w:rPr>
          <w:noProof/>
          <w:szCs w:val="21"/>
        </w:rPr>
        <w:t>”</w:t>
      </w:r>
      <w:r>
        <w:rPr>
          <w:noProof/>
          <w:szCs w:val="21"/>
        </w:rPr>
        <w:t>；若可以求出，</w:t>
      </w:r>
      <w:r>
        <w:rPr>
          <w:rFonts w:hint="eastAsia"/>
          <w:noProof/>
          <w:szCs w:val="21"/>
        </w:rPr>
        <w:t>请填重力加速度的</w:t>
      </w:r>
      <w:r w:rsidR="00623C34" w:rsidRPr="00E163FC">
        <w:rPr>
          <w:noProof/>
          <w:szCs w:val="21"/>
        </w:rPr>
        <w:t>表达式）。</w:t>
      </w:r>
    </w:p>
    <w:p w:rsidR="00CE1658" w:rsidRDefault="004A7786" w:rsidP="004A7786">
      <w:pPr>
        <w:tabs>
          <w:tab w:val="left" w:pos="3024"/>
        </w:tabs>
        <w:spacing w:line="300" w:lineRule="auto"/>
        <w:rPr>
          <w:color w:val="FF0000"/>
        </w:rPr>
      </w:pPr>
      <w:r>
        <w:rPr>
          <w:color w:val="FF0000"/>
        </w:rPr>
        <w:tab/>
      </w:r>
    </w:p>
    <w:p w:rsidR="0066408D" w:rsidRPr="00440897" w:rsidRDefault="0066408D" w:rsidP="00491908">
      <w:pPr>
        <w:spacing w:line="300" w:lineRule="auto"/>
      </w:pPr>
      <w:r w:rsidRPr="00B8582F">
        <w:t>19</w:t>
      </w:r>
      <w:r w:rsidRPr="00B8582F">
        <w:t>．（</w:t>
      </w:r>
      <w:r w:rsidR="00DF32D6">
        <w:t>14</w:t>
      </w:r>
      <w:r w:rsidRPr="00B8582F">
        <w:t>分）</w:t>
      </w:r>
      <w:r>
        <w:rPr>
          <w:rFonts w:hint="eastAsia"/>
        </w:rPr>
        <w:t>如图，</w:t>
      </w:r>
      <w:r w:rsidR="0045424B">
        <w:rPr>
          <w:rFonts w:hint="eastAsia"/>
        </w:rPr>
        <w:t>地面</w:t>
      </w:r>
      <w:r>
        <w:rPr>
          <w:rFonts w:hint="eastAsia"/>
        </w:rPr>
        <w:t>上固定</w:t>
      </w:r>
      <w:proofErr w:type="gramStart"/>
      <w:r>
        <w:rPr>
          <w:rFonts w:hint="eastAsia"/>
        </w:rPr>
        <w:t>一</w:t>
      </w:r>
      <w:proofErr w:type="gramEnd"/>
      <w:r>
        <w:rPr>
          <w:rFonts w:hint="eastAsia"/>
        </w:rPr>
        <w:t>粗糙斜面</w:t>
      </w:r>
      <w:r>
        <w:rPr>
          <w:rFonts w:hint="eastAsia"/>
        </w:rPr>
        <w:t>A</w:t>
      </w:r>
      <w:r>
        <w:t>B</w:t>
      </w:r>
      <w:r>
        <w:rPr>
          <w:rFonts w:hint="eastAsia"/>
        </w:rPr>
        <w:t>。质量为</w:t>
      </w:r>
      <w:r w:rsidRPr="00C175CC">
        <w:rPr>
          <w:i/>
        </w:rPr>
        <w:t>m</w:t>
      </w:r>
      <w:r>
        <w:rPr>
          <w:rFonts w:hint="eastAsia"/>
        </w:rPr>
        <w:t>的滑块以</w:t>
      </w:r>
      <w:bookmarkStart w:id="1" w:name="_Hlk509081613"/>
      <w:r w:rsidRPr="00C175CC">
        <w:rPr>
          <w:rFonts w:hint="eastAsia"/>
          <w:i/>
        </w:rPr>
        <w:t>v</w:t>
      </w:r>
      <w:r w:rsidRPr="00C175CC">
        <w:rPr>
          <w:vertAlign w:val="subscript"/>
        </w:rPr>
        <w:t>0</w:t>
      </w:r>
      <w:bookmarkEnd w:id="1"/>
      <w:r>
        <w:rPr>
          <w:rFonts w:hint="eastAsia"/>
        </w:rPr>
        <w:t>的初速度从斜面底端沿着斜面上滑，斜面倾角为</w:t>
      </w:r>
      <w:r w:rsidRPr="00C175CC">
        <w:rPr>
          <w:i/>
        </w:rPr>
        <w:t>θ</w:t>
      </w:r>
      <w:r>
        <w:rPr>
          <w:rFonts w:hint="eastAsia"/>
        </w:rPr>
        <w:t>=</w:t>
      </w:r>
      <w:r>
        <w:t>37</w:t>
      </w:r>
      <w:r>
        <w:rPr>
          <w:rFonts w:hint="eastAsia"/>
        </w:rPr>
        <w:t>°，长</w:t>
      </w:r>
      <w:r w:rsidRPr="00C175CC">
        <w:rPr>
          <w:rFonts w:hint="eastAsia"/>
          <w:i/>
        </w:rPr>
        <w:t>s</w:t>
      </w:r>
      <w:r>
        <w:t>=5m</w:t>
      </w:r>
      <w:r>
        <w:rPr>
          <w:rFonts w:hint="eastAsia"/>
        </w:rPr>
        <w:t>，滑块与斜面的滑动摩擦因数为</w:t>
      </w:r>
      <w:r w:rsidRPr="00C175CC">
        <w:rPr>
          <w:i/>
        </w:rPr>
        <w:t>μ</w:t>
      </w:r>
      <w:r>
        <w:t>=0.5</w:t>
      </w:r>
      <w:r>
        <w:rPr>
          <w:rFonts w:hint="eastAsia"/>
        </w:rPr>
        <w:t>，求：（已知</w:t>
      </w:r>
      <w:r w:rsidRPr="00E350A3">
        <w:rPr>
          <w:rFonts w:hint="eastAsia"/>
        </w:rPr>
        <w:t>s</w:t>
      </w:r>
      <w:r w:rsidRPr="00E350A3">
        <w:t>in</w:t>
      </w:r>
      <w:r w:rsidRPr="00C175CC">
        <w:t>37°</w:t>
      </w:r>
      <w:r>
        <w:t>=0.6</w:t>
      </w:r>
      <w:r>
        <w:rPr>
          <w:rFonts w:hint="eastAsia"/>
        </w:rPr>
        <w:t>，</w:t>
      </w:r>
      <w:r w:rsidRPr="00E350A3">
        <w:rPr>
          <w:rFonts w:hint="eastAsia"/>
        </w:rPr>
        <w:t>c</w:t>
      </w:r>
      <w:r w:rsidRPr="00E350A3">
        <w:t>os</w:t>
      </w:r>
      <w:r>
        <w:rPr>
          <w:rFonts w:hint="eastAsia"/>
        </w:rPr>
        <w:t>3</w:t>
      </w:r>
      <w:r>
        <w:t>7°=0.8</w:t>
      </w:r>
      <w:r w:rsidR="00440897">
        <w:rPr>
          <w:rFonts w:hint="eastAsia"/>
        </w:rPr>
        <w:t>，重力加速度</w:t>
      </w:r>
      <w:r w:rsidR="00440897" w:rsidRPr="00B54C7F">
        <w:rPr>
          <w:rFonts w:hint="eastAsia"/>
          <w:i/>
        </w:rPr>
        <w:t>g</w:t>
      </w:r>
      <w:r w:rsidR="00440897">
        <w:rPr>
          <w:rFonts w:hint="eastAsia"/>
        </w:rPr>
        <w:t>取</w:t>
      </w:r>
      <w:r w:rsidR="00440897">
        <w:rPr>
          <w:rFonts w:hint="eastAsia"/>
        </w:rPr>
        <w:t>10</w:t>
      </w:r>
      <w:r w:rsidR="00440897">
        <w:t>m/s</w:t>
      </w:r>
      <w:r w:rsidR="00440897">
        <w:rPr>
          <w:vertAlign w:val="superscript"/>
        </w:rPr>
        <w:t>2</w:t>
      </w:r>
      <w:r w:rsidR="00440897">
        <w:rPr>
          <w:rFonts w:hint="eastAsia"/>
        </w:rPr>
        <w:t>）</w:t>
      </w:r>
    </w:p>
    <w:p w:rsidR="0066408D" w:rsidRDefault="0066408D" w:rsidP="00491908">
      <w:pPr>
        <w:pStyle w:val="ac"/>
        <w:tabs>
          <w:tab w:val="left" w:pos="4320"/>
        </w:tabs>
        <w:snapToGrid w:val="0"/>
        <w:spacing w:line="300"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sidR="007D46D8">
        <w:rPr>
          <w:rFonts w:ascii="Times New Roman" w:hAnsi="Times New Roman" w:cs="Times New Roman" w:hint="eastAsia"/>
        </w:rPr>
        <w:t>）滑块</w:t>
      </w:r>
      <w:r>
        <w:rPr>
          <w:rFonts w:ascii="Times New Roman" w:hAnsi="Times New Roman" w:cs="Times New Roman" w:hint="eastAsia"/>
        </w:rPr>
        <w:t>沿斜面上滑时的加速度；</w:t>
      </w:r>
    </w:p>
    <w:p w:rsidR="0066408D" w:rsidRDefault="0066408D" w:rsidP="00491908">
      <w:pPr>
        <w:pStyle w:val="ac"/>
        <w:tabs>
          <w:tab w:val="left" w:pos="4320"/>
        </w:tabs>
        <w:snapToGrid w:val="0"/>
        <w:spacing w:line="300"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）若</w:t>
      </w:r>
      <w:r w:rsidRPr="00F22E38">
        <w:rPr>
          <w:rFonts w:ascii="Times New Roman" w:hAnsi="Times New Roman" w:cs="Times New Roman" w:hint="eastAsia"/>
          <w:i/>
        </w:rPr>
        <w:t>v</w:t>
      </w:r>
      <w:r w:rsidRPr="00F22E38">
        <w:rPr>
          <w:rFonts w:ascii="Times New Roman" w:hAnsi="Times New Roman" w:cs="Times New Roman"/>
          <w:vertAlign w:val="subscript"/>
        </w:rPr>
        <w:t>0</w:t>
      </w:r>
      <w:r>
        <w:rPr>
          <w:rFonts w:ascii="Times New Roman" w:hAnsi="Times New Roman" w:cs="Times New Roman"/>
        </w:rPr>
        <w:t>=5</w:t>
      </w:r>
      <w:r w:rsidRPr="00022280">
        <w:rPr>
          <w:rFonts w:ascii="Times New Roman" w:hAnsi="Times New Roman" w:cs="Times New Roman" w:hint="eastAsia"/>
        </w:rPr>
        <w:t>m</w:t>
      </w:r>
      <w:r w:rsidRPr="00022280">
        <w:rPr>
          <w:rFonts w:ascii="Times New Roman" w:hAnsi="Times New Roman" w:cs="Times New Roman"/>
        </w:rPr>
        <w:t>/s</w:t>
      </w:r>
      <w:r w:rsidR="007D46D8">
        <w:rPr>
          <w:rFonts w:ascii="Times New Roman" w:hAnsi="Times New Roman" w:cs="Times New Roman" w:hint="eastAsia"/>
        </w:rPr>
        <w:t>，求滑块</w:t>
      </w:r>
      <w:r>
        <w:rPr>
          <w:rFonts w:ascii="Times New Roman" w:hAnsi="Times New Roman" w:cs="Times New Roman" w:hint="eastAsia"/>
        </w:rPr>
        <w:t>沿斜面上滑的最大距离；</w:t>
      </w:r>
    </w:p>
    <w:p w:rsidR="0066408D" w:rsidRDefault="00F22E38" w:rsidP="00491908">
      <w:pPr>
        <w:pStyle w:val="ac"/>
        <w:tabs>
          <w:tab w:val="left" w:pos="4320"/>
        </w:tabs>
        <w:snapToGrid w:val="0"/>
        <w:spacing w:line="300" w:lineRule="auto"/>
        <w:rPr>
          <w:rFonts w:ascii="Times New Roman" w:hAnsi="Times New Roman" w:cs="Times New Roman"/>
        </w:rPr>
      </w:pPr>
      <w:r w:rsidRPr="00F22E38">
        <w:rPr>
          <w:rFonts w:ascii="Times New Roman" w:hAnsi="Times New Roman" w:cs="Times New Roman"/>
        </w:rPr>
        <mc:AlternateContent>
          <mc:Choice Requires="wpg">
            <w:drawing>
              <wp:anchor distT="0" distB="0" distL="114300" distR="114300" simplePos="0" relativeHeight="251806720" behindDoc="0" locked="0" layoutInCell="1" allowOverlap="1" wp14:editId="1BA8C160">
                <wp:simplePos x="0" y="0"/>
                <wp:positionH relativeFrom="margin">
                  <wp:posOffset>2968897</wp:posOffset>
                </wp:positionH>
                <wp:positionV relativeFrom="paragraph">
                  <wp:posOffset>5171</wp:posOffset>
                </wp:positionV>
                <wp:extent cx="2628900" cy="1272540"/>
                <wp:effectExtent l="0" t="0" r="19050" b="3810"/>
                <wp:wrapSquare wrapText="bothSides"/>
                <wp:docPr id="62" name="组合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0" cy="1272540"/>
                          <a:chOff x="2141" y="4500"/>
                          <a:chExt cx="4140" cy="2004"/>
                        </a:xfrm>
                      </wpg:grpSpPr>
                      <wps:wsp>
                        <wps:cNvPr id="63" name="Line 53"/>
                        <wps:cNvCnPr>
                          <a:cxnSpLocks noChangeShapeType="1"/>
                        </wps:cNvCnPr>
                        <wps:spPr bwMode="auto">
                          <a:xfrm flipV="1">
                            <a:off x="3132" y="5454"/>
                            <a:ext cx="54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64" name="Group 54"/>
                        <wpg:cNvGrpSpPr>
                          <a:grpSpLocks/>
                        </wpg:cNvGrpSpPr>
                        <wpg:grpSpPr bwMode="auto">
                          <a:xfrm>
                            <a:off x="2141" y="4500"/>
                            <a:ext cx="4140" cy="2004"/>
                            <a:chOff x="2141" y="4500"/>
                            <a:chExt cx="4140" cy="2004"/>
                          </a:xfrm>
                        </wpg:grpSpPr>
                        <wpg:grpSp>
                          <wpg:cNvPr id="65" name="Group 55"/>
                          <wpg:cNvGrpSpPr>
                            <a:grpSpLocks/>
                          </wpg:cNvGrpSpPr>
                          <wpg:grpSpPr bwMode="auto">
                            <a:xfrm>
                              <a:off x="2141" y="4866"/>
                              <a:ext cx="4140" cy="1254"/>
                              <a:chOff x="2141" y="4866"/>
                              <a:chExt cx="4140" cy="1254"/>
                            </a:xfrm>
                          </wpg:grpSpPr>
                          <wps:wsp>
                            <wps:cNvPr id="66" name="Line 56"/>
                            <wps:cNvCnPr>
                              <a:cxnSpLocks noChangeShapeType="1"/>
                            </wps:cNvCnPr>
                            <wps:spPr bwMode="auto">
                              <a:xfrm>
                                <a:off x="2141" y="6120"/>
                                <a:ext cx="41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57"/>
                            <wps:cNvCnPr>
                              <a:cxnSpLocks noChangeShapeType="1"/>
                            </wps:cNvCnPr>
                            <wps:spPr bwMode="auto">
                              <a:xfrm flipV="1">
                                <a:off x="3327" y="4886"/>
                                <a:ext cx="2340" cy="12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58"/>
                            <wps:cNvCnPr>
                              <a:cxnSpLocks noChangeShapeType="1"/>
                            </wps:cNvCnPr>
                            <wps:spPr bwMode="auto">
                              <a:xfrm>
                                <a:off x="5677" y="4866"/>
                                <a:ext cx="1" cy="12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9" name="Rectangle 59"/>
                          <wps:cNvSpPr>
                            <a:spLocks noChangeArrowheads="1"/>
                          </wps:cNvSpPr>
                          <wps:spPr bwMode="auto">
                            <a:xfrm rot="19980000">
                              <a:off x="3327" y="5835"/>
                              <a:ext cx="360" cy="162"/>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70" name="Text Box 60"/>
                          <wps:cNvSpPr txBox="1">
                            <a:spLocks noChangeArrowheads="1"/>
                          </wps:cNvSpPr>
                          <wps:spPr bwMode="auto">
                            <a:xfrm>
                              <a:off x="3012" y="5994"/>
                              <a:ext cx="54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0404" w:rsidRDefault="00D30404" w:rsidP="00D30404">
                                <w:r>
                                  <w:rPr>
                                    <w:rFonts w:hint="eastAsia"/>
                                  </w:rPr>
                                  <w:t>A</w:t>
                                </w:r>
                              </w:p>
                            </w:txbxContent>
                          </wps:txbx>
                          <wps:bodyPr rot="0" vert="horz" wrap="square" lIns="91440" tIns="45720" rIns="91440" bIns="45720" anchor="t" anchorCtr="0" upright="1">
                            <a:noAutofit/>
                          </wps:bodyPr>
                        </wps:wsp>
                        <wps:wsp>
                          <wps:cNvPr id="71" name="Text Box 61"/>
                          <wps:cNvSpPr txBox="1">
                            <a:spLocks noChangeArrowheads="1"/>
                          </wps:cNvSpPr>
                          <wps:spPr bwMode="auto">
                            <a:xfrm>
                              <a:off x="3552" y="5826"/>
                              <a:ext cx="540"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0404" w:rsidRDefault="00D30404" w:rsidP="00D30404">
                                <w:r>
                                  <w:rPr>
                                    <w:rFonts w:ascii="宋体" w:hAnsi="宋体" w:hint="eastAsia"/>
                                  </w:rPr>
                                  <w:t>θ</w:t>
                                </w:r>
                              </w:p>
                            </w:txbxContent>
                          </wps:txbx>
                          <wps:bodyPr rot="0" vert="horz" wrap="square" lIns="91440" tIns="45720" rIns="91440" bIns="45720" anchor="t" anchorCtr="0" upright="1">
                            <a:noAutofit/>
                          </wps:bodyPr>
                        </wps:wsp>
                        <wps:wsp>
                          <wps:cNvPr id="72" name="Text Box 62"/>
                          <wps:cNvSpPr txBox="1">
                            <a:spLocks noChangeArrowheads="1"/>
                          </wps:cNvSpPr>
                          <wps:spPr bwMode="auto">
                            <a:xfrm>
                              <a:off x="3132" y="5184"/>
                              <a:ext cx="72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0404" w:rsidRDefault="00D30404" w:rsidP="00D30404">
                                <w:r w:rsidRPr="00C175CC">
                                  <w:rPr>
                                    <w:i/>
                                  </w:rPr>
                                  <w:t>v</w:t>
                                </w:r>
                                <w:r w:rsidRPr="00683712">
                                  <w:rPr>
                                    <w:rFonts w:hint="eastAsia"/>
                                    <w:vertAlign w:val="subscript"/>
                                  </w:rPr>
                                  <w:t>0</w:t>
                                </w:r>
                              </w:p>
                            </w:txbxContent>
                          </wps:txbx>
                          <wps:bodyPr rot="0" vert="horz" wrap="square" lIns="91440" tIns="45720" rIns="91440" bIns="45720" anchor="t" anchorCtr="0" upright="1">
                            <a:noAutofit/>
                          </wps:bodyPr>
                        </wps:wsp>
                        <wps:wsp>
                          <wps:cNvPr id="73" name="Text Box 63"/>
                          <wps:cNvSpPr txBox="1">
                            <a:spLocks noChangeArrowheads="1"/>
                          </wps:cNvSpPr>
                          <wps:spPr bwMode="auto">
                            <a:xfrm>
                              <a:off x="5472" y="4500"/>
                              <a:ext cx="54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0404" w:rsidRDefault="00D30404" w:rsidP="00D30404">
                                <w:r>
                                  <w:rPr>
                                    <w:rFonts w:hint="eastAsia"/>
                                  </w:rPr>
                                  <w:t>B</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组合 62" o:spid="_x0000_s1044" style="position:absolute;left:0;text-align:left;margin-left:233.75pt;margin-top:.4pt;width:207pt;height:100.2pt;z-index:251806720;mso-position-horizontal-relative:margin" coordorigin="2141,4500" coordsize="4140,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">
                <v:line id="Line 53" o:spid="_x0000_s1045" style="position:absolute;flip:y;visibility:visible;mso-wrap-style:square" from="3132,5454" to="3672,5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tleMQAAADbAAAADwAAAGRycy9kb3ducmV2LnhtbESPT2vCQBDF74V+h2UKXkLdaEDa1FXq&#10;PyiIB9Meehyy0yQ0Oxuyo8Zv7xaEHh9v3u/Nmy8H16oz9aHxbGAyTkERl942XBn4+tw9v4AKgmyx&#10;9UwGrhRguXh8mGNu/YWPdC6kUhHCIUcDtUiXax3KmhyGse+Io/fje4cSZV9p2+Mlwl2rp2k60w4b&#10;jg01drSuqfwtTi6+sTvwJsuSldNJ8krbb9mnWowZPQ3vb6CEBvk/vqc/rIFZBn9bIgD0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y2V4xAAAANsAAAAPAAAAAAAAAAAA&#10;AAAAAKECAABkcnMvZG93bnJldi54bWxQSwUGAAAAAAQABAD5AAAAkgMAAAAA&#10;">
                  <v:stroke endarrow="block"/>
                </v:line>
                <v:group id="Group 54" o:spid="_x0000_s1046" style="position:absolute;left:2141;top:4500;width:4140;height:2004" coordorigin="2141,4500" coordsize="4140,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group id="Group 55" o:spid="_x0000_s1047" style="position:absolute;left:2141;top:4866;width:4140;height:1254" coordorigin="2141,4866" coordsize="4140,12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line id="Line 56" o:spid="_x0000_s1048" style="position:absolute;visibility:visible;mso-wrap-style:square" from="2141,6120" to="6281,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JFGsUAAADbAAAADwAAAGRycy9kb3ducmV2LnhtbESPQWsCMRSE7wX/Q3hCbzXbFkJZjSIV&#10;QXso1Rb0+Nw8d1c3L0uS7m7/fVMoeBxm5htmthhsIzryoXas4XGSgSAunKm51PD1uX54AREissHG&#10;MWn4oQCL+ehuhrlxPe+o28dSJAiHHDVUMba5lKGoyGKYuJY4eWfnLcYkfSmNxz7BbSOfskxJizWn&#10;hQpbeq2ouO6/rYb35w/VLbdvm+GwVaditTsdL73X+n48LKcgIg3xFv5vb4wGpeDvS/o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4JFGsUAAADbAAAADwAAAAAAAAAA&#10;AAAAAAChAgAAZHJzL2Rvd25yZXYueG1sUEsFBgAAAAAEAAQA+QAAAJMDAAAAAA==&#10;"/>
                    <v:line id="Line 57" o:spid="_x0000_s1049" style="position:absolute;flip:y;visibility:visible;mso-wrap-style:square" from="3327,4886" to="5667,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zJasUAAADbAAAADwAAAGRycy9kb3ducmV2LnhtbESPQWsCMRSE74L/IbxCL6VmLWJ1NYoU&#10;Ch68VGXF23Pzull287JNUt3++6ZQ8DjMzDfMct3bVlzJh9qxgvEoA0FcOl1zpeB4eH+egQgRWWPr&#10;mBT8UID1ajhYYq7djT/ouo+VSBAOOSowMXa5lKE0ZDGMXEecvE/nLcYkfSW1x1uC21a+ZNlUWqw5&#10;LRjs6M1Q2ey/rQI52z19+c1l0hTN6TQ3RVl0551Sjw/9ZgEiUh/v4f/2ViuYvs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KzJasUAAADbAAAADwAAAAAAAAAA&#10;AAAAAAChAgAAZHJzL2Rvd25yZXYueG1sUEsFBgAAAAAEAAQA+QAAAJMDAAAAAA==&#10;"/>
                    <v:line id="Line 58" o:spid="_x0000_s1050" style="position:absolute;visibility:visible;mso-wrap-style:square" from="5677,4866" to="5678,61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dPPDAAAA2wAAAA8AAAAAAAAAAAAA&#10;AAAAoQIAAGRycy9kb3ducmV2LnhtbFBLBQYAAAAABAAEAPkAAACRAwAAAAA=&#10;"/>
                  </v:group>
                  <v:rect id="Rectangle 59" o:spid="_x0000_s1051" style="position:absolute;left:3327;top:5835;width:360;height:162;rotation:-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9B48IA&#10;AADbAAAADwAAAGRycy9kb3ducmV2LnhtbESPQYvCMBSE74L/ITzBm6Z6ELcaRRRh1ZPdvXh7NM+2&#10;tnkpSdZ2//1GEPY4zMw3zHrbm0Y8yfnKsoLZNAFBnFtdcaHg++s4WYLwAVljY5kU/JKH7WY4WGOq&#10;bcdXemahEBHCPkUFZQhtKqXPSzLop7Yljt7dOoMhSldI7bCLcNPIeZIspMGK40KJLe1LyuvsxyjI&#10;8ioc6su5dufHrePTUspjd1dqPOp3KxCB+vAffrc/tYLFB7y+x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r0HjwgAAANsAAAAPAAAAAAAAAAAAAAAAAJgCAABkcnMvZG93&#10;bnJldi54bWxQSwUGAAAAAAQABAD1AAAAhwMAAAAA&#10;" strokeweight="1.5pt"/>
                  <v:shapetype id="_x0000_t202" coordsize="21600,21600" o:spt="202" path="m,l,21600r21600,l21600,xe">
                    <v:stroke joinstyle="miter"/>
                    <v:path gradientshapeok="t" o:connecttype="rect"/>
                  </v:shapetype>
                  <v:shape id="Text Box 60" o:spid="_x0000_s1052" type="#_x0000_t202" style="position:absolute;left:3012;top:5994;width:54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8wWcEA&#10;AADbAAAADwAAAGRycy9kb3ducmV2LnhtbERPz2vCMBS+D/Y/hCfstiaKbrMzylAGOyl2U/D2aJ5t&#10;WfMSmszW/94chB0/vt+L1WBbcaEuNI41jDMFgrh0puFKw8/35/MbiBCRDbaOScOVAqyWjw8LzI3r&#10;eU+XIlYihXDIUUMdo8+lDGVNFkPmPHHizq6zGBPsKmk67FO4beVEqRdpseHUUKOndU3lb/FnNRy2&#10;59NxqnbVxs587wYl2c6l1k+j4eMdRKQh/ovv7i+j4TWtT1/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fMFnBAAAA2wAAAA8AAAAAAAAAAAAAAAAAmAIAAGRycy9kb3du&#10;cmV2LnhtbFBLBQYAAAAABAAEAPUAAACGAwAAAAA=&#10;" filled="f" stroked="f">
                    <v:textbox>
                      <w:txbxContent>
                        <w:p w:rsidR="00D30404" w:rsidRDefault="00D30404" w:rsidP="00D30404">
                          <w:r>
                            <w:rPr>
                              <w:rFonts w:hint="eastAsia"/>
                            </w:rPr>
                            <w:t>A</w:t>
                          </w:r>
                        </w:p>
                      </w:txbxContent>
                    </v:textbox>
                  </v:shape>
                  <v:shape id="Text Box 61" o:spid="_x0000_s1053" type="#_x0000_t202" style="position:absolute;left:3552;top:5826;width:540;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OVwsMA&#10;AADbAAAADwAAAGRycy9kb3ducmV2LnhtbESPW4vCMBSE3wX/QziCb2uiuF6qUURZ2KcVr+DboTm2&#10;xeakNFnb/febhQUfh5n5hlmuW1uKJ9W+cKxhOFAgiFNnCs40nE8fbzMQPiAbLB2Thh/ysF51O0tM&#10;jGv4QM9jyESEsE9QQx5ClUjp05ws+oGriKN3d7XFEGWdSVNjE+G2lCOlJtJiwXEhx4q2OaWP47fV&#10;cPm6365jtc929r1qXKsk27nUut9rNwsQgdrwCv+3P42G6RD+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OVwsMAAADbAAAADwAAAAAAAAAAAAAAAACYAgAAZHJzL2Rv&#10;d25yZXYueG1sUEsFBgAAAAAEAAQA9QAAAIgDAAAAAA==&#10;" filled="f" stroked="f">
                    <v:textbox>
                      <w:txbxContent>
                        <w:p w:rsidR="00D30404" w:rsidRDefault="00D30404" w:rsidP="00D30404">
                          <w:r>
                            <w:rPr>
                              <w:rFonts w:ascii="宋体" w:hAnsi="宋体" w:hint="eastAsia"/>
                            </w:rPr>
                            <w:t>θ</w:t>
                          </w:r>
                        </w:p>
                      </w:txbxContent>
                    </v:textbox>
                  </v:shape>
                  <v:shape id="Text Box 62" o:spid="_x0000_s1054" type="#_x0000_t202" style="position:absolute;left:3132;top:5184;width:72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w:txbxContent>
                        <w:p w:rsidR="00D30404" w:rsidRDefault="00D30404" w:rsidP="00D30404">
                          <w:r w:rsidRPr="00C175CC">
                            <w:rPr>
                              <w:i/>
                            </w:rPr>
                            <w:t>v</w:t>
                          </w:r>
                          <w:r w:rsidRPr="00683712">
                            <w:rPr>
                              <w:rFonts w:hint="eastAsia"/>
                              <w:vertAlign w:val="subscript"/>
                            </w:rPr>
                            <w:t>0</w:t>
                          </w:r>
                        </w:p>
                      </w:txbxContent>
                    </v:textbox>
                  </v:shape>
                  <v:shape id="Text Box 63" o:spid="_x0000_s1055" type="#_x0000_t202" style="position:absolute;left:5472;top:4500;width:54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2uLsQA&#10;AADbAAAADwAAAGRycy9kb3ducmV2LnhtbESPT2sCMRTE7wW/Q3hCb5rUqm23G0UsgqeKVgu9PTZv&#10;/+DmZdmk7vrtG0HocZiZ3zDpsre1uFDrK8cansYKBHHmTMWFhuPXZvQKwgdkg7Vj0nAlD8vF4CHF&#10;xLiO93Q5hEJECPsENZQhNImUPivJoh+7hjh6uWsthijbQpoWuwi3tZwoNZcWK44LJTa0Lik7H36t&#10;htNn/vM9Vbviw86azvVKsn2TWj8O+9U7iEB9+A/f21uj4eUZ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Nri7EAAAA2wAAAA8AAAAAAAAAAAAAAAAAmAIAAGRycy9k&#10;b3ducmV2LnhtbFBLBQYAAAAABAAEAPUAAACJAwAAAAA=&#10;" filled="f" stroked="f">
                    <v:textbox>
                      <w:txbxContent>
                        <w:p w:rsidR="00D30404" w:rsidRDefault="00D30404" w:rsidP="00D30404">
                          <w:r>
                            <w:rPr>
                              <w:rFonts w:hint="eastAsia"/>
                            </w:rPr>
                            <w:t>B</w:t>
                          </w:r>
                        </w:p>
                      </w:txbxContent>
                    </v:textbox>
                  </v:shape>
                </v:group>
                <w10:wrap type="square" anchorx="margin"/>
              </v:group>
            </w:pict>
          </mc:Fallback>
        </mc:AlternateContent>
      </w:r>
      <w:r w:rsidR="0066408D">
        <w:rPr>
          <w:rFonts w:ascii="Times New Roman" w:hAnsi="Times New Roman" w:cs="Times New Roman" w:hint="eastAsia"/>
        </w:rPr>
        <w:t>（</w:t>
      </w:r>
      <w:r w:rsidR="0066408D">
        <w:rPr>
          <w:rFonts w:ascii="Times New Roman" w:hAnsi="Times New Roman" w:cs="Times New Roman" w:hint="eastAsia"/>
        </w:rPr>
        <w:t>3</w:t>
      </w:r>
      <w:r w:rsidR="0066408D">
        <w:rPr>
          <w:rFonts w:ascii="Times New Roman" w:hAnsi="Times New Roman" w:cs="Times New Roman" w:hint="eastAsia"/>
        </w:rPr>
        <w:t>）若</w:t>
      </w:r>
      <w:r w:rsidR="0066408D" w:rsidRPr="00C175CC">
        <w:rPr>
          <w:rFonts w:ascii="Times New Roman" w:hAnsi="Times New Roman" w:cs="Times New Roman" w:hint="eastAsia"/>
          <w:i/>
        </w:rPr>
        <w:t>v</w:t>
      </w:r>
      <w:r w:rsidR="0066408D" w:rsidRPr="00C175CC">
        <w:rPr>
          <w:rFonts w:ascii="Times New Roman" w:hAnsi="Times New Roman" w:cs="Times New Roman"/>
          <w:vertAlign w:val="subscript"/>
        </w:rPr>
        <w:t>0</w:t>
      </w:r>
      <w:r w:rsidR="0066408D">
        <w:rPr>
          <w:rFonts w:ascii="Times New Roman" w:hAnsi="Times New Roman" w:cs="Times New Roman"/>
        </w:rPr>
        <w:t>=11</w:t>
      </w:r>
      <w:r w:rsidR="0066408D" w:rsidRPr="00022280">
        <w:rPr>
          <w:rFonts w:ascii="Times New Roman" w:hAnsi="Times New Roman" w:cs="Times New Roman" w:hint="eastAsia"/>
        </w:rPr>
        <w:t>m</w:t>
      </w:r>
      <w:r w:rsidR="0066408D" w:rsidRPr="00022280">
        <w:rPr>
          <w:rFonts w:ascii="Times New Roman" w:hAnsi="Times New Roman" w:cs="Times New Roman"/>
        </w:rPr>
        <w:t>/s</w:t>
      </w:r>
      <w:r w:rsidR="007D46D8">
        <w:rPr>
          <w:rFonts w:ascii="Times New Roman" w:hAnsi="Times New Roman" w:cs="Times New Roman" w:hint="eastAsia"/>
        </w:rPr>
        <w:t>，求滑块</w:t>
      </w:r>
      <w:r w:rsidR="0045424B">
        <w:rPr>
          <w:rFonts w:ascii="Times New Roman" w:hAnsi="Times New Roman" w:cs="Times New Roman" w:hint="eastAsia"/>
        </w:rPr>
        <w:t>着地</w:t>
      </w:r>
      <w:r w:rsidR="0066408D">
        <w:rPr>
          <w:rFonts w:ascii="Times New Roman" w:hAnsi="Times New Roman" w:cs="Times New Roman" w:hint="eastAsia"/>
        </w:rPr>
        <w:t>速度大小。</w:t>
      </w:r>
    </w:p>
    <w:p w:rsidR="00C42A5A" w:rsidRDefault="00C42A5A" w:rsidP="00491908">
      <w:pPr>
        <w:spacing w:line="300" w:lineRule="auto"/>
        <w:rPr>
          <w:color w:val="FF0000"/>
        </w:rPr>
      </w:pPr>
    </w:p>
    <w:p w:rsidR="0066408D" w:rsidRPr="00623C34" w:rsidRDefault="0066408D" w:rsidP="00491908">
      <w:pPr>
        <w:spacing w:line="300" w:lineRule="auto"/>
        <w:rPr>
          <w:color w:val="FF0000"/>
        </w:rPr>
      </w:pPr>
    </w:p>
    <w:p w:rsidR="00254F89" w:rsidRPr="007D46D8" w:rsidRDefault="00254F89" w:rsidP="00491908">
      <w:pPr>
        <w:pStyle w:val="ac"/>
        <w:tabs>
          <w:tab w:val="left" w:pos="4320"/>
        </w:tabs>
        <w:snapToGrid w:val="0"/>
        <w:spacing w:line="300" w:lineRule="auto"/>
        <w:rPr>
          <w:rFonts w:ascii="Times New Roman" w:hAnsi="Times New Roman" w:cs="Times New Roman"/>
        </w:rPr>
      </w:pPr>
    </w:p>
    <w:p w:rsidR="00FC4621" w:rsidRDefault="00FC4621" w:rsidP="00491908">
      <w:pPr>
        <w:pStyle w:val="ac"/>
        <w:tabs>
          <w:tab w:val="left" w:pos="4320"/>
        </w:tabs>
        <w:snapToGrid w:val="0"/>
        <w:spacing w:line="300" w:lineRule="auto"/>
        <w:rPr>
          <w:rFonts w:ascii="Times New Roman" w:hAnsi="Times New Roman" w:cs="Times New Roman"/>
        </w:rPr>
      </w:pPr>
    </w:p>
    <w:p w:rsidR="00E350A3" w:rsidRDefault="00E350A3" w:rsidP="00491908">
      <w:pPr>
        <w:pStyle w:val="ac"/>
        <w:tabs>
          <w:tab w:val="left" w:pos="4320"/>
        </w:tabs>
        <w:snapToGrid w:val="0"/>
        <w:spacing w:line="300" w:lineRule="auto"/>
        <w:rPr>
          <w:rFonts w:ascii="Times New Roman" w:hAnsi="Times New Roman" w:cs="Times New Roman"/>
        </w:rPr>
      </w:pPr>
    </w:p>
    <w:p w:rsidR="00B17122" w:rsidRPr="00B8582F" w:rsidRDefault="00B17122" w:rsidP="00491908">
      <w:pPr>
        <w:pStyle w:val="ac"/>
        <w:tabs>
          <w:tab w:val="left" w:pos="4320"/>
        </w:tabs>
        <w:snapToGrid w:val="0"/>
        <w:spacing w:line="300" w:lineRule="auto"/>
        <w:rPr>
          <w:rFonts w:ascii="Times New Roman" w:hAnsi="Times New Roman" w:cs="Times New Roman"/>
        </w:rPr>
      </w:pPr>
    </w:p>
    <w:p w:rsidR="002546DB" w:rsidRPr="003820B4" w:rsidRDefault="00BE680C" w:rsidP="00BE680C">
      <w:pPr>
        <w:snapToGrid w:val="0"/>
        <w:spacing w:line="300" w:lineRule="auto"/>
        <w:jc w:val="left"/>
      </w:pPr>
      <w:r>
        <w:rPr>
          <w:noProof/>
        </w:rPr>
        <w:drawing>
          <wp:anchor distT="0" distB="0" distL="114300" distR="114300" simplePos="0" relativeHeight="251825152" behindDoc="0" locked="0" layoutInCell="1" allowOverlap="1">
            <wp:simplePos x="0" y="0"/>
            <wp:positionH relativeFrom="margin">
              <wp:posOffset>3478530</wp:posOffset>
            </wp:positionH>
            <wp:positionV relativeFrom="paragraph">
              <wp:posOffset>904240</wp:posOffset>
            </wp:positionV>
            <wp:extent cx="1787525" cy="1793875"/>
            <wp:effectExtent l="0" t="0" r="317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87525" cy="1793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4F89" w:rsidRPr="00B8582F">
        <w:t>20</w:t>
      </w:r>
      <w:r w:rsidR="00254F89" w:rsidRPr="00B8582F">
        <w:t>．（</w:t>
      </w:r>
      <w:r w:rsidR="00254F89" w:rsidRPr="00B8582F">
        <w:t>16</w:t>
      </w:r>
      <w:r w:rsidR="00254F89" w:rsidRPr="00B8582F">
        <w:t>分）</w:t>
      </w:r>
      <w:r w:rsidR="00AA7BBA">
        <w:rPr>
          <w:rFonts w:hint="eastAsia"/>
        </w:rPr>
        <w:t>如图所示，</w:t>
      </w:r>
      <w:r w:rsidR="002546DB">
        <w:rPr>
          <w:rFonts w:hint="eastAsia"/>
        </w:rPr>
        <w:t>两条足够长的平行</w:t>
      </w:r>
      <w:r w:rsidR="00A2035F">
        <w:rPr>
          <w:rFonts w:hint="eastAsia"/>
        </w:rPr>
        <w:t>金属</w:t>
      </w:r>
      <w:r w:rsidR="002546DB">
        <w:rPr>
          <w:rFonts w:hint="eastAsia"/>
        </w:rPr>
        <w:t>导轨</w:t>
      </w:r>
      <w:r w:rsidR="00AA7BBA">
        <w:rPr>
          <w:rFonts w:hint="eastAsia"/>
        </w:rPr>
        <w:t>竖直放置</w:t>
      </w:r>
      <w:r w:rsidR="002546DB">
        <w:rPr>
          <w:rFonts w:hint="eastAsia"/>
        </w:rPr>
        <w:t>，</w:t>
      </w:r>
      <w:r w:rsidR="00AA7BBA">
        <w:rPr>
          <w:rFonts w:hint="eastAsia"/>
        </w:rPr>
        <w:t>间距为</w:t>
      </w:r>
      <w:r w:rsidR="00AA7BBA" w:rsidRPr="00AA7BBA">
        <w:rPr>
          <w:rFonts w:hint="eastAsia"/>
          <w:i/>
        </w:rPr>
        <w:t>L</w:t>
      </w:r>
      <w:r w:rsidR="00AA7BBA">
        <w:rPr>
          <w:rFonts w:hint="eastAsia"/>
        </w:rPr>
        <w:t>。以</w:t>
      </w:r>
      <w:r w:rsidR="00AA7BBA">
        <w:rPr>
          <w:rFonts w:hint="eastAsia"/>
        </w:rPr>
        <w:t>MN</w:t>
      </w:r>
      <w:r w:rsidR="00AA7BBA">
        <w:rPr>
          <w:rFonts w:hint="eastAsia"/>
        </w:rPr>
        <w:t>为界的两个匀强磁场，</w:t>
      </w:r>
      <w:r w:rsidR="006970BD">
        <w:rPr>
          <w:rFonts w:hint="eastAsia"/>
        </w:rPr>
        <w:t>磁场方向</w:t>
      </w:r>
      <w:r w:rsidR="00A2035F">
        <w:rPr>
          <w:rFonts w:hint="eastAsia"/>
        </w:rPr>
        <w:t>均</w:t>
      </w:r>
      <w:r w:rsidR="006970BD">
        <w:rPr>
          <w:rFonts w:hint="eastAsia"/>
        </w:rPr>
        <w:t>垂直</w:t>
      </w:r>
      <w:r w:rsidR="00F35BC2">
        <w:rPr>
          <w:rFonts w:hint="eastAsia"/>
        </w:rPr>
        <w:t>导轨平面</w:t>
      </w:r>
      <w:r w:rsidR="006970BD">
        <w:rPr>
          <w:rFonts w:hint="eastAsia"/>
        </w:rPr>
        <w:t>向里</w:t>
      </w:r>
      <w:r w:rsidR="00A2035F">
        <w:rPr>
          <w:rFonts w:hint="eastAsia"/>
        </w:rPr>
        <w:t>，</w:t>
      </w:r>
      <w:r w:rsidR="00AA7BBA">
        <w:rPr>
          <w:rFonts w:hint="eastAsia"/>
        </w:rPr>
        <w:t>上方</w:t>
      </w:r>
      <w:r w:rsidR="002546DB">
        <w:rPr>
          <w:rFonts w:hint="eastAsia"/>
        </w:rPr>
        <w:t>区域</w:t>
      </w:r>
      <w:r w:rsidR="006970BD">
        <w:rPr>
          <w:rFonts w:hint="eastAsia"/>
        </w:rPr>
        <w:t>的</w:t>
      </w:r>
      <w:r w:rsidR="002546DB" w:rsidRPr="003820B4">
        <w:rPr>
          <w:rFonts w:hint="eastAsia"/>
        </w:rPr>
        <w:t>磁感强度大小为</w:t>
      </w:r>
      <w:r w:rsidR="002546DB" w:rsidRPr="003820B4">
        <w:rPr>
          <w:i/>
        </w:rPr>
        <w:t>B</w:t>
      </w:r>
      <w:r w:rsidR="002546DB" w:rsidRPr="003820B4">
        <w:rPr>
          <w:vertAlign w:val="subscript"/>
        </w:rPr>
        <w:t>0</w:t>
      </w:r>
      <w:r w:rsidR="00AA7BBA">
        <w:t>，</w:t>
      </w:r>
      <w:r w:rsidR="00AA7BBA">
        <w:rPr>
          <w:rFonts w:hint="eastAsia"/>
        </w:rPr>
        <w:t>下方区域的</w:t>
      </w:r>
      <w:r w:rsidR="00AA7BBA" w:rsidRPr="003820B4">
        <w:rPr>
          <w:rFonts w:hint="eastAsia"/>
        </w:rPr>
        <w:t>磁感强度大小为</w:t>
      </w:r>
      <w:r w:rsidR="00AA7BBA">
        <w:rPr>
          <w:rFonts w:hint="eastAsia"/>
        </w:rPr>
        <w:t>2</w:t>
      </w:r>
      <w:r w:rsidR="00AA7BBA" w:rsidRPr="003820B4">
        <w:rPr>
          <w:i/>
        </w:rPr>
        <w:t>B</w:t>
      </w:r>
      <w:r w:rsidR="00AA7BBA" w:rsidRPr="003820B4">
        <w:rPr>
          <w:vertAlign w:val="subscript"/>
        </w:rPr>
        <w:t>0</w:t>
      </w:r>
      <w:r w:rsidR="002546DB" w:rsidRPr="003820B4">
        <w:rPr>
          <w:rFonts w:hint="eastAsia"/>
        </w:rPr>
        <w:t>。金属棒</w:t>
      </w:r>
      <w:r w:rsidR="00AA7BBA">
        <w:rPr>
          <w:rFonts w:hint="eastAsia"/>
        </w:rPr>
        <w:t>a</w:t>
      </w:r>
      <w:r w:rsidR="00AA7BBA">
        <w:rPr>
          <w:rFonts w:hint="eastAsia"/>
        </w:rPr>
        <w:t>、</w:t>
      </w:r>
      <w:r w:rsidR="002546DB" w:rsidRPr="00AA7BBA">
        <w:t>b</w:t>
      </w:r>
      <w:r w:rsidR="00AA7BBA" w:rsidRPr="00AA7BBA">
        <w:rPr>
          <w:rFonts w:hint="eastAsia"/>
        </w:rPr>
        <w:t>分</w:t>
      </w:r>
      <w:r w:rsidR="002546DB" w:rsidRPr="00AB6D94">
        <w:rPr>
          <w:rFonts w:hint="eastAsia"/>
        </w:rPr>
        <w:t>处</w:t>
      </w:r>
      <w:r w:rsidR="00AA7BBA">
        <w:rPr>
          <w:rFonts w:hint="eastAsia"/>
        </w:rPr>
        <w:t>上</w:t>
      </w:r>
      <w:r w:rsidR="00A2035F">
        <w:rPr>
          <w:rFonts w:hint="eastAsia"/>
        </w:rPr>
        <w:t>、</w:t>
      </w:r>
      <w:r w:rsidR="00AA7BBA">
        <w:rPr>
          <w:rFonts w:hint="eastAsia"/>
        </w:rPr>
        <w:t>下磁场，</w:t>
      </w:r>
      <w:r w:rsidR="00AA7BBA" w:rsidRPr="003820B4">
        <w:rPr>
          <w:rFonts w:hint="eastAsia"/>
        </w:rPr>
        <w:t>质量分别为</w:t>
      </w:r>
      <w:r w:rsidR="006970BD">
        <w:rPr>
          <w:rFonts w:hint="eastAsia"/>
        </w:rPr>
        <w:t>2</w:t>
      </w:r>
      <w:r w:rsidR="00AA7BBA" w:rsidRPr="003820B4">
        <w:rPr>
          <w:i/>
        </w:rPr>
        <w:t>m</w:t>
      </w:r>
      <w:r w:rsidR="00AA7BBA" w:rsidRPr="003820B4">
        <w:rPr>
          <w:rFonts w:hint="eastAsia"/>
        </w:rPr>
        <w:t>和</w:t>
      </w:r>
      <w:r w:rsidR="00AA7BBA" w:rsidRPr="003820B4">
        <w:rPr>
          <w:i/>
        </w:rPr>
        <w:t>m</w:t>
      </w:r>
      <w:r w:rsidR="00AA7BBA">
        <w:t>，</w:t>
      </w:r>
      <w:r w:rsidR="00AA7BBA">
        <w:rPr>
          <w:rFonts w:hint="eastAsia"/>
        </w:rPr>
        <w:t>电阻均</w:t>
      </w:r>
      <w:r w:rsidR="00AA7BBA" w:rsidRPr="003820B4">
        <w:rPr>
          <w:rFonts w:hint="eastAsia"/>
        </w:rPr>
        <w:t>为</w:t>
      </w:r>
      <w:r w:rsidR="00AA7BBA" w:rsidRPr="003820B4">
        <w:rPr>
          <w:i/>
        </w:rPr>
        <w:t>R</w:t>
      </w:r>
      <w:r w:rsidR="00AA7BBA">
        <w:t>，</w:t>
      </w:r>
      <w:r w:rsidR="00203310">
        <w:rPr>
          <w:rFonts w:hint="eastAsia"/>
        </w:rPr>
        <w:t>与导轨接触良好，并可沿导轨无摩擦地</w:t>
      </w:r>
      <w:r w:rsidR="00AA7BBA" w:rsidRPr="003820B4">
        <w:rPr>
          <w:rFonts w:hint="eastAsia"/>
        </w:rPr>
        <w:t>运动</w:t>
      </w:r>
      <w:r w:rsidR="00AA7BBA">
        <w:rPr>
          <w:rFonts w:hint="eastAsia"/>
        </w:rPr>
        <w:t>。</w:t>
      </w:r>
      <w:r w:rsidR="002546DB" w:rsidRPr="003820B4">
        <w:rPr>
          <w:rFonts w:hint="eastAsia"/>
        </w:rPr>
        <w:t>导轨上端连接</w:t>
      </w:r>
      <w:proofErr w:type="gramStart"/>
      <w:r w:rsidR="002546DB" w:rsidRPr="003820B4">
        <w:rPr>
          <w:rFonts w:hint="eastAsia"/>
        </w:rPr>
        <w:t>一</w:t>
      </w:r>
      <w:proofErr w:type="gramEnd"/>
      <w:r w:rsidR="002546DB" w:rsidRPr="003820B4">
        <w:rPr>
          <w:rFonts w:hint="eastAsia"/>
        </w:rPr>
        <w:t>阻值为</w:t>
      </w:r>
      <w:r w:rsidR="002546DB" w:rsidRPr="003820B4">
        <w:rPr>
          <w:i/>
        </w:rPr>
        <w:t>R</w:t>
      </w:r>
      <w:r w:rsidR="002546DB" w:rsidRPr="003820B4">
        <w:rPr>
          <w:rFonts w:hint="eastAsia"/>
        </w:rPr>
        <w:t>的电阻和电键</w:t>
      </w:r>
      <w:r w:rsidR="002546DB" w:rsidRPr="00B54C7F">
        <w:t>K</w:t>
      </w:r>
      <w:r w:rsidR="002546DB" w:rsidRPr="003820B4">
        <w:rPr>
          <w:rFonts w:hint="eastAsia"/>
        </w:rPr>
        <w:t>，导轨电阻不计。</w:t>
      </w:r>
      <w:r w:rsidR="00AA7BBA">
        <w:rPr>
          <w:rFonts w:hint="eastAsia"/>
        </w:rPr>
        <w:t>重力加速度为</w:t>
      </w:r>
      <w:r w:rsidR="002546DB" w:rsidRPr="003820B4">
        <w:rPr>
          <w:i/>
        </w:rPr>
        <w:t>g</w:t>
      </w:r>
      <w:r w:rsidR="002546DB" w:rsidRPr="003820B4">
        <w:rPr>
          <w:rFonts w:hint="eastAsia"/>
        </w:rPr>
        <w:t>。</w:t>
      </w:r>
    </w:p>
    <w:p w:rsidR="00AA7BBA" w:rsidRDefault="00AA7BBA" w:rsidP="00E350A3">
      <w:pPr>
        <w:snapToGrid w:val="0"/>
        <w:spacing w:line="300" w:lineRule="auto"/>
        <w:jc w:val="left"/>
      </w:pPr>
      <w:r>
        <w:t>（</w:t>
      </w:r>
      <w:r>
        <w:t>1</w:t>
      </w:r>
      <w:r>
        <w:t>）</w:t>
      </w:r>
      <w:r w:rsidR="00203310">
        <w:rPr>
          <w:rFonts w:hint="eastAsia"/>
        </w:rPr>
        <w:t>若</w:t>
      </w:r>
      <w:r w:rsidR="00203310" w:rsidRPr="003820B4">
        <w:rPr>
          <w:rFonts w:hint="eastAsia"/>
        </w:rPr>
        <w:t>电键</w:t>
      </w:r>
      <w:r w:rsidR="00203310" w:rsidRPr="00BE680C">
        <w:t>K</w:t>
      </w:r>
      <w:r w:rsidR="00203310" w:rsidRPr="003820B4">
        <w:rPr>
          <w:rFonts w:hint="eastAsia"/>
        </w:rPr>
        <w:t>断开，</w:t>
      </w:r>
      <w:r w:rsidR="00456A40">
        <w:rPr>
          <w:rFonts w:hint="eastAsia"/>
        </w:rPr>
        <w:t>当</w:t>
      </w:r>
      <w:r w:rsidR="00456A40">
        <w:rPr>
          <w:rFonts w:hint="eastAsia"/>
        </w:rPr>
        <w:t>a</w:t>
      </w:r>
      <w:r w:rsidR="00456A40">
        <w:rPr>
          <w:rFonts w:hint="eastAsia"/>
        </w:rPr>
        <w:t>棒在竖直方向匀速运动时，</w:t>
      </w:r>
      <w:r>
        <w:rPr>
          <w:rFonts w:hint="eastAsia"/>
        </w:rPr>
        <w:t>b</w:t>
      </w:r>
      <w:r>
        <w:rPr>
          <w:rFonts w:hint="eastAsia"/>
        </w:rPr>
        <w:t>棒</w:t>
      </w:r>
      <w:r w:rsidR="00456A40">
        <w:rPr>
          <w:rFonts w:hint="eastAsia"/>
        </w:rPr>
        <w:t>恰好</w:t>
      </w:r>
      <w:r>
        <w:rPr>
          <w:rFonts w:hint="eastAsia"/>
        </w:rPr>
        <w:t>静止，</w:t>
      </w:r>
      <w:r w:rsidR="00456A40">
        <w:rPr>
          <w:rFonts w:hint="eastAsia"/>
        </w:rPr>
        <w:t>请判断</w:t>
      </w:r>
      <w:r w:rsidR="00456A40">
        <w:rPr>
          <w:rFonts w:hint="eastAsia"/>
        </w:rPr>
        <w:t>a</w:t>
      </w:r>
      <w:r w:rsidR="00456A40">
        <w:rPr>
          <w:rFonts w:hint="eastAsia"/>
        </w:rPr>
        <w:t>棒的运动方向</w:t>
      </w:r>
      <w:r w:rsidR="006970BD">
        <w:rPr>
          <w:rFonts w:hint="eastAsia"/>
        </w:rPr>
        <w:t>，并说明理由；</w:t>
      </w:r>
    </w:p>
    <w:p w:rsidR="002546DB" w:rsidRPr="00F560B1" w:rsidRDefault="00AA7BBA" w:rsidP="00E350A3">
      <w:pPr>
        <w:snapToGrid w:val="0"/>
        <w:spacing w:line="300" w:lineRule="auto"/>
        <w:jc w:val="left"/>
      </w:pPr>
      <w:r>
        <w:t>（</w:t>
      </w:r>
      <w:r>
        <w:t>2</w:t>
      </w:r>
      <w:r>
        <w:t>）</w:t>
      </w:r>
      <w:r w:rsidR="006970BD">
        <w:rPr>
          <w:rFonts w:hint="eastAsia"/>
        </w:rPr>
        <w:t>在第（</w:t>
      </w:r>
      <w:r w:rsidR="006970BD">
        <w:rPr>
          <w:rFonts w:hint="eastAsia"/>
        </w:rPr>
        <w:t>1</w:t>
      </w:r>
      <w:r w:rsidR="006970BD">
        <w:rPr>
          <w:rFonts w:hint="eastAsia"/>
        </w:rPr>
        <w:t>）问中，</w:t>
      </w:r>
      <w:r w:rsidR="006970BD" w:rsidRPr="00F560B1">
        <w:t xml:space="preserve"> </w:t>
      </w:r>
      <w:r w:rsidR="002546DB" w:rsidRPr="00F560B1">
        <w:t>a</w:t>
      </w:r>
      <w:r w:rsidR="002546DB" w:rsidRPr="00F560B1">
        <w:rPr>
          <w:rFonts w:hint="eastAsia"/>
        </w:rPr>
        <w:t>棒匀速运动</w:t>
      </w:r>
      <w:r w:rsidR="006970BD" w:rsidRPr="00F560B1">
        <w:rPr>
          <w:rFonts w:hint="eastAsia"/>
        </w:rPr>
        <w:t>时所需竖直方向的外力</w:t>
      </w:r>
      <w:r w:rsidR="002546DB" w:rsidRPr="00203310">
        <w:rPr>
          <w:i/>
        </w:rPr>
        <w:t>F</w:t>
      </w:r>
      <w:r w:rsidR="002546DB" w:rsidRPr="00F560B1">
        <w:rPr>
          <w:rFonts w:hint="eastAsia"/>
        </w:rPr>
        <w:t>的大小</w:t>
      </w:r>
      <w:r w:rsidR="006970BD" w:rsidRPr="00F560B1">
        <w:rPr>
          <w:rFonts w:hint="eastAsia"/>
        </w:rPr>
        <w:t>和方向</w:t>
      </w:r>
      <w:bookmarkStart w:id="2" w:name="_GoBack"/>
      <w:bookmarkEnd w:id="2"/>
      <w:r w:rsidR="002546DB" w:rsidRPr="00F560B1">
        <w:rPr>
          <w:rFonts w:hint="eastAsia"/>
        </w:rPr>
        <w:t>。</w:t>
      </w:r>
    </w:p>
    <w:p w:rsidR="002546DB" w:rsidRPr="003820B4" w:rsidRDefault="00AA7BBA" w:rsidP="00E350A3">
      <w:pPr>
        <w:snapToGrid w:val="0"/>
        <w:spacing w:line="300" w:lineRule="auto"/>
        <w:jc w:val="left"/>
      </w:pPr>
      <w:r w:rsidRPr="00F560B1">
        <w:t>（</w:t>
      </w:r>
      <w:r w:rsidRPr="00F560B1">
        <w:t>3</w:t>
      </w:r>
      <w:r w:rsidRPr="00F560B1">
        <w:t>）</w:t>
      </w:r>
      <w:r w:rsidR="002546DB" w:rsidRPr="00F560B1">
        <w:rPr>
          <w:rFonts w:hint="eastAsia"/>
        </w:rPr>
        <w:t>若将</w:t>
      </w:r>
      <w:r w:rsidR="002546DB" w:rsidRPr="00F560B1">
        <w:t>a</w:t>
      </w:r>
      <w:r w:rsidR="002546DB" w:rsidRPr="00F560B1">
        <w:rPr>
          <w:rFonts w:hint="eastAsia"/>
        </w:rPr>
        <w:t>棒固定，将ｂ棒由静止释放，</w:t>
      </w:r>
      <w:r w:rsidR="00BE680C" w:rsidRPr="00F560B1">
        <w:rPr>
          <w:rFonts w:hint="eastAsia"/>
        </w:rPr>
        <w:t>运动状态稳定后再闭合电键</w:t>
      </w:r>
      <w:r w:rsidR="00BE680C" w:rsidRPr="00F560B1">
        <w:rPr>
          <w:rFonts w:hint="eastAsia"/>
        </w:rPr>
        <w:t>K</w:t>
      </w:r>
      <w:r w:rsidR="00BE680C" w:rsidRPr="00F560B1">
        <w:rPr>
          <w:rFonts w:hint="eastAsia"/>
        </w:rPr>
        <w:t>。</w:t>
      </w:r>
      <w:r w:rsidR="006970BD" w:rsidRPr="00F560B1">
        <w:rPr>
          <w:rFonts w:hint="eastAsia"/>
        </w:rPr>
        <w:t>请说明</w:t>
      </w:r>
      <w:r w:rsidR="00BE680C" w:rsidRPr="00F560B1">
        <w:rPr>
          <w:rFonts w:hint="eastAsia"/>
        </w:rPr>
        <w:t>闭合电键后，</w:t>
      </w:r>
      <w:r w:rsidR="002546DB" w:rsidRPr="00F560B1">
        <w:t>b</w:t>
      </w:r>
      <w:r w:rsidR="002546DB" w:rsidRPr="003820B4">
        <w:rPr>
          <w:rFonts w:hint="eastAsia"/>
        </w:rPr>
        <w:t>棒</w:t>
      </w:r>
      <w:r w:rsidR="006970BD">
        <w:rPr>
          <w:rFonts w:hint="eastAsia"/>
        </w:rPr>
        <w:t>运动的速度和加速度情况</w:t>
      </w:r>
      <w:r w:rsidR="00BE680C">
        <w:rPr>
          <w:rFonts w:hint="eastAsia"/>
        </w:rPr>
        <w:t>，请求出</w:t>
      </w:r>
      <w:r w:rsidR="00BE680C">
        <w:rPr>
          <w:rFonts w:hint="eastAsia"/>
        </w:rPr>
        <w:t>b</w:t>
      </w:r>
      <w:r w:rsidR="00BE680C">
        <w:rPr>
          <w:rFonts w:hint="eastAsia"/>
        </w:rPr>
        <w:t>棒的最终速度。</w:t>
      </w:r>
    </w:p>
    <w:p w:rsidR="002546DB" w:rsidRPr="003820B4" w:rsidRDefault="002546DB" w:rsidP="00BE680C">
      <w:pPr>
        <w:snapToGrid w:val="0"/>
        <w:spacing w:line="300" w:lineRule="auto"/>
        <w:ind w:firstLineChars="200" w:firstLine="420"/>
        <w:jc w:val="left"/>
      </w:pPr>
    </w:p>
    <w:p w:rsidR="002546DB" w:rsidRPr="003820B4" w:rsidRDefault="002546DB" w:rsidP="00BE680C">
      <w:pPr>
        <w:snapToGrid w:val="0"/>
        <w:spacing w:line="300" w:lineRule="auto"/>
        <w:jc w:val="left"/>
      </w:pPr>
    </w:p>
    <w:p w:rsidR="0066408D" w:rsidRPr="002546DB" w:rsidRDefault="0066408D" w:rsidP="00491908">
      <w:pPr>
        <w:spacing w:line="300" w:lineRule="auto"/>
      </w:pPr>
    </w:p>
    <w:sectPr w:rsidR="0066408D" w:rsidRPr="002546DB" w:rsidSect="00BE2659">
      <w:footerReference w:type="default" r:id="rId24"/>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1DB0" w:rsidRDefault="007A1DB0" w:rsidP="007C77D6">
      <w:pPr>
        <w:spacing w:line="240" w:lineRule="auto"/>
      </w:pPr>
      <w:r>
        <w:separator/>
      </w:r>
    </w:p>
  </w:endnote>
  <w:endnote w:type="continuationSeparator" w:id="0">
    <w:p w:rsidR="007A1DB0" w:rsidRDefault="007A1DB0" w:rsidP="007C77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Times New 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8725735"/>
      <w:docPartObj>
        <w:docPartGallery w:val="Page Numbers (Bottom of Page)"/>
        <w:docPartUnique/>
      </w:docPartObj>
    </w:sdtPr>
    <w:sdtEndPr/>
    <w:sdtContent>
      <w:p w:rsidR="00D42E4F" w:rsidRDefault="00D42E4F">
        <w:pPr>
          <w:pStyle w:val="ab"/>
          <w:jc w:val="center"/>
        </w:pPr>
        <w:r>
          <w:fldChar w:fldCharType="begin"/>
        </w:r>
        <w:r>
          <w:instrText>PAGE   \* MERGEFORMAT</w:instrText>
        </w:r>
        <w:r>
          <w:fldChar w:fldCharType="separate"/>
        </w:r>
        <w:r w:rsidR="00203310" w:rsidRPr="00203310">
          <w:rPr>
            <w:noProof/>
            <w:lang w:val="zh-CN"/>
          </w:rPr>
          <w:t>3</w:t>
        </w:r>
        <w:r>
          <w:fldChar w:fldCharType="end"/>
        </w:r>
      </w:p>
    </w:sdtContent>
  </w:sdt>
  <w:p w:rsidR="00D42E4F" w:rsidRDefault="00D42E4F">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1DB0" w:rsidRDefault="007A1DB0" w:rsidP="007C77D6">
      <w:pPr>
        <w:spacing w:line="240" w:lineRule="auto"/>
      </w:pPr>
      <w:r>
        <w:separator/>
      </w:r>
    </w:p>
  </w:footnote>
  <w:footnote w:type="continuationSeparator" w:id="0">
    <w:p w:rsidR="007A1DB0" w:rsidRDefault="007A1DB0" w:rsidP="007C77D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E6BDF"/>
    <w:multiLevelType w:val="hybridMultilevel"/>
    <w:tmpl w:val="A0DA67EA"/>
    <w:lvl w:ilvl="0" w:tplc="ADC4DE24">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C16120"/>
    <w:multiLevelType w:val="hybridMultilevel"/>
    <w:tmpl w:val="53BA6BCE"/>
    <w:lvl w:ilvl="0" w:tplc="34B8EC22">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D332B6"/>
    <w:multiLevelType w:val="hybridMultilevel"/>
    <w:tmpl w:val="BB785FF8"/>
    <w:lvl w:ilvl="0" w:tplc="5FF48C32">
      <w:start w:val="1"/>
      <w:numFmt w:val="upperLetter"/>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B077E6A"/>
    <w:multiLevelType w:val="hybridMultilevel"/>
    <w:tmpl w:val="F28A3938"/>
    <w:lvl w:ilvl="0" w:tplc="1C1C9E8C">
      <w:start w:val="1"/>
      <w:numFmt w:val="decimal"/>
      <w:suff w:val="nothing"/>
      <w:lvlText w:val="%1．"/>
      <w:lvlJc w:val="left"/>
      <w:pPr>
        <w:ind w:left="0" w:firstLine="0"/>
      </w:pPr>
      <w:rPr>
        <w:rFonts w:hint="eastAsia"/>
        <w:sz w:val="21"/>
        <w:szCs w:val="21"/>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2D57B79"/>
    <w:multiLevelType w:val="hybridMultilevel"/>
    <w:tmpl w:val="9D7419D8"/>
    <w:lvl w:ilvl="0" w:tplc="556C8772">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651435C"/>
    <w:multiLevelType w:val="hybridMultilevel"/>
    <w:tmpl w:val="C576D918"/>
    <w:lvl w:ilvl="0" w:tplc="2E945720">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836093D"/>
    <w:multiLevelType w:val="hybridMultilevel"/>
    <w:tmpl w:val="971ECF4E"/>
    <w:lvl w:ilvl="0" w:tplc="E0023640">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4"/>
  </w:num>
  <w:num w:numId="4">
    <w:abstractNumId w:val="6"/>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FFD"/>
    <w:rsid w:val="0000329B"/>
    <w:rsid w:val="00022280"/>
    <w:rsid w:val="00023359"/>
    <w:rsid w:val="00040093"/>
    <w:rsid w:val="00053724"/>
    <w:rsid w:val="00056613"/>
    <w:rsid w:val="00067C91"/>
    <w:rsid w:val="00070771"/>
    <w:rsid w:val="00072F7E"/>
    <w:rsid w:val="000B1979"/>
    <w:rsid w:val="000E6084"/>
    <w:rsid w:val="00107876"/>
    <w:rsid w:val="00163D5C"/>
    <w:rsid w:val="00172CAF"/>
    <w:rsid w:val="00196D26"/>
    <w:rsid w:val="001B19E8"/>
    <w:rsid w:val="001C6DBC"/>
    <w:rsid w:val="001E47D0"/>
    <w:rsid w:val="001E4D9F"/>
    <w:rsid w:val="001E67AD"/>
    <w:rsid w:val="001F66F5"/>
    <w:rsid w:val="00201F38"/>
    <w:rsid w:val="00203310"/>
    <w:rsid w:val="00214D42"/>
    <w:rsid w:val="0021510E"/>
    <w:rsid w:val="00224EE5"/>
    <w:rsid w:val="00226A42"/>
    <w:rsid w:val="00233BE9"/>
    <w:rsid w:val="002546DB"/>
    <w:rsid w:val="00254F89"/>
    <w:rsid w:val="00275FAF"/>
    <w:rsid w:val="002817B8"/>
    <w:rsid w:val="00281D24"/>
    <w:rsid w:val="00293A17"/>
    <w:rsid w:val="002A727B"/>
    <w:rsid w:val="002B1C28"/>
    <w:rsid w:val="002C5ACA"/>
    <w:rsid w:val="00317C9C"/>
    <w:rsid w:val="00353857"/>
    <w:rsid w:val="0036183A"/>
    <w:rsid w:val="0038063B"/>
    <w:rsid w:val="003E55A5"/>
    <w:rsid w:val="00404F71"/>
    <w:rsid w:val="00424BE4"/>
    <w:rsid w:val="00431F14"/>
    <w:rsid w:val="00440897"/>
    <w:rsid w:val="0044155F"/>
    <w:rsid w:val="00442516"/>
    <w:rsid w:val="0045424B"/>
    <w:rsid w:val="00456A40"/>
    <w:rsid w:val="0046223E"/>
    <w:rsid w:val="00462E1A"/>
    <w:rsid w:val="00463596"/>
    <w:rsid w:val="00466EC1"/>
    <w:rsid w:val="00472C6E"/>
    <w:rsid w:val="00475F70"/>
    <w:rsid w:val="00485FC4"/>
    <w:rsid w:val="00491908"/>
    <w:rsid w:val="00494519"/>
    <w:rsid w:val="004A2595"/>
    <w:rsid w:val="004A7786"/>
    <w:rsid w:val="004B043C"/>
    <w:rsid w:val="004B6325"/>
    <w:rsid w:val="004B6892"/>
    <w:rsid w:val="004B7C06"/>
    <w:rsid w:val="004D1101"/>
    <w:rsid w:val="004D3236"/>
    <w:rsid w:val="004E1358"/>
    <w:rsid w:val="004E79BE"/>
    <w:rsid w:val="004F6B98"/>
    <w:rsid w:val="00500FC3"/>
    <w:rsid w:val="0050165B"/>
    <w:rsid w:val="005066EA"/>
    <w:rsid w:val="00511C31"/>
    <w:rsid w:val="0051306C"/>
    <w:rsid w:val="0051546F"/>
    <w:rsid w:val="005273D5"/>
    <w:rsid w:val="00550A51"/>
    <w:rsid w:val="0056117C"/>
    <w:rsid w:val="005702E9"/>
    <w:rsid w:val="00575C5A"/>
    <w:rsid w:val="00580B88"/>
    <w:rsid w:val="005A68F2"/>
    <w:rsid w:val="005B13C0"/>
    <w:rsid w:val="005C5392"/>
    <w:rsid w:val="005D2BBF"/>
    <w:rsid w:val="005D5965"/>
    <w:rsid w:val="005E0099"/>
    <w:rsid w:val="005E134E"/>
    <w:rsid w:val="005E7458"/>
    <w:rsid w:val="005F0182"/>
    <w:rsid w:val="005F21E7"/>
    <w:rsid w:val="00601C04"/>
    <w:rsid w:val="00602666"/>
    <w:rsid w:val="00623C34"/>
    <w:rsid w:val="006461A9"/>
    <w:rsid w:val="00651080"/>
    <w:rsid w:val="0065406D"/>
    <w:rsid w:val="00654996"/>
    <w:rsid w:val="006603C0"/>
    <w:rsid w:val="0066408D"/>
    <w:rsid w:val="00677B88"/>
    <w:rsid w:val="0068497D"/>
    <w:rsid w:val="00694568"/>
    <w:rsid w:val="006970BD"/>
    <w:rsid w:val="006A7189"/>
    <w:rsid w:val="006B0545"/>
    <w:rsid w:val="006C29C3"/>
    <w:rsid w:val="006C313E"/>
    <w:rsid w:val="006D71D5"/>
    <w:rsid w:val="006F313B"/>
    <w:rsid w:val="007036FB"/>
    <w:rsid w:val="007048A3"/>
    <w:rsid w:val="0073169F"/>
    <w:rsid w:val="00761D75"/>
    <w:rsid w:val="00772520"/>
    <w:rsid w:val="00772B2E"/>
    <w:rsid w:val="00787727"/>
    <w:rsid w:val="007A1DB0"/>
    <w:rsid w:val="007A33BF"/>
    <w:rsid w:val="007A3D9A"/>
    <w:rsid w:val="007A4F4F"/>
    <w:rsid w:val="007C1E95"/>
    <w:rsid w:val="007C77D6"/>
    <w:rsid w:val="007D46D8"/>
    <w:rsid w:val="007D5AC8"/>
    <w:rsid w:val="007E344B"/>
    <w:rsid w:val="007E68EF"/>
    <w:rsid w:val="008048EA"/>
    <w:rsid w:val="0082779C"/>
    <w:rsid w:val="00832276"/>
    <w:rsid w:val="00850C41"/>
    <w:rsid w:val="00871737"/>
    <w:rsid w:val="00874DC9"/>
    <w:rsid w:val="00881DF0"/>
    <w:rsid w:val="00882CDF"/>
    <w:rsid w:val="008D6A02"/>
    <w:rsid w:val="008D721F"/>
    <w:rsid w:val="008E01D6"/>
    <w:rsid w:val="008E15DA"/>
    <w:rsid w:val="008F4E4F"/>
    <w:rsid w:val="00907730"/>
    <w:rsid w:val="00917CF9"/>
    <w:rsid w:val="00952203"/>
    <w:rsid w:val="009608FB"/>
    <w:rsid w:val="0099718E"/>
    <w:rsid w:val="00997B8F"/>
    <w:rsid w:val="009C7C25"/>
    <w:rsid w:val="009D1401"/>
    <w:rsid w:val="009E0A41"/>
    <w:rsid w:val="009E28FF"/>
    <w:rsid w:val="009E45FB"/>
    <w:rsid w:val="00A107B2"/>
    <w:rsid w:val="00A2035F"/>
    <w:rsid w:val="00A2244B"/>
    <w:rsid w:val="00A34090"/>
    <w:rsid w:val="00A377E8"/>
    <w:rsid w:val="00A40CEE"/>
    <w:rsid w:val="00A45903"/>
    <w:rsid w:val="00A47673"/>
    <w:rsid w:val="00A47FF7"/>
    <w:rsid w:val="00A80634"/>
    <w:rsid w:val="00A82377"/>
    <w:rsid w:val="00A849EB"/>
    <w:rsid w:val="00A94828"/>
    <w:rsid w:val="00AA7BBA"/>
    <w:rsid w:val="00AC136F"/>
    <w:rsid w:val="00AC5055"/>
    <w:rsid w:val="00AE2AF2"/>
    <w:rsid w:val="00AE3007"/>
    <w:rsid w:val="00AF52C0"/>
    <w:rsid w:val="00B0785D"/>
    <w:rsid w:val="00B17122"/>
    <w:rsid w:val="00B342DA"/>
    <w:rsid w:val="00B34586"/>
    <w:rsid w:val="00B47308"/>
    <w:rsid w:val="00B54C7F"/>
    <w:rsid w:val="00B54E78"/>
    <w:rsid w:val="00B6463A"/>
    <w:rsid w:val="00B64AB5"/>
    <w:rsid w:val="00B65527"/>
    <w:rsid w:val="00B75938"/>
    <w:rsid w:val="00B75D48"/>
    <w:rsid w:val="00B82C36"/>
    <w:rsid w:val="00B959E9"/>
    <w:rsid w:val="00BA648A"/>
    <w:rsid w:val="00BB69C5"/>
    <w:rsid w:val="00BC0F7D"/>
    <w:rsid w:val="00BC5AD9"/>
    <w:rsid w:val="00BE0E18"/>
    <w:rsid w:val="00BE2659"/>
    <w:rsid w:val="00BE63E9"/>
    <w:rsid w:val="00BE680C"/>
    <w:rsid w:val="00BF1AC9"/>
    <w:rsid w:val="00C264F7"/>
    <w:rsid w:val="00C31E63"/>
    <w:rsid w:val="00C42A5A"/>
    <w:rsid w:val="00C714DE"/>
    <w:rsid w:val="00C83082"/>
    <w:rsid w:val="00C97678"/>
    <w:rsid w:val="00CE04E2"/>
    <w:rsid w:val="00CE1658"/>
    <w:rsid w:val="00D1308D"/>
    <w:rsid w:val="00D24307"/>
    <w:rsid w:val="00D30404"/>
    <w:rsid w:val="00D42E4F"/>
    <w:rsid w:val="00D71BB8"/>
    <w:rsid w:val="00DF2067"/>
    <w:rsid w:val="00DF32D6"/>
    <w:rsid w:val="00DF4FFD"/>
    <w:rsid w:val="00E07833"/>
    <w:rsid w:val="00E23290"/>
    <w:rsid w:val="00E342E1"/>
    <w:rsid w:val="00E350A3"/>
    <w:rsid w:val="00E405D0"/>
    <w:rsid w:val="00E4786D"/>
    <w:rsid w:val="00E52F88"/>
    <w:rsid w:val="00E5662E"/>
    <w:rsid w:val="00E61397"/>
    <w:rsid w:val="00E6227F"/>
    <w:rsid w:val="00EC758F"/>
    <w:rsid w:val="00EE0760"/>
    <w:rsid w:val="00EE660A"/>
    <w:rsid w:val="00EE78CF"/>
    <w:rsid w:val="00F063F5"/>
    <w:rsid w:val="00F22E38"/>
    <w:rsid w:val="00F35BC2"/>
    <w:rsid w:val="00F375C2"/>
    <w:rsid w:val="00F4459B"/>
    <w:rsid w:val="00F560B1"/>
    <w:rsid w:val="00F630E9"/>
    <w:rsid w:val="00F9022E"/>
    <w:rsid w:val="00FB7991"/>
    <w:rsid w:val="00FC4621"/>
    <w:rsid w:val="00FD048D"/>
    <w:rsid w:val="00FD42A7"/>
    <w:rsid w:val="00FE232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docId w15:val="{7645A59C-34BD-4B46-B873-6FB3B80FF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0093"/>
    <w:pPr>
      <w:widowControl w:val="0"/>
      <w:adjustRightInd w:val="0"/>
      <w:spacing w:line="312" w:lineRule="atLeast"/>
      <w:jc w:val="both"/>
      <w:textAlignment w:val="baseline"/>
    </w:pPr>
    <w:rPr>
      <w:sz w:val="21"/>
    </w:rPr>
  </w:style>
  <w:style w:type="paragraph" w:styleId="1">
    <w:name w:val="heading 1"/>
    <w:basedOn w:val="a"/>
    <w:next w:val="a"/>
    <w:link w:val="1Char"/>
    <w:qFormat/>
    <w:rsid w:val="00040093"/>
    <w:pPr>
      <w:keepNext/>
      <w:keepLines/>
      <w:spacing w:before="100" w:after="100" w:line="240" w:lineRule="auto"/>
      <w:jc w:val="center"/>
      <w:outlineLvl w:val="0"/>
    </w:pPr>
    <w:rPr>
      <w:rFonts w:eastAsia="黑体"/>
      <w:bCs/>
      <w:kern w:val="44"/>
      <w:sz w:val="32"/>
      <w:szCs w:val="44"/>
    </w:rPr>
  </w:style>
  <w:style w:type="paragraph" w:styleId="2">
    <w:name w:val="heading 2"/>
    <w:basedOn w:val="a"/>
    <w:next w:val="a"/>
    <w:link w:val="2Char"/>
    <w:unhideWhenUsed/>
    <w:qFormat/>
    <w:rsid w:val="0082779C"/>
    <w:pPr>
      <w:keepNext/>
      <w:keepLines/>
      <w:spacing w:before="100" w:after="100" w:line="416" w:lineRule="atLeast"/>
      <w:outlineLvl w:val="1"/>
    </w:pPr>
    <w:rPr>
      <w:rFonts w:asciiTheme="majorHAnsi" w:eastAsia="黑体"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qFormat/>
    <w:rsid w:val="00040093"/>
    <w:pPr>
      <w:adjustRightInd/>
      <w:spacing w:line="240" w:lineRule="auto"/>
      <w:ind w:firstLineChars="200" w:firstLine="420"/>
      <w:textAlignment w:val="auto"/>
    </w:pPr>
    <w:rPr>
      <w:kern w:val="2"/>
      <w:szCs w:val="21"/>
    </w:rPr>
  </w:style>
  <w:style w:type="character" w:customStyle="1" w:styleId="1Char">
    <w:name w:val="标题 1 Char"/>
    <w:link w:val="1"/>
    <w:rsid w:val="00040093"/>
    <w:rPr>
      <w:rFonts w:eastAsia="黑体"/>
      <w:bCs/>
      <w:kern w:val="44"/>
      <w:sz w:val="32"/>
      <w:szCs w:val="44"/>
    </w:rPr>
  </w:style>
  <w:style w:type="paragraph" w:styleId="a3">
    <w:name w:val="Subtitle"/>
    <w:basedOn w:val="a"/>
    <w:next w:val="a"/>
    <w:link w:val="Char"/>
    <w:qFormat/>
    <w:rsid w:val="00040093"/>
    <w:pPr>
      <w:spacing w:before="100" w:after="100" w:line="240" w:lineRule="auto"/>
      <w:outlineLvl w:val="1"/>
    </w:pPr>
    <w:rPr>
      <w:rFonts w:ascii="Calibri Light" w:eastAsia="黑体" w:hAnsi="Calibri Light"/>
      <w:b/>
      <w:bCs/>
      <w:kern w:val="28"/>
      <w:szCs w:val="32"/>
    </w:rPr>
  </w:style>
  <w:style w:type="character" w:customStyle="1" w:styleId="Char">
    <w:name w:val="副标题 Char"/>
    <w:link w:val="a3"/>
    <w:rsid w:val="00040093"/>
    <w:rPr>
      <w:rFonts w:ascii="Calibri Light" w:eastAsia="黑体" w:hAnsi="Calibri Light"/>
      <w:b/>
      <w:bCs/>
      <w:kern w:val="28"/>
      <w:sz w:val="21"/>
      <w:szCs w:val="32"/>
    </w:rPr>
  </w:style>
  <w:style w:type="character" w:styleId="a4">
    <w:name w:val="Strong"/>
    <w:qFormat/>
    <w:rsid w:val="00040093"/>
    <w:rPr>
      <w:b/>
      <w:bCs/>
    </w:rPr>
  </w:style>
  <w:style w:type="character" w:customStyle="1" w:styleId="2Char">
    <w:name w:val="标题 2 Char"/>
    <w:basedOn w:val="a0"/>
    <w:link w:val="2"/>
    <w:rsid w:val="0082779C"/>
    <w:rPr>
      <w:rFonts w:asciiTheme="majorHAnsi" w:eastAsia="黑体" w:hAnsiTheme="majorHAnsi" w:cstheme="majorBidi"/>
      <w:b/>
      <w:bCs/>
      <w:sz w:val="21"/>
      <w:szCs w:val="32"/>
    </w:rPr>
  </w:style>
  <w:style w:type="paragraph" w:styleId="a5">
    <w:name w:val="List Paragraph"/>
    <w:basedOn w:val="a"/>
    <w:uiPriority w:val="34"/>
    <w:qFormat/>
    <w:rsid w:val="00C42A5A"/>
    <w:pPr>
      <w:ind w:firstLineChars="200" w:firstLine="420"/>
    </w:pPr>
  </w:style>
  <w:style w:type="character" w:styleId="a6">
    <w:name w:val="annotation reference"/>
    <w:basedOn w:val="a0"/>
    <w:uiPriority w:val="99"/>
    <w:unhideWhenUsed/>
    <w:rsid w:val="00907730"/>
    <w:rPr>
      <w:sz w:val="21"/>
      <w:szCs w:val="21"/>
    </w:rPr>
  </w:style>
  <w:style w:type="paragraph" w:styleId="a7">
    <w:name w:val="annotation text"/>
    <w:basedOn w:val="a"/>
    <w:link w:val="Char0"/>
    <w:uiPriority w:val="99"/>
    <w:unhideWhenUsed/>
    <w:rsid w:val="00907730"/>
    <w:pPr>
      <w:jc w:val="left"/>
    </w:pPr>
  </w:style>
  <w:style w:type="character" w:customStyle="1" w:styleId="Char0">
    <w:name w:val="批注文字 Char"/>
    <w:basedOn w:val="a0"/>
    <w:link w:val="a7"/>
    <w:uiPriority w:val="99"/>
    <w:rsid w:val="00907730"/>
    <w:rPr>
      <w:sz w:val="21"/>
    </w:rPr>
  </w:style>
  <w:style w:type="paragraph" w:styleId="a8">
    <w:name w:val="annotation subject"/>
    <w:basedOn w:val="a7"/>
    <w:next w:val="a7"/>
    <w:link w:val="Char1"/>
    <w:uiPriority w:val="99"/>
    <w:semiHidden/>
    <w:unhideWhenUsed/>
    <w:rsid w:val="00907730"/>
    <w:rPr>
      <w:b/>
      <w:bCs/>
    </w:rPr>
  </w:style>
  <w:style w:type="character" w:customStyle="1" w:styleId="Char1">
    <w:name w:val="批注主题 Char"/>
    <w:basedOn w:val="Char0"/>
    <w:link w:val="a8"/>
    <w:uiPriority w:val="99"/>
    <w:semiHidden/>
    <w:rsid w:val="00907730"/>
    <w:rPr>
      <w:b/>
      <w:bCs/>
      <w:sz w:val="21"/>
    </w:rPr>
  </w:style>
  <w:style w:type="paragraph" w:styleId="a9">
    <w:name w:val="Balloon Text"/>
    <w:basedOn w:val="a"/>
    <w:link w:val="Char2"/>
    <w:uiPriority w:val="99"/>
    <w:semiHidden/>
    <w:unhideWhenUsed/>
    <w:rsid w:val="00907730"/>
    <w:pPr>
      <w:spacing w:line="240" w:lineRule="auto"/>
    </w:pPr>
    <w:rPr>
      <w:sz w:val="18"/>
      <w:szCs w:val="18"/>
    </w:rPr>
  </w:style>
  <w:style w:type="character" w:customStyle="1" w:styleId="Char2">
    <w:name w:val="批注框文本 Char"/>
    <w:basedOn w:val="a0"/>
    <w:link w:val="a9"/>
    <w:uiPriority w:val="99"/>
    <w:semiHidden/>
    <w:rsid w:val="00907730"/>
    <w:rPr>
      <w:sz w:val="18"/>
      <w:szCs w:val="18"/>
    </w:rPr>
  </w:style>
  <w:style w:type="paragraph" w:styleId="aa">
    <w:name w:val="header"/>
    <w:basedOn w:val="a"/>
    <w:link w:val="Char3"/>
    <w:uiPriority w:val="99"/>
    <w:unhideWhenUsed/>
    <w:rsid w:val="007C77D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3">
    <w:name w:val="页眉 Char"/>
    <w:basedOn w:val="a0"/>
    <w:link w:val="aa"/>
    <w:uiPriority w:val="99"/>
    <w:rsid w:val="007C77D6"/>
    <w:rPr>
      <w:sz w:val="18"/>
      <w:szCs w:val="18"/>
    </w:rPr>
  </w:style>
  <w:style w:type="paragraph" w:styleId="ab">
    <w:name w:val="footer"/>
    <w:basedOn w:val="a"/>
    <w:link w:val="Char4"/>
    <w:uiPriority w:val="99"/>
    <w:unhideWhenUsed/>
    <w:rsid w:val="007C77D6"/>
    <w:pPr>
      <w:tabs>
        <w:tab w:val="center" w:pos="4153"/>
        <w:tab w:val="right" w:pos="8306"/>
      </w:tabs>
      <w:snapToGrid w:val="0"/>
      <w:spacing w:line="240" w:lineRule="atLeast"/>
      <w:jc w:val="left"/>
    </w:pPr>
    <w:rPr>
      <w:sz w:val="18"/>
      <w:szCs w:val="18"/>
    </w:rPr>
  </w:style>
  <w:style w:type="character" w:customStyle="1" w:styleId="Char4">
    <w:name w:val="页脚 Char"/>
    <w:basedOn w:val="a0"/>
    <w:link w:val="ab"/>
    <w:uiPriority w:val="99"/>
    <w:rsid w:val="007C77D6"/>
    <w:rPr>
      <w:sz w:val="18"/>
      <w:szCs w:val="18"/>
    </w:rPr>
  </w:style>
  <w:style w:type="character" w:customStyle="1" w:styleId="Char5">
    <w:name w:val="纯文本 Char"/>
    <w:aliases w:val="标题1 Char,普通文字 Char Char1,纯文本 Char Char Char1,Plain Text Char,普通文字 Char Char Char,纯文本 Char Char Char Char,纯文本 Char Char1 Char,Char Char Char Char,Char Char Char1, Char Char,Char Char1,标题1 Char Char Char, Char Char Char Char,游数的格式 Char,游数的 Char"/>
    <w:basedOn w:val="a0"/>
    <w:link w:val="ac"/>
    <w:rsid w:val="0066408D"/>
    <w:rPr>
      <w:rFonts w:ascii="宋体" w:hAnsi="Courier New" w:cs="Courier New"/>
      <w:kern w:val="2"/>
      <w:sz w:val="21"/>
      <w:szCs w:val="21"/>
    </w:rPr>
  </w:style>
  <w:style w:type="paragraph" w:styleId="ac">
    <w:name w:val="Plain Text"/>
    <w:aliases w:val="标题1,普通文字 Char,纯文本 Char Char,Plain Text,普通文字 Char Char,纯文本 Char Char Char,纯文本 Char Char1,Char Char Char,Char Char, Char,Char,标题1 Char Char, Char Char Char,标题1 Char Char Char Char Char,标题1 Char Char Char Char,游数的格式,游数的,普通文字,游,普通,Plain Te,游数"/>
    <w:basedOn w:val="a"/>
    <w:link w:val="Char5"/>
    <w:rsid w:val="0066408D"/>
    <w:pPr>
      <w:adjustRightInd/>
      <w:spacing w:line="240" w:lineRule="auto"/>
      <w:textAlignment w:val="auto"/>
    </w:pPr>
    <w:rPr>
      <w:rFonts w:ascii="宋体" w:hAnsi="Courier New" w:cs="Courier New"/>
      <w:kern w:val="2"/>
      <w:szCs w:val="21"/>
    </w:rPr>
  </w:style>
  <w:style w:type="character" w:customStyle="1" w:styleId="Char10">
    <w:name w:val="纯文本 Char1"/>
    <w:basedOn w:val="a0"/>
    <w:uiPriority w:val="99"/>
    <w:semiHidden/>
    <w:rsid w:val="0066408D"/>
    <w:rPr>
      <w:rFonts w:ascii="宋体" w:hAnsi="Courier New" w:cs="Courier New"/>
      <w:sz w:val="21"/>
      <w:szCs w:val="21"/>
    </w:rPr>
  </w:style>
  <w:style w:type="paragraph" w:customStyle="1" w:styleId="DefaultParagraph">
    <w:name w:val="DefaultParagraph"/>
    <w:rsid w:val="00BC5AD9"/>
    <w:rPr>
      <w:rFonts w:hAnsi="Calibr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microsoft.com/office/2007/relationships/hdphoto" Target="media/hdphoto1.wdp"/><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12700">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EC5FE-7D14-494E-98A7-AB307FFB2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4</Pages>
  <Words>482</Words>
  <Characters>2750</Characters>
  <Application>Microsoft Office Word</Application>
  <DocSecurity>0</DocSecurity>
  <Lines>22</Lines>
  <Paragraphs>6</Paragraphs>
  <ScaleCrop>false</ScaleCrop>
  <Company>shiba</Company>
  <LinksUpToDate>false</LinksUpToDate>
  <CharactersWithSpaces>3226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fj</dc:creator>
  <cp:lastModifiedBy>admin</cp:lastModifiedBy>
  <cp:revision>63</cp:revision>
  <cp:lastPrinted>2018-03-19T07:09:00Z</cp:lastPrinted>
  <dcterms:created xsi:type="dcterms:W3CDTF">2018-03-19T06:46:00Z</dcterms:created>
  <dcterms:modified xsi:type="dcterms:W3CDTF">2018-03-20T01:34:00Z</dcterms:modified>
</cp:coreProperties>
</file>