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240" w:lineRule="auto"/>
        <w:jc w:val="center"/>
        <w:rPr>
          <w:rFonts w:hint="eastAsia" w:ascii="黑体" w:hAnsi="黑体" w:eastAsia="黑体" w:cs="黑体"/>
          <w:b/>
          <w:sz w:val="24"/>
          <w:szCs w:val="24"/>
        </w:rPr>
      </w:pPr>
      <w:r>
        <w:rPr>
          <w:rFonts w:hint="eastAsia" w:ascii="黑体" w:hAnsi="黑体" w:eastAsia="黑体" w:cs="黑体"/>
          <w:b/>
          <w:sz w:val="24"/>
          <w:szCs w:val="24"/>
        </w:rPr>
        <w:t>第三十三回   手足耽耽小动唇舌   不肖种种大承笞挞</w:t>
      </w:r>
    </w:p>
    <w:p>
      <w:pPr>
        <w:keepNext w:val="0"/>
        <w:keepLines w:val="0"/>
        <w:pageBreakBefore w:val="0"/>
        <w:kinsoku/>
        <w:wordWrap/>
        <w:overflowPunct/>
        <w:topLinePunct w:val="0"/>
        <w:autoSpaceDE/>
        <w:autoSpaceDN/>
        <w:bidi w:val="0"/>
        <w:spacing w:line="240" w:lineRule="auto"/>
        <w:jc w:val="both"/>
        <w:rPr>
          <w:rFonts w:hint="eastAsia" w:ascii="黑体" w:hAnsi="黑体" w:eastAsia="黑体" w:cs="黑体"/>
          <w:b/>
          <w:sz w:val="21"/>
          <w:szCs w:val="21"/>
        </w:rPr>
      </w:pPr>
      <w:r>
        <w:rPr>
          <w:rFonts w:hint="eastAsia" w:ascii="黑体" w:hAnsi="黑体" w:eastAsia="黑体" w:cs="黑体"/>
          <w:b/>
          <w:sz w:val="21"/>
          <w:szCs w:val="21"/>
        </w:rPr>
        <w:t>【情节概述】</w:t>
      </w:r>
    </w:p>
    <w:p>
      <w:pPr>
        <w:keepNext w:val="0"/>
        <w:keepLines w:val="0"/>
        <w:pageBreakBefore w:val="0"/>
        <w:kinsoku/>
        <w:wordWrap/>
        <w:overflowPunct/>
        <w:topLinePunct w:val="0"/>
        <w:autoSpaceDE/>
        <w:autoSpaceDN/>
        <w:bidi w:val="0"/>
        <w:spacing w:line="24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宝玉和金钏儿说悄悄话被王夫人发现，打了金钏儿并把她撵了出去，金钏儿含羞带愤投井自杀，贾环趁此机会狠狠地告了宝玉一个刁状，说金钏儿的死是宝玉强奸未遂造成的。“诱拐王府戏子”和“强奸不遂”实在触犯了贾政这个道学家的底线，扬言要把宝玉打死。</w:t>
      </w:r>
    </w:p>
    <w:p>
      <w:pPr>
        <w:keepNext w:val="0"/>
        <w:keepLines w:val="0"/>
        <w:pageBreakBefore w:val="0"/>
        <w:kinsoku/>
        <w:wordWrap/>
        <w:overflowPunct/>
        <w:topLinePunct w:val="0"/>
        <w:autoSpaceDE/>
        <w:autoSpaceDN/>
        <w:bidi w:val="0"/>
        <w:spacing w:line="24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贾母在读者的印象中一直都是个温和慈爱、含饴弄孙享清福的老太太，但毕竟是贾府曾经的当家人，听说宝玉被贾政打了，几句话就显出了老太太的厉害；先是责备贾政不孝，接着说贾政不会教育儿子，又劝王夫人别太疼宝玉，省得将来生气，话里有话说自己白疼了贾政。几句话撂下来，就让贾政惶恐不安，下不来台，这才将宝玉救下来。</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rPr>
          <w:rFonts w:hint="eastAsia" w:ascii="黑体" w:hAnsi="黑体" w:eastAsia="黑体" w:cs="黑体"/>
          <w:b/>
          <w:bCs/>
          <w:sz w:val="21"/>
          <w:szCs w:val="21"/>
        </w:rPr>
      </w:pPr>
      <w:r>
        <w:rPr>
          <w:rFonts w:hint="eastAsia" w:ascii="黑体" w:hAnsi="黑体" w:eastAsia="黑体" w:cs="黑体"/>
          <w:b/>
          <w:bCs/>
          <w:sz w:val="21"/>
          <w:szCs w:val="21"/>
        </w:rPr>
        <w:t>【重点揭示】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2" w:firstLineChars="200"/>
        <w:rPr>
          <w:rFonts w:hint="eastAsia" w:ascii="宋体" w:hAnsi="宋体" w:eastAsia="宋体" w:cs="宋体"/>
          <w:b/>
          <w:color w:val="000000"/>
          <w:sz w:val="21"/>
          <w:szCs w:val="21"/>
        </w:rPr>
      </w:pPr>
      <w:r>
        <w:rPr>
          <w:rFonts w:hint="eastAsia" w:ascii="宋体" w:hAnsi="宋体" w:eastAsia="宋体" w:cs="宋体"/>
          <w:b/>
          <w:color w:val="000000"/>
          <w:sz w:val="21"/>
          <w:szCs w:val="21"/>
        </w:rPr>
        <w:t>手足耽耽小动唇舌：</w:t>
      </w:r>
      <w:r>
        <w:rPr>
          <w:rFonts w:hint="eastAsia" w:ascii="宋体" w:hAnsi="宋体" w:eastAsia="宋体" w:cs="宋体"/>
          <w:color w:val="000000"/>
          <w:sz w:val="21"/>
          <w:szCs w:val="21"/>
        </w:rPr>
        <w:t xml:space="preserve">宝玉为金钏儿之死而五内摧伤，惹恼了贾政。再加上忠顺府长史官来贾府向宝玉索要琪官，贾环又进谗言说金钏儿是宝玉强奸未遂而羞愤自杀的，更让贾政气得面如金纸。贾政以流荡优伶，表赠私物，在家淫辱母婢，荒疏学业而笞挞宝玉。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2" w:firstLineChars="200"/>
        <w:rPr>
          <w:rFonts w:hint="eastAsia" w:ascii="宋体" w:hAnsi="宋体" w:eastAsia="宋体" w:cs="宋体"/>
          <w:b/>
          <w:color w:val="000000"/>
          <w:sz w:val="21"/>
          <w:szCs w:val="21"/>
        </w:rPr>
      </w:pPr>
      <w:r>
        <w:rPr>
          <w:rFonts w:hint="eastAsia" w:ascii="宋体" w:hAnsi="宋体" w:eastAsia="宋体" w:cs="宋体"/>
          <w:b/>
          <w:color w:val="000000"/>
          <w:sz w:val="21"/>
          <w:szCs w:val="21"/>
        </w:rPr>
        <w:t>忠顺府长史官来贾府向宝玉索要琪官：</w:t>
      </w:r>
      <w:r>
        <w:rPr>
          <w:rFonts w:hint="eastAsia" w:ascii="宋体" w:hAnsi="宋体" w:eastAsia="宋体" w:cs="宋体"/>
          <w:color w:val="000000"/>
          <w:sz w:val="21"/>
          <w:szCs w:val="21"/>
        </w:rPr>
        <w:t>与贾宝玉关系密切的戏子琪官(蒋玉菡)是忠顺亲王府所买。几天没来，王爷听说他与贾宝玉来往，就派管家来找贾宝玉问琪官的下落。宝玉先说不知，后看来人拿出自己的汗巾，才说琪官在城外买了房子。因为此事并同金钏儿之事，宝玉饱受笞挞。</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2" w:firstLineChars="200"/>
        <w:rPr>
          <w:rFonts w:hint="eastAsia" w:ascii="宋体" w:hAnsi="宋体" w:eastAsia="宋体" w:cs="宋体"/>
          <w:b/>
          <w:color w:val="000000"/>
          <w:sz w:val="21"/>
          <w:szCs w:val="21"/>
        </w:rPr>
      </w:pPr>
      <w:r>
        <w:rPr>
          <w:rFonts w:hint="eastAsia" w:ascii="宋体" w:hAnsi="宋体" w:eastAsia="宋体" w:cs="宋体"/>
          <w:b/>
          <w:color w:val="000000"/>
          <w:sz w:val="21"/>
          <w:szCs w:val="21"/>
        </w:rPr>
        <w:t>宝玉挨打：</w:t>
      </w:r>
      <w:r>
        <w:rPr>
          <w:rFonts w:hint="eastAsia" w:ascii="宋体" w:hAnsi="宋体" w:eastAsia="宋体" w:cs="宋体"/>
          <w:color w:val="000000"/>
          <w:sz w:val="21"/>
          <w:szCs w:val="21"/>
        </w:rPr>
        <w:t>宝玉与王夫人的丫头金钏儿调笑，结果金钏儿被王夫人赶出去含羞自尽；再是宝玉因结交一个叫琪官的伶人，忠顺王府借故刁难；宝玉的弟弟贾环趁机在贾政面前造谣中伤，贾政盛怒之下将宝玉打得气弱声嘶，亏得王夫人赶到才停止。后来贾母也到了，贾政才下跪赔罪。</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line="240" w:lineRule="auto"/>
        <w:rPr>
          <w:rFonts w:hint="eastAsia" w:ascii="黑体" w:hAnsi="黑体" w:eastAsia="黑体" w:cs="黑体"/>
          <w:b/>
          <w:bCs w:val="0"/>
          <w:sz w:val="21"/>
          <w:szCs w:val="21"/>
        </w:rPr>
      </w:pPr>
      <w:r>
        <w:rPr>
          <w:rFonts w:hint="eastAsia" w:ascii="黑体" w:hAnsi="黑体" w:eastAsia="黑体" w:cs="黑体"/>
          <w:b/>
          <w:bCs w:val="0"/>
          <w:sz w:val="21"/>
          <w:szCs w:val="21"/>
        </w:rPr>
        <w:t>【难点思考】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center"/>
        <w:rPr>
          <w:rFonts w:hint="eastAsia" w:ascii="宋体" w:hAnsi="宋体" w:eastAsia="宋体" w:cs="宋体"/>
          <w:kern w:val="0"/>
          <w:sz w:val="21"/>
          <w:szCs w:val="21"/>
        </w:rPr>
      </w:pPr>
      <w:r>
        <w:rPr>
          <w:rFonts w:hint="eastAsia" w:ascii="宋体" w:hAnsi="宋体" w:eastAsia="宋体" w:cs="宋体"/>
          <w:kern w:val="0"/>
          <w:sz w:val="21"/>
          <w:szCs w:val="21"/>
        </w:rPr>
        <w:t>如何理解王夫人的“三哭”和贾母的“三逼”？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王夫人的眼泪不仅打动了贾政，换回了贾政心中的温情，救下了宝玉，也哭出了自己的心事：儿子是自己的依靠，儿子在，自己“夫人”的地位就不会动摇。“三哭”表现出贾府嫡庶之争的矛盾，既有单纯的母爱疼子天性，又有悲悼自己的不幸、对宝玉的恨铁不成钢的凄楚和悲哀，但更多的是她竭力维护自己嫡室夫人的情感意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贾母的表现集中体现了老太大对宝玉发自内心的疼爱，使宝玉摆脱了父亲的毒打，甚至取得了这次冲突的最终胜利，体现了她作为“老祖宗”这一家庭最高地位的贵族老太太的气度、态势和影响。</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王夫人、贾母在对待宝玉教育态度上相同之处与不同之处表现如下相同：由于二人皆属贵族社会的上层人物，她们都严格遵从封建的礼制，同时用这种“传统”观念行之于人，因而教育目标是一致的，都希望宝玉能成为家族合格的继承人。</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不同：二人的教育方法不同，王夫人爱得无理，贾母爱得发昏。结果均以失败而告终，究其原因，是他们离宝玉的内心生活太远了。王夫人：性格看似平和和，实则极有心机和威势。她虽虽不满宝玉的行为，但为了自身的利益又不得不保护这唯一的儿子。贾母：是这个封建大家庭的太上权威，她溺爱宝玉，对所有人都颐指气使，实际上保护了宝玉在叛逆的道路上越走越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b/>
          <w:color w:val="000000" w:themeColor="text1"/>
          <w:sz w:val="21"/>
          <w:szCs w:val="21"/>
          <w14:textFill>
            <w14:solidFill>
              <w14:schemeClr w14:val="tx1"/>
            </w14:solidFill>
          </w14:textFill>
        </w:rPr>
      </w:pPr>
      <w:r>
        <w:rPr>
          <w:rFonts w:hint="eastAsia" w:ascii="宋体" w:hAnsi="宋体" w:eastAsia="宋体" w:cs="宋体"/>
          <w:b/>
          <w:color w:val="000000" w:themeColor="text1"/>
          <w:sz w:val="21"/>
          <w:szCs w:val="21"/>
          <w14:textFill>
            <w14:solidFill>
              <w14:schemeClr w14:val="tx1"/>
            </w14:solidFill>
          </w14:textFill>
        </w:rPr>
        <w:t>【</w:t>
      </w:r>
      <w:r>
        <w:rPr>
          <w:rFonts w:hint="eastAsia" w:ascii="宋体" w:hAnsi="宋体" w:eastAsia="宋体" w:cs="宋体"/>
          <w:b/>
          <w:color w:val="000000" w:themeColor="text1"/>
          <w:sz w:val="21"/>
          <w:szCs w:val="21"/>
          <w:lang w:val="en-US" w:eastAsia="zh-CN"/>
          <w14:textFill>
            <w14:solidFill>
              <w14:schemeClr w14:val="tx1"/>
            </w14:solidFill>
          </w14:textFill>
        </w:rPr>
        <w:t>本章练习</w:t>
      </w:r>
      <w:r>
        <w:rPr>
          <w:rFonts w:hint="eastAsia" w:ascii="宋体" w:hAnsi="宋体" w:eastAsia="宋体" w:cs="宋体"/>
          <w:b/>
          <w:color w:val="000000" w:themeColor="text1"/>
          <w:sz w:val="21"/>
          <w:szCs w:val="21"/>
          <w14:textFill>
            <w14:solidFill>
              <w14:schemeClr w14:val="tx1"/>
            </w14:solidFill>
          </w14:textFill>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b/>
          <w:color w:val="000000" w:themeColor="text1"/>
          <w:sz w:val="21"/>
          <w:szCs w:val="21"/>
          <w14:textFill>
            <w14:solidFill>
              <w14:schemeClr w14:val="tx1"/>
            </w14:solidFill>
          </w14:textFill>
        </w:rPr>
      </w:pPr>
      <w:r>
        <w:rPr>
          <w:rFonts w:hint="eastAsia" w:ascii="宋体" w:hAnsi="宋体" w:eastAsia="宋体" w:cs="宋体"/>
          <w:b/>
          <w:color w:val="000000" w:themeColor="text1"/>
          <w:sz w:val="21"/>
          <w:szCs w:val="21"/>
          <w14:textFill>
            <w14:solidFill>
              <w14:schemeClr w14:val="tx1"/>
            </w14:solidFill>
          </w14:textFill>
        </w:rPr>
        <w:t xml:space="preserve">一、填空题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1.</w:t>
      </w:r>
      <w:r>
        <w:rPr>
          <w:rFonts w:hint="eastAsia" w:ascii="宋体" w:hAnsi="宋体" w:eastAsia="宋体" w:cs="宋体"/>
          <w:kern w:val="0"/>
          <w:sz w:val="21"/>
          <w:szCs w:val="21"/>
          <w:u w:val="single"/>
          <w:lang w:val="en-US" w:eastAsia="zh-CN"/>
        </w:rPr>
        <w:t xml:space="preserve">       </w:t>
      </w:r>
      <w:r>
        <w:rPr>
          <w:rFonts w:hint="eastAsia" w:ascii="宋体" w:hAnsi="宋体" w:eastAsia="宋体" w:cs="宋体"/>
          <w:kern w:val="0"/>
          <w:sz w:val="21"/>
          <w:szCs w:val="21"/>
        </w:rPr>
        <w:t>带着几个小厮乱跑，贾政喝问，他便趁机诬陷宝玉强奸金钏儿，又毒打了顿，逼得金钏儿投井死了。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2.宝玉挨打后，丫鬟媳妇等要搀宝玉，</w:t>
      </w:r>
      <w:r>
        <w:rPr>
          <w:rFonts w:hint="eastAsia" w:ascii="宋体" w:hAnsi="宋体" w:eastAsia="宋体" w:cs="宋体"/>
          <w:kern w:val="0"/>
          <w:sz w:val="21"/>
          <w:szCs w:val="21"/>
          <w:u w:val="single"/>
          <w:lang w:val="en-US" w:eastAsia="zh-CN"/>
        </w:rPr>
        <w:t xml:space="preserve">              </w:t>
      </w:r>
      <w:r>
        <w:rPr>
          <w:rFonts w:hint="eastAsia" w:ascii="宋体" w:hAnsi="宋体" w:eastAsia="宋体" w:cs="宋体"/>
          <w:kern w:val="0"/>
          <w:sz w:val="21"/>
          <w:szCs w:val="21"/>
        </w:rPr>
        <w:t>便骂道：“糊涂东西，也不睁开眼瞧瞧！打的这么个样儿，还要搀着走！”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3.宝玉挨打后，袭人满心委屈，找了焙茗来细问。焙茗说是为了琪官的事，多半是</w:t>
      </w:r>
      <w:r>
        <w:rPr>
          <w:rFonts w:hint="eastAsia" w:ascii="宋体" w:hAnsi="宋体" w:eastAsia="宋体" w:cs="宋体"/>
          <w:kern w:val="0"/>
          <w:sz w:val="21"/>
          <w:szCs w:val="21"/>
          <w:u w:val="single"/>
          <w:lang w:val="en-US" w:eastAsia="zh-CN"/>
        </w:rPr>
        <w:t xml:space="preserve">          </w:t>
      </w:r>
      <w:r>
        <w:rPr>
          <w:rFonts w:hint="eastAsia" w:ascii="宋体" w:hAnsi="宋体" w:eastAsia="宋体" w:cs="宋体"/>
          <w:kern w:val="0"/>
          <w:sz w:val="21"/>
          <w:szCs w:val="21"/>
        </w:rPr>
        <w:t>挑唆的。那金钏儿的事是</w:t>
      </w:r>
      <w:r>
        <w:rPr>
          <w:rFonts w:hint="eastAsia" w:ascii="宋体" w:hAnsi="宋体" w:eastAsia="宋体" w:cs="宋体"/>
          <w:kern w:val="0"/>
          <w:sz w:val="21"/>
          <w:szCs w:val="21"/>
          <w:u w:val="single"/>
          <w:lang w:val="en-US" w:eastAsia="zh-CN"/>
        </w:rPr>
        <w:t xml:space="preserve">               </w:t>
      </w:r>
      <w:r>
        <w:rPr>
          <w:rFonts w:hint="eastAsia" w:ascii="宋体" w:hAnsi="宋体" w:eastAsia="宋体" w:cs="宋体"/>
          <w:kern w:val="0"/>
          <w:sz w:val="21"/>
          <w:szCs w:val="21"/>
        </w:rPr>
        <w:t>说的。</w:t>
      </w:r>
    </w:p>
    <w:p>
      <w:pPr>
        <w:keepNext w:val="0"/>
        <w:keepLines w:val="0"/>
        <w:pageBreakBefore w:val="0"/>
        <w:kinsoku/>
        <w:wordWrap/>
        <w:overflowPunct/>
        <w:topLinePunct w:val="0"/>
        <w:autoSpaceDE/>
        <w:autoSpaceDN/>
        <w:bidi w:val="0"/>
        <w:spacing w:line="240" w:lineRule="auto"/>
        <w:ind w:firstLine="420" w:firstLineChars="200"/>
        <w:jc w:val="left"/>
        <w:rPr>
          <w:rFonts w:hint="eastAsia" w:ascii="宋体" w:hAnsi="宋体" w:eastAsia="宋体" w:cs="宋体"/>
          <w:sz w:val="21"/>
          <w:szCs w:val="21"/>
        </w:rPr>
      </w:pPr>
      <w:r>
        <w:rPr>
          <w:rFonts w:hint="eastAsia" w:ascii="宋体" w:hAnsi="宋体" w:eastAsia="宋体" w:cs="宋体"/>
          <w:kern w:val="0"/>
          <w:sz w:val="21"/>
          <w:szCs w:val="21"/>
          <w:lang w:val="en-US" w:eastAsia="zh-CN"/>
        </w:rPr>
        <w:t>4.</w:t>
      </w:r>
      <w:r>
        <w:rPr>
          <w:rFonts w:hint="eastAsia" w:ascii="宋体" w:hAnsi="宋体" w:eastAsia="宋体" w:cs="宋体"/>
          <w:sz w:val="21"/>
          <w:szCs w:val="21"/>
        </w:rPr>
        <w:t>贾政是一个严厉的封建家长，</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无意中撞了他</w:t>
      </w:r>
      <w:r>
        <w:rPr>
          <w:rFonts w:hint="eastAsia" w:ascii="宋体" w:hAnsi="宋体" w:eastAsia="宋体" w:cs="宋体"/>
          <w:sz w:val="21"/>
          <w:szCs w:val="21"/>
          <w:lang w:eastAsia="zh-CN"/>
        </w:rPr>
        <w:t>，</w:t>
      </w:r>
      <w:r>
        <w:rPr>
          <w:rFonts w:hint="eastAsia" w:ascii="宋体" w:hAnsi="宋体" w:eastAsia="宋体" w:cs="宋体"/>
          <w:sz w:val="21"/>
          <w:szCs w:val="21"/>
        </w:rPr>
        <w:t>会“唬了一跳”，“早不觉倒抽了一口凉气”；</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见了他</w:t>
      </w:r>
      <w:r>
        <w:rPr>
          <w:rFonts w:hint="eastAsia" w:ascii="宋体" w:hAnsi="宋体" w:eastAsia="宋体" w:cs="宋体"/>
          <w:sz w:val="21"/>
          <w:szCs w:val="21"/>
          <w:lang w:eastAsia="zh-CN"/>
        </w:rPr>
        <w:t>，</w:t>
      </w:r>
      <w:r>
        <w:rPr>
          <w:rFonts w:hint="eastAsia" w:ascii="宋体" w:hAnsi="宋体" w:eastAsia="宋体" w:cs="宋体"/>
          <w:sz w:val="21"/>
          <w:szCs w:val="21"/>
        </w:rPr>
        <w:t>“吓得骨软筋酥”；即便王夫人劝他不要再打宝玉，也要先替他说话“宝玉虽然该打，老爷也要保重”。</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kern w:val="0"/>
          <w:sz w:val="21"/>
          <w:szCs w:val="21"/>
          <w:lang w:eastAsia="zh-CN"/>
        </w:rPr>
      </w:pPr>
      <w:r>
        <w:rPr>
          <w:rFonts w:hint="eastAsia" w:ascii="宋体" w:hAnsi="宋体" w:eastAsia="宋体" w:cs="宋体"/>
          <w:color w:val="0000FF"/>
          <w:kern w:val="0"/>
          <w:sz w:val="21"/>
          <w:szCs w:val="21"/>
          <w:lang w:val="en-US" w:eastAsia="zh-CN"/>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rPr>
        <w:t>二、判判断题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1忠顺府长史官到贾府，向宝玉追査做小旦的琪官（即蒋玉菡）的下落。宝玉否认自己认识他。长史官道出二人一起饮酒之事。不得已，宝玉说出他在紫檀堡置田地房舍之事。（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color w:val="333333"/>
          <w:sz w:val="21"/>
          <w:szCs w:val="21"/>
        </w:rPr>
      </w:pPr>
      <w:r>
        <w:rPr>
          <w:rFonts w:hint="eastAsia" w:ascii="宋体" w:hAnsi="宋体" w:eastAsia="宋体" w:cs="宋体"/>
          <w:color w:val="000000" w:themeColor="text1"/>
          <w:sz w:val="21"/>
          <w:szCs w:val="21"/>
          <w:shd w:val="clear" w:color="auto" w:fill="FFFFFF"/>
          <w14:textFill>
            <w14:solidFill>
              <w14:schemeClr w14:val="tx1"/>
            </w14:solidFill>
          </w14:textFill>
        </w:rPr>
        <w:t>2.宝玉因金钏之事伤感叹息，却撞上了贾政，贾政见宝玉魂不守舍，已然动气。忽闻与贾府素无往来的忠顺王府来人，要找宝玉</w:t>
      </w:r>
      <w:r>
        <w:rPr>
          <w:rFonts w:hint="eastAsia" w:ascii="宋体" w:hAnsi="宋体" w:eastAsia="宋体" w:cs="宋体"/>
          <w:kern w:val="0"/>
          <w:sz w:val="21"/>
          <w:szCs w:val="21"/>
        </w:rPr>
        <w:t>问金钏下落，说出宝玉和金钏交</w:t>
      </w:r>
      <w:r>
        <w:rPr>
          <w:rFonts w:hint="eastAsia" w:ascii="宋体" w:hAnsi="宋体" w:eastAsia="宋体" w:cs="宋体"/>
          <w:color w:val="000000" w:themeColor="text1"/>
          <w:sz w:val="21"/>
          <w:szCs w:val="21"/>
          <w:shd w:val="clear" w:color="auto" w:fill="FFFFFF"/>
          <w14:textFill>
            <w14:solidFill>
              <w14:schemeClr w14:val="tx1"/>
            </w14:solidFill>
          </w14:textFill>
        </w:rPr>
        <w:t>换汗巾之事，贾政大怒。 （    ）</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color w:val="0000FF"/>
          <w:kern w:val="0"/>
          <w:sz w:val="21"/>
          <w:szCs w:val="21"/>
          <w:lang w:val="en-US" w:eastAsia="zh-CN"/>
        </w:rPr>
      </w:pPr>
      <w:r>
        <w:rPr>
          <w:rFonts w:hint="eastAsia" w:ascii="宋体" w:hAnsi="宋体" w:eastAsia="宋体" w:cs="宋体"/>
          <w:color w:val="0000FF"/>
          <w:kern w:val="0"/>
          <w:sz w:val="21"/>
          <w:szCs w:val="21"/>
          <w:lang w:val="en-US" w:eastAsia="zh-CN"/>
        </w:rPr>
        <w:t xml:space="preserve"> </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kern w:val="0"/>
          <w:sz w:val="21"/>
          <w:szCs w:val="21"/>
          <w:lang w:val="en-US" w:eastAsia="zh-CN"/>
        </w:rPr>
      </w:pPr>
      <w:bookmarkStart w:id="0" w:name="_GoBack"/>
      <w:bookmarkEnd w:id="0"/>
      <w:r>
        <w:rPr>
          <w:rFonts w:hint="eastAsia" w:ascii="宋体" w:hAnsi="宋体" w:eastAsia="宋体" w:cs="宋体"/>
          <w:kern w:val="0"/>
          <w:sz w:val="21"/>
          <w:szCs w:val="21"/>
          <w:lang w:val="en-US" w:eastAsia="zh-CN"/>
        </w:rPr>
        <w:t>三、选择题</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．对《红楼梦》第三十三回宝玉挨打的原因，分析不正确的一项是(  )</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A．宝玉会见官僚贾雨村时无精打采，令贾政很不满意。</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B．宝玉与琪官的交往激怒了忠顺王爷，给贾政无端招来政治纠纷。</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C．宝玉挨打实是贾政将因金钏之死而引发的对王夫人的不满转到宝玉身上。</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D．贾政痛恨宝玉离经叛道、不走仕途之路，不能兴振家业，甚至有可能会损害家族利益。</w:t>
      </w:r>
    </w:p>
    <w:p>
      <w:pPr>
        <w:keepNext w:val="0"/>
        <w:keepLines w:val="0"/>
        <w:pageBreakBefore w:val="0"/>
        <w:kinsoku/>
        <w:wordWrap/>
        <w:overflowPunct/>
        <w:topLinePunct w:val="0"/>
        <w:autoSpaceDE/>
        <w:autoSpaceDN/>
        <w:bidi w:val="0"/>
        <w:spacing w:line="240" w:lineRule="auto"/>
        <w:ind w:firstLine="420" w:firstLineChars="200"/>
        <w:rPr>
          <w:rFonts w:hint="eastAsia" w:ascii="宋体" w:hAnsi="宋体" w:eastAsia="宋体" w:cs="宋体"/>
          <w:b/>
          <w:sz w:val="21"/>
          <w:szCs w:val="21"/>
          <w:lang w:eastAsia="zh-CN"/>
        </w:rPr>
      </w:pPr>
      <w:r>
        <w:rPr>
          <w:rFonts w:hint="eastAsia" w:ascii="宋体" w:hAnsi="宋体" w:eastAsia="宋体" w:cs="宋体"/>
          <w:color w:val="FF0000"/>
          <w:sz w:val="21"/>
          <w:szCs w:val="21"/>
          <w:lang w:val="en-US" w:eastAsia="zh-CN"/>
        </w:rPr>
        <w:t xml:space="preserve"> </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．下列各项对《红楼梦》第三十二回、三十三回</w:t>
      </w:r>
      <w:r>
        <w:rPr>
          <w:rFonts w:hint="eastAsia" w:ascii="宋体" w:hAnsi="宋体" w:eastAsia="宋体" w:cs="宋体"/>
          <w:sz w:val="21"/>
          <w:szCs w:val="21"/>
          <w:vertAlign w:val="superscript"/>
        </w:rPr>
        <w:t>①</w:t>
      </w:r>
      <w:r>
        <w:rPr>
          <w:rFonts w:hint="eastAsia" w:ascii="宋体" w:hAnsi="宋体" w:eastAsia="宋体" w:cs="宋体"/>
          <w:sz w:val="21"/>
          <w:szCs w:val="21"/>
        </w:rPr>
        <w:t>的理解和分析有误的两项是（    ）</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A．宝玉在三十二回中的几番肺腑之言中，既有对黛玉男女之情的告白，也有对自己价值观的宣告。</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B．在三十二回中，黛玉在门外听到宝玉一番坦白赤诚的言谈，不觉大喜过望，满怀欣喜地独自回去了。</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C．三十三回中，窝藏忠顺王府的优伶、淫辱母婢致金钏轻生、恃靠贾母宠溺当面顶撞父亲是贾政痛打宝玉的三个主要原因。</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D．贾政痛打宝玉的本质原因是对宝玉生命态度的不满以及对家族未来的担忧。</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E．三十二回和三十三回联系起来看，是“诗意”追求和“现实”追求两种价值追求之间冲突集中的呈现。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kern w:val="0"/>
          <w:sz w:val="21"/>
          <w:szCs w:val="21"/>
          <w:lang w:val="en-US" w:eastAsia="zh-CN"/>
        </w:rPr>
      </w:pPr>
      <w:r>
        <w:rPr>
          <w:rFonts w:hint="eastAsia" w:ascii="宋体" w:hAnsi="宋体" w:eastAsia="宋体" w:cs="宋体"/>
          <w:color w:val="FF0000"/>
          <w:sz w:val="21"/>
          <w:szCs w:val="21"/>
          <w:lang w:val="en-US" w:eastAsia="zh-CN"/>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四</w:t>
      </w:r>
      <w:r>
        <w:rPr>
          <w:rFonts w:hint="eastAsia" w:ascii="宋体" w:hAnsi="宋体" w:eastAsia="宋体" w:cs="宋体"/>
          <w:kern w:val="0"/>
          <w:sz w:val="21"/>
          <w:szCs w:val="21"/>
        </w:rPr>
        <w:t>、简答题</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《红楼梦》第三十三回“手足眈眈小动唇舌，不肖种种大承笞挞”中，贾政共有三次流泪的细节。请具体分析他流泪的原因。</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rPr>
          <w:rFonts w:hint="eastAsia"/>
        </w:rPr>
      </w:pP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宝玉挨打是《红楼梦》中的一个小高潮，请简述宝玉挨打的原因。</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line="240" w:lineRule="auto"/>
        <w:ind w:firstLine="420" w:firstLineChars="200"/>
        <w:jc w:val="left"/>
        <w:rPr>
          <w:rFonts w:hint="eastAsia" w:ascii="宋体" w:hAnsi="宋体" w:eastAsia="宋体" w:cs="宋体"/>
          <w:bCs/>
          <w:color w:val="000000" w:themeColor="text1"/>
          <w:sz w:val="21"/>
          <w:szCs w:val="21"/>
          <w14:textFill>
            <w14:solidFill>
              <w14:schemeClr w14:val="tx1"/>
            </w14:solidFill>
          </w14:textFill>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sz w:val="21"/>
          <w:szCs w:val="21"/>
        </w:rPr>
      </w:pPr>
      <w:r>
        <w:rPr>
          <w:rFonts w:hint="eastAsia" w:ascii="宋体" w:hAnsi="宋体" w:eastAsia="宋体" w:cs="宋体"/>
          <w:kern w:val="0"/>
          <w:sz w:val="21"/>
          <w:szCs w:val="21"/>
          <w:lang w:val="en-US" w:eastAsia="zh-CN"/>
        </w:rPr>
        <w:t>3</w:t>
      </w:r>
      <w:r>
        <w:rPr>
          <w:rFonts w:hint="eastAsia" w:ascii="宋体" w:hAnsi="宋体" w:eastAsia="宋体" w:cs="宋体"/>
          <w:kern w:val="0"/>
          <w:sz w:val="21"/>
          <w:szCs w:val="21"/>
        </w:rPr>
        <w:t>.贾政毒打宝宝玉，王夫人赶来，是怎样哭劝贾政的？</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line="240" w:lineRule="auto"/>
        <w:ind w:firstLine="420" w:firstLineChars="200"/>
        <w:rPr>
          <w:rFonts w:hint="eastAsia" w:ascii="宋体" w:hAnsi="宋体" w:eastAsia="宋体" w:cs="宋体"/>
          <w:bCs/>
          <w:color w:val="000000" w:themeColor="text1"/>
          <w:sz w:val="21"/>
          <w:szCs w:val="21"/>
          <w:u w:val="single"/>
          <w14:textFill>
            <w14:solidFill>
              <w14:schemeClr w14:val="tx1"/>
            </w14:solidFill>
          </w14:textFill>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line="240" w:lineRule="auto"/>
        <w:ind w:firstLine="420" w:firstLineChars="200"/>
        <w:jc w:val="left"/>
        <w:rPr>
          <w:rFonts w:hint="eastAsia" w:ascii="宋体" w:hAnsi="宋体" w:eastAsia="宋体" w:cs="宋体"/>
          <w:bCs/>
          <w:color w:val="000000" w:themeColor="text1"/>
          <w:sz w:val="21"/>
          <w:szCs w:val="21"/>
          <w14:textFill>
            <w14:solidFill>
              <w14:schemeClr w14:val="tx1"/>
            </w14:solidFill>
          </w14:textFill>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4</w:t>
      </w:r>
      <w:r>
        <w:rPr>
          <w:rFonts w:hint="eastAsia" w:ascii="宋体" w:hAnsi="宋体" w:eastAsia="宋体" w:cs="宋体"/>
          <w:kern w:val="0"/>
          <w:sz w:val="21"/>
          <w:szCs w:val="21"/>
        </w:rPr>
        <w:t>.贾政毒打宝玉，贾母赶来，是如何步步紧逼训斥贾政的？</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line="240" w:lineRule="auto"/>
        <w:ind w:firstLine="420" w:firstLineChars="200"/>
        <w:rPr>
          <w:rFonts w:hint="eastAsia" w:ascii="宋体" w:hAnsi="宋体" w:eastAsia="宋体" w:cs="宋体"/>
          <w:bCs/>
          <w:color w:val="000000" w:themeColor="text1"/>
          <w:sz w:val="21"/>
          <w:szCs w:val="21"/>
          <w:u w:val="single"/>
          <w14:textFill>
            <w14:solidFill>
              <w14:schemeClr w14:val="tx1"/>
            </w14:solidFill>
          </w14:textFill>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338A3C28"/>
    <w:rsid w:val="2E66491C"/>
    <w:rsid w:val="2FFC343B"/>
    <w:rsid w:val="338A3C28"/>
    <w:rsid w:val="345746EE"/>
    <w:rsid w:val="35675000"/>
    <w:rsid w:val="59210642"/>
    <w:rsid w:val="64340DAB"/>
    <w:rsid w:val="670E06D1"/>
    <w:rsid w:val="71E90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4">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Normal (Web)"/>
    <w:basedOn w:val="1"/>
    <w:next w:val="4"/>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3882</Words>
  <Characters>3900</Characters>
  <Lines>0</Lines>
  <Paragraphs>0</Paragraphs>
  <TotalTime>0</TotalTime>
  <ScaleCrop>false</ScaleCrop>
  <LinksUpToDate>false</LinksUpToDate>
  <CharactersWithSpaces>3984</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2022-07-13T10:33:00Z</dcterms:created>
  <dc:creator>linmo</dc:creator>
  <cp:lastModifiedBy>孤篷听雪</cp:lastModifiedBy>
  <dcterms:modified xsi:type="dcterms:W3CDTF">2022-07-19T13:13:27Z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42563FD6FC6743DB8B7C47F4F8C1ACEC</vt:lpwstr>
  </property>
</Properties>
</file>