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240" w:lineRule="auto"/>
        <w:ind w:firstLine="0" w:firstLineChars="0"/>
        <w:jc w:val="center"/>
        <w:textAlignment w:val="auto"/>
        <w:rPr>
          <w:rFonts w:hint="eastAsia" w:ascii="黑体" w:hAnsi="黑体" w:eastAsia="黑体" w:cs="黑体"/>
          <w:b/>
          <w:sz w:val="24"/>
          <w:szCs w:val="24"/>
        </w:rPr>
      </w:pPr>
      <w:r>
        <w:rPr>
          <w:rFonts w:hint="eastAsia" w:ascii="黑体" w:hAnsi="黑体" w:eastAsia="黑体" w:cs="黑体"/>
          <w:b/>
          <w:sz w:val="24"/>
          <w:szCs w:val="24"/>
        </w:rPr>
        <w:t>第五十三回  宁国府除夕祭宗祠   荣国府元宵开夜宴</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hint="eastAsia" w:ascii="黑体" w:hAnsi="黑体" w:eastAsia="黑体" w:cs="黑体"/>
          <w:b/>
        </w:rPr>
      </w:pPr>
      <w:r>
        <w:rPr>
          <w:rFonts w:hint="eastAsia" w:ascii="黑体" w:hAnsi="黑体" w:eastAsia="黑体" w:cs="黑体"/>
          <w:b/>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rPr>
      </w:pPr>
      <w:r>
        <w:rPr>
          <w:rFonts w:hint="eastAsia" w:ascii="宋体" w:hAnsi="宋体"/>
        </w:rPr>
        <w:t>晴雯熬夜将雀金裘补好后，几乎力尽神危，宝玉心中非常内疚，幸好经过调养医治，晴雯才渐愈。</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rPr>
      </w:pPr>
      <w:r>
        <w:rPr>
          <w:rFonts w:hint="eastAsia" w:ascii="宋体" w:hAnsi="宋体"/>
        </w:rPr>
        <w:t>年关将至，凤姐和王夫人置办年事，贾珍准备祭祀的事情，贾蓉进宫去领春祭的赏赐。黑山村的庄头送来今年的东西，贾珍嫌东西少了，乌庄头说今年收成不好，打饥荒，还说贾府有元妃娘娘的赏赐，应不在意这些钱。贾蓉说贾府穷了，还听说凤姐和鸳鸯商量要偷贾母的东西出去典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rPr>
      </w:pPr>
      <w:r>
        <w:rPr>
          <w:rFonts w:hint="eastAsia" w:ascii="宋体" w:hAnsi="宋体"/>
        </w:rPr>
        <w:t>腊月三十这一天，贾母等有封诰都先进宫朝贺，回来后到贾府宗祠祭祀。祭祀完毕后，大家回到荣国府，贾赦贾敬带领孩子们给贾母行礼，之后众人每日喝酒看戏，一直玩乐到正月十五，在十五晚上贾母设宴摆酒，大家方聚到一起。</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hint="eastAsia" w:ascii="黑体" w:hAnsi="黑体" w:eastAsia="黑体" w:cs="黑体"/>
          <w:b/>
          <w:bCs/>
          <w:szCs w:val="21"/>
        </w:rPr>
      </w:pPr>
      <w:r>
        <w:rPr>
          <w:rFonts w:hint="eastAsia" w:ascii="黑体" w:hAnsi="黑体" w:eastAsia="黑体" w:cs="黑体"/>
          <w:b/>
          <w:bCs/>
          <w:szCs w:val="21"/>
        </w:rPr>
        <w:t>【重点揭示】</w:t>
      </w:r>
    </w:p>
    <w:p>
      <w:pPr>
        <w:pageBreakBefore w:val="0"/>
        <w:widowControl w:val="0"/>
        <w:kinsoku/>
        <w:wordWrap/>
        <w:overflowPunct/>
        <w:topLinePunct w:val="0"/>
        <w:autoSpaceDE/>
        <w:autoSpaceDN/>
        <w:bidi w:val="0"/>
        <w:adjustRightInd/>
        <w:snapToGrid/>
        <w:spacing w:afterAutospacing="0"/>
        <w:ind w:firstLine="0"/>
        <w:textAlignment w:val="center"/>
        <w:rPr>
          <w:rFonts w:hint="eastAsia" w:eastAsiaTheme="minorEastAsia"/>
          <w:rtl w:val="0"/>
          <w:lang w:eastAsia="zh-CN"/>
        </w:rPr>
      </w:pPr>
      <w:r>
        <w:rPr>
          <w:rtl w:val="0"/>
        </w:rPr>
        <w:t>宁国府除夕祭宗祠</w:t>
      </w:r>
      <w:r>
        <w:rPr>
          <w:rFonts w:hint="eastAsia"/>
          <w:rtl w:val="0"/>
          <w:lang w:eastAsia="zh-CN"/>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晴雯将雀金裘补完，几乎力尽神危，宝玉急忙请医服药，以后又每天变着法儿要汤要饭调养，渐渐地才好了。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腊月已至，宁府开宗祠。贾珍忙着祭祀的事情，贾蓉则进宫领取了春祭的恩赏。乌庄头送东西来，说年成不好，打饥荒。贾珍埋怨如今的开支越来越大，进项却越来越少了。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贾母等有封诰的人先进宫朝贺，随后来到贾府宗祠祭祀。祭祀过程庄重严肃，严格按照长幼次序进行。祭祀完毕，众人又回到荣府，贾赦贾敬带领子弟给贾母行礼。贾母归坐受礼，次日再进宫朝贺，兼祝元春千秋。</w:t>
      </w:r>
      <w:r>
        <w:rPr>
          <w:rtl w:val="0"/>
          <w:lang w:val="en-US" w:eastAsia="en-US"/>
        </w:rPr>
        <w:t> </w:t>
      </w:r>
    </w:p>
    <w:p>
      <w:pPr>
        <w:pageBreakBefore w:val="0"/>
        <w:widowControl w:val="0"/>
        <w:kinsoku/>
        <w:wordWrap/>
        <w:overflowPunct/>
        <w:topLinePunct w:val="0"/>
        <w:autoSpaceDE/>
        <w:autoSpaceDN/>
        <w:bidi w:val="0"/>
        <w:adjustRightInd/>
        <w:snapToGrid/>
        <w:spacing w:afterAutospacing="0"/>
        <w:ind w:firstLine="0"/>
        <w:textAlignment w:val="center"/>
        <w:rPr>
          <w:rFonts w:hint="eastAsia" w:eastAsiaTheme="minorEastAsia"/>
          <w:rtl w:val="0"/>
          <w:lang w:eastAsia="zh-CN"/>
        </w:rPr>
      </w:pPr>
      <w:r>
        <w:rPr>
          <w:rtl w:val="0"/>
        </w:rPr>
        <w:t>荣国府元宵开夜宴</w:t>
      </w:r>
      <w:r>
        <w:rPr>
          <w:rFonts w:hint="eastAsia"/>
          <w:rtl w:val="0"/>
          <w:lang w:eastAsia="zh-CN"/>
        </w:rPr>
        <w:t>：</w:t>
      </w:r>
    </w:p>
    <w:p>
      <w:pPr>
        <w:pageBreakBefore w:val="0"/>
        <w:widowControl w:val="0"/>
        <w:kinsoku/>
        <w:wordWrap/>
        <w:overflowPunct/>
        <w:topLinePunct w:val="0"/>
        <w:autoSpaceDE/>
        <w:autoSpaceDN/>
        <w:bidi w:val="0"/>
        <w:adjustRightInd/>
        <w:snapToGrid/>
        <w:spacing w:afterAutospacing="0"/>
        <w:ind w:firstLine="0"/>
        <w:textAlignment w:val="center"/>
        <w:rPr>
          <w:rtl w:val="0"/>
        </w:rPr>
      </w:pPr>
      <w:r>
        <w:rPr>
          <w:rtl w:val="0"/>
        </w:rPr>
        <w:t>       元宵夜，贾母摆酒设家宴，遍请诸位亲友。宝琴、湘云、黛玉、宝玉四人随贾母坐，并族人看戏，赏钱。宗族中人未来全，也很热闹。</w:t>
      </w:r>
    </w:p>
    <w:p>
      <w:pPr>
        <w:pageBreakBefore w:val="0"/>
        <w:widowControl w:val="0"/>
        <w:kinsoku/>
        <w:wordWrap/>
        <w:overflowPunct/>
        <w:topLinePunct w:val="0"/>
        <w:autoSpaceDE/>
        <w:autoSpaceDN/>
        <w:bidi w:val="0"/>
        <w:adjustRightInd/>
        <w:snapToGrid/>
        <w:spacing w:afterAutospacing="0"/>
        <w:ind w:firstLine="0"/>
        <w:textAlignment w:val="center"/>
        <w:rPr>
          <w:rtl w:val="0"/>
        </w:rPr>
      </w:pPr>
      <w:r>
        <w:rPr>
          <w:rtl w:val="0"/>
          <w:lang w:val="en-US" w:eastAsia="en-US"/>
        </w:rPr>
        <w:t> </w:t>
      </w:r>
      <w:r>
        <w:rPr>
          <w:rtl w:val="0"/>
        </w:rPr>
        <w:t>本回以贾府过年为线索：</w:t>
      </w:r>
    </w:p>
    <w:p>
      <w:pPr>
        <w:pageBreakBefore w:val="0"/>
        <w:widowControl w:val="0"/>
        <w:kinsoku/>
        <w:wordWrap/>
        <w:overflowPunct/>
        <w:topLinePunct w:val="0"/>
        <w:autoSpaceDE/>
        <w:autoSpaceDN/>
        <w:bidi w:val="0"/>
        <w:adjustRightInd/>
        <w:snapToGrid/>
        <w:spacing w:afterAutospacing="0"/>
        <w:ind w:firstLine="0"/>
        <w:textAlignment w:val="center"/>
        <w:rPr>
          <w:rtl w:val="0"/>
        </w:rPr>
      </w:pPr>
      <w:r>
        <w:rPr>
          <w:rtl w:val="0"/>
        </w:rPr>
        <w:t>贾珍忙祭祀</w:t>
      </w:r>
      <w:r>
        <w:rPr>
          <w:rtl w:val="0"/>
          <w:lang w:val="en-US" w:eastAsia="en-US"/>
        </w:rPr>
        <w:t>——</w:t>
      </w:r>
      <w:r>
        <w:rPr>
          <w:rtl w:val="0"/>
        </w:rPr>
        <w:t>贾氏进宫朝贺</w:t>
      </w:r>
      <w:r>
        <w:rPr>
          <w:rtl w:val="0"/>
          <w:lang w:val="en-US" w:eastAsia="en-US"/>
        </w:rPr>
        <w:t>——</w:t>
      </w:r>
      <w:r>
        <w:rPr>
          <w:rtl w:val="0"/>
        </w:rPr>
        <w:t>贾府宗祠祭祀——贾母受礼</w:t>
      </w:r>
      <w:r>
        <w:rPr>
          <w:rtl w:val="0"/>
          <w:lang w:val="en-US" w:eastAsia="en-US"/>
        </w:rPr>
        <w:t>——</w:t>
      </w:r>
      <w:r>
        <w:rPr>
          <w:rtl w:val="0"/>
        </w:rPr>
        <w:t>次日进宫朝贺元春</w:t>
      </w:r>
      <w:r>
        <w:rPr>
          <w:rtl w:val="0"/>
          <w:lang w:val="en-US" w:eastAsia="en-US"/>
        </w:rPr>
        <w:t>——</w:t>
      </w:r>
      <w:r>
        <w:rPr>
          <w:rtl w:val="0"/>
        </w:rPr>
        <w:t>元宵夜贾母开夜宴</w:t>
      </w:r>
    </w:p>
    <w:p>
      <w:pPr>
        <w:pageBreakBefore w:val="0"/>
        <w:widowControl w:val="0"/>
        <w:kinsoku/>
        <w:wordWrap/>
        <w:overflowPunct/>
        <w:topLinePunct w:val="0"/>
        <w:autoSpaceDE/>
        <w:autoSpaceDN/>
        <w:bidi w:val="0"/>
        <w:adjustRightInd/>
        <w:snapToGrid/>
        <w:spacing w:afterAutospacing="0"/>
        <w:ind w:firstLine="0"/>
        <w:textAlignment w:val="center"/>
        <w:rPr>
          <w:rFonts w:hint="eastAsia" w:ascii="黑体" w:hAnsi="黑体" w:eastAsia="黑体" w:cs="黑体"/>
          <w:b/>
          <w:bCs/>
          <w:rtl w:val="0"/>
          <w:lang w:val="en-US" w:eastAsia="zh-CN"/>
        </w:rPr>
      </w:pPr>
      <w:r>
        <w:rPr>
          <w:rFonts w:hint="eastAsia" w:ascii="黑体" w:hAnsi="黑体" w:eastAsia="黑体" w:cs="黑体"/>
          <w:b/>
          <w:bCs/>
          <w:rtl w:val="0"/>
          <w:lang w:eastAsia="zh-CN"/>
        </w:rPr>
        <w:t>【</w:t>
      </w:r>
      <w:r>
        <w:rPr>
          <w:rFonts w:hint="eastAsia" w:ascii="黑体" w:hAnsi="黑体" w:eastAsia="黑体" w:cs="黑体"/>
          <w:b/>
          <w:bCs/>
          <w:rtl w:val="0"/>
          <w:lang w:val="en-US" w:eastAsia="zh-CN"/>
        </w:rPr>
        <w:t>重点赏析】</w:t>
      </w:r>
    </w:p>
    <w:p>
      <w:pPr>
        <w:pageBreakBefore w:val="0"/>
        <w:widowControl w:val="0"/>
        <w:kinsoku/>
        <w:wordWrap/>
        <w:overflowPunct/>
        <w:topLinePunct w:val="0"/>
        <w:autoSpaceDE/>
        <w:autoSpaceDN/>
        <w:bidi w:val="0"/>
        <w:adjustRightInd/>
        <w:snapToGrid/>
        <w:spacing w:afterAutospacing="0"/>
        <w:ind w:firstLine="0"/>
        <w:jc w:val="center"/>
        <w:textAlignment w:val="center"/>
        <w:rPr>
          <w:rtl w:val="0"/>
        </w:rPr>
      </w:pPr>
      <w:r>
        <w:rPr>
          <w:rtl w:val="0"/>
        </w:rPr>
        <w:t>贾府新年浅议</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红楼梦》描写了一幅贵族的生活画卷，这些个繁花似锦、饫甘餍肥靠的是封建贵族有自己庞大的田庄土地作为后盾。这一回详细地描写了宁荣两府过年的情形，乌庄头进租、贾母元宵夜宴，看似繁花似锦，其实里面包含着很多的深意。</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lang w:val="en-US" w:eastAsia="en-US"/>
        </w:rPr>
        <w:t> </w:t>
      </w:r>
      <w:r>
        <w:rPr>
          <w:rFonts w:hint="eastAsia"/>
          <w:rtl w:val="0"/>
          <w:lang w:eastAsia="zh-CN"/>
        </w:rPr>
        <w:t>“</w:t>
      </w:r>
      <w:r>
        <w:rPr>
          <w:rtl w:val="0"/>
        </w:rPr>
        <w:t>黑山村</w:t>
      </w:r>
      <w:r>
        <w:rPr>
          <w:rFonts w:hint="eastAsia"/>
          <w:rtl w:val="0"/>
          <w:lang w:eastAsia="zh-CN"/>
        </w:rPr>
        <w:t>”“</w:t>
      </w:r>
      <w:r>
        <w:rPr>
          <w:rtl w:val="0"/>
        </w:rPr>
        <w:t>乌进孝</w:t>
      </w:r>
      <w:r>
        <w:rPr>
          <w:rFonts w:hint="eastAsia"/>
          <w:rtl w:val="0"/>
          <w:lang w:eastAsia="zh-CN"/>
        </w:rPr>
        <w:t>”</w:t>
      </w:r>
      <w:r>
        <w:rPr>
          <w:rtl w:val="0"/>
        </w:rPr>
        <w:t>，按曹雪芹一贯的用笔，这种黑漆漆一片乌是起名至少表达两层意思，对于田庄的管理，就和宁国府的内务一样是混乱不堪的。当初凤姐协理宁国府时，对宁府的管理总结了五条，大意是：人口混杂、遗失东西；事无专执、临期推诿；需用过费、滥支冒领；任无大小、苦乐不均；家人豪纵，有脸者不服钤束，无脸者不能上进。这是在眼皮子底下，宁府庄园在百千里以外，天高皇帝远，更根本谈不上管理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乌进孝进租的礼单：</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大鹿三十只，獐子五十只，狍子五十只，暹猪二十个，汤猪二十个，龙猪二十个，野猪二十个，家腊猪二十个，野羊二十个，青羊二十个，家汤羊二十个，家风羊二十个，鲟鳇鱼二个，各色杂鱼二百斤，活鸡、鸭、鹅各二百只，风鸡、鸭、鹅二百只，野鸡兔子各二百对，熊掌二十对，鹿筋二十斤，海参五十斤，鹿舌五十条，牛舌五十条，蛏干二十斤，榛、松、桃、杏瓤各二口袋，大对虾五十对，干虾二百斤，银霜炭上等选用一千斤，中等二千斤，柴炭三万斤，御田胭脂米二担，碧糯五十斛，百糯五十斛，粉粳五十斛，杂色粱谷各五十斛，下用常米一千担，各色干菜一车，外卖粱谷、牲口各项折银二千五百两。</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这个清单和贾珍的预估相距甚远，所以他看了直皱眉头，只一项银子，贾珍估计至少也应该有五千两。可是现在只有一半，贾珍就说了：你们现在一共只有七八个庄子，今年你们又报了两处旱涝，你这个老砍头是在打擂台呀！今年这个年是没法过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乌庄头解释，两处遭了灾不说，雨水从三月到八月不断，没有个连晴五日的天，九月下了一场雹子，连房屋人口牲口粮食，毁坏了成千上万。又专门补了一句，“小的并不敢说谎。”顺便乌庄头交代了荣国府的收入，荣国府的田庄比宁府多出好几倍，灾情更为严重，东西也就是这些，银子呢，多出二三千两。荣国府这一年的年收入也就五六千两银子。</w:t>
      </w:r>
      <w:r>
        <w:rPr>
          <w:rtl w:val="0"/>
          <w:lang w:val="en-US" w:eastAsia="en-US"/>
        </w:rPr>
        <w:t>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贾珍这个话说的没水分，可是府里他能管得一塌糊涂，田庄远在千里之外，就凭他的管理能力可想而知，否则作者也就没必要费心思给他起“黑、乌”这样的字了。荣国府比宁府的田庄大出了好几倍，这个信息证明，贾珍应该是卖过府里的土地的，一门两国公，府邸的形制都一样，御赐的田产数量上应该也差不多。这么重要的财产在贾珍手里应该败了不少，比如贾珍骄奢无度。</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贾府的大管家们在他们手里过的财物都是有抽成的，大管家赖大家都能盖一座不小的花园子，里面的亭台楼阁贾府的小姐们看了都觉得有几处惊世骇俗的，赖尚荣还仗着贾府的势力当上了官。这是府邸的管家。田庄的管家也是一样，乌进孝就相当于宁荣两府的赖大、赖升，而且主子离得远，给主子进献多少年租，这就看他们和主子的博弈和底线试探了，所以才有了贾珍口中</w:t>
      </w:r>
      <w:r>
        <w:rPr>
          <w:rtl w:val="0"/>
          <w:lang w:val="en-US" w:eastAsia="en-US"/>
        </w:rPr>
        <w:t>“</w:t>
      </w:r>
      <w:r>
        <w:rPr>
          <w:rtl w:val="0"/>
        </w:rPr>
        <w:t>老砍头是在打擂台</w:t>
      </w:r>
      <w:r>
        <w:rPr>
          <w:rtl w:val="0"/>
          <w:lang w:val="en-US" w:eastAsia="en-US"/>
        </w:rPr>
        <w:t>”</w:t>
      </w:r>
      <w:r>
        <w:rPr>
          <w:rtl w:val="0"/>
        </w:rPr>
        <w:t>的说法。</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象征团聚的正月十五元宵节，喜热闹的贾母早早地置办了家宴，还请了戏班子</w:t>
      </w:r>
      <w:r>
        <w:rPr>
          <w:rtl w:val="0"/>
          <w:lang w:val="en-US" w:eastAsia="en-US"/>
        </w:rPr>
        <w:t>"</w:t>
      </w:r>
      <w:r>
        <w:rPr>
          <w:rtl w:val="0"/>
        </w:rPr>
        <w:t>闹元宵</w:t>
      </w:r>
      <w:r>
        <w:rPr>
          <w:rtl w:val="0"/>
          <w:lang w:val="en-US" w:eastAsia="en-US"/>
        </w:rPr>
        <w:t>",</w:t>
      </w:r>
      <w:r>
        <w:rPr>
          <w:rtl w:val="0"/>
        </w:rPr>
        <w:t>可已没有当年热闹情形。</w:t>
      </w:r>
      <w:r>
        <w:rPr>
          <w:rtl w:val="0"/>
          <w:lang w:val="en-US" w:eastAsia="en-US"/>
        </w:rPr>
        <w:t>"</w:t>
      </w:r>
      <w:r>
        <w:rPr>
          <w:rtl w:val="0"/>
        </w:rPr>
        <w:t>素不茹酒</w:t>
      </w:r>
      <w:r>
        <w:rPr>
          <w:rtl w:val="0"/>
          <w:lang w:val="en-US" w:eastAsia="en-US"/>
        </w:rPr>
        <w:t>"</w:t>
      </w:r>
      <w:r>
        <w:rPr>
          <w:rtl w:val="0"/>
        </w:rPr>
        <w:t>的贾敬不参加便罢，贾赦也</w:t>
      </w:r>
      <w:r>
        <w:rPr>
          <w:rtl w:val="0"/>
          <w:lang w:val="en-US" w:eastAsia="en-US"/>
        </w:rPr>
        <w:t>"</w:t>
      </w:r>
      <w:r>
        <w:rPr>
          <w:rtl w:val="0"/>
        </w:rPr>
        <w:t>自到家中与众门客赏灯吃酒</w:t>
      </w:r>
      <w:r>
        <w:rPr>
          <w:rtl w:val="0"/>
          <w:lang w:val="en-US" w:eastAsia="en-US"/>
        </w:rPr>
        <w:t>"</w:t>
      </w:r>
      <w:r>
        <w:rPr>
          <w:rtl w:val="0"/>
        </w:rPr>
        <w:t>独自快乐。就是贾氏族人也多有不来的：</w:t>
      </w:r>
      <w:r>
        <w:rPr>
          <w:rtl w:val="0"/>
          <w:lang w:val="en-US" w:eastAsia="en-US"/>
        </w:rPr>
        <w:t>"</w:t>
      </w:r>
      <w:r>
        <w:rPr>
          <w:rtl w:val="0"/>
        </w:rPr>
        <w:t>贾母也曾差人去请众族中男女，奈他们或有年老的，懒于热闹；有家内没有人，又有疾病淹留，欲来竟不能来的；有一等妒富愧贫，不肯来的；更有憎畏凤姐之为人，赌气不来的；有羞手羞脚，不惯见人，不敢来的。</w:t>
      </w:r>
      <w:r>
        <w:rPr>
          <w:rtl w:val="0"/>
          <w:lang w:val="en-US" w:eastAsia="en-US"/>
        </w:rPr>
        <w:t>"</w:t>
      </w:r>
      <w:r>
        <w:rPr>
          <w:rtl w:val="0"/>
        </w:rPr>
        <w:t>以至贾府的元宵家宴，</w:t>
      </w:r>
      <w:r>
        <w:rPr>
          <w:rtl w:val="0"/>
          <w:lang w:val="en-US" w:eastAsia="en-US"/>
        </w:rPr>
        <w:t>"</w:t>
      </w:r>
      <w:r>
        <w:rPr>
          <w:rtl w:val="0"/>
        </w:rPr>
        <w:t>族众虽多，女客来者只不过贾菌之母娄氏带了贾菌来了。男子只有贾芹、贾芸、贾菖、贾菱四人现是在凤姐手下办事的来了。</w:t>
      </w:r>
      <w:r>
        <w:rPr>
          <w:rtl w:val="0"/>
          <w:lang w:val="en-US" w:eastAsia="en-US"/>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可见，族人严重到不齐的境况显现出原本家大业大的贾府到了多么悲凉的地步。此情此景不正寓示着贾府的影响力已江河日下了吗？这些信号不约而同地出现，无外乎告诉细心的读者：贾府体面的</w:t>
      </w:r>
      <w:r>
        <w:rPr>
          <w:rtl w:val="0"/>
          <w:lang w:val="en-US" w:eastAsia="en-US"/>
        </w:rPr>
        <w:t>"</w:t>
      </w:r>
      <w:r>
        <w:rPr>
          <w:rtl w:val="0"/>
        </w:rPr>
        <w:t>过年</w:t>
      </w:r>
      <w:r>
        <w:rPr>
          <w:rtl w:val="0"/>
          <w:lang w:val="en-US" w:eastAsia="en-US"/>
        </w:rPr>
        <w:t>"</w:t>
      </w:r>
      <w:r>
        <w:rPr>
          <w:rtl w:val="0"/>
        </w:rPr>
        <w:t>里已现没落的迹象。</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center"/>
        <w:textAlignment w:val="auto"/>
        <w:rPr>
          <w:rFonts w:ascii="宋体" w:hAnsi="宋体" w:eastAsia="宋体" w:cs="宋体"/>
          <w:kern w:val="0"/>
          <w:szCs w:val="21"/>
        </w:rPr>
      </w:pPr>
      <w:r>
        <w:rPr>
          <w:rFonts w:hint="eastAsia" w:ascii="宋体" w:hAnsi="宋体" w:eastAsia="宋体" w:cs="宋体"/>
          <w:kern w:val="0"/>
          <w:szCs w:val="21"/>
        </w:rPr>
        <w:t>“乌进孝进贡”的意义</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20" w:firstLineChars="200"/>
        <w:textAlignment w:val="auto"/>
        <w:rPr>
          <w:color w:val="auto"/>
          <w:sz w:val="21"/>
          <w:szCs w:val="21"/>
          <w:shd w:val="clear" w:color="auto" w:fill="FFFFFF"/>
        </w:rPr>
      </w:pPr>
      <w:r>
        <w:rPr>
          <w:rFonts w:hint="eastAsia"/>
          <w:sz w:val="21"/>
          <w:szCs w:val="21"/>
          <w:shd w:val="clear" w:color="auto" w:fill="FFFFFF"/>
        </w:rPr>
        <w:t>《红楼梦》第53回，贾府下面一个田庄的庄头，“乌进孝”出场了。这位代表全庄劳动人民来给贾府送年货的乌先生，乃是一个“刘姥姥”式的人物。所不</w:t>
      </w:r>
      <w:r>
        <w:rPr>
          <w:rFonts w:hint="eastAsia"/>
          <w:color w:val="auto"/>
          <w:sz w:val="21"/>
          <w:szCs w:val="21"/>
          <w:shd w:val="clear" w:color="auto" w:fill="FFFFFF"/>
        </w:rPr>
        <w:t>同的是，</w:t>
      </w:r>
      <w:r>
        <w:rPr>
          <w:color w:val="auto"/>
        </w:rPr>
        <w:fldChar w:fldCharType="begin"/>
      </w:r>
      <w:r>
        <w:rPr>
          <w:color w:val="auto"/>
        </w:rPr>
        <w:instrText xml:space="preserve"> HYPERLINK "http://www.baike.com/sowiki/%E5%88%98%E5%A7%A5%E5%A7%A5?prd=content_doc_search" \o "刘姥姥" </w:instrText>
      </w:r>
      <w:r>
        <w:rPr>
          <w:color w:val="auto"/>
        </w:rPr>
        <w:fldChar w:fldCharType="separate"/>
      </w:r>
      <w:r>
        <w:rPr>
          <w:rStyle w:val="7"/>
          <w:rFonts w:hint="eastAsia"/>
          <w:color w:val="auto"/>
          <w:sz w:val="21"/>
          <w:szCs w:val="21"/>
          <w:shd w:val="clear" w:color="auto" w:fill="FFFFFF"/>
        </w:rPr>
        <w:t>刘姥姥</w:t>
      </w:r>
      <w:r>
        <w:rPr>
          <w:rStyle w:val="7"/>
          <w:rFonts w:hint="eastAsia"/>
          <w:color w:val="auto"/>
          <w:sz w:val="21"/>
          <w:szCs w:val="21"/>
          <w:shd w:val="clear" w:color="auto" w:fill="FFFFFF"/>
        </w:rPr>
        <w:fldChar w:fldCharType="end"/>
      </w:r>
      <w:r>
        <w:rPr>
          <w:rFonts w:hint="eastAsia"/>
          <w:color w:val="auto"/>
          <w:sz w:val="21"/>
          <w:szCs w:val="21"/>
          <w:shd w:val="clear" w:color="auto" w:fill="FFFFFF"/>
        </w:rPr>
        <w:t>提供了“眼睛”让人们看，而乌先生则提供“耳朵”让人们听。</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20" w:firstLineChars="200"/>
        <w:textAlignment w:val="auto"/>
        <w:rPr>
          <w:sz w:val="21"/>
          <w:szCs w:val="21"/>
        </w:rPr>
      </w:pPr>
      <w:r>
        <w:rPr>
          <w:rFonts w:hint="eastAsia"/>
          <w:color w:val="auto"/>
          <w:sz w:val="21"/>
          <w:szCs w:val="21"/>
          <w:shd w:val="clear" w:color="auto" w:fill="FFFFFF"/>
        </w:rPr>
        <w:t>通过乌先生的耳朵，我们听到了什么呢？</w:t>
      </w:r>
      <w:r>
        <w:rPr>
          <w:color w:val="auto"/>
        </w:rPr>
        <w:fldChar w:fldCharType="begin"/>
      </w:r>
      <w:r>
        <w:rPr>
          <w:color w:val="auto"/>
        </w:rPr>
        <w:instrText xml:space="preserve"> HYPERLINK "http://www.baike.com/sowiki/%E8%B4%BE%E7%8F%8D?prd=content_doc_search" \o "贾珍" </w:instrText>
      </w:r>
      <w:r>
        <w:rPr>
          <w:color w:val="auto"/>
        </w:rPr>
        <w:fldChar w:fldCharType="separate"/>
      </w:r>
      <w:r>
        <w:rPr>
          <w:rStyle w:val="7"/>
          <w:rFonts w:hint="eastAsia"/>
          <w:color w:val="auto"/>
          <w:sz w:val="21"/>
          <w:szCs w:val="21"/>
          <w:shd w:val="clear" w:color="auto" w:fill="FFFFFF"/>
        </w:rPr>
        <w:t>贾珍</w:t>
      </w:r>
      <w:r>
        <w:rPr>
          <w:rStyle w:val="7"/>
          <w:rFonts w:hint="eastAsia"/>
          <w:color w:val="auto"/>
          <w:sz w:val="21"/>
          <w:szCs w:val="21"/>
          <w:shd w:val="clear" w:color="auto" w:fill="FFFFFF"/>
        </w:rPr>
        <w:fldChar w:fldCharType="end"/>
      </w:r>
      <w:r>
        <w:rPr>
          <w:rFonts w:hint="eastAsia"/>
          <w:color w:val="auto"/>
          <w:sz w:val="21"/>
          <w:szCs w:val="21"/>
          <w:shd w:val="clear" w:color="auto" w:fill="FFFFFF"/>
        </w:rPr>
        <w:t>和贾蓉“大倒苦水”――就要过年了，贾府里财政赤字严重，你们送这点儿年货来，怎么够我家用？看来“年关”一词，</w:t>
      </w:r>
      <w:r>
        <w:rPr>
          <w:rFonts w:hint="eastAsia"/>
          <w:sz w:val="21"/>
          <w:szCs w:val="21"/>
          <w:shd w:val="clear" w:color="auto" w:fill="FFFFFF"/>
        </w:rPr>
        <w:t>富贵逼人如贾家，竟然也是适用的。</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textAlignment w:val="auto"/>
        <w:rPr>
          <w:rFonts w:ascii="宋体" w:hAnsi="宋体" w:eastAsia="宋体" w:cs="宋体"/>
          <w:kern w:val="0"/>
          <w:szCs w:val="21"/>
        </w:rPr>
      </w:pPr>
      <w:r>
        <w:rPr>
          <w:rFonts w:hint="eastAsia" w:ascii="宋体" w:hAnsi="宋体" w:eastAsia="宋体" w:cs="宋体"/>
          <w:kern w:val="0"/>
          <w:szCs w:val="21"/>
        </w:rPr>
        <w:t>从一张交租账目单上，可以看到一个庄子，而且还是一个受了灾的庄子，就向宁国府上缴了这么多东西。像黑山庄这样的庄子，宁国府如今仅剩下八九个，可见原来还要多。这乌进孝仅仅是一个庄子的进贡，可以想象加上其他七八个庄子的上缴，那会是何等巨大的财富。由此可见像宁荣二府这样的贵族，他们花天酒地的生活来源，主要是依靠封建地租，靠剥削众多农民的劳动来维持的。</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textAlignment w:val="auto"/>
        <w:rPr>
          <w:rFonts w:ascii="宋体" w:hAnsi="宋体" w:eastAsia="宋体" w:cs="宋体"/>
          <w:kern w:val="0"/>
          <w:szCs w:val="21"/>
        </w:rPr>
      </w:pPr>
      <w:r>
        <w:rPr>
          <w:rFonts w:hint="eastAsia" w:ascii="宋体" w:hAnsi="宋体" w:eastAsia="宋体" w:cs="宋体"/>
          <w:kern w:val="0"/>
          <w:szCs w:val="21"/>
        </w:rPr>
        <w:t>“乌进孝进贡”旨在揭示贾家家道中落的确已是事实，年底进租的农副产品越来越少，成色也越来越差。虽然农户声称是年成不好，但本质上反映的正是贾家“呼喇喇似大厦倾”的颓势，已经无力回天。并且自这一年的年祭以后，《红楼梦》的情节，即贾家的运势犹如过山车，陡然急转，开始一步步跌入低谷</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textAlignment w:val="auto"/>
        <w:rPr>
          <w:rFonts w:ascii="宋体" w:hAnsi="宋体" w:eastAsia="宋体" w:cs="宋体"/>
          <w:kern w:val="0"/>
          <w:szCs w:val="21"/>
        </w:rPr>
      </w:pPr>
      <w:r>
        <w:rPr>
          <w:rFonts w:hint="eastAsia" w:ascii="宋体" w:hAnsi="宋体" w:eastAsia="宋体" w:cs="宋体"/>
          <w:kern w:val="0"/>
          <w:szCs w:val="21"/>
        </w:rPr>
        <w:t>《红楼梦》对农村没有直接的正面的描写但“乌进孝进贡”一事，形象地表现出由于农村经济的破产，加剧了贾府豪华奢侈的生活与财源枯竭之间的严重矛盾，从而揭示了贾府衰落的经济上的一个重要原因。</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ascii="宋体" w:hAnsi="宋体" w:cs="宋体"/>
          <w:color w:val="auto"/>
          <w:szCs w:val="21"/>
        </w:rPr>
      </w:pPr>
      <w:r>
        <w:rPr>
          <w:rFonts w:hint="eastAsia" w:ascii="宋体" w:hAnsi="宋体" w:cs="宋体"/>
          <w:color w:val="auto"/>
          <w:szCs w:val="21"/>
        </w:rPr>
        <w:t>一、填空题</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1.麝月将坠儿偷手镯一事，及晴雯撵逐出</w:t>
      </w:r>
      <w:r>
        <w:rPr>
          <w:rFonts w:hint="eastAsia" w:ascii="宋体" w:hAnsi="宋体" w:eastAsia="宋体" w:cs="宋体"/>
          <w:kern w:val="0"/>
          <w:szCs w:val="21"/>
        </w:rPr>
        <w:t>等话告诉了</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，她也没别说，只说太性急了些。</w:t>
      </w:r>
    </w:p>
    <w:p>
      <w:pPr>
        <w:keepNext w:val="0"/>
        <w:keepLines w:val="0"/>
        <w:pageBreakBefore w:val="0"/>
        <w:widowControl/>
        <w:kinsoku/>
        <w:wordWrap/>
        <w:overflowPunct/>
        <w:topLinePunct w:val="0"/>
        <w:autoSpaceDE/>
        <w:autoSpaceDN/>
        <w:bidi w:val="0"/>
        <w:adjustRightInd/>
        <w:snapToGrid/>
        <w:spacing w:beforeAutospacing="0" w:line="240" w:lineRule="auto"/>
        <w:jc w:val="left"/>
        <w:textAlignment w:val="auto"/>
        <w:rPr>
          <w:rFonts w:ascii="宋体" w:hAnsi="宋体" w:eastAsia="宋体" w:cs="宋体"/>
          <w:kern w:val="0"/>
          <w:szCs w:val="21"/>
        </w:rPr>
      </w:pPr>
      <w:r>
        <w:rPr>
          <w:rFonts w:ascii="宋体" w:hAnsi="宋体" w:eastAsia="宋体" w:cs="宋体"/>
          <w:kern w:val="0"/>
          <w:szCs w:val="21"/>
        </w:rPr>
        <w:t>2.宁府的庄头</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来交租，贾珍原想至少也有五千两，但</w:t>
      </w:r>
      <w:r>
        <w:rPr>
          <w:rFonts w:hint="eastAsia" w:ascii="宋体" w:hAnsi="宋体" w:eastAsia="宋体" w:cs="宋体"/>
          <w:kern w:val="0"/>
          <w:szCs w:val="21"/>
        </w:rPr>
        <w:t>乌</w:t>
      </w:r>
      <w:r>
        <w:rPr>
          <w:rFonts w:ascii="宋体" w:hAnsi="宋体" w:eastAsia="宋体" w:cs="宋体"/>
          <w:kern w:val="0"/>
          <w:szCs w:val="21"/>
        </w:rPr>
        <w:t>进孝只交来二千五百两。于是贾珍皱眉说：“这够作什么么的！”</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楷体" w:hAnsi="楷体" w:eastAsia="楷体" w:cs="楷体"/>
          <w:color w:val="0000FF"/>
          <w:kern w:val="0"/>
          <w:szCs w:val="21"/>
        </w:rPr>
      </w:pPr>
      <w:r>
        <w:rPr>
          <w:rFonts w:hint="eastAsia" w:ascii="楷体" w:hAnsi="楷体" w:eastAsia="楷体" w:cs="楷体"/>
          <w:color w:val="0000FF"/>
          <w:kern w:val="0"/>
          <w:szCs w:val="21"/>
          <w:lang w:val="en-US" w:eastAsia="zh-CN"/>
        </w:rPr>
        <w:t xml:space="preserve">    </w:t>
      </w:r>
      <w:r>
        <w:rPr>
          <w:rFonts w:hint="eastAsia" w:ascii="楷体" w:hAnsi="楷体" w:eastAsia="楷体" w:cs="楷体"/>
          <w:color w:val="0000FF"/>
          <w:kern w:val="0"/>
          <w:szCs w:val="21"/>
        </w:rPr>
        <w:t>1.袭人2.乌进孝</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hint="eastAsia" w:ascii="宋体" w:hAnsi="宋体" w:eastAsia="宋体" w:cs="宋体"/>
          <w:kern w:val="0"/>
          <w:szCs w:val="21"/>
        </w:rPr>
        <w:t>二、</w:t>
      </w:r>
      <w:r>
        <w:rPr>
          <w:rFonts w:ascii="宋体" w:hAnsi="宋体" w:eastAsia="宋体" w:cs="宋体"/>
          <w:kern w:val="0"/>
          <w:szCs w:val="21"/>
        </w:rPr>
        <w:t>判断题</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1.临近年底，贾珍开了宗祠准备祭祀，让贾蓉去领皇上春祭的恩赏，说哪怕用一万两银子供祖宗，也不如如这个有体面。说明贾家奢华无比，并不在意这点银子，只因是皇上的恩赏，才更觉体面</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2.贾蓉向贾珍说起听见王熙风和鸳鸯悄 悄商议，要偷出老太太的东西去当银子。贾珍说是王熙凤搞的鬼，是设此法使人知道，说穷到如此了，实际还不至如此田地。</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3.贾珍看族中各子弟们来领取年物。见贾芹亦来领物，贾珍说他太贪，训斥他在家庙里截留和尚道士们的分例银子和聚赌养老婆小子等事。从此事看，贾芹人品实在不堪。</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4.除夕贾府祭“贾氏宗祠”，贾敬主祭，贾放、贾政陪祭，贾珍献爵，贾琏、宝玉等各有司职。正堂上供宁荣二祖像，槛内是各女眷，酒菜传至贾母供放；檻外是贾敬、贾赦等，按辈分排列拜祭，场面十分壮观。</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5.元宵夜贾母在大花厅上摆几席酒，定班小戏，满挂各色佳灯，带领荣宁二府各子侄孙 男孙媳等家宴。李婶薛姨妈及其家人也都被请来。只有宝琴、湘云、黛玉、宝玉四人跟着贾母坐。有人据此分析贾母是近宝琴等人而远宝钗</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6.元宵夜看戏，正唱《西楼会》，演文豹的九岁孩子插科打诨，引得贾母等都笑了。贾母说“赏”，贾珍、贾琏忙命小厮们快撒钱。只听满台钱响，贾母大悦</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630" w:firstLineChars="300"/>
        <w:jc w:val="left"/>
        <w:textAlignment w:val="auto"/>
        <w:rPr>
          <w:rFonts w:ascii="楷体" w:hAnsi="楷体" w:eastAsia="楷体" w:cs="楷体"/>
          <w:color w:val="0000FF"/>
          <w:kern w:val="0"/>
          <w:szCs w:val="21"/>
        </w:rPr>
      </w:pPr>
      <w:r>
        <w:rPr>
          <w:rFonts w:hint="eastAsia" w:ascii="楷体" w:hAnsi="楷体" w:eastAsia="楷体" w:cs="楷体"/>
          <w:color w:val="0000FF"/>
          <w:kern w:val="0"/>
          <w:szCs w:val="21"/>
        </w:rPr>
        <w:t>1.错误。</w:t>
      </w:r>
      <w:r>
        <w:rPr>
          <w:rFonts w:hint="eastAsia" w:ascii="楷体" w:hAnsi="楷体" w:eastAsia="楷体" w:cs="楷体"/>
          <w:color w:val="1D41D5"/>
          <w:kern w:val="0"/>
          <w:szCs w:val="21"/>
        </w:rPr>
        <w:t>贾珍说的是场面话，实则已人不敷出，皇上的赏银对衰落的贾家实在非常重要。2.正确。3.正确。4.错误。贾政在外做官</w:t>
      </w:r>
      <w:r>
        <w:rPr>
          <w:rFonts w:hint="eastAsia" w:ascii="楷体" w:hAnsi="楷体" w:eastAsia="楷体" w:cs="楷体"/>
          <w:color w:val="0000FF"/>
          <w:kern w:val="0"/>
          <w:szCs w:val="21"/>
        </w:rPr>
        <w:t>，不在家中。5.正确。6.正确。</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ascii="宋体" w:hAnsi="宋体" w:eastAsia="宋体" w:cs="宋体"/>
          <w:kern w:val="0"/>
          <w:szCs w:val="21"/>
        </w:rPr>
        <w:t>三、</w:t>
      </w:r>
      <w:r>
        <w:rPr>
          <w:rFonts w:hint="eastAsia" w:ascii="宋体" w:hAnsi="宋体" w:eastAsia="宋体" w:cs="宋体"/>
          <w:kern w:val="0"/>
          <w:szCs w:val="21"/>
          <w:lang w:val="en-US" w:eastAsia="zh-CN"/>
        </w:rPr>
        <w:t>选择题</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 .下列有关《红楼梦》的说明，表述有误的一项是（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A．《红楼梦》中，王夫人为丫鬟金钏投井一事而自悔，独在屋中垂泪，宝钗见状连忙劝慰她，并拿出自己新做的两套衣服给金钏做装裹用。</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B．临近年底，贾珍开了宗祠准备祭祀，让贾蓉去领皇上春祭的恩赏，说哪怕用一万两银子供祖宗，也不如这个有体面。说明贾家奢华无比，并不在意这点银子，只因是皇上的恩赏，才更觉体面。</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C．邢夫人禀性愚犟，只知顺承贾赦以自保，次则贪婪财货为自得。家里一应大小事务，俱由贾赦摆布。凡出入银钱事务，一经她手，便克啬异常。</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D．宝玉无人时问紫鹃为什么唬他。紫鹃解释并提起老太太要定下宝琴的事。宝玉说她傻，说自己只愿死了，把心迸出来她们瞧见了，然后化灰，化烟，被大风吹散了才好。</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【答案】B</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【解析】试题分析：本题主要考查《红楼梦》内容。B项贾珍说的是场面话，实则已入不敷出，皇上的赏银对衰落的贾家实则非常重要。</w:t>
      </w:r>
      <w:bookmarkStart w:id="0" w:name="_GoBack"/>
      <w:bookmarkEnd w:id="0"/>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 .下列说法中不正确的一项是（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司棋是惜春的贴身丫头，她和大观园里其他小姐的贴身丫头一样，都有一种主子意识。比如她向厨房要鸡蛋时莲花传话道：“司棋姐姐说了，要碗鸡蛋，炖的嫩嫩的”。这不是主子的口气，但也不是奴才的口气。但是从其言语的潜内容看，司棋的感觉是同主人一样的，是自然的无丝毫造作的，是一种半主半奴、非主非奴混合意识支配下的行为，是忘了奴隶身份主人化了的人格觉醒。</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B．妙玉爱“洁”。贾母带领刘姥姥等人来栊翠庵喝茶。妙玉见道婆收了上面的茶盏来，忙命：“将那成窑的茶杯（刘姥姥用过的）别收了，搁在外头去罢。”</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D．贾府大老爷贾赦想收丫鬟为小妾，不想那丫鬟却说：我是横了心的，当着众人在这里，我这一辈子莫说“宝玉”，便是“宝金”“宝银”“宝天王”“宝皇帝”，横竖不嫁人就完了！这个丫鬟叫鸳鸯。</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【答案】A</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解析】本题考查的是对名著的情节内容的理解和识记类试题，考生要注意在平时阅读名著的时候要细心，要从具体的名著的情节中识记名著的情节内容。养成细读文学作品的好习惯。A项，司棋是迎春的丫鬟。故选A。</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 .下列各项中对作品故事情节的叙述，不正确的两项是（    ）（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A．宝玉挨打后，袭人向王夫人汇报宝玉情况，趁机进言“怎么变个法儿，以后竟还叫二爷搬出园外来住”。王夫人听后，对袭人越发疼爱不尽，甚至把她的月例提高到与赵、周两位姨娘同样的水平。</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刘姥姥二进大观园，竟投了贾母、凤姐等人的缘。他们留刘姥姥宴会、游园，把她当作“玩物”取乐，刘姥姥也有意哄老太太开心，出尽洋相，让所有的人都乐翻了。喝多了酒的刘姥姥在大观园中迷了路，最后醉倒，直接躺在路边石凳上睡着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袭人因母病回家，晴雯夜里受寒伤风，身上烧得烫人。宝玉为舅舅庆寿，贾母给了宝玉一件俄罗斯的孔雀毛做的氅衣，宝玉穿时不小心烧了个洞，麝月忙悄悄拿出来叫人织补，谁知道东西太名贵，没有裁缝敢揽活。睛雯心灵手巧，重病中连夜补好。</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贾赦想收鸳鸯为小妾，叫邢夫人来求凤姐，被凤姐严辞拒绝了。邢夫人很生气，就自己去探鸳鸯的心，并拉她去回贾母，鸳鸯只是低着头不动身。贾赦为此叫来了鸳鸯家人相逼，鸳鸯便到贾母那儿剪发明誓，死也不从。贾赦的企图因此无法实现。</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E、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【答案】BD</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【解析】</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试题分析：B，刘姥姥最后误入怡红院，醉倒在宝玉的床上；D，凤姐非严辞拒绝，而是假意推脱；邢夫人也没有生气。解答此类题时，阅读一定要细致，回想小说的主要情节，然后在整体理解文意的前提下分析每一项。平时一定要熟读名著，对于大纲要求的篇目，有时间时就要反复读，只有熟到一定的程度，类似题目才能应对自如。</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考点：归纳内容要点，概括中心意思。能力层级为分析综合C。</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 .下列各项中对作品故事情节的表述，不正确的两项是（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凤姐以“一夜北风紧”句开了个好头。大家争先恐后，大展其才。尤其是湘云、黛玉、宝琴三个，更是你争我抢，毫不相让。评判结果，自然又是宝玉落第，李纨于是罚他到栊翠庵向妙玉求一枝红梅来。宝玉果然不负众望，取来一大枝梅花。于是邢岫烟、李纹、宝琴、宝玉各作了一首“咏红梅花”。</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年节将至，黑山村庄头乌进孝到荣国府上租。一张单子里还可以找到海参、大对虾、干虾这些东西。这说明贾府的田庄延绵百千里，都达到了海边的渔村了，可贾珍还不高兴：“如今你们一共只剩下八九个庄子，今年倒有两处报了旱涝，你们又打擂台，真是又教别过年了。”这说明原来贾府在那里的庄园比现在还要多，此外，这么多东西和往年比起来算是少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贾母尤其喜爱宝琴，大家都以为这会引起黛玉的醋意。谁知林黛玉对待宝琴，直是亲姊妹一般。那宝琴年轻心热，且本性聪敏，自幼读书识字，今在贾府住了两日，见林黛玉是个出类拔萃的，便更与黛玉亲敬异常。宝玉看着只是暗暗纳罕。</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袭人的哥哥花自芳因母亲病重，想接袭人回家看看。王夫人打发袭人回去，车、服装饰俨然大家气派。又嘱咐袭人：“你妈若好了就罢，若不中用了，只管住下，打发人来回我，我再另打发人给你送铺盖去。”</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【答案】BD</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B.“黑山村庄头乌进孝到荣国府上租”错误，乌进孝到的不是荣国府，而是宁国府。</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1D41D5"/>
          <w:kern w:val="0"/>
          <w:szCs w:val="21"/>
          <w:lang w:val="en-US" w:eastAsia="zh-CN"/>
        </w:rPr>
      </w:pPr>
      <w:r>
        <w:rPr>
          <w:rFonts w:hint="eastAsia" w:ascii="宋体" w:hAnsi="宋体" w:eastAsia="宋体" w:cs="宋体"/>
          <w:color w:val="1D41D5"/>
          <w:kern w:val="0"/>
          <w:szCs w:val="21"/>
          <w:lang w:val="en-US" w:eastAsia="zh-CN"/>
        </w:rPr>
        <w:t>D.“王夫人打发袭人回去，车、服装饰俨然大家气派。又嘱咐袭人”错误，王夫人只是命凤姐儿酌量去办理，接下来的事都是由凤姐办理的，嘱咐袭人的也是凤姐。</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ascii="宋体" w:hAnsi="宋体" w:eastAsia="宋体" w:cs="宋体"/>
          <w:kern w:val="0"/>
          <w:szCs w:val="21"/>
        </w:rPr>
      </w:pPr>
      <w:r>
        <w:rPr>
          <w:rFonts w:hint="eastAsia"/>
          <w:rtl w:val="0"/>
          <w:lang w:val="en-US" w:eastAsia="zh-CN"/>
        </w:rPr>
        <w:t>四、</w:t>
      </w:r>
      <w:r>
        <w:rPr>
          <w:rFonts w:ascii="宋体" w:hAnsi="宋体" w:eastAsia="宋体" w:cs="宋体"/>
          <w:kern w:val="0"/>
          <w:szCs w:val="21"/>
        </w:rPr>
        <w:t>简答题</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szCs w:val="21"/>
        </w:rPr>
      </w:pPr>
      <w:r>
        <w:rPr>
          <w:rFonts w:hint="eastAsia" w:ascii="宋体" w:hAnsi="宋体" w:eastAsia="宋体" w:cs="宋体"/>
          <w:kern w:val="0"/>
          <w:szCs w:val="21"/>
          <w:lang w:val="en-US" w:eastAsia="zh-CN"/>
        </w:rPr>
        <w:t>1.</w:t>
      </w:r>
      <w:r>
        <w:rPr>
          <w:rFonts w:ascii="宋体" w:hAnsi="宋体" w:eastAsia="宋体" w:cs="宋体"/>
          <w:kern w:val="0"/>
          <w:szCs w:val="21"/>
        </w:rPr>
        <w:t xml:space="preserve">请简述“鸟进孝进贡”的相关情节。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楷体" w:hAnsi="楷体" w:eastAsia="楷体" w:cs="楷体"/>
          <w:color w:val="1D41D5"/>
          <w:szCs w:val="21"/>
        </w:rPr>
      </w:pPr>
      <w:r>
        <w:rPr>
          <w:rFonts w:hint="eastAsia" w:ascii="宋体" w:hAnsi="宋体" w:cs="宋体"/>
          <w:color w:val="1D41D5"/>
          <w:kern w:val="0"/>
          <w:szCs w:val="21"/>
        </w:rPr>
        <w:t>答：</w:t>
      </w:r>
      <w:r>
        <w:rPr>
          <w:rFonts w:hint="eastAsia" w:ascii="楷体" w:hAnsi="楷体" w:eastAsia="楷体" w:cs="楷体"/>
          <w:color w:val="1D41D5"/>
          <w:kern w:val="0"/>
          <w:szCs w:val="21"/>
        </w:rPr>
        <w:t xml:space="preserve">①宁府黑山村庄头鸟进孝，岁末赶了一个多月路程进京向宁国府交租。②一张租单名目繁多，数量巨大，非常惊人。贾珍看了却嫌少。③鸟进孝向贾珍诉苦说年成实在不好，贾珍却很不满。④又议论到荣府人不敷出，“不和你们要，找谁去”，娘娘和皇上赏的根本不够。 </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color w:val="1D41D5"/>
          <w:szCs w:val="21"/>
          <w:u w:val="single"/>
        </w:rPr>
      </w:pPr>
    </w:p>
    <w:p>
      <w:pPr>
        <w:pStyle w:val="2"/>
        <w:keepNext w:val="0"/>
        <w:keepLines w:val="0"/>
        <w:pageBreakBefore w:val="0"/>
        <w:kinsoku/>
        <w:wordWrap/>
        <w:overflowPunct/>
        <w:topLinePunct w:val="0"/>
        <w:autoSpaceDE/>
        <w:autoSpaceDN/>
        <w:bidi w:val="0"/>
        <w:adjustRightInd/>
        <w:snapToGrid/>
        <w:spacing w:before="0" w:beforeAutospacing="0" w:after="0" w:line="240" w:lineRule="auto"/>
        <w:ind w:firstLine="0" w:firstLineChars="0"/>
        <w:textAlignment w:val="auto"/>
      </w:pP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E02609C"/>
    <w:rsid w:val="19590B6A"/>
    <w:rsid w:val="2D3B12DA"/>
    <w:rsid w:val="38FB23C7"/>
    <w:rsid w:val="6E02609C"/>
    <w:rsid w:val="713D0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Normal (Web)"/>
    <w:basedOn w:val="1"/>
    <w:next w:val="3"/>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6089</Words>
  <Characters>6122</Characters>
  <Lines>0</Lines>
  <Paragraphs>0</Paragraphs>
  <TotalTime>3</TotalTime>
  <ScaleCrop>false</ScaleCrop>
  <LinksUpToDate>false</LinksUpToDate>
  <CharactersWithSpaces>6225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2022-07-16T12:54:00Z</dcterms:created>
  <dc:creator>linmo</dc:creator>
  <cp:lastModifiedBy>孤篷听雪</cp:lastModifiedBy>
  <dcterms:modified xsi:type="dcterms:W3CDTF">2022-07-22T23:04:14Z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3F8F080EDFAD49D5AD40C8D7F7F69DCA</vt:lpwstr>
  </property>
</Properties>
</file>