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jc w:val="center"/>
        <w:textAlignment w:val="auto"/>
        <w:rPr>
          <w:rFonts w:hint="eastAsia" w:ascii="黑体" w:hAnsi="黑体" w:eastAsia="黑体" w:cs="黑体"/>
          <w:b/>
          <w:color w:val="000000"/>
          <w:sz w:val="24"/>
          <w:szCs w:val="24"/>
        </w:rPr>
      </w:pPr>
      <w:r>
        <w:rPr>
          <w:rFonts w:hint="eastAsia" w:ascii="黑体" w:hAnsi="黑体" w:eastAsia="黑体" w:cs="黑体"/>
          <w:b/>
          <w:color w:val="000000"/>
          <w:sz w:val="24"/>
          <w:szCs w:val="24"/>
        </w:rPr>
        <w:t>第七十九回  薛文龙悔娶河东狮  贾迎春误嫁中山狼</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黑体" w:hAnsi="黑体" w:eastAsia="黑体" w:cs="黑体"/>
          <w:b/>
          <w:bCs/>
          <w:sz w:val="21"/>
          <w:szCs w:val="21"/>
          <w:lang w:val="en-US" w:eastAsia="zh-CN"/>
        </w:rPr>
      </w:pPr>
      <w:r>
        <w:rPr>
          <w:rFonts w:hint="eastAsia" w:ascii="黑体" w:hAnsi="黑体" w:eastAsia="黑体" w:cs="黑体"/>
          <w:b/>
          <w:bCs/>
          <w:sz w:val="21"/>
          <w:szCs w:val="21"/>
          <w:lang w:eastAsia="zh-CN"/>
        </w:rPr>
        <w:t>【</w:t>
      </w:r>
      <w:r>
        <w:rPr>
          <w:rFonts w:hint="eastAsia" w:ascii="黑体" w:hAnsi="黑体" w:eastAsia="黑体" w:cs="黑体"/>
          <w:b/>
          <w:bCs/>
          <w:sz w:val="21"/>
          <w:szCs w:val="21"/>
          <w:lang w:val="en-US" w:eastAsia="zh-CN"/>
        </w:rPr>
        <w:t>情节概要】</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黛玉建议宝玉把“红绡帐里”改为“茜纱窗下”，宝玉不禁深表赞同，灵感一动，便改为“茜纱窗下，我本无缘；黄土垄中，卿何薄命”。黛玉听了，变色走开，心中无限狐疑。宝玉只好默默回来。贾赦把迎春许与孙绍祖，贾政相劝不听，贾母亦不多管。宝玉因世界上又少了五个清净女儿(陪嫁丫头四个)而感慨作诗。香菱告诉宝玉，薛蟠要娶夏家的夏金桂，宝玉冷笑，为香菱担心虑后，香菱反不悦而别。宝玉因抄检大观园以来种种羞辱惊悲凄之所致，兼以风寒外感，故酿成一疾，卧床不起。而薛蟠新娶的夏金桂，因自幼丧父，母亲十分娇惯溺爱，脾气十分恶劣。嫁到薛家做了少奶奶，更想拿出威风来震慑众人，因此经常使性弄气，竟把呆霸王薛蟠的气概逐渐压了下去。</w:t>
      </w:r>
    </w:p>
    <w:p>
      <w:pPr>
        <w:pageBreakBefore w:val="0"/>
        <w:widowControl w:val="0"/>
        <w:kinsoku/>
        <w:wordWrap/>
        <w:overflowPunct/>
        <w:topLinePunct w:val="0"/>
        <w:autoSpaceDE/>
        <w:autoSpaceDN/>
        <w:bidi w:val="0"/>
        <w:adjustRightInd/>
        <w:snapToGrid/>
        <w:spacing w:afterAutospacing="0"/>
        <w:textAlignment w:val="center"/>
        <w:rPr>
          <w:rFonts w:hint="eastAsia" w:ascii="黑体" w:hAnsi="黑体" w:eastAsia="黑体" w:cs="黑体"/>
          <w:b/>
          <w:bCs/>
          <w:sz w:val="21"/>
          <w:szCs w:val="21"/>
          <w:rtl w:val="0"/>
          <w:lang w:val="en-US" w:eastAsia="zh-CN"/>
        </w:rPr>
      </w:pPr>
      <w:r>
        <w:rPr>
          <w:rFonts w:hint="eastAsia" w:ascii="黑体" w:hAnsi="黑体" w:eastAsia="黑体" w:cs="黑体"/>
          <w:b/>
          <w:bCs/>
          <w:sz w:val="21"/>
          <w:szCs w:val="21"/>
          <w:rtl w:val="0"/>
          <w:lang w:eastAsia="zh-CN"/>
        </w:rPr>
        <w:t>【</w:t>
      </w:r>
      <w:r>
        <w:rPr>
          <w:rFonts w:hint="eastAsia" w:ascii="黑体" w:hAnsi="黑体" w:eastAsia="黑体" w:cs="黑体"/>
          <w:b/>
          <w:bCs/>
          <w:sz w:val="21"/>
          <w:szCs w:val="21"/>
          <w:rtl w:val="0"/>
          <w:lang w:val="en-US" w:eastAsia="zh-CN"/>
        </w:rPr>
        <w:t>重要情节】</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lang w:eastAsia="zh-CN"/>
        </w:rPr>
      </w:pPr>
      <w:r>
        <w:rPr>
          <w:rFonts w:hint="eastAsia" w:ascii="宋体" w:hAnsi="宋体" w:eastAsia="宋体" w:cs="宋体"/>
          <w:sz w:val="21"/>
          <w:szCs w:val="21"/>
          <w:rtl w:val="0"/>
        </w:rPr>
        <w:t>薛文龙悔娶河东狮</w:t>
      </w:r>
      <w:r>
        <w:rPr>
          <w:rFonts w:hint="eastAsia" w:ascii="宋体" w:hAnsi="宋体" w:eastAsia="宋体" w:cs="宋体"/>
          <w:sz w:val="21"/>
          <w:szCs w:val="21"/>
          <w:rtl w:val="0"/>
          <w:lang w:eastAsia="zh-CN"/>
        </w:rPr>
        <w:t>：</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黛玉赞祭文可与曹娥碑并传，宝玉请黛玉改削。黛玉建议他把“红绡帐里”改为“茜纱窗下”，宝玉不禁深表赞同，改</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红绡帐里，公子多情；黄土垄中，女儿薄命</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为</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茜纱窗下，我本无缘；黄土垄中，卿何薄命</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，黛玉听了，变色走开，心中虽有无限的狐疑乱拟，外面却不露出。</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香菱盼金桂过门，宝玉冷笑，为香菱耽心虑后，香菱反不悦而别。薛蟠新娶的夏金桂，因自幼丧父，母亲十分娇惯溺爱，外具花柳之姿，内秉风雷之性，经常使性弄气，见婆婆良善，竟把呆霸王薛蟠的气概逐渐压了下去。</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lang w:eastAsia="zh-CN"/>
        </w:rPr>
      </w:pPr>
      <w:r>
        <w:rPr>
          <w:rFonts w:hint="eastAsia" w:ascii="宋体" w:hAnsi="宋体" w:eastAsia="宋体" w:cs="宋体"/>
          <w:sz w:val="21"/>
          <w:szCs w:val="21"/>
          <w:rtl w:val="0"/>
        </w:rPr>
        <w:t>贾迎春误嫁中山狼</w:t>
      </w:r>
      <w:r>
        <w:rPr>
          <w:rFonts w:hint="eastAsia" w:ascii="宋体" w:hAnsi="宋体" w:eastAsia="宋体" w:cs="宋体"/>
          <w:sz w:val="21"/>
          <w:szCs w:val="21"/>
          <w:rtl w:val="0"/>
          <w:lang w:eastAsia="zh-CN"/>
        </w:rPr>
        <w:t>：</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贾赦把迎春许与孙绍祖，贾政相劝不听，贾母亦不多管。宝玉因世界上又少了五个清净女儿</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陪嫁丫头四个</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而感慨作诗。宝玉因抄检大观园以来种种羞辱惊悲凄之所致，兼以风寒外感，故酿成一疾，卧床不起，一月之后方才痊愈。</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本回以薛蟠娶亲、迎春出嫁为线索：</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宝黛改诔文</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宝玉为香菱担心惹其不悦</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夏金桂使性弄气——迎春出嫁——宝玉卧病</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lang w:val="en-US" w:eastAsia="en-US"/>
        </w:rPr>
      </w:pP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黑体" w:hAnsi="黑体" w:eastAsia="黑体" w:cs="黑体"/>
          <w:b/>
          <w:bCs/>
          <w:sz w:val="21"/>
          <w:szCs w:val="21"/>
          <w:rtl w:val="0"/>
          <w:lang w:val="en-US" w:eastAsia="zh-CN"/>
        </w:rPr>
        <w:t>【重点赏析】</w:t>
      </w: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jc w:val="center"/>
        <w:textAlignment w:val="center"/>
        <w:rPr>
          <w:rFonts w:hint="eastAsia" w:ascii="宋体" w:hAnsi="宋体" w:eastAsia="宋体" w:cs="宋体"/>
          <w:sz w:val="21"/>
          <w:szCs w:val="21"/>
          <w:rtl w:val="0"/>
        </w:rPr>
      </w:pPr>
      <w:r>
        <w:rPr>
          <w:rFonts w:hint="eastAsia" w:ascii="宋体" w:hAnsi="宋体" w:eastAsia="宋体" w:cs="宋体"/>
          <w:sz w:val="21"/>
          <w:szCs w:val="21"/>
          <w:rtl w:val="0"/>
        </w:rPr>
        <w:t>迎春之死，谁之过？</w:t>
      </w:r>
    </w:p>
    <w:p>
      <w:pPr>
        <w:pageBreakBefore w:val="0"/>
        <w:widowControl w:val="0"/>
        <w:kinsoku/>
        <w:wordWrap/>
        <w:overflowPunct/>
        <w:topLinePunct w:val="0"/>
        <w:autoSpaceDE/>
        <w:autoSpaceDN/>
        <w:bidi w:val="0"/>
        <w:adjustRightInd/>
        <w:snapToGrid/>
        <w:spacing w:afterAutospacing="0"/>
        <w:ind w:firstLine="432"/>
        <w:textAlignment w:val="center"/>
        <w:rPr>
          <w:rFonts w:hint="eastAsia" w:ascii="宋体" w:hAnsi="宋体" w:eastAsia="宋体" w:cs="宋体"/>
          <w:sz w:val="21"/>
          <w:szCs w:val="21"/>
          <w:rtl w:val="0"/>
        </w:rPr>
      </w:pPr>
      <w:r>
        <w:rPr>
          <w:rFonts w:hint="eastAsia" w:ascii="宋体" w:hAnsi="宋体" w:eastAsia="宋体" w:cs="宋体"/>
          <w:sz w:val="21"/>
          <w:szCs w:val="21"/>
          <w:rtl w:val="0"/>
        </w:rPr>
        <w:t>纵观红楼女儿的命运，尽管都逃不出“千红一哭”的结局，可也没有谁比迎春更悲惨。她是贾赦的女儿，更是金陵十二钗正册之一。她温柔敦厚，处处与人为善，却惨死于孙绍祖的虐待之下。</w:t>
      </w:r>
    </w:p>
    <w:p>
      <w:pPr>
        <w:pageBreakBefore w:val="0"/>
        <w:widowControl w:val="0"/>
        <w:kinsoku/>
        <w:wordWrap/>
        <w:overflowPunct/>
        <w:topLinePunct w:val="0"/>
        <w:autoSpaceDE/>
        <w:autoSpaceDN/>
        <w:bidi w:val="0"/>
        <w:adjustRightInd/>
        <w:snapToGrid/>
        <w:spacing w:afterAutospacing="0"/>
        <w:ind w:firstLine="432"/>
        <w:textAlignment w:val="center"/>
        <w:rPr>
          <w:rFonts w:hint="eastAsia" w:ascii="宋体" w:hAnsi="宋体" w:eastAsia="宋体" w:cs="宋体"/>
          <w:sz w:val="21"/>
          <w:szCs w:val="21"/>
          <w:rtl w:val="0"/>
        </w:rPr>
      </w:pPr>
      <w:r>
        <w:rPr>
          <w:rFonts w:hint="eastAsia" w:ascii="宋体" w:hAnsi="宋体" w:eastAsia="宋体" w:cs="宋体"/>
          <w:sz w:val="21"/>
          <w:szCs w:val="21"/>
          <w:rtl w:val="0"/>
        </w:rPr>
        <w:t>那么，迎春之死，谁之过？迎春的悲剧可以避免吗？</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一、孙绍祖的虐待。</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小说正册判词之六写的是贾迎春，配画是：一饿狼，追扑一美女——欲啖之意。词曰：子系孙山狼，得志便猖狂。金闺花柳质，一载赴黄粱。写给迎春曲子名曰《喜冤家》，仍是声讨“中山狼”的：中山狼，无情兽，全不念当日的根由。一味儿，骄奢淫荡贪欢媾。觑着那，侯门艳质同蒲柳</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作践的</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公府千金似下流，叹芳魂艳魄</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一载荡悠悠。</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子”对男子的尊称，“系”为“是”，、“系”合而成“孙”（孙之繁体字），隐指迎春的丈夫孙绍祖。中山狼为恩将仇报之人。孙绍祖，一个“得志便猖狂”的“中山狼”。孙绍祖的卑劣人品，从贾政对这门亲事的态度可以看出来：“贾政又深恶孙家，虽是世交，当年不过是彼祖希慕荣宁之势，有不能了结之事才拜在门下的，并非诗礼名族之裔”。可见孙绍祖是个小人，他祖上势利，他更势利，跟贾府联姻显然是贪图着贾家的权势。后来孙绍祖在京袭了兵部候缺，便猖狂起来，虐待迎春。“花柳质”比喻迎春娇弱，禁不起摧残。不到一载</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指嫁到孙家一年时间</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，便</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赴黄粱</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。赴黄粱是死去的意思。</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孙绍祖是怎样虐待迎春的呢？第八十回，作者借迎春之口，控诉了那孙绍祖的罪行：对迎春恶语相加，骂她是“醋汁子老婆拧出来的”；恫吓威胁，穷凶极恶：“好不好，打一顿撵在下房里睡去”；用那“五千两银子”来泄愤：“你别和我充夫人娘子，你老子使了我五千两银子，将准折卖给我的。”还颠倒黑白，一副无赖的嘴脸：“当日有你爷爷在时，希图上我们的富贵，赶着相与的。”</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孙绍祖的恶劣，正是迎春之死的罪魁祸首。</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二、贾府对迎春的遭遇听之任之。</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性格柔弱的迎春之死，固然有遇人不淑，孙绍祖是中山狼无情兽之故，更由于没有人护卫迎春，也没有人出头为迎春撑腰做主。</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贾母对迎春之事置若罔闻。《红楼梦》第七十九回，贾赦向母亲回明定迎春定亲一事时，书上说</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贾母心中却不十分称意，想来拦阻亦恐不听，儿女之事自有天意前因，况且他是亲父主张，何必出头多事，为此只说</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知道了</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 这段话表面看起来，对于迎春的婚事，贾母心下是不满想拦阻，又恐不听，心中有过犹豫的。“深恶孙家”的贾政作为叔叔，都认为极不恰当，“劝了二回”才罢了，应该和贾母说过，并且希望老太太出面反对的。贾母不满觉着有些不妥，却一句话也没多问，对迎春的婚事十分淡然。</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贾赦的昏聩，王夫人的冷漠，邢夫人的自私。迎春回娘家时已流露出不祥的哀音，可是面对迎春的不幸遭际，身为父亲的贾赦置身事外；邢夫人不是亲生的母亲，只是面子情，更是不闻不问；贾政夫妻作为叔叔、婶婶，哪里有深管的道理？而作为兄嫂的贾琏、王熙凤对这个妹子也是缺少关怀的；只有宝玉是真心替堂姐不平，可是他的想法则被大人们斥为“孩子话”。当她指望着回娘家避难时，只要贾母言语关怀，命贾琏夫妇常去孙家走动，或像留别的姑娘一样，让迎春在大观园常住，也不至于如此。而王夫人只是安慰贾迎春，夫妻都是这么过来的，要她忍耐，而且还给贾宝玉打招呼不许告诉老祖宗。几天后孙家来人接，无人挽留的迎春，只得勉强忍情作辞重回狼窝。</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王夫人说，“嫁出去的女儿泼出去的水”，整个贾府，起初没有人愿意、后来更是没有能力为迎春的命运改变做出任何实质性努力，以致于迎春最终“芳魂艳魄，一载荡悠悠”。</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三、迎春的庶女身份。</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在婚姻中往往被孙绍祖这样的人“嫌弃”。凤姐曾经感慨探春命薄，不曾“托生在太太肚里”，那一回凤姐叹道：“你那里知道，虽然庶出一样，女儿却比不得男人，将来攀亲时，如今有一种轻狂人，先要打听姑娘是正出是庶出，多有为庶出不要的。”想必这“轻狂”的孙绍祖，也是介意迎春的庶出身份的。结亲后便发现，迎春并不能在他追名逐利的路上助他一臂之力，便原形毕露。</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四、迎春性格中的“懦”。</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迎春的确懦弱。作为一个封建淑女，她温柔善良，沉默寡言。因为受到道家思想的影响，加上她懦弱的个性，导致她养成了随遇而安、随波逐流的人生态度，她对胜负、功利没有执念，从而以最平和的方式接受人生的风风雨雨，最为经典的例子就是第二十二回“制灯谜贾政悲谶语”，元宵佳节元妃从宫中送来一个灯谜让贾府众姊妹们猜，猜中便有赏赐，只有迎春和贾环两人没猜中，看着其他姊妹都有赏赐，迎春和贾环的态度完全不同，“迎春自为玩笑小事，并不介意，贾环便觉得没趣”。本回中，面对迎春亲事，贾政提出了质疑，认为孙家并非诗书簪礼之族，与贾家并不相配贾母心中也不十分趁意，可唯独作为当事人的迎春，从头到尾没发表过意见。她随波逐流、听之任之的人生态度再次主导了她的人生，她任凭贾赦安排，误嫁中山狼，最终落得个“金闺花柳质，一载赴黄粱”的结局。</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她虽不如其他姐妹一样才华出众，她不似王熙凤一般飞扬跋扈，没有夏金桂的盗跖性气，那中山狼不过是个新兴的暴发户，有什么理由不知足，定要发狠摧残她致死？随波逐流的人生态度，造就了他“误嫁中山狼”的悲剧结局。</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岁寒，然后知松柏之后凋也。孙绍祖的小人得志的嘴脸的暴露，也是贾府凋敝的前兆。因此，迎春的悲剧几乎是不可改变的。</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黑体" w:hAnsi="黑体" w:eastAsia="黑体" w:cs="黑体"/>
          <w:b/>
          <w:bCs/>
          <w:sz w:val="21"/>
          <w:szCs w:val="21"/>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黑体" w:hAnsi="黑体" w:eastAsia="黑体" w:cs="黑体"/>
          <w:b/>
          <w:bCs/>
          <w:sz w:val="21"/>
          <w:szCs w:val="21"/>
        </w:rPr>
      </w:pPr>
      <w:r>
        <w:rPr>
          <w:rFonts w:hint="eastAsia" w:ascii="黑体" w:hAnsi="黑体" w:eastAsia="黑体" w:cs="黑体"/>
          <w:b/>
          <w:bCs/>
          <w:sz w:val="21"/>
          <w:szCs w:val="21"/>
        </w:rPr>
        <w:t>【</w:t>
      </w:r>
      <w:r>
        <w:rPr>
          <w:rFonts w:hint="eastAsia" w:ascii="黑体" w:hAnsi="黑体" w:eastAsia="黑体" w:cs="黑体"/>
          <w:b/>
          <w:bCs/>
          <w:sz w:val="21"/>
          <w:szCs w:val="21"/>
          <w:lang w:val="en-US" w:eastAsia="zh-CN"/>
        </w:rPr>
        <w:t>本章练习</w:t>
      </w:r>
      <w:r>
        <w:rPr>
          <w:rFonts w:hint="eastAsia" w:ascii="黑体" w:hAnsi="黑体" w:eastAsia="黑体" w:cs="黑体"/>
          <w:b/>
          <w:bCs/>
          <w:sz w:val="21"/>
          <w:szCs w:val="21"/>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一、填空题。</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1.贾宝玉跌足自叹：“从今后这世上又少了五个清洁人了。”指的是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五个人。</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2.对迎春的亲事，贾母的态度是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3.贾宝玉有感于的寥落凄惨之景，情不自禁吟出“池塘一夜秋风冷，吹散芰荷红玉影。 蓼花菱叶不胜愁，重露繁霜压纤梗。 不闻永昼敲棋声，燕泥点点污棋枰。”之歌。这里是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的住处</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。其中提到“敲棋声”、“棋枰”，是因为</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4.薛蟠娶妻，宝玉是通过</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之口得知，薛蟠娶的是诨名“</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”的女儿</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。她家与薛家原是老亲，现在又同在户部挂名。</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5.对于薛蟠的亲事，他的侍妾</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天真地以为“我也巴不得早些过来，又添一个作诗的人了。”可是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却对她以后的处境充满担忧。</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6.“这是什么话！素日咱们都是厮抬厮敬的，今日忽然提起这些事来，是什么意思！怪不得人人都说你是个亲近不得的人。”香菱说这番话的原因是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color w:val="0000FF"/>
          <w:sz w:val="21"/>
          <w:szCs w:val="21"/>
        </w:rPr>
      </w:pPr>
      <w:bookmarkStart w:id="0" w:name="_GoBack"/>
      <w:r>
        <w:rPr>
          <w:rFonts w:hint="eastAsia" w:ascii="宋体" w:hAnsi="宋体" w:eastAsia="宋体" w:cs="宋体"/>
          <w:color w:val="0000FF"/>
          <w:sz w:val="21"/>
          <w:szCs w:val="21"/>
        </w:rPr>
        <w:t>一、1.贾迎春出嫁以及陪嫁的四个丫头 2.不赞成却也不阻拦（心中不十分称意，想来拦阻亦恐不听；又认为儿女之事自有天意前因；他是亲父主张，不好出头多事，因此只说“知道了”。）3. 紫菱洲  出嫁前贾迎春  贾迎春擅长围棋 4. 香菱 桂花夏家 夏金桂 5.香菱 宝玉 6.宝玉为薛蟠娶亲后香菱的处境担心</w:t>
      </w:r>
    </w:p>
    <w:bookmarkEnd w:id="0"/>
    <w:p>
      <w:pPr>
        <w:pStyle w:val="2"/>
        <w:rPr>
          <w:rFonts w:hint="eastAsia"/>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二、判断题</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薛文起，即薛蟠。河东吼：宋时有龙丘先生，好佛，好客，爱高谈阔论，然怕其妻柳氏，柳氏一声吼，陈即哑然不敢支声。苏东坡有诗：“龙丘居士亦可怜，谈空说有夜不眠；忽闻河东狮子吼，拄杖落手心茫然。”佛家谓狮子吼是一种雄威。河东是柳姓的祖籍地。河东狮子吼，喻柳氏在丈夫前的雄威，后人以此喻强妻或恶毒妇。薛蟠初见夏金桂，美丽知书，就匆匆娶了她。殊不知她是一个可恶、下流的毒辣女人。（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夏家是大地主兼资本家。“其余田地不用说，单有几十顷地独种桂花。凡长安城里城外桂花局俱是他家的。”桂花成了商品，芳香变铜臭矣。故名曰金桂。夏金桂在家时不准别人说出“桂花”二字，否则要遭她苦打重罚。（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3.中山狼：中山地方有狼，被猎人打伤，遇东郭先生，求救。东郭救了他，却差一点被此狼吃掉。后人喻奸恶之徒为中山狼。有贵族子弟孙绍祖，长得一表人才，性却恶毒。贾迎春误嫁给他，被虐待致死。（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抄检大观园后，宝玉经历逐司棋，别迎春，悲香菱等羞辱惊恐悲凄事件，兼以风寒外感，故酿成一疾，卧床不起。贾母听得如此，天天亲来看视。王夫人心中自悔却不表露出来，只是吩咐好生修养，百日内练院门前都不许到。（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夏家和薛家门当户对，且家中只有一个寡母带着夏金桂，因此与薛蟠一样，夏金桂被寡母纵容教养长大，她爱自己尊若菩萨，窥他人秽如粪土，外具花柳之姿，内秉风雷之性，嫁到薛家，使得薛家上下吃尽了苦头。（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6.在前80回中抢英莲、打冯渊，“为了秦钟，闹个天翻地覆”，为芳官招惹事端，后来竟打起了柳湘莲的主意，被暴打了一顿。这样一个“天不怕，地不怕，心里有什么，口里说什么”的“呆霸王”，在面对他“河东狮”一样的妻子时，只能沦落到唉声叹气。（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color w:val="0000FF"/>
          <w:sz w:val="21"/>
          <w:szCs w:val="21"/>
        </w:rPr>
      </w:pPr>
      <w:r>
        <w:rPr>
          <w:rFonts w:hint="eastAsia" w:ascii="宋体" w:hAnsi="宋体" w:eastAsia="宋体" w:cs="宋体"/>
          <w:color w:val="0000FF"/>
          <w:sz w:val="21"/>
          <w:szCs w:val="21"/>
        </w:rPr>
        <w:t>二、4.是悲晴雯。6.芳官时贾府的戏子，后来做了宝玉的丫环。薛蟠招惹的是琪官，即蒋玉涵</w:t>
      </w:r>
    </w:p>
    <w:p>
      <w:pPr>
        <w:pStyle w:val="2"/>
        <w:rPr>
          <w:rFonts w:hint="eastAsia"/>
        </w:rPr>
      </w:pPr>
    </w:p>
    <w:p>
      <w:pPr>
        <w:keepNext w:val="0"/>
        <w:keepLines w:val="0"/>
        <w:pageBreakBefore w:val="0"/>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选择题</w:t>
      </w:r>
    </w:p>
    <w:p>
      <w:pPr>
        <w:keepNext w:val="0"/>
        <w:keepLines w:val="0"/>
        <w:pageBreakBefore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lang w:val="en-US" w:eastAsia="zh-CN"/>
        </w:rPr>
        <w:t>.</w:t>
      </w:r>
      <w:r>
        <w:rPr>
          <w:rFonts w:hint="eastAsia" w:ascii="宋体" w:hAnsi="宋体" w:eastAsia="宋体" w:cs="宋体"/>
          <w:sz w:val="21"/>
          <w:szCs w:val="21"/>
        </w:rPr>
        <w:t>下列说法中不正确的两项是（</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A、《红楼梦》七十回之后，贾府的败象越来越明显。如第七十二回写到贾琏、凤姐与平儿商议典当贾母的“金银家伙”以解燃眉之急。恰到这时，夏太监又传话来“借”银子，令贾琏哭笑不得，妄想“这会子再发个三二百万的财就好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B、贾母的八十大寿，祝寿的礼仪死气沉沉，草草收场。而且就在这一天王熙凤遭到了邢夫人的尖刻的嘲讽，这对王熙凤来说，是一次不可容忍的打击，这就进一步暴露了她们之间的关系已经激化到剑拔弩张的程度。</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C、鸳鸯刚烈勇敢，同时又是一个充满爱心、同情心的宽厚善良的少女。她在大观园里无意间撞上了迎春的大丫头司棋与其姑舅兄弟潘又安幽会。这对司棋来说，无异于大祸临头，但鸳鸯信守承诺，从未将此事告诉任何人。后来潘又安畏罪逃跑，司棋病倒。善良的鸳鸯来探望司棋时还“立身发誓”：“我告诉一个人立刻现死现报！”并嘱咐司棋：“你只管放心养病，别白糟蹋了小命儿。”</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D、惜春的性格一向孤冷。她通常的表现是胆小怕事，乖僻离群，心底里是对现状悲观绝望，避免牵累。她的丫头侍书私藏了哥哥交存的银锞子，被人疑为贼赃；凤姐尤氏都以为这不算什么过失，可是这主人自己毫无正义与同情，坚决地要把一个可怜的丫头撵走，并且还由此把问题扩大到与宁府断绝关系。</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E、芳官是一个美丽的小优伶，作者把她写成一朵活泼浓艳而怒开着的小花朵。但她的一切言行都表现在阳面上，因此王夫人撵晴雯时，把她和四儿一齐都驱逐出去。王夫人知道芳官是怎样压倒过她自己的干娘，怎样和别人吵架，还认为她成精鼓捣，“调唆宝玉，无所不为”，于是叫了她们几个小优伶的干娘都领了去配女婿。却没有想到这个唱戏出身、年纪幼小的孩子会忽然想去当尼姑！</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2" w:firstLineChars="200"/>
        <w:textAlignment w:val="auto"/>
        <w:rPr>
          <w:rFonts w:hint="eastAsia" w:ascii="宋体" w:hAnsi="宋体" w:eastAsia="宋体" w:cs="宋体"/>
          <w:b/>
          <w:color w:val="1D41D5"/>
          <w:sz w:val="21"/>
          <w:szCs w:val="21"/>
        </w:rPr>
      </w:pPr>
      <w:r>
        <w:rPr>
          <w:rFonts w:hint="eastAsia" w:ascii="宋体" w:hAnsi="宋体" w:eastAsia="宋体" w:cs="宋体"/>
          <w:b/>
          <w:color w:val="1D41D5"/>
          <w:sz w:val="21"/>
          <w:szCs w:val="21"/>
        </w:rPr>
        <w:t>答案：AD（A贾琏、凤姐与鸳鸯商议典当贾母的“金银家伙”D惜春的丫鬟是入画）</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lang w:val="en-US" w:eastAsia="zh-CN"/>
        </w:rPr>
        <w:t>.</w:t>
      </w:r>
      <w:r>
        <w:rPr>
          <w:rFonts w:hint="eastAsia" w:ascii="宋体" w:hAnsi="宋体" w:eastAsia="宋体" w:cs="宋体"/>
          <w:sz w:val="21"/>
          <w:szCs w:val="21"/>
        </w:rPr>
        <w:t>下列说法中不正确的两项是（</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A、贾府的奴仆众多，他们的命运都掌握在主子的手里。不论男女奴仆，小有过错，就可以随时拉到角门上打板子，重一些的“撵出去”。把丫鬟“配小厮”或“交官媒发卖”，都算是“家有常刑”。很有地位的丫鬟金钏儿、司棋，一经受到“撵出去”的惩罚，结果就是自杀。</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B、王夫人的丫鬟彩云因多病不堪驱使，王夫人“开恩”把她“放出去”，但出去之后，还逃不出来旺媳妇的手掌，为他儿子霸占成亲。而来旺的儿子却是一个赌博吃酒，无所不为的人。</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C、傻大姐无名姓、无来历、无头脑，“体肥面阔，两只大脚”，在小说中却担任着拾得秀春囊的严重职务。如果没有秀春囊的发现，以后的抄检大观园，司棋、晴雯、芳官等被逐，宝钗搬回自己家去住，众姊妹联诗作乐之消散，王夫人对宝玉和黛玉关系之戒备，以及许多不幸与凋零的事象，似乎都缺少发展的开端。</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D、迎春美丽善良，但天性懦弱，更乏才情，对周围的一切，不闻不问，木然处之，人称“二木头”。如小说七十三回，迎春的乳母因开设赌局获罪，当她的丫鬟司棋、秀橘和乳母儿媳为累金凤被盗一事激烈争执时，迎春却“自拿了一本《太上感应篇》去看”，可见迎春的懦弱与木然。后来，累金凤的事还是经探春妥善处理，一场风波才得以平息。</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E、贾珍是宁府的当家人，但他不仅伙同儿子淫乱无度，甚至为了自己快活，还教唆儿子出面设局，聚众赌博，把个宁府闹得乌烟瘴气。他不仅带坏了儿子，还带坏了侄子，带坏了亲戚，带坏了别人家的膏粱子弟。小说七十五回写道，在中秋之夜，悄然无人的贾府祠堂里忽然传出长叹之声，令人毛骨悚然。显然，那是宁荣二公之灵在深深叹息，为有贾珍这样的不肖子孙而绝望的悲惋。</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2" w:firstLineChars="200"/>
        <w:textAlignment w:val="auto"/>
        <w:rPr>
          <w:rFonts w:hint="eastAsia" w:ascii="宋体" w:hAnsi="宋体" w:eastAsia="宋体" w:cs="宋体"/>
          <w:b/>
          <w:color w:val="1D41D5"/>
          <w:sz w:val="21"/>
          <w:szCs w:val="21"/>
        </w:rPr>
      </w:pPr>
      <w:r>
        <w:rPr>
          <w:rFonts w:hint="eastAsia" w:ascii="宋体" w:hAnsi="宋体" w:eastAsia="宋体" w:cs="宋体"/>
          <w:b/>
          <w:color w:val="1D41D5"/>
          <w:sz w:val="21"/>
          <w:szCs w:val="21"/>
        </w:rPr>
        <w:t>答案：BD（B王夫人的丫鬟彩霞D累金凤的事还是经平儿妥善处理）</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ascii="宋体" w:hAnsi="宋体" w:eastAsia="宋体" w:cs="宋体"/>
          <w:sz w:val="21"/>
          <w:szCs w:val="21"/>
          <w:rtl w:val="0"/>
        </w:rPr>
      </w:pPr>
      <w:r>
        <w:rPr>
          <w:rFonts w:hint="eastAsia" w:ascii="宋体" w:hAnsi="宋体" w:eastAsia="宋体" w:cs="宋体"/>
          <w:sz w:val="21"/>
          <w:szCs w:val="21"/>
          <w:rtl w:val="0"/>
        </w:rPr>
        <w:br w:type="textWrapping"/>
      </w:r>
      <w:r>
        <w:rPr>
          <w:rFonts w:hint="eastAsia" w:ascii="宋体" w:hAnsi="宋体" w:eastAsia="宋体" w:cs="宋体"/>
          <w:sz w:val="21"/>
          <w:szCs w:val="21"/>
          <w:rtl w:val="0"/>
          <w:lang w:val="en-US" w:eastAsia="zh-CN"/>
        </w:rPr>
        <w:t>3.</w:t>
      </w:r>
      <w:r>
        <w:rPr>
          <w:rFonts w:hint="eastAsia" w:ascii="宋体" w:hAnsi="宋体" w:eastAsia="宋体" w:cs="宋体"/>
          <w:sz w:val="21"/>
          <w:szCs w:val="21"/>
          <w:rtl w:val="0"/>
        </w:rPr>
        <w:t>下列各项中，对作品故事内容的叙述不正确的两项是（</w:t>
      </w:r>
      <w:r>
        <w:rPr>
          <w:rFonts w:hint="eastAsia" w:ascii="宋体" w:hAnsi="宋体" w:eastAsia="宋体" w:cs="宋体"/>
          <w:sz w:val="21"/>
          <w:szCs w:val="21"/>
          <w:rtl w:val="0"/>
          <w:lang w:val="en-US" w:eastAsia="zh-CN"/>
        </w:rPr>
        <w:t xml:space="preserve"> </w:t>
      </w:r>
      <w:r>
        <w:rPr>
          <w:rFonts w:hint="eastAsia" w:ascii="宋体" w:hAnsi="宋体" w:eastAsia="宋体" w:cs="宋体"/>
          <w:sz w:val="21"/>
          <w:szCs w:val="21"/>
          <w:rtl w:val="0"/>
        </w:rPr>
        <w:t> </w:t>
      </w:r>
      <w:r>
        <w:rPr>
          <w:rFonts w:hint="eastAsia" w:ascii="宋体" w:hAnsi="宋体" w:eastAsia="宋体" w:cs="宋体"/>
          <w:sz w:val="21"/>
          <w:szCs w:val="21"/>
          <w:rtl w:val="0"/>
          <w:lang w:eastAsia="zh-CN"/>
        </w:rPr>
        <w:t>）（</w:t>
      </w:r>
      <w:r>
        <w:rPr>
          <w:rFonts w:hint="eastAsia" w:ascii="宋体" w:hAnsi="宋体" w:eastAsia="宋体" w:cs="宋体"/>
          <w:sz w:val="21"/>
          <w:szCs w:val="21"/>
          <w:rtl w:val="0"/>
        </w:rPr>
        <w:t>  ）</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ascii="宋体" w:hAnsi="宋体" w:eastAsia="宋体" w:cs="宋体"/>
          <w:sz w:val="21"/>
          <w:szCs w:val="21"/>
          <w:rtl w:val="0"/>
        </w:rPr>
      </w:pPr>
      <w:r>
        <w:rPr>
          <w:rFonts w:hint="eastAsia" w:ascii="宋体" w:hAnsi="宋体" w:eastAsia="宋体" w:cs="宋体"/>
          <w:sz w:val="21"/>
          <w:szCs w:val="21"/>
          <w:rtl w:val="0"/>
        </w:rPr>
        <w:t>A．宝玉过生日，妙玉送来了一张生日贺笺，署名“槛外人”，宝玉不敢贸然回复，请教了岫烟，才回了个帖子，署名“槛内人”。</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ascii="宋体" w:hAnsi="宋体" w:eastAsia="宋体" w:cs="宋体"/>
          <w:sz w:val="21"/>
          <w:szCs w:val="21"/>
          <w:rtl w:val="0"/>
        </w:rPr>
      </w:pPr>
      <w:r>
        <w:rPr>
          <w:rFonts w:hint="eastAsia" w:ascii="宋体" w:hAnsi="宋体" w:eastAsia="宋体" w:cs="宋体"/>
          <w:sz w:val="21"/>
          <w:szCs w:val="21"/>
          <w:rtl w:val="0"/>
        </w:rPr>
        <w:t>B．在“寿怡红群芳开夜宴”一回中，宝钗掣的是一支杏花，探春的是老梅，李纨的是牡丹，湘云的是海棠，麝月的是荼藤花，香菱的是芙蓉，黛玉的是并蒂花，袭人却取了一枝桃花。</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ascii="宋体" w:hAnsi="宋体" w:eastAsia="宋体" w:cs="宋体"/>
          <w:sz w:val="21"/>
          <w:szCs w:val="21"/>
          <w:rtl w:val="0"/>
        </w:rPr>
      </w:pPr>
      <w:r>
        <w:rPr>
          <w:rFonts w:hint="eastAsia" w:ascii="宋体" w:hAnsi="宋体" w:eastAsia="宋体" w:cs="宋体"/>
          <w:sz w:val="21"/>
          <w:szCs w:val="21"/>
          <w:rtl w:val="0"/>
        </w:rPr>
        <w:t>C．由于办丧事，贾琏和尤氏二位小姨已混得很熟，并与尤二姐互相有意，互送了荷包和九龙瑕。在贾珍父子的怂恿和帮助下，贾琏不顾国孝家孝，偷偷置了房子，要娶尤二姐作二房。</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ascii="宋体" w:hAnsi="宋体" w:eastAsia="宋体" w:cs="宋体"/>
          <w:sz w:val="21"/>
          <w:szCs w:val="21"/>
          <w:rtl w:val="0"/>
        </w:rPr>
      </w:pPr>
      <w:r>
        <w:rPr>
          <w:rFonts w:hint="eastAsia" w:ascii="宋体" w:hAnsi="宋体" w:eastAsia="宋体" w:cs="宋体"/>
          <w:sz w:val="21"/>
          <w:szCs w:val="21"/>
          <w:rtl w:val="0"/>
        </w:rPr>
        <w:t>D．迎春的乳母被查出夜间赌博，便在屋里发牢骚，抱怨小姐多花了她们的钱；探春、黛玉等姐妹去迎春处劝慰，大家都在为迎春抱不平，迎春也是十分生气，偷偷遣人叫来平儿处理局面。</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ascii="宋体" w:hAnsi="宋体" w:eastAsia="宋体" w:cs="宋体"/>
          <w:sz w:val="21"/>
          <w:szCs w:val="21"/>
          <w:rtl w:val="0"/>
        </w:rPr>
      </w:pPr>
      <w:r>
        <w:rPr>
          <w:rFonts w:hint="eastAsia" w:ascii="宋体" w:hAnsi="宋体" w:eastAsia="宋体" w:cs="宋体"/>
          <w:sz w:val="21"/>
          <w:szCs w:val="21"/>
          <w:rtl w:val="0"/>
        </w:rPr>
        <w:t>E．晴雯被王夫人赶出来后，宝玉偷偷地跑去看她，见晴雯枯瘦如柴，病势沉重，宝玉只有呜咽。而晴雯见到宝玉，既难过又感到安慰，且极不平自己如何担了个虚名。最后晴雯剪下指甲交给宝玉，且二人交换了贴身穿的小袄。宝玉悲痛离去。当夜竟梦见晴雯死去。</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ascii="宋体" w:hAnsi="宋体" w:eastAsia="宋体" w:cs="宋体"/>
          <w:sz w:val="21"/>
          <w:szCs w:val="21"/>
          <w:rtl w:val="0"/>
        </w:rPr>
        <w:t>BD</w:t>
      </w:r>
      <w:r>
        <w:rPr>
          <w:rFonts w:hint="eastAsia" w:ascii="宋体" w:hAnsi="宋体" w:eastAsia="宋体" w:cs="宋体"/>
          <w:sz w:val="21"/>
          <w:szCs w:val="21"/>
          <w:rtl w:val="0"/>
        </w:rPr>
        <w:br w:type="textWrapping"/>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四、</w:t>
      </w:r>
      <w:r>
        <w:rPr>
          <w:rFonts w:hint="eastAsia" w:ascii="宋体" w:hAnsi="宋体" w:eastAsia="宋体" w:cs="宋体"/>
          <w:sz w:val="21"/>
          <w:szCs w:val="21"/>
        </w:rPr>
        <w:t>简答题</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r>
        <w:rPr>
          <w:rFonts w:hint="eastAsia" w:ascii="宋体" w:hAnsi="宋体" w:eastAsia="宋体" w:cs="宋体"/>
          <w:kern w:val="0"/>
          <w:sz w:val="21"/>
          <w:szCs w:val="21"/>
        </w:rPr>
        <w:t>1．对将迎春嫁给孙绍祖这件事，贾赦和贾政各是什么态度？各有什么理由？</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r>
        <w:rPr>
          <w:rFonts w:hint="eastAsia" w:ascii="宋体" w:hAnsi="宋体" w:eastAsia="宋体" w:cs="宋体"/>
          <w:color w:val="1D41D5"/>
          <w:kern w:val="0"/>
          <w:sz w:val="21"/>
          <w:szCs w:val="21"/>
        </w:rPr>
        <w:t>答：</w:t>
      </w:r>
      <w:r>
        <w:rPr>
          <w:rFonts w:hint="eastAsia" w:ascii="宋体" w:hAnsi="宋体" w:eastAsia="宋体" w:cs="宋体"/>
          <w:color w:val="1D41D5"/>
          <w:sz w:val="21"/>
          <w:szCs w:val="21"/>
        </w:rPr>
        <w:t>1.贾赦同意并主张将贾迎春嫁给孙绍祖。因为两家系世交；孙绍祖在京袭指挥之职，在兵部候缺待提升；孙绍祖相貌魁梧，体格健壮，弓马娴熟；孙家资饶富。而贾政反对这门亲事。因为孙家并非诗礼名族；</w:t>
      </w:r>
      <w:r>
        <w:rPr>
          <w:rFonts w:hint="eastAsia" w:ascii="宋体" w:hAnsi="宋体" w:eastAsia="宋体" w:cs="宋体"/>
          <w:color w:val="0000FF"/>
          <w:sz w:val="21"/>
          <w:szCs w:val="21"/>
        </w:rPr>
        <w:t>两家虽系世交，但孙家之祖当年是希慕荣宁之势，有不能了结之事，才拜在门下的。</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sz w:val="21"/>
          <w:szCs w:val="21"/>
          <w:u w:val="single"/>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r>
        <w:rPr>
          <w:rFonts w:hint="eastAsia" w:ascii="宋体" w:hAnsi="宋体" w:eastAsia="宋体" w:cs="宋体"/>
          <w:kern w:val="0"/>
          <w:sz w:val="21"/>
          <w:szCs w:val="21"/>
        </w:rPr>
        <w:t>2.结合迎春经历，请简要分析造成其婚姻悲剧的原因有哪些？作者这样写有何意图？</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r>
        <w:rPr>
          <w:rFonts w:hint="eastAsia" w:ascii="宋体" w:hAnsi="宋体" w:eastAsia="宋体" w:cs="宋体"/>
          <w:color w:val="1D41D5"/>
          <w:kern w:val="0"/>
          <w:sz w:val="21"/>
          <w:szCs w:val="21"/>
        </w:rPr>
        <w:t>答：</w:t>
      </w:r>
      <w:r>
        <w:rPr>
          <w:rFonts w:hint="eastAsia" w:ascii="宋体" w:hAnsi="宋体" w:eastAsia="宋体" w:cs="宋体"/>
          <w:color w:val="1D41D5"/>
          <w:sz w:val="21"/>
          <w:szCs w:val="21"/>
        </w:rPr>
        <w:t>迎春的婚姻悲剧有多个原因：一则，她从小死了娘，她父母贾赦和邢夫人对她毫不怜惜；二则，由于家庭矛盾导致祖母贾母和兄长贾琏对她的婚事无从插手干预，虽劝阻这门亲事，但“大老爷执意不听”，谁也没有办法，因为儿女的婚事决定于父母；三则，迎春本人的懦弱可欺，最终被孙绍祖揉搓而死，可谓“哀</w:t>
      </w:r>
      <w:r>
        <w:rPr>
          <w:rFonts w:hint="eastAsia" w:ascii="宋体" w:hAnsi="宋体" w:eastAsia="宋体" w:cs="宋体"/>
          <w:color w:val="0000FF"/>
          <w:sz w:val="21"/>
          <w:szCs w:val="21"/>
        </w:rPr>
        <w:t>其不幸，怒其不争”。在大观园女儿国中，迎春是成为封建包办婚姻的牺牲品的一个代表。作者通过她的不幸结局，揭露和控诉了这种婚姻制度的罪恶。迎春的婚姻悲剧也从一个侧面反映了贾府的每况愈下。</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r>
        <w:rPr>
          <w:rFonts w:hint="eastAsia" w:ascii="宋体" w:hAnsi="宋体" w:eastAsia="宋体" w:cs="宋体"/>
          <w:kern w:val="0"/>
          <w:sz w:val="21"/>
          <w:szCs w:val="21"/>
          <w:lang w:val="en-US" w:eastAsia="zh-CN"/>
        </w:rPr>
        <w:t>3.</w:t>
      </w:r>
      <w:r>
        <w:rPr>
          <w:rFonts w:hint="eastAsia" w:ascii="宋体" w:hAnsi="宋体" w:eastAsia="宋体" w:cs="宋体"/>
          <w:kern w:val="0"/>
          <w:sz w:val="21"/>
          <w:szCs w:val="21"/>
        </w:rPr>
        <w:t>《红楼梦》七十九回中，宝玉撰写诔文祭晴雯，黛玉建议将“红绡帐里，公子情深”改为“茜纱窗下，公子多情”，小说中哪些情节最能表现晴雯和宝玉之间的“情深”？当宝玉改为“茜纱窗下，我本无缘；黄土垄中，卿何薄命”后，黛玉为何“陡然变色”？</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color w:val="1D41D5"/>
          <w:sz w:val="21"/>
          <w:szCs w:val="21"/>
          <w:u w:val="single"/>
        </w:rPr>
      </w:pPr>
      <w:r>
        <w:rPr>
          <w:rFonts w:hint="eastAsia" w:ascii="宋体" w:hAnsi="宋体" w:eastAsia="宋体" w:cs="宋体"/>
          <w:color w:val="1D41D5"/>
          <w:sz w:val="21"/>
          <w:szCs w:val="21"/>
        </w:rPr>
        <w:t>答：1.晴雯撕扇，晴雯病补雀金裘，宝玉探望奄奄一息的晴雯，为晴雯撰写《芙蓉女儿诔》。这几句话说的是宝玉和晴雯的情分，但黛玉敏感多疑，担心与宝玉的爱情无缘，红颜薄命会成为自己命运的谶语。</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sz w:val="21"/>
          <w:szCs w:val="21"/>
          <w:u w:val="single"/>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p>
    <w:p>
      <w:pPr>
        <w:pStyle w:val="4"/>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0" w:beforeAutospacing="0" w:after="0" w:afterAutospacing="0" w:line="240" w:lineRule="auto"/>
        <w:textAlignment w:val="auto"/>
        <w:rPr>
          <w:rFonts w:hint="eastAsia" w:ascii="宋体" w:hAnsi="宋体" w:eastAsia="宋体" w:cs="宋体"/>
          <w:sz w:val="21"/>
          <w:szCs w:val="21"/>
        </w:rPr>
      </w:pPr>
      <w:r>
        <w:rPr>
          <w:rFonts w:hint="eastAsia" w:cs="宋体"/>
          <w:sz w:val="21"/>
          <w:szCs w:val="21"/>
          <w:lang w:val="en-US" w:eastAsia="zh-CN"/>
        </w:rPr>
        <w:t>4.</w:t>
      </w:r>
      <w:r>
        <w:rPr>
          <w:rFonts w:hint="eastAsia" w:ascii="宋体" w:hAnsi="宋体" w:eastAsia="宋体" w:cs="宋体"/>
          <w:sz w:val="21"/>
          <w:szCs w:val="21"/>
        </w:rPr>
        <w:t>《红楼梦》第八回脂砚斋评道“晴有林风”，清代徐瀛在《〈红楼梦〉论赞》中曾说“晴雯，黛玉之影子也”，说明黛玉和晴雯有许多相似之处。请比较这两个人物形象，对其主要相似之处加以简要概括。</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jc w:val="left"/>
        <w:textAlignment w:val="auto"/>
        <w:rPr>
          <w:rFonts w:hint="eastAsia" w:ascii="宋体" w:hAnsi="宋体" w:eastAsia="宋体" w:cs="宋体"/>
          <w:color w:val="1D41D5"/>
          <w:sz w:val="21"/>
          <w:szCs w:val="21"/>
        </w:rPr>
      </w:pPr>
      <w:r>
        <w:rPr>
          <w:rFonts w:hint="eastAsia" w:ascii="宋体" w:hAnsi="宋体" w:eastAsia="宋体" w:cs="宋体"/>
          <w:color w:val="1D41D5"/>
          <w:sz w:val="21"/>
          <w:szCs w:val="21"/>
        </w:rPr>
        <w:t>答：外貌——眉眼之间长得像；才华——聪明伶俐有才情；性情——率直本真；心志——高洁自尊；感情——对宝玉都非常纯真；命运——都很悲惨。</w:t>
      </w:r>
    </w:p>
    <w:p>
      <w:pPr>
        <w:jc w:val="left"/>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sz w:val="21"/>
          <w:szCs w:val="21"/>
          <w:u w:val="single"/>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sz w:val="21"/>
          <w:szCs w:val="21"/>
          <w:u w:val="single"/>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sz w:val="21"/>
          <w:szCs w:val="21"/>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DB4566"/>
    <w:multiLevelType w:val="singleLevel"/>
    <w:tmpl w:val="FEDB4566"/>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15426489"/>
    <w:rsid w:val="15426489"/>
    <w:rsid w:val="2C8D56FE"/>
    <w:rsid w:val="30507E68"/>
    <w:rsid w:val="3DAA316E"/>
    <w:rsid w:val="48860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4"/>
    <w:basedOn w:val="1"/>
    <w:next w:val="1"/>
    <w:qFormat/>
    <w:uiPriority w:val="0"/>
    <w:pPr>
      <w:keepNext/>
      <w:keepLines/>
      <w:spacing w:before="280" w:after="290" w:line="376" w:lineRule="auto"/>
      <w:outlineLvl w:val="3"/>
    </w:pPr>
    <w:rPr>
      <w:rFonts w:ascii="Cambria" w:hAnsi="Cambria" w:eastAsia="宋体" w:cs="Times New Roman"/>
      <w:b/>
      <w:bCs/>
      <w:sz w:val="28"/>
      <w:szCs w:val="28"/>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paragraph" w:styleId="4">
    <w:name w:val="Normal (Web)"/>
    <w:basedOn w:val="1"/>
    <w:next w:val="3"/>
    <w:unhideWhenUsed/>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5987</Words>
  <Characters>6007</Characters>
  <Lines>0</Lines>
  <Paragraphs>0</Paragraphs>
  <TotalTime>0</TotalTime>
  <ScaleCrop>false</ScaleCrop>
  <LinksUpToDate>false</LinksUpToDate>
  <CharactersWithSpaces>7409</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2022-07-17T10:14:00Z</dcterms:created>
  <dc:creator>孤篷听雪</dc:creator>
  <cp:lastModifiedBy>孤篷听雪</cp:lastModifiedBy>
  <dcterms:modified xsi:type="dcterms:W3CDTF">2022-07-23T00:38:47Z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8CDC45C8782348C18326832F40204F07</vt:lpwstr>
  </property>
</Properties>
</file>