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0F6" w:rsidRDefault="00BD30F6" w:rsidP="0032029D">
      <w:pPr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现代文阅读复习策略</w:t>
      </w:r>
    </w:p>
    <w:p w:rsidR="00D85B47" w:rsidRPr="00D85B47" w:rsidRDefault="00D85B47" w:rsidP="0032029D">
      <w:pPr>
        <w:jc w:val="center"/>
        <w:rPr>
          <w:rFonts w:ascii="宋体" w:eastAsia="宋体" w:hAnsi="宋体" w:cs="宋体" w:hint="eastAsia"/>
          <w:bCs/>
          <w:sz w:val="20"/>
          <w:szCs w:val="32"/>
        </w:rPr>
      </w:pPr>
      <w:r w:rsidRPr="00D85B47">
        <w:rPr>
          <w:rFonts w:ascii="宋体" w:eastAsia="宋体" w:hAnsi="宋体" w:cs="宋体"/>
          <w:bCs/>
          <w:sz w:val="20"/>
          <w:szCs w:val="32"/>
        </w:rPr>
        <w:t>上海市实验学校高三语文备课组</w:t>
      </w:r>
      <w:bookmarkStart w:id="0" w:name="_GoBack"/>
      <w:bookmarkEnd w:id="0"/>
    </w:p>
    <w:p w:rsidR="0032029D" w:rsidRDefault="00BD30F6" w:rsidP="0032029D">
      <w:pPr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（一）</w:t>
      </w:r>
      <w:r w:rsidR="0032029D">
        <w:rPr>
          <w:rFonts w:ascii="宋体" w:eastAsia="宋体" w:hAnsi="宋体" w:cs="宋体" w:hint="eastAsia"/>
          <w:b/>
          <w:bCs/>
          <w:sz w:val="32"/>
          <w:szCs w:val="32"/>
        </w:rPr>
        <w:t>散文阅读知识网络构建</w:t>
      </w:r>
    </w:p>
    <w:p w:rsidR="0032029D" w:rsidRDefault="0032029D" w:rsidP="0032029D">
      <w:pPr>
        <w:spacing w:line="360" w:lineRule="auto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一、散文概述</w:t>
      </w:r>
    </w:p>
    <w:p w:rsidR="0032029D" w:rsidRDefault="0032029D" w:rsidP="0032029D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在中国现代文学中，散文指与诗歌、小说、戏剧并行的一种文学体裁。这是狭义上的散文。专指用凝练、生动、优美的文学语言写成的带有叙事、记人、状物、写景、喻理性质的短小精悍的文艺性文体。</w:t>
      </w:r>
    </w:p>
    <w:p w:rsidR="0032029D" w:rsidRDefault="0032029D" w:rsidP="0032029D">
      <w:pPr>
        <w:spacing w:line="360" w:lineRule="auto"/>
        <w:ind w:firstLineChars="200" w:firstLine="422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散文的基本特征：</w:t>
      </w:r>
    </w:p>
    <w:p w:rsidR="0032029D" w:rsidRDefault="0032029D" w:rsidP="0032029D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“形散”：现代散文的“形”主要指的是散文的选材和行文方式。①散文取材十分广泛自由，丰富奇巧，不受时间和空间的限制。上下几千年，纵横几万里，作者可以根据主题表达的需要，随意选择，精心安排。②行文方式灵活多样，富于变化。可以融叙事、描写、抒情、议论于一体；也可夹叙夹议、状物写景借景抒情；可以细处落笔，小中见大；也可旁敲侧击，曲径通幽。与小说相比，不要求有完整的故事情节和鲜明的人物形象，也不要求展示矛盾发展的全过程。</w:t>
      </w:r>
    </w:p>
    <w:p w:rsidR="0032029D" w:rsidRDefault="0032029D" w:rsidP="0032029D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2.“神聚”：现代散文的“神”主要指的是渗透在字里行间的情感、主题、意蕴等。“神聚”，指文章表述的中心思想明确而集中。无论散文的内容如何广泛，表现手法多么灵活，都要受中心思想的约束。</w:t>
      </w:r>
    </w:p>
    <w:p w:rsidR="0032029D" w:rsidRDefault="0032029D" w:rsidP="0032029D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结构：散文的“神”整体统摄内容和形式的各个方面，在结构上往往需要有一条鲜明的线索，把那些“散”的材料贯串成一个有机的整体。①以时间变化、空间转移为线索。②以具体的人、事、物为线索。③以人物的思想感情的发展变化为线索。</w:t>
      </w:r>
    </w:p>
    <w:p w:rsidR="0032029D" w:rsidRDefault="0032029D" w:rsidP="0032029D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4.分类：抒情散文、写人记事散文、议论说理散文、文化散文等</w:t>
      </w:r>
    </w:p>
    <w:p w:rsidR="0032029D" w:rsidRDefault="0032029D" w:rsidP="00BD30F6">
      <w:pPr>
        <w:spacing w:line="360" w:lineRule="auto"/>
        <w:ind w:firstLineChars="200" w:firstLine="422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高考散文阅读文本主要特点：</w:t>
      </w:r>
    </w:p>
    <w:p w:rsidR="0032029D" w:rsidRDefault="0032029D" w:rsidP="0032029D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①选材：以中国散文为主；</w:t>
      </w:r>
    </w:p>
    <w:p w:rsidR="0032029D" w:rsidRDefault="0032029D" w:rsidP="0032029D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②内容：贴近生活，注重抒情性、哲理型，强调人文精神和文化内涵；</w:t>
      </w:r>
    </w:p>
    <w:p w:rsidR="0032029D" w:rsidRDefault="0032029D" w:rsidP="0032029D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散文阅读，关注和强调学科素养、语文能力的当下，散文阅读在备考复习中，依然应当受到重视。</w:t>
      </w:r>
    </w:p>
    <w:p w:rsidR="0032029D" w:rsidRDefault="0032029D" w:rsidP="0032029D">
      <w:pPr>
        <w:spacing w:line="360" w:lineRule="auto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二、散文阅读考什么？</w:t>
      </w:r>
    </w:p>
    <w:p w:rsidR="0032029D" w:rsidRDefault="00680528" w:rsidP="0032029D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对标《考试手册》</w:t>
      </w:r>
    </w:p>
    <w:p w:rsidR="00680528" w:rsidRDefault="00680528" w:rsidP="0032029D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文学类现代文阅读（此处包括小说阅读的要求，具体下一专题罗列）</w:t>
      </w:r>
    </w:p>
    <w:p w:rsidR="00680528" w:rsidRPr="00680528" w:rsidRDefault="00680528" w:rsidP="0068052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680528">
        <w:rPr>
          <w:rFonts w:ascii="宋体" w:eastAsia="宋体" w:hAnsi="宋体" w:cs="宋体"/>
          <w:szCs w:val="21"/>
        </w:rPr>
        <w:lastRenderedPageBreak/>
        <w:t>概括作品的主要内容。</w:t>
      </w:r>
    </w:p>
    <w:p w:rsidR="00680528" w:rsidRDefault="00680528" w:rsidP="0068052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把我作品的行为线索和思路</w:t>
      </w:r>
    </w:p>
    <w:p w:rsidR="00680528" w:rsidRDefault="00680528" w:rsidP="0068052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分析词、句、段在文中的作用。</w:t>
      </w:r>
    </w:p>
    <w:p w:rsidR="00680528" w:rsidRDefault="00680528" w:rsidP="0068052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1509B9">
        <w:rPr>
          <w:rFonts w:ascii="宋体" w:eastAsia="宋体" w:hAnsi="宋体" w:cs="宋体"/>
          <w:color w:val="FF0000"/>
          <w:szCs w:val="21"/>
        </w:rPr>
        <w:t>分析选材、组材的特点和作用</w:t>
      </w:r>
      <w:r>
        <w:rPr>
          <w:rFonts w:ascii="宋体" w:eastAsia="宋体" w:hAnsi="宋体" w:cs="宋体"/>
          <w:szCs w:val="21"/>
        </w:rPr>
        <w:t>。</w:t>
      </w:r>
    </w:p>
    <w:p w:rsidR="00680528" w:rsidRDefault="00680528" w:rsidP="0068052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把握作者的情感，</w:t>
      </w:r>
      <w:r w:rsidRPr="001509B9">
        <w:rPr>
          <w:rFonts w:ascii="宋体" w:eastAsia="宋体" w:hAnsi="宋体" w:cs="宋体"/>
          <w:color w:val="FF0000"/>
          <w:szCs w:val="21"/>
        </w:rPr>
        <w:t>分析作品的主题的思想内涵</w:t>
      </w:r>
      <w:r>
        <w:rPr>
          <w:rFonts w:ascii="宋体" w:eastAsia="宋体" w:hAnsi="宋体" w:cs="宋体"/>
          <w:szCs w:val="21"/>
        </w:rPr>
        <w:t>。</w:t>
      </w:r>
    </w:p>
    <w:p w:rsidR="00680528" w:rsidRDefault="00680528" w:rsidP="0068052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依据作品内容进行联想、想象、推断。</w:t>
      </w:r>
    </w:p>
    <w:p w:rsidR="00680528" w:rsidRDefault="00680528" w:rsidP="0068052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赏析作品的构思特点、表现手法、</w:t>
      </w:r>
      <w:r w:rsidRPr="001509B9">
        <w:rPr>
          <w:rFonts w:ascii="宋体" w:eastAsia="宋体" w:hAnsi="宋体" w:cs="宋体"/>
          <w:color w:val="FF0000"/>
          <w:szCs w:val="21"/>
        </w:rPr>
        <w:t>语言的表现力</w:t>
      </w:r>
      <w:r>
        <w:rPr>
          <w:rFonts w:ascii="宋体" w:eastAsia="宋体" w:hAnsi="宋体" w:cs="宋体"/>
          <w:szCs w:val="21"/>
        </w:rPr>
        <w:t>。</w:t>
      </w:r>
    </w:p>
    <w:p w:rsidR="00680528" w:rsidRDefault="00680528" w:rsidP="0068052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1509B9">
        <w:rPr>
          <w:rFonts w:ascii="宋体" w:eastAsia="宋体" w:hAnsi="宋体" w:cs="宋体"/>
          <w:color w:val="FF0000"/>
          <w:szCs w:val="21"/>
        </w:rPr>
        <w:t>赏析、评价作品塑造的艺术形象</w:t>
      </w:r>
      <w:r>
        <w:rPr>
          <w:rFonts w:ascii="宋体" w:eastAsia="宋体" w:hAnsi="宋体" w:cs="宋体"/>
          <w:szCs w:val="21"/>
        </w:rPr>
        <w:t>。</w:t>
      </w:r>
    </w:p>
    <w:p w:rsidR="00680528" w:rsidRPr="00680528" w:rsidRDefault="00680528" w:rsidP="0068052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评价作品内容、思想的意义和价值。</w:t>
      </w:r>
    </w:p>
    <w:p w:rsidR="0032029D" w:rsidRDefault="001509B9" w:rsidP="00FA74A1">
      <w:pPr>
        <w:spacing w:line="384" w:lineRule="auto"/>
        <w:ind w:firstLineChars="200" w:firstLine="422"/>
        <w:jc w:val="center"/>
        <w:textAlignment w:val="center"/>
        <w:rPr>
          <w:rFonts w:ascii="宋体" w:eastAsia="宋体" w:hAnsi="宋体" w:cs="宋体"/>
          <w:b/>
          <w:bCs/>
          <w:color w:val="FF0000"/>
          <w:szCs w:val="21"/>
        </w:rPr>
      </w:pPr>
      <w:r>
        <w:rPr>
          <w:rFonts w:ascii="宋体" w:eastAsia="宋体" w:hAnsi="宋体" w:cs="宋体" w:hint="eastAsia"/>
          <w:b/>
          <w:bCs/>
          <w:color w:val="FF0000"/>
          <w:szCs w:val="21"/>
        </w:rPr>
        <w:t>以</w:t>
      </w:r>
      <w:r w:rsidR="00EE5C19">
        <w:rPr>
          <w:rFonts w:ascii="宋体" w:eastAsia="宋体" w:hAnsi="宋体" w:cs="宋体" w:hint="eastAsia"/>
          <w:b/>
          <w:bCs/>
          <w:color w:val="FF0000"/>
          <w:szCs w:val="21"/>
        </w:rPr>
        <w:t>2</w:t>
      </w:r>
      <w:r w:rsidR="00EE5C19">
        <w:rPr>
          <w:rFonts w:ascii="宋体" w:eastAsia="宋体" w:hAnsi="宋体" w:cs="宋体"/>
          <w:b/>
          <w:bCs/>
          <w:color w:val="FF0000"/>
          <w:szCs w:val="21"/>
        </w:rPr>
        <w:t>020上海高考卷真题</w:t>
      </w:r>
      <w:r w:rsidR="00680528">
        <w:rPr>
          <w:rFonts w:ascii="宋体" w:eastAsia="宋体" w:hAnsi="宋体" w:cs="宋体"/>
          <w:b/>
          <w:bCs/>
          <w:color w:val="FF0000"/>
          <w:szCs w:val="21"/>
        </w:rPr>
        <w:t>分析</w:t>
      </w:r>
      <w:r>
        <w:rPr>
          <w:rFonts w:ascii="宋体" w:eastAsia="宋体" w:hAnsi="宋体" w:cs="宋体"/>
          <w:b/>
          <w:bCs/>
          <w:color w:val="FF0000"/>
          <w:szCs w:val="21"/>
        </w:rPr>
        <w:t>，对标《考试手册》</w:t>
      </w:r>
    </w:p>
    <w:p w:rsidR="00680528" w:rsidRDefault="00680528" w:rsidP="00680528">
      <w:pPr>
        <w:rPr>
          <w:szCs w:val="22"/>
        </w:rPr>
      </w:pPr>
      <w:r>
        <w:rPr>
          <w:rFonts w:hint="eastAsia"/>
        </w:rPr>
        <w:t>（</w:t>
      </w:r>
      <w:r>
        <w:rPr>
          <w:rFonts w:hint="eastAsia"/>
        </w:rPr>
        <w:t>2020</w:t>
      </w:r>
      <w:r>
        <w:rPr>
          <w:rFonts w:hint="eastAsia"/>
        </w:rPr>
        <w:t>•上海）阅读下文，完成各题。</w:t>
      </w:r>
    </w:p>
    <w:p w:rsidR="00680528" w:rsidRDefault="00680528" w:rsidP="00680528">
      <w:pPr>
        <w:jc w:val="center"/>
      </w:pPr>
      <w:r>
        <w:rPr>
          <w:rFonts w:hint="eastAsia"/>
        </w:rPr>
        <w:t>被劝进来的病人</w:t>
      </w:r>
    </w:p>
    <w:p w:rsidR="00680528" w:rsidRDefault="00680528" w:rsidP="00680528">
      <w:pPr>
        <w:jc w:val="center"/>
      </w:pPr>
      <w:r>
        <w:rPr>
          <w:rFonts w:hint="eastAsia"/>
        </w:rPr>
        <w:t>干亚群</w:t>
      </w:r>
    </w:p>
    <w:p w:rsidR="00680528" w:rsidRDefault="00680528" w:rsidP="00680528">
      <w:pPr>
        <w:ind w:firstLineChars="200" w:firstLine="420"/>
      </w:pPr>
      <w:r>
        <w:rPr>
          <w:rFonts w:hint="eastAsia"/>
        </w:rPr>
        <w:t>①逢三</w:t>
      </w:r>
      <w:proofErr w:type="gramStart"/>
      <w:r>
        <w:rPr>
          <w:rFonts w:hint="eastAsia"/>
        </w:rPr>
        <w:t>与逢七</w:t>
      </w:r>
      <w:proofErr w:type="gramEnd"/>
      <w:r>
        <w:rPr>
          <w:rFonts w:hint="eastAsia"/>
        </w:rPr>
        <w:t>，是小镇的市日，类似于我老家的赶集。碰上市日，医院比较忙，病人</w:t>
      </w:r>
      <w:proofErr w:type="gramStart"/>
      <w:r>
        <w:rPr>
          <w:rFonts w:hint="eastAsia"/>
        </w:rPr>
        <w:t>把集赶了</w:t>
      </w:r>
      <w:proofErr w:type="gramEnd"/>
      <w:r>
        <w:rPr>
          <w:rFonts w:hint="eastAsia"/>
        </w:rPr>
        <w:t>，顺带把自己的病也看了。</w:t>
      </w:r>
    </w:p>
    <w:p w:rsidR="00680528" w:rsidRDefault="00680528" w:rsidP="00680528">
      <w:pPr>
        <w:ind w:firstLineChars="200" w:firstLine="420"/>
      </w:pPr>
      <w:r>
        <w:rPr>
          <w:rFonts w:hint="eastAsia"/>
        </w:rPr>
        <w:t>②市日把村民赶到镇上。毫无遮拦的市场里，村民们挑肥拣瘦，掂斤捻两，最后以惊人的耐心杀价掐价。市场上的果蔬大多是自产自销，所以，他们买卖人的身份一个月里经常在换，轮到别人向自己砍价时，嘴上吵吵嚷嚷，手上却不让人吃亏，</w:t>
      </w:r>
      <w:proofErr w:type="gramStart"/>
      <w:r>
        <w:rPr>
          <w:rFonts w:hint="eastAsia"/>
        </w:rPr>
        <w:t>秤早已捏</w:t>
      </w:r>
      <w:proofErr w:type="gramEnd"/>
      <w:r>
        <w:rPr>
          <w:rFonts w:hint="eastAsia"/>
        </w:rPr>
        <w:t>了起来，</w:t>
      </w:r>
      <w:proofErr w:type="gramStart"/>
      <w:r>
        <w:rPr>
          <w:rFonts w:hint="eastAsia"/>
        </w:rPr>
        <w:t>秤尾往上</w:t>
      </w:r>
      <w:proofErr w:type="gramEnd"/>
      <w:r>
        <w:rPr>
          <w:rFonts w:hint="eastAsia"/>
        </w:rPr>
        <w:t>一翘，顾客</w:t>
      </w:r>
      <w:proofErr w:type="gramStart"/>
      <w:r>
        <w:rPr>
          <w:rFonts w:hint="eastAsia"/>
        </w:rPr>
        <w:t>的头随之一</w:t>
      </w:r>
      <w:proofErr w:type="gramEnd"/>
      <w:r>
        <w:rPr>
          <w:rFonts w:hint="eastAsia"/>
        </w:rPr>
        <w:t>歪，一桩生意就完成了。</w:t>
      </w:r>
    </w:p>
    <w:p w:rsidR="00680528" w:rsidRDefault="00680528" w:rsidP="00680528">
      <w:pPr>
        <w:ind w:firstLineChars="200" w:firstLine="420"/>
      </w:pPr>
      <w:r>
        <w:rPr>
          <w:rFonts w:hint="eastAsia"/>
        </w:rPr>
        <w:t>③太阳跳上树梢，把市场照得像块煎饼时，人们各自完成买与卖，然后周围的声音慢慢浅下去，摊位上的东西也渐渐薄起来，零乱的脚印，散落的垃圾，以及花花绿绿的鸡屎，跟灵感跑了一半的油画似的。</w:t>
      </w:r>
    </w:p>
    <w:p w:rsidR="00680528" w:rsidRDefault="00680528" w:rsidP="00680528">
      <w:pPr>
        <w:ind w:firstLineChars="200" w:firstLine="420"/>
      </w:pPr>
      <w:r>
        <w:rPr>
          <w:rFonts w:hint="eastAsia"/>
        </w:rPr>
        <w:t>④市日把一撮人劝进了医院。他们带着集市的痕迹来看病。他们把拖拉机的</w:t>
      </w:r>
      <w:proofErr w:type="gramStart"/>
      <w:r>
        <w:rPr>
          <w:rFonts w:hint="eastAsia"/>
        </w:rPr>
        <w:t>突突声</w:t>
      </w:r>
      <w:proofErr w:type="gramEnd"/>
      <w:r>
        <w:rPr>
          <w:rFonts w:hint="eastAsia"/>
        </w:rPr>
        <w:t>拐进了医院的大门，手推车咕噜</w:t>
      </w:r>
      <w:proofErr w:type="gramStart"/>
      <w:r>
        <w:rPr>
          <w:rFonts w:hint="eastAsia"/>
        </w:rPr>
        <w:t>咕噜</w:t>
      </w:r>
      <w:proofErr w:type="gramEnd"/>
      <w:r>
        <w:rPr>
          <w:rFonts w:hint="eastAsia"/>
        </w:rPr>
        <w:t>，一个侧身依在墙角，自行车前架后搁，心事重重</w:t>
      </w:r>
      <w:proofErr w:type="gramStart"/>
      <w:r>
        <w:rPr>
          <w:rFonts w:hint="eastAsia"/>
        </w:rPr>
        <w:t>似的靠</w:t>
      </w:r>
      <w:proofErr w:type="gramEnd"/>
      <w:r>
        <w:rPr>
          <w:rFonts w:hint="eastAsia"/>
        </w:rPr>
        <w:t>过来，医院的天井一点点被它们拥塞。清洁工阿德挥舞着扫帚，指挥着拖拉机停这边，手推车放那边，至于自行车，一律摆到车棚。容不得商量。一旦有人把车放错了位置，阿德就提着扫帚跑过去，如果来人不配合，阿德的脸就开始涨红，话也结巴，脖子上青筋凸起。如果有人来看病找不到医生，他会</w:t>
      </w:r>
      <w:proofErr w:type="gramStart"/>
      <w:r>
        <w:rPr>
          <w:rFonts w:hint="eastAsia"/>
        </w:rPr>
        <w:t>满医院地</w:t>
      </w:r>
      <w:proofErr w:type="gramEnd"/>
      <w:r>
        <w:rPr>
          <w:rFonts w:hint="eastAsia"/>
        </w:rPr>
        <w:t>帮忙去找，一边找，一边大声咳咳，似乎在打暗号。</w:t>
      </w:r>
    </w:p>
    <w:p w:rsidR="00680528" w:rsidRDefault="00680528" w:rsidP="00680528">
      <w:pPr>
        <w:ind w:firstLineChars="200" w:firstLine="420"/>
      </w:pPr>
      <w:r>
        <w:rPr>
          <w:rFonts w:hint="eastAsia"/>
        </w:rPr>
        <w:t>⑤到了医院，买卖人变成了病人。对他们而言，医院跟集市无非是换了个场景，仍用刚才吵吵嚷嚷的声音陈述自己身上的某个痛点。医生当然不会仅限于病人一句肚痛头晕就开方子，肯定要问清肚痛的来龙去脉、前因诱因。而病人翻来覆去跟烙饼似的停留在自己的痛点上，医生需要的</w:t>
      </w:r>
      <w:proofErr w:type="gramStart"/>
      <w:r>
        <w:rPr>
          <w:rFonts w:hint="eastAsia"/>
        </w:rPr>
        <w:t>信息仍云遮</w:t>
      </w:r>
      <w:proofErr w:type="gramEnd"/>
      <w:r>
        <w:rPr>
          <w:rFonts w:hint="eastAsia"/>
        </w:rPr>
        <w:t>雾绕。</w:t>
      </w:r>
    </w:p>
    <w:p w:rsidR="00680528" w:rsidRDefault="00680528" w:rsidP="00680528">
      <w:pPr>
        <w:ind w:firstLineChars="200" w:firstLine="420"/>
      </w:pPr>
      <w:r>
        <w:rPr>
          <w:rFonts w:hint="eastAsia"/>
        </w:rPr>
        <w:t>⑥我坐在童医生对面，彼此是同事，但在和病人打交道这件事上，她是我老师。吵吵嚷嚷的声音里，童医生看上去很惬意，看见病人既不问病史，也不做检查，而是先笑嘻嘻地问病人今天市日又买了啥，然后</w:t>
      </w:r>
      <w:proofErr w:type="gramStart"/>
      <w:r>
        <w:rPr>
          <w:rFonts w:hint="eastAsia"/>
        </w:rPr>
        <w:t>夸病人</w:t>
      </w:r>
      <w:proofErr w:type="gramEnd"/>
      <w:r>
        <w:rPr>
          <w:rFonts w:hint="eastAsia"/>
        </w:rPr>
        <w:t>会买东西，价格实惠。病人听了，似乎觉得自己捡了一个大便宜，语气开始亲切起来，甚至掀开篮子给童医生看自己买的东西，童医生侧过身，极认真地看了看病人的篮子，再次</w:t>
      </w:r>
      <w:proofErr w:type="gramStart"/>
      <w:r>
        <w:rPr>
          <w:rFonts w:hint="eastAsia"/>
        </w:rPr>
        <w:t>夸病人</w:t>
      </w:r>
      <w:proofErr w:type="gramEnd"/>
      <w:r>
        <w:rPr>
          <w:rFonts w:hint="eastAsia"/>
        </w:rPr>
        <w:t>会买东西。俩人像是街头偶遇的老朋友拉起了家常，饮食咸淡，起居习惯，聊天把买卖人劝进病人角色。他们一股脑儿地把自己最近的生活史复习了一遍。就在病人絮絮叨叨时，医生的问话戛然而止，一张处方已递到病人面前，仿佛是</w:t>
      </w:r>
      <w:r>
        <w:rPr>
          <w:rFonts w:hint="eastAsia"/>
        </w:rPr>
        <w:lastRenderedPageBreak/>
        <w:t>市日里的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杆秤。</w:t>
      </w:r>
    </w:p>
    <w:p w:rsidR="00680528" w:rsidRDefault="00680528" w:rsidP="00680528">
      <w:pPr>
        <w:ind w:firstLineChars="200" w:firstLine="420"/>
      </w:pPr>
      <w:r>
        <w:rPr>
          <w:rFonts w:hint="eastAsia"/>
        </w:rPr>
        <w:t>⑦病人一坐到我前面，我根本不会像童医生那样转弯抹角地先跟病人温习市日，而是直截了当地开启病人与医生的模式。他们的病痛大多是积累起来的，问他们为什么不早点来看，回答几乎是一模一样，等市日时来看，似乎特意来看病是一件难为情的事。</w:t>
      </w:r>
    </w:p>
    <w:p w:rsidR="00680528" w:rsidRDefault="00680528" w:rsidP="00680528">
      <w:pPr>
        <w:ind w:firstLineChars="200" w:firstLine="420"/>
      </w:pPr>
      <w:r>
        <w:rPr>
          <w:rFonts w:hint="eastAsia"/>
        </w:rPr>
        <w:t>⑧他们看过内科看外科，看过外科看牙科，一次次来到医生面前。而她们，闪进了右侧的诊室。她们进来时不像是看病，倒像探病，一身花衣服。她们手里提着七七八八的东西，声音也是七七八八，似乎集市的热闹仍然悬在舌头上。有时等我给病人做好检查出来时，发现突然少了几个人，原来是跑到院子里做生意去了。她买她的花裤子，她买她的红番茄，然后，俩人你提着我的花裤子，我拎着你的红番茄，再次进入诊室，脸上荡漾着番茄红。还好，她俩的病情不一样，否则我真怀疑她们刚才把病</w:t>
      </w:r>
      <w:proofErr w:type="gramStart"/>
      <w:r>
        <w:rPr>
          <w:rFonts w:hint="eastAsia"/>
        </w:rPr>
        <w:t>也交易</w:t>
      </w:r>
      <w:proofErr w:type="gramEnd"/>
      <w:r>
        <w:rPr>
          <w:rFonts w:hint="eastAsia"/>
        </w:rPr>
        <w:t>了。</w:t>
      </w:r>
    </w:p>
    <w:p w:rsidR="00680528" w:rsidRDefault="00680528" w:rsidP="00680528">
      <w:pPr>
        <w:ind w:firstLineChars="200" w:firstLine="420"/>
      </w:pPr>
      <w:r>
        <w:rPr>
          <w:rFonts w:hint="eastAsia"/>
        </w:rPr>
        <w:t>⑨市日上的事，像边角余料似的被病人带进了医院。有人说有一个老头，每次</w:t>
      </w:r>
      <w:proofErr w:type="gramStart"/>
      <w:r>
        <w:rPr>
          <w:rFonts w:hint="eastAsia"/>
        </w:rPr>
        <w:t>市日摆旧书摊</w:t>
      </w:r>
      <w:proofErr w:type="gramEnd"/>
      <w:r>
        <w:rPr>
          <w:rFonts w:hint="eastAsia"/>
        </w:rPr>
        <w:t>，可等他把书摆好，市日就散了，于是他又把书一本本收起来，几乎没有做过一笔生意，看上去像来晒书的。我置身在他们的闲谈中，忍不住问，他是卖的，还是租的？说话的人摇摇头，然后一屁股坐到童医生那儿，似乎把老人旧书摊</w:t>
      </w:r>
      <w:proofErr w:type="gramStart"/>
      <w:r>
        <w:rPr>
          <w:rFonts w:hint="eastAsia"/>
        </w:rPr>
        <w:t>这件事压了</w:t>
      </w:r>
      <w:proofErr w:type="gramEnd"/>
      <w:r>
        <w:rPr>
          <w:rFonts w:hint="eastAsia"/>
        </w:rPr>
        <w:t>下去。</w:t>
      </w:r>
    </w:p>
    <w:p w:rsidR="00680528" w:rsidRDefault="00680528" w:rsidP="00680528">
      <w:pPr>
        <w:ind w:firstLineChars="200" w:firstLine="420"/>
      </w:pPr>
      <w:r>
        <w:rPr>
          <w:rFonts w:hint="eastAsia"/>
        </w:rPr>
        <w:t>⑩虽然市日是医院看病最忙的日子，但病人看病的时间都不长，大多病人出去时手里只不过多了一张方子，有的甚至方子都没有。到了十点半后，重新空荡荡的，却留下了一堆</w:t>
      </w:r>
      <w:proofErr w:type="gramStart"/>
      <w:r>
        <w:rPr>
          <w:rFonts w:hint="eastAsia"/>
        </w:rPr>
        <w:t>堆</w:t>
      </w:r>
      <w:proofErr w:type="gramEnd"/>
      <w:r>
        <w:rPr>
          <w:rFonts w:hint="eastAsia"/>
        </w:rPr>
        <w:t>的花花绿绿，已经分不清是鸡屎盖着鸭屎，还是鸭屎压着鹅屎，唯一可以辨别的是羊粪，院长戏称是“六味地黄丸”。</w:t>
      </w:r>
    </w:p>
    <w:p w:rsidR="00680528" w:rsidRDefault="00680528" w:rsidP="00680528">
      <w:pPr>
        <w:ind w:firstLineChars="200" w:firstLine="420"/>
      </w:pPr>
      <w:r>
        <w:rPr>
          <w:rFonts w:ascii="Cambria Math" w:hAnsi="Cambria Math" w:cs="Cambria Math"/>
        </w:rPr>
        <w:t>⑪</w:t>
      </w:r>
      <w:r>
        <w:rPr>
          <w:rFonts w:ascii="等线" w:eastAsia="等线" w:hAnsi="等线" w:cs="等线" w:hint="eastAsia"/>
        </w:rPr>
        <w:t>阿德站在院子里咳咳咳。不一会儿，大家从科室里出来，脖子上挂着听诊器，而手里提着扫帚、冲水器，听从阿德的指挥，开始清扫院子，仿佛走的是客人。</w:t>
      </w:r>
    </w:p>
    <w:p w:rsidR="00680528" w:rsidRDefault="00680528" w:rsidP="0068052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第⑧段画线部分的语言很有表现力，请加以赏析。</w:t>
      </w:r>
    </w:p>
    <w:p w:rsidR="00680528" w:rsidRPr="00680528" w:rsidRDefault="00680528" w:rsidP="00680528">
      <w:pPr>
        <w:rPr>
          <w:u w:val="single"/>
        </w:rPr>
      </w:pPr>
      <w:r w:rsidRPr="00680528">
        <w:rPr>
          <w:rFonts w:hint="eastAsia"/>
          <w:u w:val="single"/>
        </w:rPr>
        <w:t>分析</w:t>
      </w:r>
      <w:r>
        <w:rPr>
          <w:rFonts w:hint="eastAsia"/>
          <w:u w:val="single"/>
        </w:rPr>
        <w:t>：</w:t>
      </w:r>
      <w:r w:rsidRPr="00680528">
        <w:rPr>
          <w:rFonts w:hint="eastAsia"/>
          <w:u w:val="single"/>
        </w:rPr>
        <w:t>本题考查学生分析语言的能力。解答时要结合相关语句细致分析，准确表达即可。</w:t>
      </w:r>
    </w:p>
    <w:p w:rsidR="00680528" w:rsidRDefault="00680528" w:rsidP="0068052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结合作品内容，分析标题“被劝进来的病人”中“劝”的含义。</w:t>
      </w:r>
    </w:p>
    <w:p w:rsidR="00680528" w:rsidRPr="00680528" w:rsidRDefault="00680528" w:rsidP="00680528">
      <w:pPr>
        <w:pStyle w:val="a5"/>
        <w:rPr>
          <w:u w:val="single"/>
        </w:rPr>
      </w:pPr>
      <w:r w:rsidRPr="00680528">
        <w:rPr>
          <w:rFonts w:hint="eastAsia"/>
          <w:u w:val="single"/>
        </w:rPr>
        <w:t>本题考查学生理解关键词句作用的能力，解答时要联系上下文语境进行巧妙分析。</w:t>
      </w:r>
    </w:p>
    <w:p w:rsidR="00680528" w:rsidRDefault="00680528" w:rsidP="0068052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与聚焦单个人物形象不同，本文塑造了众多的人物形象，分析这种写法的作用。</w:t>
      </w:r>
    </w:p>
    <w:p w:rsidR="00680528" w:rsidRPr="00680528" w:rsidRDefault="00680528" w:rsidP="00680528">
      <w:pPr>
        <w:rPr>
          <w:u w:val="single"/>
        </w:rPr>
      </w:pPr>
      <w:r w:rsidRPr="00680528">
        <w:rPr>
          <w:rFonts w:hint="eastAsia"/>
          <w:u w:val="single"/>
        </w:rPr>
        <w:t>本题考查学生分析写作手法的能力，解答时要从不同的角度进行细致刻画，准确理解即可。</w:t>
      </w:r>
    </w:p>
    <w:p w:rsidR="00680528" w:rsidRDefault="00680528" w:rsidP="0068052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）本文重点</w:t>
      </w:r>
      <w:proofErr w:type="gramStart"/>
      <w:r>
        <w:rPr>
          <w:rFonts w:hint="eastAsia"/>
        </w:rPr>
        <w:t>写村民</w:t>
      </w:r>
      <w:proofErr w:type="gramEnd"/>
      <w:r>
        <w:rPr>
          <w:rFonts w:hint="eastAsia"/>
        </w:rPr>
        <w:t>就医，而②③两段描绘集市场景，这种安排体现了作者的巧妙构思，</w:t>
      </w:r>
      <w:proofErr w:type="gramStart"/>
      <w:r>
        <w:rPr>
          <w:rFonts w:hint="eastAsia"/>
        </w:rPr>
        <w:t>请对此</w:t>
      </w:r>
      <w:proofErr w:type="gramEnd"/>
      <w:r>
        <w:rPr>
          <w:rFonts w:hint="eastAsia"/>
        </w:rPr>
        <w:t>加以赏析。</w:t>
      </w:r>
    </w:p>
    <w:p w:rsidR="00680528" w:rsidRPr="00680528" w:rsidRDefault="00680528" w:rsidP="00680528">
      <w:pPr>
        <w:rPr>
          <w:u w:val="single"/>
        </w:rPr>
      </w:pPr>
      <w:r w:rsidRPr="00680528">
        <w:rPr>
          <w:rFonts w:hint="eastAsia"/>
          <w:u w:val="single"/>
        </w:rPr>
        <w:t>本题考查学生分析作者构思的能力，解答时要从不同角度细致描绘，准确理解即可。</w:t>
      </w:r>
    </w:p>
    <w:p w:rsidR="00680528" w:rsidRDefault="00680528" w:rsidP="00680528">
      <w:r>
        <w:rPr>
          <w:rFonts w:hint="eastAsia"/>
        </w:rPr>
        <w:t>参考答案</w:t>
      </w:r>
    </w:p>
    <w:p w:rsidR="00680528" w:rsidRDefault="00680528" w:rsidP="00680528">
      <w:r>
        <w:rPr>
          <w:rFonts w:hint="eastAsia"/>
        </w:rPr>
        <w:t>【解答】（</w:t>
      </w:r>
      <w:r>
        <w:rPr>
          <w:rFonts w:hint="eastAsia"/>
        </w:rPr>
        <w:t>1</w:t>
      </w:r>
      <w:r>
        <w:rPr>
          <w:rFonts w:hint="eastAsia"/>
        </w:rPr>
        <w:t>）画线部分语言表现非常有力，首先连用四个“她”来进行表达，随后用变换视角，通过不同的情境表现双方身份，使得叙述视角非常有特色，增强文本的内涵美。“荡漾在脸上”的“番茄红”和拎在手上的“红番茄”这些内容巧妙形成呼应，增强文本的意蕴，进一步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显出人物内心的一种愉悦状态。“把病也交易了”这是一种新奇的想象，本是不存在的新生事物，是一种非常不合理的现象，通过“把病也交易了”这一具体的想象，使得其生动有趣，夸张形象地表现出交易双方在交易过程中的一种投入状态。全句语言鲜活有力，表现力极强，生动幽默，内涵隽永，极具鉴赏性。</w:t>
      </w:r>
    </w:p>
    <w:p w:rsidR="00680528" w:rsidRDefault="00680528" w:rsidP="0068052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这里的“劝”有着多层含义，首先是指赶集便利的一种状态，村民都来看病，这是巧妙的“劝”说效果，突出其首层含义。另一方面，医生与病患之间通过聊天来了解到一些具体的病征，使得医生发现他们的一些病情，在这种闲聊的过程之中，增强一种美好的氛围，这种氛围是和谐有趣的，轻松闲适的，使得村民在不知不觉中进入了病人的角色，这种角色之间的转换，便是“劝”的含义。</w:t>
      </w:r>
    </w:p>
    <w:p w:rsidR="00680528" w:rsidRDefault="00680528" w:rsidP="0068052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）本文刻画的人物非常之多，和蔼可亲的医生形象，耿直热心的阿德，虚心表现的我，这些形象极具生命力，作者就是通过这些形象来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显出众多人物组成的乡村生活的图景，这</w:t>
      </w:r>
      <w:r>
        <w:rPr>
          <w:rFonts w:hint="eastAsia"/>
        </w:rPr>
        <w:lastRenderedPageBreak/>
        <w:t>都是一些普普通通的乡村生活人物，就是这些普普通通的众生群像，增添了文本叙述人物的特色。聚焦单个人物形象是其他小说所要描绘的一些具体内容，这样能够更加精准，更加细腻地去刻画人物的具体特征，群像塑造进一步鲜明而别致地展现出人物的特点，也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显出风土人情的个性表达，增强了小说内容的丰富多彩的程度。</w:t>
      </w:r>
    </w:p>
    <w:p w:rsidR="00680528" w:rsidRDefault="00680528" w:rsidP="0068052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文章的第②③段的“市日把村民赶到镇上。毫无遮拦的市场里，村民们挑肥拣瘦，掂斤捻两，最后以惊人的耐心杀价掐价”“太阳跳上树梢，把市场照得像块煎饼时，人们各自完成买与卖，然后周围的声音慢慢浅下去，摊位上的东西也渐渐薄起来，零乱的脚印，散落的垃圾，以及花花绿绿的鸡屎，跟灵感跑了一半的油画似的”描绘的是集市，这是后面所写“就医”形成参照的对象，从不同侧面，形象而鲜明地突出了集市的具体特点，这是大的背景。集市中融合了浓郁的生活文化气息，描绘出市场的繁荣与活力，又具有乡村和谐自然的风貌，形式新颖独特，具有美感。</w:t>
      </w:r>
    </w:p>
    <w:p w:rsidR="00680528" w:rsidRPr="00680528" w:rsidRDefault="00680528" w:rsidP="0032029D">
      <w:pPr>
        <w:spacing w:line="384" w:lineRule="auto"/>
        <w:ind w:firstLineChars="200" w:firstLine="420"/>
        <w:textAlignment w:val="center"/>
        <w:rPr>
          <w:szCs w:val="21"/>
        </w:rPr>
      </w:pPr>
    </w:p>
    <w:p w:rsidR="0032029D" w:rsidRDefault="0032029D" w:rsidP="00680528">
      <w:p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color w:val="FF0000"/>
          <w:szCs w:val="21"/>
        </w:rPr>
        <w:t>小结：高考散文阅读考查分析</w:t>
      </w:r>
    </w:p>
    <w:p w:rsidR="0032029D" w:rsidRDefault="0032029D" w:rsidP="0032029D">
      <w:pPr>
        <w:spacing w:line="360" w:lineRule="auto"/>
        <w:ind w:firstLineChars="200" w:firstLine="422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color w:val="FF0000"/>
          <w:szCs w:val="21"/>
        </w:rPr>
        <w:t>基本题型：</w:t>
      </w:r>
      <w:r>
        <w:rPr>
          <w:rFonts w:ascii="宋体" w:eastAsia="宋体" w:hAnsi="宋体" w:cs="宋体" w:hint="eastAsia"/>
          <w:szCs w:val="21"/>
        </w:rPr>
        <w:t>主观题。</w:t>
      </w:r>
    </w:p>
    <w:p w:rsidR="0032029D" w:rsidRDefault="0032029D" w:rsidP="0032029D">
      <w:pPr>
        <w:spacing w:line="360" w:lineRule="auto"/>
        <w:ind w:firstLineChars="200" w:firstLine="422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color w:val="FF0000"/>
          <w:szCs w:val="21"/>
        </w:rPr>
        <w:t>主要考点：</w:t>
      </w:r>
      <w:r>
        <w:rPr>
          <w:rFonts w:ascii="宋体" w:eastAsia="宋体" w:hAnsi="宋体" w:cs="宋体" w:hint="eastAsia"/>
          <w:szCs w:val="21"/>
        </w:rPr>
        <w:t>分析作品结构，概括作品主题；分析作品的体裁特征和表现手法；体会重要语句的丰富含义，品味精彩的语言表达艺术；鉴赏作品的文学形象等。</w:t>
      </w:r>
      <w:r w:rsidR="00EE5C19">
        <w:rPr>
          <w:rFonts w:ascii="宋体" w:eastAsia="宋体" w:hAnsi="宋体" w:cs="宋体" w:hint="eastAsia"/>
          <w:szCs w:val="21"/>
        </w:rPr>
        <w:t>新题型中常见</w:t>
      </w:r>
      <w:r>
        <w:rPr>
          <w:rFonts w:ascii="宋体" w:eastAsia="宋体" w:hAnsi="宋体" w:cs="宋体" w:hint="eastAsia"/>
          <w:szCs w:val="21"/>
        </w:rPr>
        <w:t>结合其它类型文本或</w:t>
      </w:r>
      <w:r w:rsidR="00EE5C19">
        <w:rPr>
          <w:rFonts w:ascii="宋体" w:eastAsia="宋体" w:hAnsi="宋体" w:cs="宋体" w:hint="eastAsia"/>
          <w:szCs w:val="21"/>
        </w:rPr>
        <w:t>整本书阅读规定的书本</w:t>
      </w:r>
      <w:r>
        <w:rPr>
          <w:rFonts w:ascii="宋体" w:eastAsia="宋体" w:hAnsi="宋体" w:cs="宋体" w:hint="eastAsia"/>
          <w:szCs w:val="21"/>
        </w:rPr>
        <w:t>进行探究的题型。</w:t>
      </w:r>
      <w:r w:rsidR="00EE5C19">
        <w:rPr>
          <w:rFonts w:ascii="宋体" w:eastAsia="宋体" w:hAnsi="宋体" w:cs="宋体" w:hint="eastAsia"/>
          <w:szCs w:val="21"/>
        </w:rPr>
        <w:t>如样卷：</w:t>
      </w:r>
    </w:p>
    <w:p w:rsidR="00EE5C19" w:rsidRDefault="00EE5C19" w:rsidP="0032029D">
      <w:pPr>
        <w:spacing w:line="360" w:lineRule="auto"/>
        <w:ind w:firstLineChars="200" w:firstLine="422"/>
        <w:rPr>
          <w:rFonts w:ascii="宋体" w:eastAsia="宋体" w:hAnsi="宋体" w:cs="宋体"/>
          <w:b/>
          <w:bCs/>
          <w:color w:val="FF0000"/>
          <w:szCs w:val="21"/>
        </w:rPr>
      </w:pPr>
    </w:p>
    <w:p w:rsidR="0032029D" w:rsidRDefault="0032029D" w:rsidP="0032029D">
      <w:pPr>
        <w:spacing w:line="360" w:lineRule="auto"/>
        <w:ind w:firstLineChars="200" w:firstLine="422"/>
        <w:rPr>
          <w:rFonts w:ascii="宋体" w:eastAsia="宋体" w:hAnsi="宋体" w:cs="宋体"/>
          <w:b/>
          <w:bCs/>
          <w:color w:val="FF0000"/>
          <w:szCs w:val="21"/>
        </w:rPr>
      </w:pPr>
      <w:r>
        <w:rPr>
          <w:rFonts w:ascii="宋体" w:eastAsia="宋体" w:hAnsi="宋体" w:cs="宋体" w:hint="eastAsia"/>
          <w:b/>
          <w:bCs/>
          <w:color w:val="FF0000"/>
          <w:szCs w:val="21"/>
        </w:rPr>
        <w:t>基本能力：</w:t>
      </w:r>
    </w:p>
    <w:p w:rsidR="0032029D" w:rsidRDefault="0032029D" w:rsidP="0032029D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阅读能力（读文、读题）；理解能力（文本主要表达了而什么）、分析能力（</w:t>
      </w:r>
      <w:proofErr w:type="gramStart"/>
      <w:r>
        <w:rPr>
          <w:rFonts w:ascii="宋体" w:eastAsia="宋体" w:hAnsi="宋体" w:cs="宋体" w:hint="eastAsia"/>
          <w:szCs w:val="21"/>
        </w:rPr>
        <w:t>题干问的</w:t>
      </w:r>
      <w:proofErr w:type="gramEnd"/>
      <w:r>
        <w:rPr>
          <w:rFonts w:ascii="宋体" w:eastAsia="宋体" w:hAnsi="宋体" w:cs="宋体" w:hint="eastAsia"/>
          <w:szCs w:val="21"/>
        </w:rPr>
        <w:t>到底是什么，考查的要点是什么）；转化和表达能力（日常掌握的基本知识如何转化成答题所需要的语言，如何写出通畅有效的答题语言）</w:t>
      </w:r>
    </w:p>
    <w:p w:rsidR="0032029D" w:rsidRDefault="0032029D" w:rsidP="0032029D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散文的分类快速阅读</w:t>
      </w:r>
    </w:p>
    <w:p w:rsidR="0032029D" w:rsidRDefault="0032029D" w:rsidP="0032029D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b/>
          <w:bCs/>
          <w:color w:val="FF0000"/>
          <w:szCs w:val="21"/>
        </w:rPr>
      </w:pPr>
      <w:r>
        <w:rPr>
          <w:rFonts w:ascii="宋体" w:eastAsia="宋体" w:hAnsi="宋体" w:cs="宋体" w:hint="eastAsia"/>
          <w:b/>
          <w:bCs/>
          <w:color w:val="FF0000"/>
          <w:szCs w:val="21"/>
        </w:rPr>
        <w:t>写景状物类</w:t>
      </w:r>
    </w:p>
    <w:p w:rsidR="0032029D" w:rsidRDefault="0032029D" w:rsidP="0032029D">
      <w:pPr>
        <w:spacing w:line="360" w:lineRule="auto"/>
        <w:ind w:left="421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①读标题、读作者、读首尾</w:t>
      </w:r>
    </w:p>
    <w:p w:rsidR="0032029D" w:rsidRDefault="0032029D" w:rsidP="0032029D">
      <w:pPr>
        <w:spacing w:line="360" w:lineRule="auto"/>
        <w:ind w:left="421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掌握文本基本时代，开头结尾中议论的语句，往往是把握文章情感或主题的钥匙。</w:t>
      </w:r>
    </w:p>
    <w:p w:rsidR="0032029D" w:rsidRDefault="0032029D" w:rsidP="0032029D">
      <w:pPr>
        <w:spacing w:line="360" w:lineRule="auto"/>
        <w:ind w:left="421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②读全文，抓形象，知情意</w:t>
      </w:r>
    </w:p>
    <w:p w:rsidR="0032029D" w:rsidRDefault="0032029D" w:rsidP="0032029D">
      <w:pPr>
        <w:spacing w:line="360" w:lineRule="auto"/>
        <w:ind w:left="421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通读全文，找到文章中的重点形象（自然景观，人文景观、特殊物象等），从外在、</w:t>
      </w:r>
      <w:proofErr w:type="gramStart"/>
      <w:r>
        <w:rPr>
          <w:rFonts w:ascii="宋体" w:eastAsia="宋体" w:hAnsi="宋体" w:cs="宋体" w:hint="eastAsia"/>
          <w:szCs w:val="21"/>
        </w:rPr>
        <w:t>内在等</w:t>
      </w:r>
      <w:proofErr w:type="gramEnd"/>
      <w:r>
        <w:rPr>
          <w:rFonts w:ascii="宋体" w:eastAsia="宋体" w:hAnsi="宋体" w:cs="宋体" w:hint="eastAsia"/>
          <w:szCs w:val="21"/>
        </w:rPr>
        <w:t>角度，勾画文中的重点语句，把握形象的基本特征，在此基础杀昂，感悟作者赋予形象的象征意义、对形象的感情以及借此抒发的情感。</w:t>
      </w:r>
    </w:p>
    <w:p w:rsidR="0032029D" w:rsidRDefault="0032029D" w:rsidP="0032029D">
      <w:pPr>
        <w:spacing w:line="360" w:lineRule="auto"/>
        <w:ind w:left="421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③明思路、知手法</w:t>
      </w:r>
    </w:p>
    <w:p w:rsidR="0032029D" w:rsidRDefault="0032029D" w:rsidP="0032029D">
      <w:pPr>
        <w:spacing w:line="360" w:lineRule="auto"/>
        <w:ind w:left="421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基本思路：写景</w:t>
      </w:r>
      <w:proofErr w:type="gramStart"/>
      <w:r>
        <w:rPr>
          <w:rFonts w:ascii="宋体" w:eastAsia="宋体" w:hAnsi="宋体" w:cs="宋体" w:hint="eastAsia"/>
          <w:szCs w:val="21"/>
        </w:rPr>
        <w:t>类往往跟</w:t>
      </w:r>
      <w:proofErr w:type="gramEnd"/>
      <w:r>
        <w:rPr>
          <w:rFonts w:ascii="宋体" w:eastAsia="宋体" w:hAnsi="宋体" w:cs="宋体" w:hint="eastAsia"/>
          <w:szCs w:val="21"/>
        </w:rPr>
        <w:t>景物顺序或观察角度息息相关，常常以</w:t>
      </w:r>
      <w:proofErr w:type="gramStart"/>
      <w:r>
        <w:rPr>
          <w:rFonts w:ascii="宋体" w:eastAsia="宋体" w:hAnsi="宋体" w:cs="宋体" w:hint="eastAsia"/>
          <w:szCs w:val="21"/>
        </w:rPr>
        <w:t>先景后</w:t>
      </w:r>
      <w:proofErr w:type="gramEnd"/>
      <w:r>
        <w:rPr>
          <w:rFonts w:ascii="宋体" w:eastAsia="宋体" w:hAnsi="宋体" w:cs="宋体" w:hint="eastAsia"/>
          <w:szCs w:val="21"/>
        </w:rPr>
        <w:t>情的思路行文。</w:t>
      </w:r>
    </w:p>
    <w:p w:rsidR="0032029D" w:rsidRDefault="0032029D" w:rsidP="0032029D">
      <w:p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状物类则往往用到由物及人这一手法。</w:t>
      </w:r>
    </w:p>
    <w:p w:rsidR="0032029D" w:rsidRDefault="0032029D" w:rsidP="0032029D">
      <w:pPr>
        <w:spacing w:line="360" w:lineRule="auto"/>
        <w:ind w:firstLine="421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常见手法：借景抒情、托物言志、借物喻人、象征、双关等。</w:t>
      </w:r>
    </w:p>
    <w:p w:rsidR="0032029D" w:rsidRDefault="0032029D" w:rsidP="0032029D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b/>
          <w:bCs/>
          <w:color w:val="FF0000"/>
          <w:szCs w:val="21"/>
        </w:rPr>
      </w:pPr>
      <w:r>
        <w:rPr>
          <w:rFonts w:ascii="宋体" w:eastAsia="宋体" w:hAnsi="宋体" w:cs="宋体" w:hint="eastAsia"/>
          <w:b/>
          <w:bCs/>
          <w:color w:val="FF0000"/>
          <w:szCs w:val="21"/>
        </w:rPr>
        <w:t>写人记事类</w:t>
      </w:r>
    </w:p>
    <w:p w:rsidR="0032029D" w:rsidRDefault="0032029D" w:rsidP="0032029D">
      <w:pPr>
        <w:spacing w:line="360" w:lineRule="auto"/>
        <w:ind w:left="421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①抓标题、抓人物、抓事件</w:t>
      </w:r>
    </w:p>
    <w:p w:rsidR="0032029D" w:rsidRDefault="0032029D" w:rsidP="0032029D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写人记事类散文中，标题往往会交代所写的人或事。又常常以某一人物或事件为线索，串联起相关的人和事，表达对于社会和人生的思考。</w:t>
      </w:r>
    </w:p>
    <w:p w:rsidR="0032029D" w:rsidRDefault="0032029D" w:rsidP="0032029D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②看全篇、明表达</w:t>
      </w:r>
    </w:p>
    <w:p w:rsidR="0032029D" w:rsidRDefault="0032029D" w:rsidP="0032029D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将文中的琐碎小事联系看待，找到</w:t>
      </w:r>
      <w:proofErr w:type="gramStart"/>
      <w:r>
        <w:rPr>
          <w:rFonts w:ascii="宋体" w:eastAsia="宋体" w:hAnsi="宋体" w:cs="宋体" w:hint="eastAsia"/>
          <w:szCs w:val="21"/>
        </w:rPr>
        <w:t>最</w:t>
      </w:r>
      <w:proofErr w:type="gramEnd"/>
      <w:r>
        <w:rPr>
          <w:rFonts w:ascii="宋体" w:eastAsia="宋体" w:hAnsi="宋体" w:cs="宋体" w:hint="eastAsia"/>
          <w:szCs w:val="21"/>
        </w:rPr>
        <w:t>核心的主题，不要彼此割裂看待。写人记事类散文往往急需技艺，表达方式较为多元，阅读中要注意分清记叙、描写、议论、抒情等不同的表达方式。</w:t>
      </w:r>
    </w:p>
    <w:p w:rsidR="0032029D" w:rsidRDefault="0032029D" w:rsidP="0032029D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b/>
          <w:bCs/>
          <w:color w:val="FF0000"/>
          <w:szCs w:val="21"/>
        </w:rPr>
      </w:pPr>
      <w:r>
        <w:rPr>
          <w:rFonts w:ascii="宋体" w:eastAsia="宋体" w:hAnsi="宋体" w:cs="宋体" w:hint="eastAsia"/>
          <w:b/>
          <w:bCs/>
          <w:color w:val="FF0000"/>
          <w:szCs w:val="21"/>
        </w:rPr>
        <w:t>议论说理类</w:t>
      </w:r>
    </w:p>
    <w:p w:rsidR="0032029D" w:rsidRDefault="0032029D" w:rsidP="0032029D">
      <w:pPr>
        <w:spacing w:line="360" w:lineRule="auto"/>
        <w:ind w:left="421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①抓议论，明义理</w:t>
      </w:r>
    </w:p>
    <w:p w:rsidR="0032029D" w:rsidRDefault="0032029D" w:rsidP="0032029D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阅读说理类散文，一定要找到“理”在文中的具体所指，在此基础上去理解文章的内容和主题，因此要注意抓议论性的语句。</w:t>
      </w:r>
    </w:p>
    <w:p w:rsidR="0032029D" w:rsidRDefault="0032029D" w:rsidP="0032029D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②抓线索，明方法</w:t>
      </w:r>
    </w:p>
    <w:p w:rsidR="0032029D" w:rsidRDefault="0032029D" w:rsidP="0032029D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这类散文中情、理、物、空间、时间均可以为线索，阅读时要注意感受，同时还要注意观点与材料之间的关系，以及作者运用材料说明观点的方法。</w:t>
      </w:r>
    </w:p>
    <w:p w:rsidR="0032029D" w:rsidRDefault="0032029D" w:rsidP="0032029D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b/>
          <w:bCs/>
          <w:color w:val="FF0000"/>
          <w:szCs w:val="21"/>
        </w:rPr>
      </w:pPr>
      <w:r>
        <w:rPr>
          <w:rFonts w:ascii="宋体" w:eastAsia="宋体" w:hAnsi="宋体" w:cs="宋体" w:hint="eastAsia"/>
          <w:b/>
          <w:bCs/>
          <w:color w:val="FF0000"/>
          <w:szCs w:val="21"/>
        </w:rPr>
        <w:t>文化散文类</w:t>
      </w:r>
    </w:p>
    <w:p w:rsidR="0032029D" w:rsidRDefault="0032029D" w:rsidP="0032029D">
      <w:pPr>
        <w:spacing w:line="360" w:lineRule="auto"/>
        <w:ind w:left="421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①找线索</w:t>
      </w:r>
    </w:p>
    <w:p w:rsidR="0032029D" w:rsidRDefault="0032029D" w:rsidP="0032029D">
      <w:pPr>
        <w:spacing w:line="360" w:lineRule="auto"/>
        <w:ind w:left="421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文化类散文的线索，就是文章的抒情载体，也是文章的核心。</w:t>
      </w:r>
    </w:p>
    <w:p w:rsidR="0032029D" w:rsidRDefault="0032029D" w:rsidP="0032029D">
      <w:pPr>
        <w:spacing w:line="360" w:lineRule="auto"/>
        <w:ind w:left="421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②抓特征</w:t>
      </w:r>
    </w:p>
    <w:p w:rsidR="0032029D" w:rsidRDefault="0032029D" w:rsidP="0032029D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文化类散文多是游记，常以传统文化为写作对象，在阅读时，要注意抓住对象的特征，探究其精神实质。</w:t>
      </w:r>
    </w:p>
    <w:p w:rsidR="0032029D" w:rsidRDefault="0032029D" w:rsidP="0032029D">
      <w:pPr>
        <w:spacing w:line="360" w:lineRule="auto"/>
        <w:ind w:left="421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③抓关键句</w:t>
      </w:r>
    </w:p>
    <w:p w:rsidR="0032029D" w:rsidRDefault="0032029D" w:rsidP="0032029D">
      <w:pPr>
        <w:spacing w:line="360" w:lineRule="auto"/>
        <w:ind w:left="421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议论类、抒情类、思考类、修辞类句子。</w:t>
      </w:r>
    </w:p>
    <w:p w:rsidR="0032029D" w:rsidRDefault="0032029D" w:rsidP="0032029D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散文阅读知识网络</w:t>
      </w:r>
    </w:p>
    <w:p w:rsidR="0032029D" w:rsidRDefault="0032029D" w:rsidP="0032029D">
      <w:pPr>
        <w:spacing w:line="360" w:lineRule="auto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 xml:space="preserve">    </w:t>
      </w:r>
      <w:r>
        <w:rPr>
          <w:rFonts w:ascii="宋体" w:eastAsia="宋体" w:hAnsi="宋体" w:cs="宋体" w:hint="eastAsia"/>
          <w:szCs w:val="21"/>
        </w:rPr>
        <w:t>需要注意的是，小说和散文尽管体裁不同，但同为文学类文本，两者其实有许多共通之处，因此在学习时，不要把两者割裂看待。</w:t>
      </w:r>
    </w:p>
    <w:p w:rsidR="0032029D" w:rsidRDefault="0032029D" w:rsidP="0032029D">
      <w:pPr>
        <w:spacing w:line="360" w:lineRule="auto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/>
          <w:b/>
          <w:bCs/>
          <w:noProof/>
          <w:szCs w:val="21"/>
        </w:rPr>
        <w:lastRenderedPageBreak/>
        <w:drawing>
          <wp:inline distT="0" distB="0" distL="114300" distR="114300" wp14:anchorId="47025B5D" wp14:editId="4077D6C0">
            <wp:extent cx="5267325" cy="6255385"/>
            <wp:effectExtent l="0" t="0" r="5715" b="8255"/>
            <wp:docPr id="2" name="C9F754DE-2CAD-44b6-B708-469DEB6407EB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45569" name="C9F754DE-2CAD-44b6-B708-469DEB6407EB-2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A1" w:rsidRDefault="00460D95" w:rsidP="00FA74A1">
      <w:pPr>
        <w:adjustRightInd w:val="0"/>
        <w:spacing w:line="320" w:lineRule="exact"/>
        <w:contextualSpacing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szCs w:val="21"/>
        </w:rPr>
        <w:t>值得注意的是今年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1</w:t>
      </w:r>
      <w:r>
        <w:rPr>
          <w:rFonts w:ascii="宋体" w:eastAsia="宋体" w:hAnsi="宋体" w:cs="宋体"/>
          <w:color w:val="000000" w:themeColor="text1"/>
          <w:szCs w:val="21"/>
        </w:rPr>
        <w:t>6套一模卷中</w:t>
      </w:r>
      <w:proofErr w:type="gramEnd"/>
      <w:r>
        <w:rPr>
          <w:rFonts w:ascii="宋体" w:eastAsia="宋体" w:hAnsi="宋体" w:cs="宋体"/>
          <w:color w:val="000000" w:themeColor="text1"/>
          <w:szCs w:val="21"/>
        </w:rPr>
        <w:t>，只有</w:t>
      </w:r>
      <w:proofErr w:type="gramStart"/>
      <w:r w:rsidR="001509B9">
        <w:rPr>
          <w:rFonts w:ascii="宋体" w:eastAsia="宋体" w:hAnsi="宋体" w:cs="宋体"/>
          <w:color w:val="000000" w:themeColor="text1"/>
          <w:szCs w:val="21"/>
        </w:rPr>
        <w:t>4</w:t>
      </w:r>
      <w:r>
        <w:rPr>
          <w:rFonts w:ascii="宋体" w:eastAsia="宋体" w:hAnsi="宋体" w:cs="宋体" w:hint="eastAsia"/>
          <w:color w:val="000000" w:themeColor="text1"/>
          <w:szCs w:val="21"/>
        </w:rPr>
        <w:t>个区考了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散文</w:t>
      </w:r>
      <w:r w:rsidR="001509B9">
        <w:rPr>
          <w:rFonts w:ascii="宋体" w:eastAsia="宋体" w:hAnsi="宋体" w:cs="宋体" w:hint="eastAsia"/>
          <w:color w:val="000000" w:themeColor="text1"/>
          <w:szCs w:val="21"/>
        </w:rPr>
        <w:t>（杨浦、浦东、嘉定、静安）</w:t>
      </w:r>
      <w:r>
        <w:rPr>
          <w:rFonts w:ascii="宋体" w:eastAsia="宋体" w:hAnsi="宋体" w:cs="宋体" w:hint="eastAsia"/>
          <w:color w:val="000000" w:themeColor="text1"/>
          <w:szCs w:val="21"/>
        </w:rPr>
        <w:t>，可能</w:t>
      </w:r>
    </w:p>
    <w:p w:rsidR="00FA74A1" w:rsidRDefault="00460D95" w:rsidP="00F65DE2">
      <w:pPr>
        <w:adjustRightInd w:val="0"/>
        <w:spacing w:line="320" w:lineRule="exact"/>
        <w:ind w:left="315" w:hangingChars="150" w:hanging="315"/>
        <w:contextualSpacing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是因为2</w:t>
      </w:r>
      <w:r>
        <w:rPr>
          <w:rFonts w:ascii="宋体" w:eastAsia="宋体" w:hAnsi="宋体" w:cs="宋体"/>
          <w:color w:val="000000" w:themeColor="text1"/>
          <w:szCs w:val="21"/>
        </w:rPr>
        <w:t>021上海市语文高考卷现代文二考的是小说的缘故。</w:t>
      </w:r>
      <w:r w:rsidR="001509B9">
        <w:rPr>
          <w:rFonts w:ascii="宋体" w:eastAsia="宋体" w:hAnsi="宋体" w:cs="宋体" w:hint="eastAsia"/>
          <w:color w:val="000000" w:themeColor="text1"/>
          <w:szCs w:val="21"/>
        </w:rPr>
        <w:t>其中大部分主旨题都要求联系</w:t>
      </w:r>
    </w:p>
    <w:p w:rsidR="00FA74A1" w:rsidRDefault="001509B9" w:rsidP="00F65DE2">
      <w:pPr>
        <w:adjustRightInd w:val="0"/>
        <w:spacing w:line="320" w:lineRule="exact"/>
        <w:ind w:left="315" w:hangingChars="150" w:hanging="315"/>
        <w:contextualSpacing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文艺理论的知识作评价，</w:t>
      </w:r>
      <w:r w:rsidR="00F65DE2">
        <w:rPr>
          <w:rFonts w:ascii="宋体" w:eastAsia="宋体" w:hAnsi="宋体" w:cs="宋体" w:hint="eastAsia"/>
          <w:color w:val="000000" w:themeColor="text1"/>
          <w:szCs w:val="21"/>
        </w:rPr>
        <w:t>综合联系整本书阅读，结合提供的观点，分析作品的意义，</w:t>
      </w:r>
      <w:r>
        <w:rPr>
          <w:rFonts w:ascii="宋体" w:eastAsia="宋体" w:hAnsi="宋体" w:cs="宋体" w:hint="eastAsia"/>
          <w:color w:val="000000" w:themeColor="text1"/>
          <w:szCs w:val="21"/>
        </w:rPr>
        <w:t>难度要</w:t>
      </w:r>
    </w:p>
    <w:p w:rsidR="00FA74A1" w:rsidRDefault="001509B9" w:rsidP="00F65DE2">
      <w:pPr>
        <w:adjustRightInd w:val="0"/>
        <w:spacing w:line="320" w:lineRule="exact"/>
        <w:ind w:left="315" w:hangingChars="150" w:hanging="315"/>
        <w:contextualSpacing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求加大，又符合新课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标要求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下的阅读与鉴赏，考查学生语文核心素养的表现。如</w:t>
      </w:r>
      <w:r w:rsidR="00F65DE2">
        <w:rPr>
          <w:rFonts w:ascii="宋体" w:eastAsia="宋体" w:hAnsi="宋体" w:cs="宋体" w:hint="eastAsia"/>
          <w:color w:val="000000" w:themeColor="text1"/>
          <w:szCs w:val="21"/>
        </w:rPr>
        <w:t>嘉定</w:t>
      </w:r>
      <w:r>
        <w:rPr>
          <w:rFonts w:ascii="宋体" w:eastAsia="宋体" w:hAnsi="宋体" w:cs="宋体" w:hint="eastAsia"/>
          <w:color w:val="000000" w:themeColor="text1"/>
          <w:szCs w:val="21"/>
        </w:rPr>
        <w:t>卷：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《</w:t>
      </w:r>
      <w:proofErr w:type="gramEnd"/>
      <w:r w:rsidR="00F65DE2">
        <w:rPr>
          <w:rFonts w:ascii="宋体" w:eastAsia="宋体" w:hAnsi="宋体" w:cs="宋体" w:hint="eastAsia"/>
          <w:color w:val="000000" w:themeColor="text1"/>
          <w:szCs w:val="21"/>
        </w:rPr>
        <w:t>岩</w:t>
      </w:r>
    </w:p>
    <w:p w:rsidR="00F65DE2" w:rsidRDefault="00F65DE2" w:rsidP="00FA74A1">
      <w:pPr>
        <w:adjustRightInd w:val="0"/>
        <w:spacing w:line="320" w:lineRule="exact"/>
        <w:ind w:left="315" w:hangingChars="150" w:hanging="315"/>
        <w:contextualSpacing/>
        <w:rPr>
          <w:rFonts w:ascii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画</w:t>
      </w:r>
      <w:proofErr w:type="gramStart"/>
      <w:r w:rsidR="001509B9">
        <w:rPr>
          <w:rFonts w:ascii="宋体" w:eastAsia="宋体" w:hAnsi="宋体" w:cs="宋体" w:hint="eastAsia"/>
          <w:color w:val="000000" w:themeColor="text1"/>
          <w:szCs w:val="21"/>
        </w:rPr>
        <w:t>》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的第</w:t>
      </w:r>
      <w:r>
        <w:rPr>
          <w:rFonts w:ascii="宋体" w:hAnsi="宋体" w:cs="宋体" w:hint="eastAsia"/>
          <w:kern w:val="0"/>
          <w:szCs w:val="21"/>
        </w:rPr>
        <w:t>11题，费孝通先生《乡土中国》“名实的分离”一章中写道：</w:t>
      </w:r>
    </w:p>
    <w:p w:rsidR="00F65DE2" w:rsidRDefault="00F65DE2" w:rsidP="00F65DE2">
      <w:pPr>
        <w:spacing w:line="320" w:lineRule="exact"/>
        <w:ind w:firstLineChars="200" w:firstLine="420"/>
        <w:contextualSpacing/>
        <w:rPr>
          <w:rFonts w:ascii="华文楷体" w:eastAsia="华文楷体" w:hAnsi="华文楷体" w:cs="宋体"/>
          <w:kern w:val="0"/>
          <w:szCs w:val="21"/>
        </w:rPr>
      </w:pPr>
      <w:r>
        <w:rPr>
          <w:rFonts w:ascii="华文楷体" w:eastAsia="华文楷体" w:hAnsi="华文楷体" w:cs="宋体" w:hint="eastAsia"/>
          <w:kern w:val="0"/>
          <w:szCs w:val="21"/>
        </w:rPr>
        <w:t>“社会变迁常是发生在旧有社会结构不能应付新环境的时候。新的环境发生了，人们最初遭遇到的是旧方法不能获得有效的结果，生活上发生了困难。人们不会在没有发觉旧方法不适用之前就把它放弃的。旧的生活方法有习惯的惰性。但是如果它已不能答复人们的需要，它终必会失去人们对它的信仰，守住一个没有效力的工具是没有意义的，会引起生活上的不便，甚至蒙受损失。另一方面，新的方法却又不是现存的，必须有人发明，或是有人向别种文化去学习，输入，此外，还得经过试验，才能被人接受，完成社会变迁的过程。在新旧交替之际，不免有一个惶惑、无所适从的时期，在这个时期，心理上充满着紧张、犹豫和不安。</w:t>
      </w:r>
    </w:p>
    <w:p w:rsidR="00F65DE2" w:rsidRDefault="00F65DE2" w:rsidP="00F65DE2">
      <w:pPr>
        <w:spacing w:line="320" w:lineRule="exact"/>
        <w:ind w:firstLineChars="200" w:firstLine="420"/>
        <w:contextualSpacing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请利用本材料中相关论述评价上面这个“岩域”故事。(不超过100字)。(5分)</w:t>
      </w:r>
    </w:p>
    <w:p w:rsidR="00F65DE2" w:rsidRPr="00A35FD7" w:rsidRDefault="00F65DE2" w:rsidP="00F65DE2">
      <w:pPr>
        <w:spacing w:line="320" w:lineRule="exact"/>
        <w:rPr>
          <w:rFonts w:ascii="华文楷体" w:eastAsia="华文楷体" w:hAnsi="华文楷体"/>
          <w:color w:val="FF0000"/>
          <w:szCs w:val="21"/>
        </w:rPr>
      </w:pPr>
      <w:r w:rsidRPr="00A35FD7">
        <w:rPr>
          <w:rFonts w:ascii="华文楷体" w:eastAsia="华文楷体" w:hAnsi="华文楷体" w:hint="eastAsia"/>
          <w:color w:val="FF0000"/>
          <w:szCs w:val="21"/>
        </w:rPr>
        <w:t>答题示例：在社会变迁发生之际，人们可能失去对旧东西的信仰，因而产生惶惑、无所适从之感。公众热烈追捧“岩画”之形，却无视其内在灵魂，也有人希望维持岩画的原貌。</w:t>
      </w:r>
      <w:proofErr w:type="gramStart"/>
      <w:r w:rsidRPr="00A35FD7">
        <w:rPr>
          <w:rFonts w:ascii="华文楷体" w:eastAsia="华文楷体" w:hAnsi="华文楷体" w:hint="eastAsia"/>
          <w:color w:val="FF0000"/>
          <w:szCs w:val="21"/>
        </w:rPr>
        <w:t>凸</w:t>
      </w:r>
      <w:proofErr w:type="gramEnd"/>
      <w:r w:rsidRPr="00A35FD7">
        <w:rPr>
          <w:rFonts w:ascii="华文楷体" w:eastAsia="华文楷体" w:hAnsi="华文楷体" w:hint="eastAsia"/>
          <w:color w:val="FF0000"/>
          <w:szCs w:val="21"/>
        </w:rPr>
        <w:t>显出经济和文化剧烈变动、新旧交替之际公众的观念矛盾。</w:t>
      </w:r>
    </w:p>
    <w:p w:rsidR="00F65DE2" w:rsidRPr="00A35FD7" w:rsidRDefault="00F65DE2" w:rsidP="00F65DE2">
      <w:pPr>
        <w:spacing w:line="320" w:lineRule="exact"/>
        <w:rPr>
          <w:rFonts w:ascii="华文楷体" w:eastAsia="华文楷体" w:hAnsi="华文楷体"/>
          <w:color w:val="FF0000"/>
          <w:szCs w:val="21"/>
        </w:rPr>
      </w:pPr>
      <w:r w:rsidRPr="00A35FD7">
        <w:rPr>
          <w:rFonts w:ascii="华文楷体" w:eastAsia="华文楷体" w:hAnsi="华文楷体" w:hint="eastAsia"/>
          <w:color w:val="FF0000"/>
          <w:szCs w:val="21"/>
        </w:rPr>
        <w:t>评分</w:t>
      </w:r>
      <w:r w:rsidRPr="00A35FD7">
        <w:rPr>
          <w:rFonts w:ascii="华文楷体" w:eastAsia="华文楷体" w:hAnsi="华文楷体"/>
          <w:color w:val="FF0000"/>
          <w:szCs w:val="21"/>
        </w:rPr>
        <w:t>说明：</w:t>
      </w:r>
      <w:r w:rsidRPr="00A35FD7">
        <w:rPr>
          <w:rFonts w:ascii="华文楷体" w:eastAsia="华文楷体" w:hAnsi="华文楷体" w:hint="eastAsia"/>
          <w:color w:val="FF0000"/>
          <w:szCs w:val="21"/>
        </w:rPr>
        <w:t>筛选</w:t>
      </w:r>
      <w:r w:rsidRPr="00A35FD7">
        <w:rPr>
          <w:rFonts w:ascii="华文楷体" w:eastAsia="华文楷体" w:hAnsi="华文楷体"/>
          <w:color w:val="FF0000"/>
          <w:szCs w:val="21"/>
        </w:rPr>
        <w:t>《</w:t>
      </w:r>
      <w:r w:rsidRPr="00A35FD7">
        <w:rPr>
          <w:rFonts w:ascii="华文楷体" w:eastAsia="华文楷体" w:hAnsi="华文楷体" w:hint="eastAsia"/>
          <w:color w:val="FF0000"/>
          <w:szCs w:val="21"/>
        </w:rPr>
        <w:t>乡土</w:t>
      </w:r>
      <w:r w:rsidRPr="00A35FD7">
        <w:rPr>
          <w:rFonts w:ascii="华文楷体" w:eastAsia="华文楷体" w:hAnsi="华文楷体"/>
          <w:color w:val="FF0000"/>
          <w:szCs w:val="21"/>
        </w:rPr>
        <w:t>中国》</w:t>
      </w:r>
      <w:r w:rsidRPr="00A35FD7">
        <w:rPr>
          <w:rFonts w:ascii="华文楷体" w:eastAsia="华文楷体" w:hAnsi="华文楷体" w:hint="eastAsia"/>
          <w:color w:val="FF0000"/>
          <w:szCs w:val="21"/>
        </w:rPr>
        <w:t>观点2点</w:t>
      </w:r>
      <w:r w:rsidRPr="00A35FD7">
        <w:rPr>
          <w:rFonts w:ascii="华文楷体" w:eastAsia="华文楷体" w:hAnsi="华文楷体"/>
          <w:color w:val="FF0000"/>
          <w:szCs w:val="21"/>
        </w:rPr>
        <w:t>，</w:t>
      </w:r>
      <w:r w:rsidRPr="00A35FD7">
        <w:rPr>
          <w:rFonts w:ascii="华文楷体" w:eastAsia="华文楷体" w:hAnsi="华文楷体" w:hint="eastAsia"/>
          <w:color w:val="FF0000"/>
          <w:szCs w:val="21"/>
        </w:rPr>
        <w:t>每</w:t>
      </w:r>
      <w:r w:rsidRPr="00A35FD7">
        <w:rPr>
          <w:rFonts w:ascii="华文楷体" w:eastAsia="华文楷体" w:hAnsi="华文楷体"/>
          <w:color w:val="FF0000"/>
          <w:szCs w:val="21"/>
        </w:rPr>
        <w:t>点</w:t>
      </w:r>
      <w:r w:rsidRPr="00A35FD7">
        <w:rPr>
          <w:rFonts w:ascii="华文楷体" w:eastAsia="华文楷体" w:hAnsi="华文楷体" w:hint="eastAsia"/>
          <w:color w:val="FF0000"/>
          <w:szCs w:val="21"/>
        </w:rPr>
        <w:t>1分；</w:t>
      </w:r>
      <w:r w:rsidRPr="00A35FD7">
        <w:rPr>
          <w:rFonts w:ascii="华文楷体" w:eastAsia="华文楷体" w:hAnsi="华文楷体"/>
          <w:color w:val="FF0000"/>
          <w:szCs w:val="21"/>
        </w:rPr>
        <w:t>对《</w:t>
      </w:r>
      <w:r w:rsidRPr="00A35FD7">
        <w:rPr>
          <w:rFonts w:ascii="华文楷体" w:eastAsia="华文楷体" w:hAnsi="华文楷体" w:hint="eastAsia"/>
          <w:color w:val="FF0000"/>
          <w:szCs w:val="21"/>
        </w:rPr>
        <w:t>岩画</w:t>
      </w:r>
      <w:r w:rsidRPr="00A35FD7">
        <w:rPr>
          <w:rFonts w:ascii="华文楷体" w:eastAsia="华文楷体" w:hAnsi="华文楷体"/>
          <w:color w:val="FF0000"/>
          <w:szCs w:val="21"/>
        </w:rPr>
        <w:t>》</w:t>
      </w:r>
      <w:r w:rsidRPr="00A35FD7">
        <w:rPr>
          <w:rFonts w:ascii="华文楷体" w:eastAsia="华文楷体" w:hAnsi="华文楷体" w:hint="eastAsia"/>
          <w:color w:val="FF0000"/>
          <w:szCs w:val="21"/>
        </w:rPr>
        <w:t>小说</w:t>
      </w:r>
      <w:r w:rsidRPr="00A35FD7">
        <w:rPr>
          <w:rFonts w:ascii="华文楷体" w:eastAsia="华文楷体" w:hAnsi="华文楷体"/>
          <w:color w:val="FF0000"/>
          <w:szCs w:val="21"/>
        </w:rPr>
        <w:t>相关内容引述</w:t>
      </w:r>
      <w:r w:rsidRPr="00A35FD7">
        <w:rPr>
          <w:rFonts w:ascii="华文楷体" w:eastAsia="华文楷体" w:hAnsi="华文楷体" w:hint="eastAsia"/>
          <w:color w:val="FF0000"/>
          <w:szCs w:val="21"/>
        </w:rPr>
        <w:t>2点</w:t>
      </w:r>
      <w:r w:rsidRPr="00A35FD7">
        <w:rPr>
          <w:rFonts w:ascii="华文楷体" w:eastAsia="华文楷体" w:hAnsi="华文楷体"/>
          <w:color w:val="FF0000"/>
          <w:szCs w:val="21"/>
        </w:rPr>
        <w:t>，每点</w:t>
      </w:r>
      <w:r w:rsidRPr="00A35FD7">
        <w:rPr>
          <w:rFonts w:ascii="华文楷体" w:eastAsia="华文楷体" w:hAnsi="华文楷体" w:hint="eastAsia"/>
          <w:color w:val="FF0000"/>
          <w:szCs w:val="21"/>
        </w:rPr>
        <w:t>1分</w:t>
      </w:r>
      <w:r w:rsidRPr="00A35FD7">
        <w:rPr>
          <w:rFonts w:ascii="华文楷体" w:eastAsia="华文楷体" w:hAnsi="华文楷体"/>
          <w:color w:val="FF0000"/>
          <w:szCs w:val="21"/>
        </w:rPr>
        <w:t>，评价</w:t>
      </w:r>
      <w:r w:rsidRPr="00A35FD7">
        <w:rPr>
          <w:rFonts w:ascii="华文楷体" w:eastAsia="华文楷体" w:hAnsi="华文楷体" w:hint="eastAsia"/>
          <w:color w:val="FF0000"/>
          <w:szCs w:val="21"/>
        </w:rPr>
        <w:t>1分</w:t>
      </w:r>
      <w:r w:rsidRPr="00A35FD7">
        <w:rPr>
          <w:rFonts w:ascii="华文楷体" w:eastAsia="华文楷体" w:hAnsi="华文楷体"/>
          <w:color w:val="FF0000"/>
          <w:szCs w:val="21"/>
        </w:rPr>
        <w:t>。</w:t>
      </w:r>
    </w:p>
    <w:p w:rsidR="00F65DE2" w:rsidRPr="00F65DE2" w:rsidRDefault="00F65DE2" w:rsidP="00F65DE2">
      <w:pPr>
        <w:spacing w:line="360" w:lineRule="auto"/>
        <w:ind w:firstLine="420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最后，还是要提醒大家关注《考试手册》的样卷部分，现代文二《手脚印的人》中，其中第1</w:t>
      </w:r>
      <w:r>
        <w:rPr>
          <w:rFonts w:ascii="宋体" w:eastAsia="宋体" w:hAnsi="宋体" w:cs="宋体"/>
          <w:color w:val="000000" w:themeColor="text1"/>
          <w:szCs w:val="21"/>
        </w:rPr>
        <w:t>0题，以综合实践运用的形式，设问：班刊中有“时光”和“乡村”两个专栏，你认为这篇文章应该编入哪个专栏？请说明理由（</w:t>
      </w:r>
      <w:r>
        <w:rPr>
          <w:rFonts w:ascii="宋体" w:eastAsia="宋体" w:hAnsi="宋体" w:cs="宋体" w:hint="eastAsia"/>
          <w:color w:val="000000" w:themeColor="text1"/>
          <w:szCs w:val="21"/>
        </w:rPr>
        <w:t>8</w:t>
      </w:r>
      <w:r>
        <w:rPr>
          <w:rFonts w:ascii="宋体" w:eastAsia="宋体" w:hAnsi="宋体" w:cs="宋体"/>
          <w:color w:val="000000" w:themeColor="text1"/>
          <w:szCs w:val="21"/>
        </w:rPr>
        <w:t>0字左右）。要让学生明确这样的开放题，首先是有字数要求的，要精炼，其次内容依据要来自文本，学会筛选</w:t>
      </w:r>
      <w:r w:rsidR="001547A5">
        <w:rPr>
          <w:rFonts w:ascii="宋体" w:eastAsia="宋体" w:hAnsi="宋体" w:cs="宋体"/>
          <w:color w:val="000000" w:themeColor="text1"/>
          <w:szCs w:val="21"/>
        </w:rPr>
        <w:t>。又如第</w:t>
      </w:r>
      <w:r w:rsidR="001547A5">
        <w:rPr>
          <w:rFonts w:ascii="宋体" w:eastAsia="宋体" w:hAnsi="宋体" w:cs="宋体" w:hint="eastAsia"/>
          <w:color w:val="000000" w:themeColor="text1"/>
          <w:szCs w:val="21"/>
        </w:rPr>
        <w:t>1</w:t>
      </w:r>
      <w:r w:rsidR="001547A5">
        <w:rPr>
          <w:rFonts w:ascii="宋体" w:eastAsia="宋体" w:hAnsi="宋体" w:cs="宋体"/>
          <w:color w:val="000000" w:themeColor="text1"/>
          <w:szCs w:val="21"/>
        </w:rPr>
        <w:t>1题，给出了现代文</w:t>
      </w:r>
      <w:proofErr w:type="gramStart"/>
      <w:r w:rsidR="001547A5">
        <w:rPr>
          <w:rFonts w:ascii="宋体" w:eastAsia="宋体" w:hAnsi="宋体" w:cs="宋体" w:hint="eastAsia"/>
          <w:color w:val="000000" w:themeColor="text1"/>
          <w:szCs w:val="21"/>
        </w:rPr>
        <w:t>一</w:t>
      </w:r>
      <w:proofErr w:type="gramEnd"/>
      <w:r w:rsidR="001547A5">
        <w:rPr>
          <w:rFonts w:ascii="宋体" w:eastAsia="宋体" w:hAnsi="宋体" w:cs="宋体" w:hint="eastAsia"/>
          <w:color w:val="000000" w:themeColor="text1"/>
          <w:szCs w:val="21"/>
        </w:rPr>
        <w:t>《功效主义》一文的观点，同时给出《乡土中国》的一个观点，设问：本文第6段中描写了“我”偷苹果后的心理，</w:t>
      </w:r>
      <w:proofErr w:type="gramStart"/>
      <w:r w:rsidR="001547A5">
        <w:rPr>
          <w:rFonts w:ascii="宋体" w:eastAsia="宋体" w:hAnsi="宋体" w:cs="宋体" w:hint="eastAsia"/>
          <w:color w:val="000000" w:themeColor="text1"/>
          <w:szCs w:val="21"/>
        </w:rPr>
        <w:t>请综合</w:t>
      </w:r>
      <w:proofErr w:type="gramEnd"/>
      <w:r w:rsidR="001547A5">
        <w:rPr>
          <w:rFonts w:ascii="宋体" w:eastAsia="宋体" w:hAnsi="宋体" w:cs="宋体" w:hint="eastAsia"/>
          <w:color w:val="000000" w:themeColor="text1"/>
          <w:szCs w:val="21"/>
        </w:rPr>
        <w:t>运用材料一、材料二的观点，阐释这种心理的成因。这样既符合群文阅读的综合检测，又回应了我们思考的整本书阅读如何来考查的问题。</w:t>
      </w:r>
    </w:p>
    <w:p w:rsidR="00FA74A1" w:rsidRDefault="00FA74A1" w:rsidP="00F65DE2">
      <w:pPr>
        <w:jc w:val="center"/>
        <w:rPr>
          <w:sz w:val="32"/>
        </w:rPr>
      </w:pPr>
    </w:p>
    <w:p w:rsidR="00FA74A1" w:rsidRDefault="00FA74A1" w:rsidP="00F65DE2">
      <w:pPr>
        <w:jc w:val="center"/>
        <w:rPr>
          <w:sz w:val="32"/>
        </w:rPr>
      </w:pPr>
    </w:p>
    <w:p w:rsidR="00FA74A1" w:rsidRDefault="00FA74A1" w:rsidP="00F65DE2">
      <w:pPr>
        <w:jc w:val="center"/>
        <w:rPr>
          <w:sz w:val="32"/>
        </w:rPr>
      </w:pPr>
    </w:p>
    <w:p w:rsidR="00FA74A1" w:rsidRDefault="00FA74A1" w:rsidP="00F65DE2">
      <w:pPr>
        <w:jc w:val="center"/>
        <w:rPr>
          <w:sz w:val="32"/>
        </w:rPr>
      </w:pPr>
    </w:p>
    <w:p w:rsidR="00FA74A1" w:rsidRDefault="00FA74A1" w:rsidP="00F65DE2">
      <w:pPr>
        <w:jc w:val="center"/>
        <w:rPr>
          <w:sz w:val="32"/>
        </w:rPr>
      </w:pPr>
    </w:p>
    <w:p w:rsidR="00FA74A1" w:rsidRDefault="00FA74A1" w:rsidP="00F65DE2">
      <w:pPr>
        <w:jc w:val="center"/>
        <w:rPr>
          <w:sz w:val="32"/>
        </w:rPr>
      </w:pPr>
    </w:p>
    <w:p w:rsidR="00FA74A1" w:rsidRDefault="00FA74A1" w:rsidP="00F65DE2">
      <w:pPr>
        <w:jc w:val="center"/>
        <w:rPr>
          <w:sz w:val="32"/>
        </w:rPr>
      </w:pPr>
    </w:p>
    <w:p w:rsidR="00FA74A1" w:rsidRDefault="00FA74A1" w:rsidP="00F65DE2">
      <w:pPr>
        <w:jc w:val="center"/>
        <w:rPr>
          <w:sz w:val="32"/>
        </w:rPr>
      </w:pPr>
    </w:p>
    <w:p w:rsidR="00FA74A1" w:rsidRDefault="00FA74A1" w:rsidP="00F65DE2">
      <w:pPr>
        <w:jc w:val="center"/>
        <w:rPr>
          <w:sz w:val="32"/>
        </w:rPr>
      </w:pPr>
    </w:p>
    <w:p w:rsidR="00FA74A1" w:rsidRDefault="00FA74A1" w:rsidP="00F65DE2">
      <w:pPr>
        <w:jc w:val="center"/>
        <w:rPr>
          <w:sz w:val="32"/>
        </w:rPr>
      </w:pPr>
    </w:p>
    <w:p w:rsidR="00FA74A1" w:rsidRDefault="00FA74A1" w:rsidP="00F65DE2">
      <w:pPr>
        <w:jc w:val="center"/>
        <w:rPr>
          <w:sz w:val="32"/>
        </w:rPr>
      </w:pPr>
    </w:p>
    <w:p w:rsidR="00FA74A1" w:rsidRDefault="00FA74A1" w:rsidP="00F65DE2">
      <w:pPr>
        <w:jc w:val="center"/>
        <w:rPr>
          <w:sz w:val="32"/>
        </w:rPr>
      </w:pPr>
    </w:p>
    <w:p w:rsidR="00FA74A1" w:rsidRDefault="00FA74A1" w:rsidP="00F65DE2">
      <w:pPr>
        <w:jc w:val="center"/>
        <w:rPr>
          <w:sz w:val="32"/>
        </w:rPr>
      </w:pPr>
    </w:p>
    <w:p w:rsidR="00FA74A1" w:rsidRDefault="00FA74A1" w:rsidP="00F65DE2">
      <w:pPr>
        <w:jc w:val="center"/>
        <w:rPr>
          <w:sz w:val="32"/>
        </w:rPr>
      </w:pPr>
    </w:p>
    <w:p w:rsidR="00106C69" w:rsidRPr="00F65DE2" w:rsidRDefault="001D4F9E" w:rsidP="00F65DE2">
      <w:pPr>
        <w:jc w:val="center"/>
        <w:rPr>
          <w:sz w:val="32"/>
        </w:rPr>
      </w:pPr>
      <w:r w:rsidRPr="00F65DE2">
        <w:rPr>
          <w:sz w:val="32"/>
        </w:rPr>
        <w:lastRenderedPageBreak/>
        <w:t>（二）小说阅读复习要点</w:t>
      </w:r>
    </w:p>
    <w:p w:rsidR="00F65DE2" w:rsidRPr="00690613" w:rsidRDefault="00F65DE2" w:rsidP="00F65DE2">
      <w:pPr>
        <w:tabs>
          <w:tab w:val="left" w:pos="897"/>
        </w:tabs>
        <w:adjustRightInd w:val="0"/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  <w:r w:rsidRPr="00690613">
        <w:rPr>
          <w:rFonts w:ascii="宋体" w:hAnsi="宋体" w:hint="eastAsia"/>
          <w:b/>
          <w:color w:val="000000"/>
          <w:szCs w:val="21"/>
        </w:rPr>
        <w:t>知识梳理</w:t>
      </w:r>
    </w:p>
    <w:p w:rsidR="00F65DE2" w:rsidRPr="00690613" w:rsidRDefault="00F65DE2" w:rsidP="00F65DE2">
      <w:pPr>
        <w:pStyle w:val="a6"/>
        <w:spacing w:line="360" w:lineRule="auto"/>
        <w:ind w:firstLineChars="200" w:firstLine="422"/>
        <w:rPr>
          <w:rFonts w:ascii="Times New Roman" w:hAnsi="Times New Roman"/>
          <w:b/>
        </w:rPr>
      </w:pPr>
      <w:r w:rsidRPr="00690613">
        <w:rPr>
          <w:rFonts w:ascii="Times New Roman" w:eastAsia="黑体" w:hAnsi="Times New Roman" w:hint="eastAsia"/>
          <w:b/>
        </w:rPr>
        <w:t>（一）</w:t>
      </w:r>
      <w:r w:rsidRPr="00690613">
        <w:rPr>
          <w:rFonts w:ascii="Times New Roman" w:eastAsia="黑体" w:hAnsi="Times New Roman"/>
          <w:b/>
        </w:rPr>
        <w:t>小说分类</w:t>
      </w:r>
    </w:p>
    <w:p w:rsidR="00F65DE2" w:rsidRPr="00690613" w:rsidRDefault="00F65DE2" w:rsidP="00F65DE2">
      <w:pPr>
        <w:pStyle w:val="a6"/>
        <w:spacing w:line="360" w:lineRule="auto"/>
        <w:ind w:firstLineChars="200" w:firstLine="420"/>
        <w:rPr>
          <w:rFonts w:ascii="Times New Roman" w:hAnsi="Times New Roman"/>
        </w:rPr>
      </w:pPr>
      <w:r w:rsidRPr="00690613">
        <w:rPr>
          <w:rFonts w:ascii="Times New Roman" w:hAnsi="Times New Roman"/>
        </w:rPr>
        <w:t>小说是以刻画人物形象为中心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通过完整的故事情节和环境描写来反映社会生活的文学体裁。</w:t>
      </w:r>
    </w:p>
    <w:p w:rsidR="00F65DE2" w:rsidRPr="00690613" w:rsidRDefault="00F65DE2" w:rsidP="00F65DE2">
      <w:pPr>
        <w:pStyle w:val="a6"/>
        <w:spacing w:line="360" w:lineRule="auto"/>
        <w:ind w:firstLineChars="200" w:firstLine="420"/>
        <w:rPr>
          <w:rFonts w:ascii="Times New Roman" w:hAnsi="Times New Roman"/>
        </w:rPr>
      </w:pPr>
      <w:r w:rsidRPr="00690613">
        <w:rPr>
          <w:rFonts w:ascii="Times New Roman" w:hAnsi="Times New Roman"/>
        </w:rPr>
        <w:t>按篇幅分：微型小说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短篇小说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中篇小说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长篇小说等。</w:t>
      </w:r>
    </w:p>
    <w:p w:rsidR="00F65DE2" w:rsidRPr="00690613" w:rsidRDefault="00F65DE2" w:rsidP="00F65DE2">
      <w:pPr>
        <w:pStyle w:val="a6"/>
        <w:spacing w:line="360" w:lineRule="auto"/>
        <w:ind w:firstLineChars="200" w:firstLine="420"/>
        <w:rPr>
          <w:rFonts w:ascii="Times New Roman" w:hAnsi="Times New Roman"/>
        </w:rPr>
      </w:pPr>
      <w:r w:rsidRPr="00690613">
        <w:rPr>
          <w:rFonts w:ascii="Times New Roman" w:hAnsi="Times New Roman"/>
        </w:rPr>
        <w:t>按题材分：武侠小说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推理小说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历史小说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科幻小说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讽刺小说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神怪小说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笔记小说等。</w:t>
      </w:r>
    </w:p>
    <w:p w:rsidR="00F65DE2" w:rsidRPr="00690613" w:rsidRDefault="00F65DE2" w:rsidP="00F65DE2">
      <w:pPr>
        <w:pStyle w:val="a6"/>
        <w:spacing w:line="360" w:lineRule="auto"/>
        <w:ind w:firstLineChars="200" w:firstLine="420"/>
        <w:rPr>
          <w:rFonts w:ascii="Times New Roman" w:hAnsi="Times New Roman"/>
        </w:rPr>
      </w:pPr>
      <w:r w:rsidRPr="00690613">
        <w:rPr>
          <w:rFonts w:ascii="Times New Roman" w:hAnsi="Times New Roman"/>
        </w:rPr>
        <w:t>按流派分：古典主义小说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现实主义小说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浪漫主义小说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表现主义小说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存在主义小说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意识流小说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魔幻现实主义小说等。</w:t>
      </w:r>
    </w:p>
    <w:p w:rsidR="00F65DE2" w:rsidRPr="00690613" w:rsidRDefault="00F65DE2" w:rsidP="00F65DE2">
      <w:pPr>
        <w:pStyle w:val="a6"/>
        <w:spacing w:line="360" w:lineRule="auto"/>
        <w:ind w:firstLineChars="200" w:firstLine="422"/>
        <w:rPr>
          <w:rFonts w:ascii="Times New Roman" w:hAnsi="Times New Roman"/>
          <w:b/>
        </w:rPr>
      </w:pPr>
      <w:r w:rsidRPr="00690613">
        <w:rPr>
          <w:rFonts w:ascii="Times New Roman" w:eastAsia="黑体" w:hAnsi="Times New Roman" w:hint="eastAsia"/>
          <w:b/>
        </w:rPr>
        <w:t>（二）</w:t>
      </w:r>
      <w:r w:rsidRPr="00690613">
        <w:rPr>
          <w:rFonts w:ascii="Times New Roman" w:eastAsia="黑体" w:hAnsi="Times New Roman"/>
          <w:b/>
        </w:rPr>
        <w:t>小说的文体特征</w:t>
      </w:r>
    </w:p>
    <w:p w:rsidR="00F65DE2" w:rsidRPr="00690613" w:rsidRDefault="00F65DE2" w:rsidP="00F65DE2">
      <w:pPr>
        <w:pStyle w:val="a6"/>
        <w:spacing w:line="360" w:lineRule="auto"/>
        <w:ind w:firstLineChars="200" w:firstLine="422"/>
        <w:rPr>
          <w:rFonts w:ascii="Times New Roman" w:hAnsi="Times New Roman"/>
          <w:b/>
        </w:rPr>
      </w:pPr>
      <w:r w:rsidRPr="00690613">
        <w:rPr>
          <w:rFonts w:ascii="Times New Roman" w:hAnsi="Times New Roman"/>
          <w:b/>
        </w:rPr>
        <w:t>1</w:t>
      </w:r>
      <w:r w:rsidRPr="00690613">
        <w:rPr>
          <w:rFonts w:ascii="Times New Roman" w:hAnsi="Times New Roman" w:hint="eastAsia"/>
          <w:b/>
        </w:rPr>
        <w:t>．</w:t>
      </w:r>
      <w:r w:rsidRPr="00690613">
        <w:rPr>
          <w:rFonts w:ascii="Times New Roman" w:hAnsi="Times New Roman"/>
          <w:b/>
        </w:rPr>
        <w:t>小说三要素：人物、情节、环境</w:t>
      </w:r>
    </w:p>
    <w:p w:rsidR="00F65DE2" w:rsidRPr="00690613" w:rsidRDefault="00F65DE2" w:rsidP="00F65DE2">
      <w:pPr>
        <w:pStyle w:val="a6"/>
        <w:spacing w:line="360" w:lineRule="auto"/>
        <w:ind w:firstLineChars="200" w:firstLine="422"/>
        <w:rPr>
          <w:rFonts w:ascii="楷体" w:eastAsia="楷体" w:hAnsi="楷体"/>
          <w:b/>
        </w:rPr>
      </w:pPr>
      <w:r w:rsidRPr="00690613">
        <w:rPr>
          <w:rFonts w:ascii="楷体" w:eastAsia="楷体" w:hAnsi="楷体"/>
          <w:b/>
        </w:rPr>
        <w:t>(1)人　物</w:t>
      </w:r>
    </w:p>
    <w:p w:rsidR="00F65DE2" w:rsidRPr="00690613" w:rsidRDefault="00F65DE2" w:rsidP="00F65DE2">
      <w:pPr>
        <w:pStyle w:val="a6"/>
        <w:spacing w:line="360" w:lineRule="auto"/>
        <w:ind w:firstLineChars="200" w:firstLine="420"/>
        <w:rPr>
          <w:rFonts w:ascii="Times New Roman" w:hAnsi="Times New Roman"/>
        </w:rPr>
      </w:pPr>
      <w:r w:rsidRPr="00690613">
        <w:rPr>
          <w:rFonts w:ascii="Times New Roman" w:hAnsi="Times New Roman"/>
        </w:rPr>
        <w:t>小说的核心任务就是通过刻画人物、塑造典型人物形象来揭示社会生活的某些本质方面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从而表现作品的主题。小说中的人物是作家经过典型化处理的</w:t>
      </w:r>
      <w:r w:rsidRPr="00690613">
        <w:rPr>
          <w:rFonts w:hAnsi="宋体"/>
        </w:rPr>
        <w:t>“</w:t>
      </w:r>
      <w:r w:rsidRPr="00690613">
        <w:rPr>
          <w:rFonts w:ascii="Times New Roman" w:hAnsi="Times New Roman"/>
        </w:rPr>
        <w:t>人</w:t>
      </w:r>
      <w:r w:rsidRPr="00690613">
        <w:rPr>
          <w:rFonts w:hAnsi="宋体"/>
        </w:rPr>
        <w:t>”</w:t>
      </w:r>
      <w:r w:rsidRPr="00690613">
        <w:rPr>
          <w:rFonts w:ascii="Times New Roman" w:hAnsi="Times New Roman"/>
        </w:rPr>
        <w:t>。所谓</w:t>
      </w:r>
      <w:r w:rsidRPr="00690613">
        <w:rPr>
          <w:rFonts w:hAnsi="宋体"/>
        </w:rPr>
        <w:t>“</w:t>
      </w:r>
      <w:r w:rsidRPr="00690613">
        <w:rPr>
          <w:rFonts w:ascii="Times New Roman" w:hAnsi="Times New Roman"/>
        </w:rPr>
        <w:t>典型化</w:t>
      </w:r>
      <w:r w:rsidRPr="00690613">
        <w:rPr>
          <w:rFonts w:hAnsi="宋体"/>
        </w:rPr>
        <w:t>”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就是作家以反映现实生活、塑造典型形象的方法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对纷繁复杂的社会生活现象进行分析选择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集中概括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剔除其中非本质的东西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突出其中本质的主要方面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并加以充分的想象和合理的虚构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以此创造出具有鲜明</w:t>
      </w:r>
      <w:r w:rsidRPr="00690613">
        <w:rPr>
          <w:rFonts w:ascii="Times New Roman" w:hAnsi="Times New Roman" w:hint="eastAsia"/>
        </w:rPr>
        <w:t>独特个性而又能反映一些社会本质的人物形象，从而达到反映生活、表达作者主观情感的目的。</w:t>
      </w:r>
    </w:p>
    <w:p w:rsidR="00F65DE2" w:rsidRPr="00690613" w:rsidRDefault="00F65DE2" w:rsidP="00F65DE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690613">
        <w:rPr>
          <w:rFonts w:ascii="宋体" w:hAnsi="宋体"/>
          <w:szCs w:val="21"/>
        </w:rPr>
        <w:t>①小说通过描写具有鲜明特点的形象来反映社会生活,这样的形象具有普遍的代表性。</w:t>
      </w:r>
    </w:p>
    <w:p w:rsidR="00F65DE2" w:rsidRPr="00690613" w:rsidRDefault="00F65DE2" w:rsidP="00F65DE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690613">
        <w:rPr>
          <w:rFonts w:ascii="宋体" w:hAnsi="宋体"/>
          <w:szCs w:val="21"/>
        </w:rPr>
        <w:t>②形象分为主要形象和次要形象,二者相辅相成。</w:t>
      </w:r>
    </w:p>
    <w:p w:rsidR="00F65DE2" w:rsidRPr="00690613" w:rsidRDefault="00F65DE2" w:rsidP="00F65DE2">
      <w:pPr>
        <w:pStyle w:val="a6"/>
        <w:spacing w:line="360" w:lineRule="auto"/>
        <w:ind w:firstLineChars="200" w:firstLine="420"/>
        <w:rPr>
          <w:rFonts w:hAnsi="宋体"/>
        </w:rPr>
      </w:pPr>
      <w:r w:rsidRPr="00690613">
        <w:rPr>
          <w:rFonts w:hAnsi="宋体"/>
        </w:rPr>
        <w:t>③小说塑造形象的手段可以是概括介绍,可以是具体的细节描写;可以写人物的外貌,也可以刻画人物的心理活动;既可以写人物的行动、对话,也可以适当插入作者的议论;既可以正面起笔,也可以侧面烘托。</w:t>
      </w:r>
    </w:p>
    <w:p w:rsidR="00F65DE2" w:rsidRPr="00690613" w:rsidRDefault="00F65DE2" w:rsidP="00F65DE2">
      <w:pPr>
        <w:pStyle w:val="a6"/>
        <w:spacing w:line="360" w:lineRule="auto"/>
        <w:ind w:firstLineChars="200" w:firstLine="422"/>
        <w:rPr>
          <w:rFonts w:ascii="楷体" w:eastAsia="楷体" w:hAnsi="楷体"/>
          <w:b/>
        </w:rPr>
      </w:pPr>
      <w:r w:rsidRPr="00690613">
        <w:rPr>
          <w:rFonts w:ascii="楷体" w:eastAsia="楷体" w:hAnsi="楷体"/>
          <w:b/>
        </w:rPr>
        <w:t>(2)情　节</w:t>
      </w:r>
    </w:p>
    <w:p w:rsidR="00F65DE2" w:rsidRPr="00690613" w:rsidRDefault="00F65DE2" w:rsidP="00F65DE2">
      <w:pPr>
        <w:pStyle w:val="a6"/>
        <w:spacing w:line="360" w:lineRule="auto"/>
        <w:ind w:firstLineChars="200" w:firstLine="420"/>
        <w:rPr>
          <w:rFonts w:ascii="Times New Roman" w:hAnsi="Times New Roman"/>
        </w:rPr>
      </w:pPr>
      <w:r w:rsidRPr="00690613">
        <w:rPr>
          <w:rFonts w:ascii="Times New Roman" w:hAnsi="Times New Roman"/>
        </w:rPr>
        <w:t>情节是指作品所描写的事件发展、演变的全过程。小说主要是通过故事情节来展现人物性格、表现作品主题的。</w:t>
      </w:r>
    </w:p>
    <w:p w:rsidR="00F65DE2" w:rsidRPr="00690613" w:rsidRDefault="00F65DE2" w:rsidP="00F65DE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690613">
        <w:rPr>
          <w:rFonts w:ascii="宋体" w:hAnsi="宋体"/>
          <w:szCs w:val="21"/>
        </w:rPr>
        <w:t>①情节一般包括开端、发展、高潮、结局等四部分,有的还包括序幕、尾声。</w:t>
      </w:r>
    </w:p>
    <w:p w:rsidR="00F65DE2" w:rsidRPr="00690613" w:rsidRDefault="00F65DE2" w:rsidP="00F65DE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690613">
        <w:rPr>
          <w:rFonts w:ascii="宋体" w:hAnsi="宋体"/>
          <w:szCs w:val="21"/>
        </w:rPr>
        <w:t>②小说情节起着展示人物性格、表现作品主题的作用。</w:t>
      </w:r>
    </w:p>
    <w:p w:rsidR="00F65DE2" w:rsidRPr="00690613" w:rsidRDefault="00F65DE2" w:rsidP="00F65DE2">
      <w:pPr>
        <w:pStyle w:val="a6"/>
        <w:spacing w:line="360" w:lineRule="auto"/>
        <w:ind w:firstLineChars="200" w:firstLine="420"/>
        <w:rPr>
          <w:rFonts w:ascii="Times New Roman" w:hAnsi="Times New Roman"/>
        </w:rPr>
      </w:pPr>
      <w:r w:rsidRPr="00690613">
        <w:rPr>
          <w:rFonts w:hAnsi="宋体"/>
        </w:rPr>
        <w:lastRenderedPageBreak/>
        <w:t>③情节安排讲究技巧,前后情节须做到有机的结合。</w:t>
      </w:r>
    </w:p>
    <w:p w:rsidR="00F65DE2" w:rsidRPr="00690613" w:rsidRDefault="00F65DE2" w:rsidP="00F65DE2">
      <w:pPr>
        <w:pStyle w:val="a6"/>
        <w:spacing w:line="360" w:lineRule="auto"/>
        <w:ind w:firstLineChars="200" w:firstLine="422"/>
        <w:rPr>
          <w:rFonts w:ascii="楷体" w:eastAsia="楷体" w:hAnsi="楷体"/>
          <w:b/>
        </w:rPr>
      </w:pPr>
      <w:r w:rsidRPr="00690613">
        <w:rPr>
          <w:rFonts w:ascii="楷体" w:eastAsia="楷体" w:hAnsi="楷体"/>
          <w:b/>
        </w:rPr>
        <w:t>(3)环　境</w:t>
      </w:r>
    </w:p>
    <w:p w:rsidR="00F65DE2" w:rsidRPr="00690613" w:rsidRDefault="00F65DE2" w:rsidP="00F65DE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690613">
        <w:rPr>
          <w:szCs w:val="21"/>
        </w:rPr>
        <w:t>环境描写是指对人物活动的环境和事件发生的背景作描写。</w:t>
      </w:r>
      <w:r w:rsidRPr="00690613">
        <w:rPr>
          <w:rFonts w:ascii="宋体" w:hAnsi="宋体"/>
          <w:szCs w:val="21"/>
        </w:rPr>
        <w:t>①小说中的环境分为社会环境(包括一定历史时期的社会制度、政治结构、经济形态、文化状况、风俗礼仪等)和自然环境(包括人物活动的时间、地点、时令、气候、地理风貌等),时空不同,环境特点也会有所不同。</w:t>
      </w:r>
    </w:p>
    <w:p w:rsidR="00F65DE2" w:rsidRPr="00690613" w:rsidRDefault="00F65DE2" w:rsidP="00F65DE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690613">
        <w:rPr>
          <w:rFonts w:ascii="宋体" w:hAnsi="宋体"/>
          <w:szCs w:val="21"/>
        </w:rPr>
        <w:t>②社会环境能揭示人物种种复杂的关系,交代背景,推动情节发展,揭示主题;自然环境对渲染气氛、烘托人物心情起重要作用。</w:t>
      </w:r>
    </w:p>
    <w:p w:rsidR="00F65DE2" w:rsidRPr="00690613" w:rsidRDefault="00F65DE2" w:rsidP="00F65DE2">
      <w:pPr>
        <w:pStyle w:val="a6"/>
        <w:spacing w:line="360" w:lineRule="auto"/>
        <w:ind w:firstLineChars="200" w:firstLine="420"/>
        <w:rPr>
          <w:rFonts w:hAnsi="宋体"/>
        </w:rPr>
      </w:pPr>
      <w:r w:rsidRPr="00690613">
        <w:rPr>
          <w:rFonts w:hAnsi="宋体"/>
        </w:rPr>
        <w:t>③小说中的环境描写的手法十分丰富,它特别注重描写角度的选择和各种表达技巧(修辞、表达方式等)的综合运用。</w:t>
      </w:r>
    </w:p>
    <w:p w:rsidR="00F65DE2" w:rsidRPr="00690613" w:rsidRDefault="00F65DE2" w:rsidP="00F65DE2">
      <w:pPr>
        <w:pStyle w:val="a6"/>
        <w:spacing w:line="360" w:lineRule="auto"/>
        <w:ind w:firstLineChars="200" w:firstLine="422"/>
        <w:rPr>
          <w:rFonts w:ascii="Times New Roman" w:hAnsi="Times New Roman"/>
          <w:b/>
        </w:rPr>
      </w:pPr>
      <w:r w:rsidRPr="00690613">
        <w:rPr>
          <w:rFonts w:ascii="Times New Roman" w:hAnsi="Times New Roman"/>
          <w:b/>
        </w:rPr>
        <w:t>2</w:t>
      </w:r>
      <w:r w:rsidRPr="00690613">
        <w:rPr>
          <w:rFonts w:ascii="Times New Roman" w:hAnsi="Times New Roman" w:hint="eastAsia"/>
          <w:b/>
        </w:rPr>
        <w:t>．</w:t>
      </w:r>
      <w:r w:rsidRPr="00690613">
        <w:rPr>
          <w:rFonts w:ascii="Times New Roman" w:hAnsi="Times New Roman"/>
          <w:b/>
        </w:rPr>
        <w:t>主　题</w:t>
      </w:r>
    </w:p>
    <w:p w:rsidR="00F65DE2" w:rsidRPr="00690613" w:rsidRDefault="00F65DE2" w:rsidP="00F65DE2">
      <w:pPr>
        <w:pStyle w:val="a6"/>
        <w:spacing w:line="360" w:lineRule="auto"/>
        <w:ind w:firstLineChars="200" w:firstLine="420"/>
        <w:rPr>
          <w:rFonts w:ascii="Times New Roman" w:hAnsi="Times New Roman"/>
        </w:rPr>
      </w:pPr>
      <w:r w:rsidRPr="00690613">
        <w:rPr>
          <w:rFonts w:ascii="Times New Roman" w:hAnsi="Times New Roman"/>
        </w:rPr>
        <w:t>小说的主题是指小说通过对现实生活的叙述和描写、对艺术形象的塑造所表现出来的主题思想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是小说的灵魂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是作者的写作目的之所在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也是作品的价值意义之所在。因此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欣赏小说必须欣赏小说的主题。</w:t>
      </w:r>
    </w:p>
    <w:p w:rsidR="00F65DE2" w:rsidRPr="00690613" w:rsidRDefault="00F65DE2" w:rsidP="00F65DE2">
      <w:pPr>
        <w:pStyle w:val="a6"/>
        <w:spacing w:line="360" w:lineRule="auto"/>
        <w:ind w:firstLineChars="200" w:firstLine="422"/>
        <w:rPr>
          <w:rFonts w:ascii="Times New Roman" w:hAnsi="Times New Roman"/>
          <w:b/>
        </w:rPr>
      </w:pPr>
      <w:r w:rsidRPr="00690613">
        <w:rPr>
          <w:rFonts w:ascii="Times New Roman" w:hAnsi="Times New Roman"/>
          <w:b/>
        </w:rPr>
        <w:t>3</w:t>
      </w:r>
      <w:r w:rsidRPr="00690613">
        <w:rPr>
          <w:rFonts w:ascii="Times New Roman" w:hAnsi="Times New Roman" w:hint="eastAsia"/>
          <w:b/>
        </w:rPr>
        <w:t>．</w:t>
      </w:r>
      <w:r w:rsidRPr="00690613">
        <w:rPr>
          <w:rFonts w:ascii="Times New Roman" w:hAnsi="Times New Roman"/>
          <w:b/>
        </w:rPr>
        <w:t>微型小说的特点</w:t>
      </w:r>
    </w:p>
    <w:p w:rsidR="00F65DE2" w:rsidRPr="00690613" w:rsidRDefault="00F65DE2" w:rsidP="00F65DE2">
      <w:pPr>
        <w:pStyle w:val="a6"/>
        <w:spacing w:line="360" w:lineRule="auto"/>
        <w:ind w:firstLineChars="200" w:firstLine="420"/>
        <w:rPr>
          <w:rFonts w:ascii="Times New Roman" w:hAnsi="Times New Roman"/>
        </w:rPr>
      </w:pPr>
      <w:r w:rsidRPr="00690613">
        <w:rPr>
          <w:rFonts w:ascii="Times New Roman" w:hAnsi="Times New Roman"/>
        </w:rPr>
        <w:t>微型小说又称小小说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是高考考查的重点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应充分认识其特征。</w:t>
      </w:r>
    </w:p>
    <w:p w:rsidR="00F65DE2" w:rsidRPr="00690613" w:rsidRDefault="00F65DE2" w:rsidP="00F65DE2">
      <w:pPr>
        <w:pStyle w:val="a6"/>
        <w:spacing w:line="360" w:lineRule="auto"/>
        <w:ind w:firstLineChars="200" w:firstLine="422"/>
        <w:rPr>
          <w:rFonts w:ascii="楷体" w:eastAsia="楷体" w:hAnsi="楷体"/>
          <w:b/>
        </w:rPr>
      </w:pPr>
      <w:r w:rsidRPr="00690613">
        <w:rPr>
          <w:rFonts w:ascii="楷体" w:eastAsia="楷体" w:hAnsi="楷体"/>
          <w:b/>
        </w:rPr>
        <w:t>(1)短小精悍</w:t>
      </w:r>
      <w:r w:rsidRPr="00690613">
        <w:rPr>
          <w:rFonts w:ascii="楷体" w:eastAsia="楷体" w:hAnsi="楷体" w:cs="楷体_GB2312" w:hint="eastAsia"/>
          <w:b/>
        </w:rPr>
        <w:t>，</w:t>
      </w:r>
      <w:r w:rsidRPr="00690613">
        <w:rPr>
          <w:rFonts w:ascii="楷体" w:eastAsia="楷体" w:hAnsi="楷体"/>
          <w:b/>
        </w:rPr>
        <w:t>以小见大</w:t>
      </w:r>
    </w:p>
    <w:p w:rsidR="00F65DE2" w:rsidRPr="00690613" w:rsidRDefault="00F65DE2" w:rsidP="00F65DE2">
      <w:pPr>
        <w:pStyle w:val="a6"/>
        <w:spacing w:line="360" w:lineRule="auto"/>
        <w:ind w:firstLineChars="200" w:firstLine="420"/>
        <w:rPr>
          <w:rFonts w:ascii="Times New Roman" w:hAnsi="Times New Roman"/>
        </w:rPr>
      </w:pPr>
      <w:r w:rsidRPr="00690613">
        <w:rPr>
          <w:rFonts w:ascii="Times New Roman" w:hAnsi="Times New Roman"/>
        </w:rPr>
        <w:t>微型小说篇幅短小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最多千余字</w:t>
      </w:r>
      <w:r w:rsidRPr="00690613">
        <w:rPr>
          <w:rFonts w:ascii="Times New Roman" w:hAnsi="Times New Roman" w:hint="eastAsia"/>
        </w:rPr>
        <w:t>。它撷取的多半是具有典型意义和概括力的某个场景、某个细节、某个侧面，或者是生活中的一帧速写、一幅剪影、一个镜头、几段妙趣横生的对话，细小而有代表性的事件，从中折射出重大的主题，寓含丰富的意蕴，从而反映大千世界、时代风云。</w:t>
      </w:r>
    </w:p>
    <w:p w:rsidR="00F65DE2" w:rsidRPr="00690613" w:rsidRDefault="00F65DE2" w:rsidP="00F65DE2">
      <w:pPr>
        <w:pStyle w:val="a6"/>
        <w:spacing w:line="360" w:lineRule="auto"/>
        <w:ind w:firstLineChars="200" w:firstLine="422"/>
        <w:rPr>
          <w:rFonts w:ascii="楷体" w:eastAsia="楷体" w:hAnsi="楷体"/>
          <w:b/>
        </w:rPr>
      </w:pPr>
      <w:r w:rsidRPr="00690613">
        <w:rPr>
          <w:rFonts w:ascii="楷体" w:eastAsia="楷体" w:hAnsi="楷体"/>
          <w:b/>
        </w:rPr>
        <w:t>(2)人物典型</w:t>
      </w:r>
      <w:r w:rsidRPr="00690613">
        <w:rPr>
          <w:rFonts w:ascii="楷体" w:eastAsia="楷体" w:hAnsi="楷体" w:cs="楷体_GB2312" w:hint="eastAsia"/>
          <w:b/>
        </w:rPr>
        <w:t>，</w:t>
      </w:r>
      <w:r w:rsidRPr="00690613">
        <w:rPr>
          <w:rFonts w:ascii="楷体" w:eastAsia="楷体" w:hAnsi="楷体"/>
          <w:b/>
        </w:rPr>
        <w:t>情节紧凑</w:t>
      </w:r>
    </w:p>
    <w:p w:rsidR="00F65DE2" w:rsidRPr="00690613" w:rsidRDefault="00F65DE2" w:rsidP="00F65DE2">
      <w:pPr>
        <w:pStyle w:val="a6"/>
        <w:spacing w:line="360" w:lineRule="auto"/>
        <w:ind w:firstLineChars="200" w:firstLine="420"/>
        <w:rPr>
          <w:rFonts w:ascii="Times New Roman" w:hAnsi="Times New Roman"/>
        </w:rPr>
      </w:pPr>
      <w:r w:rsidRPr="00690613">
        <w:rPr>
          <w:rFonts w:ascii="Times New Roman" w:hAnsi="Times New Roman"/>
        </w:rPr>
        <w:t>典型的人物形象是微型小说凸显作品主题的主要载体。曲折的命运、激烈的冲突、白描的手法等是其塑造人物形象的常用方法。受篇幅限制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微型小说大多浓墨重彩地描写人物在某一特定时间的某一侧面</w:t>
      </w:r>
      <w:r w:rsidRPr="00690613">
        <w:rPr>
          <w:rFonts w:ascii="Times New Roman" w:hAnsi="Times New Roman" w:hint="eastAsia"/>
        </w:rPr>
        <w:t>，</w:t>
      </w:r>
      <w:r w:rsidRPr="00690613">
        <w:rPr>
          <w:rFonts w:ascii="Times New Roman" w:hAnsi="Times New Roman"/>
        </w:rPr>
        <w:t>很少铺叙人物性格的发展变化过程。</w:t>
      </w:r>
    </w:p>
    <w:p w:rsidR="00F65DE2" w:rsidRPr="00690613" w:rsidRDefault="00F65DE2" w:rsidP="00F65DE2">
      <w:pPr>
        <w:pStyle w:val="a6"/>
        <w:spacing w:line="360" w:lineRule="auto"/>
        <w:ind w:firstLineChars="200" w:firstLine="420"/>
        <w:rPr>
          <w:rFonts w:ascii="Times New Roman" w:hAnsi="Times New Roman"/>
        </w:rPr>
      </w:pPr>
      <w:r w:rsidRPr="00690613">
        <w:rPr>
          <w:rFonts w:ascii="Times New Roman" w:hAnsi="Times New Roman"/>
        </w:rPr>
        <w:t>微型小说的情节</w:t>
      </w:r>
      <w:r w:rsidRPr="00690613">
        <w:rPr>
          <w:rFonts w:ascii="Times New Roman" w:hAnsi="Times New Roman" w:hint="eastAsia"/>
        </w:rPr>
        <w:t>一般发展比较快，前后事件较为紧凑，整个情节</w:t>
      </w:r>
      <w:proofErr w:type="gramStart"/>
      <w:r w:rsidRPr="00690613">
        <w:rPr>
          <w:rFonts w:ascii="Times New Roman" w:hAnsi="Times New Roman" w:hint="eastAsia"/>
        </w:rPr>
        <w:t>常突破</w:t>
      </w:r>
      <w:proofErr w:type="gramEnd"/>
      <w:r w:rsidRPr="00690613">
        <w:rPr>
          <w:rFonts w:ascii="Times New Roman" w:hAnsi="Times New Roman" w:hint="eastAsia"/>
        </w:rPr>
        <w:t>思维定式，给读者以惊异感。</w:t>
      </w:r>
    </w:p>
    <w:p w:rsidR="00F65DE2" w:rsidRPr="00690613" w:rsidRDefault="00F65DE2" w:rsidP="00F65DE2">
      <w:pPr>
        <w:pStyle w:val="a6"/>
        <w:spacing w:line="360" w:lineRule="auto"/>
        <w:ind w:firstLineChars="200" w:firstLine="422"/>
        <w:rPr>
          <w:rFonts w:ascii="楷体" w:eastAsia="楷体" w:hAnsi="楷体"/>
          <w:b/>
        </w:rPr>
      </w:pPr>
      <w:r w:rsidRPr="00690613">
        <w:rPr>
          <w:rFonts w:ascii="楷体" w:eastAsia="楷体" w:hAnsi="楷体"/>
          <w:b/>
        </w:rPr>
        <w:t>(3)结构严密</w:t>
      </w:r>
      <w:r w:rsidRPr="00690613">
        <w:rPr>
          <w:rFonts w:ascii="楷体" w:eastAsia="楷体" w:hAnsi="楷体" w:cs="楷体_GB2312" w:hint="eastAsia"/>
          <w:b/>
        </w:rPr>
        <w:t>，</w:t>
      </w:r>
      <w:r w:rsidRPr="00690613">
        <w:rPr>
          <w:rFonts w:ascii="楷体" w:eastAsia="楷体" w:hAnsi="楷体"/>
          <w:b/>
        </w:rPr>
        <w:t>结尾新奇</w:t>
      </w:r>
    </w:p>
    <w:p w:rsidR="00F65DE2" w:rsidRPr="00690613" w:rsidRDefault="00F65DE2" w:rsidP="00F65DE2">
      <w:pPr>
        <w:tabs>
          <w:tab w:val="left" w:pos="897"/>
        </w:tabs>
        <w:adjustRightInd w:val="0"/>
        <w:snapToGrid w:val="0"/>
        <w:spacing w:line="360" w:lineRule="auto"/>
        <w:ind w:firstLineChars="200" w:firstLine="420"/>
        <w:rPr>
          <w:rFonts w:ascii="宋体" w:hAnsi="宋体"/>
          <w:b/>
          <w:snapToGrid w:val="0"/>
          <w:color w:val="000000"/>
          <w:kern w:val="0"/>
          <w:szCs w:val="21"/>
        </w:rPr>
      </w:pPr>
      <w:r w:rsidRPr="00690613">
        <w:rPr>
          <w:szCs w:val="21"/>
        </w:rPr>
        <w:t>微型小说尽管篇幅短小</w:t>
      </w:r>
      <w:r w:rsidRPr="00690613">
        <w:rPr>
          <w:rFonts w:hint="eastAsia"/>
          <w:szCs w:val="21"/>
        </w:rPr>
        <w:t>，</w:t>
      </w:r>
      <w:r w:rsidRPr="00690613">
        <w:rPr>
          <w:szCs w:val="21"/>
        </w:rPr>
        <w:t>但结构严谨。它通常不是靠情节的复杂取胜</w:t>
      </w:r>
      <w:r w:rsidRPr="00690613">
        <w:rPr>
          <w:rFonts w:hint="eastAsia"/>
          <w:szCs w:val="21"/>
        </w:rPr>
        <w:t>，</w:t>
      </w:r>
      <w:r w:rsidRPr="00690613">
        <w:rPr>
          <w:szCs w:val="21"/>
        </w:rPr>
        <w:t>而是靠精心布局</w:t>
      </w:r>
      <w:r w:rsidRPr="00690613">
        <w:rPr>
          <w:rFonts w:hint="eastAsia"/>
          <w:szCs w:val="21"/>
        </w:rPr>
        <w:t>，</w:t>
      </w:r>
      <w:r w:rsidRPr="00690613">
        <w:rPr>
          <w:szCs w:val="21"/>
        </w:rPr>
        <w:t>以求主次分明。出人意料又在情理之中的结尾是微型小说最突出的特色之一。微型小说的结</w:t>
      </w:r>
      <w:r w:rsidRPr="00690613">
        <w:rPr>
          <w:szCs w:val="21"/>
        </w:rPr>
        <w:lastRenderedPageBreak/>
        <w:t>尾</w:t>
      </w:r>
      <w:proofErr w:type="gramStart"/>
      <w:r w:rsidRPr="00690613">
        <w:rPr>
          <w:szCs w:val="21"/>
        </w:rPr>
        <w:t>讲究语结而</w:t>
      </w:r>
      <w:proofErr w:type="gramEnd"/>
      <w:r w:rsidRPr="00690613">
        <w:rPr>
          <w:szCs w:val="21"/>
        </w:rPr>
        <w:t>意不结</w:t>
      </w:r>
      <w:r w:rsidRPr="00690613">
        <w:rPr>
          <w:rFonts w:hint="eastAsia"/>
          <w:szCs w:val="21"/>
        </w:rPr>
        <w:t>，</w:t>
      </w:r>
      <w:r w:rsidRPr="00690613">
        <w:rPr>
          <w:szCs w:val="21"/>
        </w:rPr>
        <w:t>意在言外</w:t>
      </w:r>
      <w:r w:rsidRPr="00690613">
        <w:rPr>
          <w:rFonts w:hint="eastAsia"/>
          <w:szCs w:val="21"/>
        </w:rPr>
        <w:t>，</w:t>
      </w:r>
      <w:r w:rsidRPr="00690613">
        <w:rPr>
          <w:szCs w:val="21"/>
        </w:rPr>
        <w:t>给读者留下回味和思考的空间</w:t>
      </w:r>
      <w:r w:rsidRPr="00690613">
        <w:rPr>
          <w:rFonts w:hint="eastAsia"/>
          <w:szCs w:val="21"/>
        </w:rPr>
        <w:t>，</w:t>
      </w:r>
      <w:r w:rsidRPr="00690613">
        <w:rPr>
          <w:szCs w:val="21"/>
        </w:rPr>
        <w:t>这点是受命题者青睐的命题点。</w:t>
      </w:r>
    </w:p>
    <w:p w:rsidR="00F65DE2" w:rsidRPr="00690613" w:rsidRDefault="00F65DE2" w:rsidP="00F65DE2">
      <w:pPr>
        <w:spacing w:line="360" w:lineRule="auto"/>
        <w:ind w:firstLineChars="200" w:firstLine="422"/>
        <w:rPr>
          <w:rFonts w:ascii="宋体" w:hAnsi="宋体"/>
          <w:b/>
          <w:szCs w:val="21"/>
        </w:rPr>
      </w:pPr>
      <w:r w:rsidRPr="00690613">
        <w:rPr>
          <w:rFonts w:ascii="宋体" w:hAnsi="宋体" w:hint="eastAsia"/>
          <w:b/>
          <w:color w:val="000000"/>
          <w:szCs w:val="21"/>
        </w:rPr>
        <w:t>（三）</w:t>
      </w:r>
      <w:r w:rsidRPr="00690613">
        <w:rPr>
          <w:rFonts w:ascii="宋体" w:hAnsi="宋体"/>
          <w:b/>
          <w:szCs w:val="21"/>
        </w:rPr>
        <w:t>整体阅读指导</w:t>
      </w:r>
    </w:p>
    <w:p w:rsidR="00F65DE2" w:rsidRPr="00690613" w:rsidRDefault="00F65DE2" w:rsidP="00F65DE2">
      <w:pPr>
        <w:spacing w:line="360" w:lineRule="auto"/>
        <w:ind w:firstLineChars="200" w:firstLine="422"/>
        <w:rPr>
          <w:rFonts w:ascii="宋体" w:hAnsi="宋体"/>
          <w:b/>
          <w:szCs w:val="21"/>
        </w:rPr>
      </w:pPr>
      <w:r w:rsidRPr="00690613">
        <w:rPr>
          <w:rFonts w:ascii="宋体" w:hAnsi="宋体"/>
          <w:b/>
          <w:szCs w:val="21"/>
        </w:rPr>
        <w:t>第一步　划分层次,理清情节</w:t>
      </w:r>
    </w:p>
    <w:p w:rsidR="00F65DE2" w:rsidRPr="00690613" w:rsidRDefault="00F65DE2" w:rsidP="00F65DE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690613">
        <w:rPr>
          <w:rFonts w:ascii="宋体" w:hAnsi="宋体"/>
          <w:szCs w:val="21"/>
        </w:rPr>
        <w:t>相对于把握小说的典型人物、作品主题这些内在的、隐含的要素,情节是外显的,因而,理清作品的脉络层次,由外而内是从易到难阅读小说的最好突破口。</w:t>
      </w:r>
    </w:p>
    <w:p w:rsidR="00F65DE2" w:rsidRPr="00690613" w:rsidRDefault="00F65DE2" w:rsidP="00F65DE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690613">
        <w:rPr>
          <w:rFonts w:ascii="宋体" w:hAnsi="宋体"/>
          <w:szCs w:val="21"/>
        </w:rPr>
        <w:t>小说的情节一般分为开端、发展、高潮、结局四个部分,先概括自然段段意,将概括的内容按开端、发展、高潮、结局切分,这样,小说的构架就出来了,为阅读的下一步作好了铺垫。</w:t>
      </w:r>
    </w:p>
    <w:p w:rsidR="00F65DE2" w:rsidRPr="00690613" w:rsidRDefault="00F65DE2" w:rsidP="00F65DE2">
      <w:pPr>
        <w:spacing w:line="360" w:lineRule="auto"/>
        <w:ind w:firstLineChars="200" w:firstLine="422"/>
        <w:rPr>
          <w:rFonts w:ascii="宋体" w:hAnsi="宋体"/>
          <w:b/>
          <w:szCs w:val="21"/>
        </w:rPr>
      </w:pPr>
      <w:r w:rsidRPr="00690613">
        <w:rPr>
          <w:rFonts w:ascii="宋体" w:hAnsi="宋体"/>
          <w:b/>
          <w:szCs w:val="21"/>
        </w:rPr>
        <w:t>第二步　依据情节,把握形象(意义)</w:t>
      </w:r>
    </w:p>
    <w:p w:rsidR="00F65DE2" w:rsidRPr="00690613" w:rsidRDefault="00F65DE2" w:rsidP="00F65DE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690613">
        <w:rPr>
          <w:rFonts w:ascii="宋体" w:hAnsi="宋体"/>
          <w:szCs w:val="21"/>
        </w:rPr>
        <w:t>塑造人物是在小说的叙述和环境描写中来完成的。把握人物形象要依据小说情节(小说中发生的一件件事)来概括分析。</w:t>
      </w:r>
    </w:p>
    <w:p w:rsidR="00F65DE2" w:rsidRPr="00690613" w:rsidRDefault="00F65DE2" w:rsidP="00F65DE2">
      <w:pPr>
        <w:spacing w:line="360" w:lineRule="auto"/>
        <w:ind w:firstLineChars="200" w:firstLine="422"/>
        <w:rPr>
          <w:rFonts w:ascii="宋体" w:hAnsi="宋体"/>
          <w:b/>
          <w:szCs w:val="21"/>
        </w:rPr>
      </w:pPr>
      <w:r w:rsidRPr="00690613">
        <w:rPr>
          <w:rFonts w:ascii="宋体" w:hAnsi="宋体"/>
          <w:b/>
          <w:szCs w:val="21"/>
        </w:rPr>
        <w:t>第三步　分析环境,明确作用</w:t>
      </w:r>
    </w:p>
    <w:p w:rsidR="00F65DE2" w:rsidRPr="00690613" w:rsidRDefault="00F65DE2" w:rsidP="00F65DE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690613">
        <w:rPr>
          <w:rFonts w:ascii="宋体" w:hAnsi="宋体"/>
          <w:szCs w:val="21"/>
        </w:rPr>
        <w:t>在作品中,环境对表现人物性格、表现作品主题有着特殊意义。分析环境,就是要理解环境描写与塑造人物的关系、与表现主题的关系,明确它的作用体现在哪些方面。</w:t>
      </w:r>
    </w:p>
    <w:p w:rsidR="00F65DE2" w:rsidRPr="00690613" w:rsidRDefault="00F65DE2" w:rsidP="00F65DE2">
      <w:pPr>
        <w:spacing w:line="360" w:lineRule="auto"/>
        <w:ind w:firstLineChars="200" w:firstLine="422"/>
        <w:rPr>
          <w:rFonts w:ascii="宋体" w:hAnsi="宋体"/>
          <w:b/>
          <w:szCs w:val="21"/>
        </w:rPr>
      </w:pPr>
      <w:r w:rsidRPr="00690613">
        <w:rPr>
          <w:rFonts w:ascii="宋体" w:hAnsi="宋体"/>
          <w:b/>
          <w:szCs w:val="21"/>
        </w:rPr>
        <w:t>第四步　提炼整合,概括主题</w:t>
      </w:r>
    </w:p>
    <w:p w:rsidR="00F65DE2" w:rsidRPr="00690613" w:rsidRDefault="00F65DE2" w:rsidP="00F65DE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690613">
        <w:rPr>
          <w:rFonts w:ascii="宋体" w:hAnsi="宋体"/>
          <w:szCs w:val="21"/>
        </w:rPr>
        <w:t>把握住小说的主题是读懂小说的主要标志,但小说的主题表达不像论述类文本那样直白,也不似散文用抒情议论表达,它往往通过象征、暗示、比拟等手法,让读者借助情节、环境等感悟出来。这就是阅读小说“入”和“出”的过程,是“悟”的过程,要下综合归纳的功夫,除要联系小说的三要素</w:t>
      </w:r>
      <w:proofErr w:type="gramStart"/>
      <w:r w:rsidRPr="00690613">
        <w:rPr>
          <w:rFonts w:ascii="宋体" w:hAnsi="宋体"/>
          <w:szCs w:val="21"/>
        </w:rPr>
        <w:t>看主题</w:t>
      </w:r>
      <w:proofErr w:type="gramEnd"/>
      <w:r w:rsidRPr="00690613">
        <w:rPr>
          <w:rFonts w:ascii="宋体" w:hAnsi="宋体"/>
          <w:szCs w:val="21"/>
        </w:rPr>
        <w:t>外,还可联系小说的标题、题材、有意蕴的段落和语句,这样多方联系综合,才能准确概括出小说主题。</w:t>
      </w:r>
    </w:p>
    <w:p w:rsidR="00F65DE2" w:rsidRPr="00690613" w:rsidRDefault="00F65DE2" w:rsidP="00F65DE2">
      <w:pPr>
        <w:spacing w:line="360" w:lineRule="auto"/>
        <w:ind w:firstLineChars="200" w:firstLine="422"/>
        <w:rPr>
          <w:rFonts w:ascii="宋体" w:hAnsi="宋体"/>
          <w:b/>
          <w:szCs w:val="21"/>
        </w:rPr>
      </w:pPr>
      <w:r w:rsidRPr="00690613">
        <w:rPr>
          <w:rFonts w:ascii="宋体" w:hAnsi="宋体"/>
          <w:b/>
          <w:szCs w:val="21"/>
        </w:rPr>
        <w:t>第五步　分析技巧</w:t>
      </w:r>
      <w:r w:rsidRPr="00690613">
        <w:rPr>
          <w:rFonts w:ascii="宋体" w:hAnsi="宋体" w:hint="eastAsia"/>
          <w:b/>
          <w:szCs w:val="21"/>
        </w:rPr>
        <w:t>，</w:t>
      </w:r>
      <w:r w:rsidRPr="00690613">
        <w:rPr>
          <w:rFonts w:ascii="宋体" w:hAnsi="宋体"/>
          <w:b/>
          <w:szCs w:val="21"/>
        </w:rPr>
        <w:t>领悟特色</w:t>
      </w:r>
    </w:p>
    <w:p w:rsidR="00F65DE2" w:rsidRPr="00690613" w:rsidRDefault="00F65DE2" w:rsidP="00F65DE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690613">
        <w:rPr>
          <w:rFonts w:ascii="宋体" w:hAnsi="宋体"/>
          <w:szCs w:val="21"/>
        </w:rPr>
        <w:t>小说中对人物的描写手法有肖像、心理、动作(细节)、语言描写。小说中刻画人物时表现手法是灵活多变的,如:正面描写和侧面描写,实写和虚写,人物间的对比、映衬等。</w:t>
      </w:r>
    </w:p>
    <w:p w:rsidR="00F65DE2" w:rsidRDefault="00F65DE2" w:rsidP="00F65DE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690613">
        <w:rPr>
          <w:rFonts w:ascii="宋体" w:hAnsi="宋体"/>
          <w:szCs w:val="21"/>
        </w:rPr>
        <w:t>鉴赏艺术特色时,要将作品的思想性和艺术性结合起来赏析,才能获得综合审美效果。</w:t>
      </w:r>
    </w:p>
    <w:p w:rsidR="001547A5" w:rsidRDefault="001547A5" w:rsidP="00F65DE2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1547A5" w:rsidRDefault="001547A5" w:rsidP="00F65DE2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FA74A1" w:rsidRDefault="00FA74A1" w:rsidP="00F65DE2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FA74A1" w:rsidRDefault="00FA74A1" w:rsidP="00F65DE2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FA74A1" w:rsidRDefault="00FA74A1" w:rsidP="00F65DE2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FA74A1" w:rsidRPr="00690613" w:rsidRDefault="00FA74A1" w:rsidP="00F65DE2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1547A5" w:rsidRPr="00F06A05" w:rsidRDefault="001547A5" w:rsidP="001547A5">
      <w:pPr>
        <w:rPr>
          <w:rFonts w:ascii="宋体" w:eastAsia="宋体" w:hAnsi="宋体"/>
          <w:color w:val="212121"/>
          <w:szCs w:val="21"/>
          <w:shd w:val="clear" w:color="auto" w:fill="FFFFFF"/>
        </w:rPr>
      </w:pPr>
      <w:r>
        <w:rPr>
          <w:rFonts w:ascii="宋体" w:eastAsia="宋体" w:hAnsi="宋体"/>
          <w:color w:val="212121"/>
          <w:szCs w:val="21"/>
          <w:shd w:val="clear" w:color="auto" w:fill="FFFFFF"/>
        </w:rPr>
        <w:lastRenderedPageBreak/>
        <w:t>例题分析</w:t>
      </w:r>
      <w:r w:rsidRPr="00F06A05">
        <w:rPr>
          <w:rStyle w:val="a8"/>
          <w:rFonts w:ascii="宋体" w:eastAsia="宋体" w:hAnsi="宋体"/>
          <w:b w:val="0"/>
          <w:color w:val="222222"/>
          <w:szCs w:val="21"/>
          <w:bdr w:val="none" w:sz="0" w:space="0" w:color="auto" w:frame="1"/>
        </w:rPr>
        <w:t>现代文阅读（二）</w:t>
      </w:r>
    </w:p>
    <w:p w:rsidR="001547A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Style w:val="a8"/>
          <w:b w:val="0"/>
          <w:color w:val="222222"/>
          <w:sz w:val="21"/>
          <w:szCs w:val="21"/>
          <w:bdr w:val="none" w:sz="0" w:space="0" w:color="auto" w:frame="1"/>
        </w:rPr>
      </w:pPr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2022年上海市高考语文</w:t>
      </w:r>
      <w:proofErr w:type="gramStart"/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一模典型</w:t>
      </w:r>
      <w:proofErr w:type="gramEnd"/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题目（宝山区）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color w:val="222222"/>
          <w:sz w:val="21"/>
          <w:szCs w:val="21"/>
        </w:rPr>
      </w:pPr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夜颂（鲁迅）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（二）阅读下面甲乙两文，完成第7－10题。（16分）  【总字数1375】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color w:val="222222"/>
          <w:sz w:val="21"/>
          <w:szCs w:val="21"/>
        </w:rPr>
      </w:pPr>
      <w:proofErr w:type="gramStart"/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甲夜颂</w:t>
      </w:r>
      <w:proofErr w:type="gramEnd"/>
      <w:r w:rsidRPr="00F06A05">
        <w:rPr>
          <w:rFonts w:hint="eastAsia"/>
          <w:color w:val="222222"/>
          <w:sz w:val="21"/>
          <w:szCs w:val="21"/>
        </w:rPr>
        <w:t>①</w:t>
      </w:r>
      <w:r w:rsidRPr="00F06A05">
        <w:rPr>
          <w:color w:val="222222"/>
          <w:sz w:val="21"/>
          <w:szCs w:val="21"/>
        </w:rPr>
        <w:t>鲁迅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rFonts w:hint="eastAsia"/>
          <w:color w:val="222222"/>
          <w:sz w:val="21"/>
          <w:szCs w:val="21"/>
        </w:rPr>
        <w:t>①</w:t>
      </w:r>
      <w:r w:rsidRPr="00F06A05">
        <w:rPr>
          <w:color w:val="222222"/>
          <w:sz w:val="21"/>
          <w:szCs w:val="21"/>
        </w:rPr>
        <w:t>爱夜的人，也不但是孤独者，有闲者，不能战斗者，怕光明者。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rFonts w:hint="eastAsia"/>
          <w:color w:val="222222"/>
          <w:sz w:val="21"/>
          <w:szCs w:val="21"/>
        </w:rPr>
        <w:t>②</w:t>
      </w:r>
      <w:r w:rsidRPr="00F06A05">
        <w:rPr>
          <w:color w:val="222222"/>
          <w:sz w:val="21"/>
          <w:szCs w:val="21"/>
        </w:rPr>
        <w:t>人的言行，在白天和在深夜，在日下和在灯前，常常显得两样。夜是造化所织的幽玄的天衣，</w:t>
      </w:r>
      <w:proofErr w:type="gramStart"/>
      <w:r w:rsidRPr="00F06A05">
        <w:rPr>
          <w:color w:val="222222"/>
          <w:sz w:val="21"/>
          <w:szCs w:val="21"/>
        </w:rPr>
        <w:t>普覆一切</w:t>
      </w:r>
      <w:proofErr w:type="gramEnd"/>
      <w:r w:rsidRPr="00F06A05">
        <w:rPr>
          <w:color w:val="222222"/>
          <w:sz w:val="21"/>
          <w:szCs w:val="21"/>
        </w:rPr>
        <w:t>人，使他们温暖，安心，不知不觉的自己渐渐脱去人造的面具和衣裳，赤条条地裹在这无边际的黑絮似的大块里。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rFonts w:hint="eastAsia"/>
          <w:color w:val="222222"/>
          <w:sz w:val="21"/>
          <w:szCs w:val="21"/>
        </w:rPr>
        <w:t>③</w:t>
      </w:r>
      <w:r w:rsidRPr="00F06A05">
        <w:rPr>
          <w:color w:val="222222"/>
          <w:sz w:val="21"/>
          <w:szCs w:val="21"/>
        </w:rPr>
        <w:t>虽然是夜，但也有明暗。有微明，有昏暗，有伸手不见掌，有漆黑一团糟。爱夜的人</w:t>
      </w:r>
      <w:proofErr w:type="gramStart"/>
      <w:r w:rsidRPr="00F06A05">
        <w:rPr>
          <w:color w:val="222222"/>
          <w:sz w:val="21"/>
          <w:szCs w:val="21"/>
        </w:rPr>
        <w:t>要有听夜的</w:t>
      </w:r>
      <w:proofErr w:type="gramEnd"/>
      <w:r w:rsidRPr="00F06A05">
        <w:rPr>
          <w:color w:val="222222"/>
          <w:sz w:val="21"/>
          <w:szCs w:val="21"/>
        </w:rPr>
        <w:t>耳朵和看夜的眼睛，自在暗中，看一切暗。君子们从电灯下走入暗室中，伸开了他的懒腰；爱侣们从月光下走进树阴里，突变了他的眼色。夜的降临，抹杀了一切文人学士们当光天化日之下，写在耀眼的白纸上的超然，混然，恍然，勃然，粲然的文章，只剩下乞怜，讨好，撒谎，骗人，吹牛，捣鬼的夜气，形成一个灿烂的金色的光圈，像见于佛画上面似的，笼罩在学识不凡的头脑上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rFonts w:hint="eastAsia"/>
          <w:color w:val="222222"/>
          <w:sz w:val="21"/>
          <w:szCs w:val="21"/>
        </w:rPr>
        <w:t>④</w:t>
      </w:r>
      <w:r w:rsidRPr="00F06A05">
        <w:rPr>
          <w:color w:val="222222"/>
          <w:sz w:val="21"/>
          <w:szCs w:val="21"/>
        </w:rPr>
        <w:t>爱夜的人于是领受了夜所给与的光明。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rFonts w:hint="eastAsia"/>
          <w:color w:val="222222"/>
          <w:sz w:val="21"/>
          <w:szCs w:val="21"/>
        </w:rPr>
        <w:t>⑤</w:t>
      </w:r>
      <w:r w:rsidRPr="00F06A05">
        <w:rPr>
          <w:color w:val="222222"/>
          <w:sz w:val="21"/>
          <w:szCs w:val="21"/>
        </w:rPr>
        <w:t>高跟鞋的摩登女郎在马路边的电光灯下，阁</w:t>
      </w:r>
      <w:proofErr w:type="gramStart"/>
      <w:r w:rsidRPr="00F06A05">
        <w:rPr>
          <w:color w:val="222222"/>
          <w:sz w:val="21"/>
          <w:szCs w:val="21"/>
        </w:rPr>
        <w:t>阁</w:t>
      </w:r>
      <w:proofErr w:type="gramEnd"/>
      <w:r w:rsidRPr="00F06A05">
        <w:rPr>
          <w:color w:val="222222"/>
          <w:sz w:val="21"/>
          <w:szCs w:val="21"/>
        </w:rPr>
        <w:t>的走得很起劲，但鼻尖也闪烁着一点油汗，在证明她是初学的时髦，假如长在明晃晃的照耀中，将使她碰着“没落”</w:t>
      </w:r>
      <w:r w:rsidRPr="00F06A05">
        <w:rPr>
          <w:rFonts w:hint="eastAsia"/>
          <w:color w:val="222222"/>
          <w:sz w:val="21"/>
          <w:szCs w:val="21"/>
        </w:rPr>
        <w:t>②</w:t>
      </w:r>
      <w:r w:rsidRPr="00F06A05">
        <w:rPr>
          <w:color w:val="222222"/>
          <w:sz w:val="21"/>
          <w:szCs w:val="21"/>
        </w:rPr>
        <w:t>的命运。一大排关着的店铺的昏暗助她一臂之力，使她放缓开足的马力，吐一口气，</w:t>
      </w:r>
      <w:proofErr w:type="gramStart"/>
      <w:r w:rsidRPr="00F06A05">
        <w:rPr>
          <w:color w:val="222222"/>
          <w:sz w:val="21"/>
          <w:szCs w:val="21"/>
        </w:rPr>
        <w:t>这时之</w:t>
      </w:r>
      <w:proofErr w:type="gramEnd"/>
      <w:r w:rsidRPr="00F06A05">
        <w:rPr>
          <w:color w:val="222222"/>
          <w:sz w:val="21"/>
          <w:szCs w:val="21"/>
        </w:rPr>
        <w:t>觉得沁人心脾的夜里的拂拂的凉风。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rFonts w:hint="eastAsia"/>
          <w:color w:val="222222"/>
          <w:sz w:val="21"/>
          <w:szCs w:val="21"/>
        </w:rPr>
        <w:t>⑥</w:t>
      </w:r>
      <w:r w:rsidRPr="00F06A05">
        <w:rPr>
          <w:color w:val="222222"/>
          <w:sz w:val="21"/>
          <w:szCs w:val="21"/>
        </w:rPr>
        <w:t>爱夜的人和摩登女郎，于是同时领受了夜所给与的恩惠。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rFonts w:hint="eastAsia"/>
          <w:color w:val="222222"/>
          <w:sz w:val="21"/>
          <w:szCs w:val="21"/>
        </w:rPr>
        <w:t>⑦</w:t>
      </w:r>
      <w:r w:rsidRPr="00F06A05">
        <w:rPr>
          <w:color w:val="222222"/>
          <w:sz w:val="21"/>
          <w:szCs w:val="21"/>
        </w:rPr>
        <w:t>一夜已尽，人们又小心翼翼的起来，出来了；便是夫妇们，面目和五六点钟之前也何其两样。从此就是热闹，喧嚣。而高墙后面，大厦中间，深闺里，黑狱里，客室里，秘密机关里，却依然弥漫着惊人的真的大黑暗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rFonts w:hint="eastAsia"/>
          <w:color w:val="222222"/>
          <w:sz w:val="21"/>
          <w:szCs w:val="21"/>
        </w:rPr>
        <w:t>⑧</w:t>
      </w:r>
      <w:r w:rsidRPr="00F06A05">
        <w:rPr>
          <w:color w:val="222222"/>
          <w:sz w:val="21"/>
          <w:szCs w:val="21"/>
        </w:rPr>
        <w:t>现在的光天化日，熙来攘往，就是这黑暗的装饰，是人肉酱缸上的金盖，是鬼脸上的雪花膏。只有夜还算是诚实的。我爱夜，在</w:t>
      </w:r>
      <w:proofErr w:type="gramStart"/>
      <w:r w:rsidRPr="00F06A05">
        <w:rPr>
          <w:color w:val="222222"/>
          <w:sz w:val="21"/>
          <w:szCs w:val="21"/>
        </w:rPr>
        <w:t>夜间作</w:t>
      </w:r>
      <w:proofErr w:type="gramEnd"/>
      <w:r w:rsidRPr="00F06A05">
        <w:rPr>
          <w:color w:val="222222"/>
          <w:sz w:val="21"/>
          <w:szCs w:val="21"/>
        </w:rPr>
        <w:t>《夜颂》。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color w:val="222222"/>
          <w:sz w:val="21"/>
          <w:szCs w:val="21"/>
        </w:rPr>
        <w:t>六月八日</w:t>
      </w:r>
    </w:p>
    <w:p w:rsidR="001547A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color w:val="222222"/>
          <w:sz w:val="21"/>
          <w:szCs w:val="21"/>
        </w:rPr>
        <w:t>[注]</w:t>
      </w:r>
      <w:r w:rsidRPr="00F06A05">
        <w:rPr>
          <w:rFonts w:hint="eastAsia"/>
          <w:color w:val="222222"/>
          <w:sz w:val="21"/>
          <w:szCs w:val="21"/>
        </w:rPr>
        <w:t>①</w:t>
      </w:r>
      <w:r w:rsidRPr="00F06A05">
        <w:rPr>
          <w:color w:val="222222"/>
          <w:sz w:val="21"/>
          <w:szCs w:val="21"/>
        </w:rPr>
        <w:t>本文最初发表于一九三三年六月十日《申报·自由谈》，后收入《准风月谈》。《准风月谈》是借“谈风月”来“谈风云”的文章结集。当时国民党反动当局对左翼文化迫害加紧，以致《申报·自由谈》主编黎烈文不得不登出启事,“吁请海内文豪,从兹多谈风月”；于是风月文章与粉饰太平的文章充斥报刊。</w:t>
      </w:r>
      <w:r w:rsidRPr="00F06A05">
        <w:rPr>
          <w:rFonts w:hint="eastAsia"/>
          <w:color w:val="222222"/>
          <w:sz w:val="21"/>
          <w:szCs w:val="21"/>
        </w:rPr>
        <w:t>②</w:t>
      </w:r>
      <w:r w:rsidRPr="00F06A05">
        <w:rPr>
          <w:rFonts w:cs="Times New Roman"/>
          <w:color w:val="222222"/>
          <w:sz w:val="21"/>
          <w:szCs w:val="21"/>
        </w:rPr>
        <w:t>“</w:t>
      </w:r>
      <w:r w:rsidRPr="00F06A05">
        <w:rPr>
          <w:color w:val="222222"/>
          <w:sz w:val="21"/>
          <w:szCs w:val="21"/>
        </w:rPr>
        <w:t>没落”：在“革命文学”论争中，创造社成员曾讥讽作者“没落”，这里借引此语。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color w:val="222222"/>
          <w:sz w:val="21"/>
          <w:szCs w:val="21"/>
        </w:rPr>
      </w:pPr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乙 阿Q正传</w:t>
      </w:r>
      <w:r w:rsidRPr="00F06A05">
        <w:rPr>
          <w:color w:val="222222"/>
          <w:sz w:val="21"/>
          <w:szCs w:val="21"/>
        </w:rPr>
        <w:t>（节选） 鲁迅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color w:val="222222"/>
          <w:sz w:val="21"/>
          <w:szCs w:val="21"/>
        </w:rPr>
        <w:t>拍！拍拍！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color w:val="222222"/>
          <w:sz w:val="21"/>
          <w:szCs w:val="21"/>
        </w:rPr>
        <w:t>在阿Q的记忆上，这大约要算是生平第二件的屈辱。幸而拍拍的响了之后，于他倒似乎完结了一件事，反而觉得轻松些，而且“忘却”这一件祖传的宝贝也发生了效力，他慢慢的走，将到酒店门口，早已有些高兴了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color w:val="222222"/>
          <w:sz w:val="21"/>
          <w:szCs w:val="21"/>
        </w:rPr>
        <w:t>但对面走来了静修庵里的小尼姑。阿Q便在平时，看见伊也一定要唾骂，而况在屈辱之后呢？他于是发生了回忆，又发生了敌</w:t>
      </w:r>
      <w:proofErr w:type="gramStart"/>
      <w:r w:rsidRPr="00F06A05">
        <w:rPr>
          <w:color w:val="222222"/>
          <w:sz w:val="21"/>
          <w:szCs w:val="21"/>
        </w:rPr>
        <w:t>忾</w:t>
      </w:r>
      <w:proofErr w:type="gramEnd"/>
      <w:r w:rsidRPr="00F06A05">
        <w:rPr>
          <w:color w:val="222222"/>
          <w:sz w:val="21"/>
          <w:szCs w:val="21"/>
        </w:rPr>
        <w:t>了。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color w:val="222222"/>
          <w:sz w:val="21"/>
          <w:szCs w:val="21"/>
        </w:rPr>
        <w:t>“我不知道我今天为什么这样晦气，原来就因为见了你！”他想。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color w:val="222222"/>
          <w:sz w:val="21"/>
          <w:szCs w:val="21"/>
        </w:rPr>
        <w:t>他迎上去，大声的吐一口唾沫：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color w:val="222222"/>
          <w:sz w:val="21"/>
          <w:szCs w:val="21"/>
        </w:rPr>
        <w:t>“咳，呸！”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color w:val="222222"/>
          <w:sz w:val="21"/>
          <w:szCs w:val="21"/>
        </w:rPr>
        <w:lastRenderedPageBreak/>
        <w:t>小尼姑全不</w:t>
      </w:r>
      <w:proofErr w:type="gramStart"/>
      <w:r w:rsidRPr="00F06A05">
        <w:rPr>
          <w:color w:val="222222"/>
          <w:sz w:val="21"/>
          <w:szCs w:val="21"/>
        </w:rPr>
        <w:t>睬</w:t>
      </w:r>
      <w:proofErr w:type="gramEnd"/>
      <w:r w:rsidRPr="00F06A05">
        <w:rPr>
          <w:color w:val="222222"/>
          <w:sz w:val="21"/>
          <w:szCs w:val="21"/>
        </w:rPr>
        <w:t>，低了头只是走。阿Q走近伊身旁，突然伸出手去</w:t>
      </w:r>
      <w:proofErr w:type="gramStart"/>
      <w:r w:rsidRPr="00F06A05">
        <w:rPr>
          <w:color w:val="222222"/>
          <w:sz w:val="21"/>
          <w:szCs w:val="21"/>
        </w:rPr>
        <w:t>摩着</w:t>
      </w:r>
      <w:proofErr w:type="gramEnd"/>
      <w:r w:rsidRPr="00F06A05">
        <w:rPr>
          <w:color w:val="222222"/>
          <w:sz w:val="21"/>
          <w:szCs w:val="21"/>
        </w:rPr>
        <w:t>伊新剃的头皮，呆笑着，说：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color w:val="222222"/>
          <w:sz w:val="21"/>
          <w:szCs w:val="21"/>
        </w:rPr>
        <w:t>“秃儿！快回去，和尚等着你……”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color w:val="222222"/>
          <w:sz w:val="21"/>
          <w:szCs w:val="21"/>
        </w:rPr>
        <w:t>“你怎么动手动脚……”尼姑满脸通红的说，一面赶快走。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color w:val="222222"/>
          <w:sz w:val="21"/>
          <w:szCs w:val="21"/>
        </w:rPr>
        <w:t>酒店里的人大笑了。阿Q看见自己的勋业得了赏识，便愈加兴高采烈起来：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color w:val="222222"/>
          <w:sz w:val="21"/>
          <w:szCs w:val="21"/>
        </w:rPr>
        <w:t>“和尚动得，我动不得？”他扭住伊的面颊。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color w:val="222222"/>
          <w:sz w:val="21"/>
          <w:szCs w:val="21"/>
        </w:rPr>
        <w:t>酒店里的人大笑了。阿Q更得意，而且为了满足那些赏鉴家起见，再用力的一拧，才放手。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color w:val="222222"/>
          <w:sz w:val="21"/>
          <w:szCs w:val="21"/>
        </w:rPr>
        <w:t>他这一战，早忘却了王胡，也忘却了假洋鬼子，似乎对于今天的一切“晦气”都报了仇；而且奇怪，又仿佛全身比拍拍的响了之后轻松，飘飘然的似乎要飞去了。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color w:val="222222"/>
          <w:sz w:val="21"/>
          <w:szCs w:val="21"/>
        </w:rPr>
        <w:t>“这断子绝孙的阿Q！”远远地听得小尼姑的带哭的声音。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color w:val="222222"/>
          <w:sz w:val="21"/>
          <w:szCs w:val="21"/>
        </w:rPr>
        <w:t>“哈哈哈！”阿Q十分得意的笑。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color w:val="222222"/>
          <w:sz w:val="21"/>
          <w:szCs w:val="21"/>
        </w:rPr>
        <w:t>“哈哈哈！”酒店里的人也九分得意的笑。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color w:val="222222"/>
          <w:sz w:val="21"/>
          <w:szCs w:val="21"/>
        </w:rPr>
        <w:t>7.从</w:t>
      </w:r>
      <w:r w:rsidRPr="001547A5">
        <w:rPr>
          <w:color w:val="FF0000"/>
          <w:sz w:val="21"/>
          <w:szCs w:val="21"/>
        </w:rPr>
        <w:t>句子形式的角度</w:t>
      </w:r>
      <w:r w:rsidRPr="00F06A05">
        <w:rPr>
          <w:color w:val="222222"/>
          <w:sz w:val="21"/>
          <w:szCs w:val="21"/>
        </w:rPr>
        <w:t>，</w:t>
      </w:r>
      <w:proofErr w:type="gramStart"/>
      <w:r w:rsidRPr="00F06A05">
        <w:rPr>
          <w:color w:val="222222"/>
          <w:sz w:val="21"/>
          <w:szCs w:val="21"/>
        </w:rPr>
        <w:t>赏析甲</w:t>
      </w:r>
      <w:proofErr w:type="gramEnd"/>
      <w:r w:rsidRPr="00F06A05">
        <w:rPr>
          <w:color w:val="222222"/>
          <w:sz w:val="21"/>
          <w:szCs w:val="21"/>
        </w:rPr>
        <w:t>文第</w:t>
      </w:r>
      <w:r w:rsidRPr="00F06A05">
        <w:rPr>
          <w:rFonts w:hint="eastAsia"/>
          <w:color w:val="222222"/>
          <w:sz w:val="21"/>
          <w:szCs w:val="21"/>
        </w:rPr>
        <w:t>③</w:t>
      </w:r>
      <w:r w:rsidRPr="00F06A05">
        <w:rPr>
          <w:color w:val="222222"/>
          <w:sz w:val="21"/>
          <w:szCs w:val="21"/>
        </w:rPr>
        <w:t>段的</w:t>
      </w:r>
      <w:r w:rsidRPr="001547A5">
        <w:rPr>
          <w:color w:val="FF0000"/>
          <w:sz w:val="21"/>
          <w:szCs w:val="21"/>
        </w:rPr>
        <w:t>语言运用</w:t>
      </w:r>
      <w:r w:rsidRPr="00F06A05">
        <w:rPr>
          <w:color w:val="222222"/>
          <w:sz w:val="21"/>
          <w:szCs w:val="21"/>
        </w:rPr>
        <w:t>。（4分）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ind w:firstLineChars="100" w:firstLine="210"/>
        <w:jc w:val="both"/>
        <w:textAlignment w:val="baseline"/>
        <w:rPr>
          <w:color w:val="222222"/>
          <w:sz w:val="21"/>
          <w:szCs w:val="21"/>
        </w:rPr>
      </w:pPr>
      <w:r w:rsidRPr="001547A5">
        <w:rPr>
          <w:rStyle w:val="a8"/>
          <w:b w:val="0"/>
          <w:color w:val="222222"/>
          <w:sz w:val="21"/>
          <w:szCs w:val="21"/>
          <w:u w:val="single"/>
          <w:bdr w:val="none" w:sz="0" w:space="0" w:color="auto" w:frame="1"/>
        </w:rPr>
        <w:t xml:space="preserve"> “赏析”题，“句式”题，“语言特点”题，“四方面”答题，文本细读文章，理解文意答题</w:t>
      </w:r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，参考答案如下：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ind w:firstLineChars="200" w:firstLine="42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第</w:t>
      </w:r>
      <w:r w:rsidRPr="00F06A05">
        <w:rPr>
          <w:rStyle w:val="a8"/>
          <w:rFonts w:hint="eastAsia"/>
          <w:b w:val="0"/>
          <w:color w:val="222222"/>
          <w:sz w:val="21"/>
          <w:szCs w:val="21"/>
          <w:bdr w:val="none" w:sz="0" w:space="0" w:color="auto" w:frame="1"/>
        </w:rPr>
        <w:t>③</w:t>
      </w:r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段句子整散结合，长句中套用短句。“有……”及“君子们……爱侣们……”对偶严整。“超然，混然……”和“乞怜……讨好……”等是嵌入长句中的短句，一词</w:t>
      </w:r>
      <w:proofErr w:type="gramStart"/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一</w:t>
      </w:r>
      <w:proofErr w:type="gramEnd"/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分句且形成排比。整句、短句使节奏起伏回旋，表达了</w:t>
      </w:r>
      <w:proofErr w:type="gramStart"/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作者爱</w:t>
      </w:r>
      <w:proofErr w:type="gramEnd"/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恨情感的起伏激荡，又使语言充满哲思，具有诗的美感和意蕴；排比短句则对比鲜明地描摹了“文人学士们”的虚伪和种种丑态，极尽讽刺鞭挞。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color w:val="222222"/>
          <w:sz w:val="21"/>
          <w:szCs w:val="21"/>
        </w:rPr>
        <w:t>8.从</w:t>
      </w:r>
      <w:r w:rsidRPr="001547A5">
        <w:rPr>
          <w:color w:val="FF0000"/>
          <w:sz w:val="21"/>
          <w:szCs w:val="21"/>
        </w:rPr>
        <w:t>选材和写作视角</w:t>
      </w:r>
      <w:r w:rsidRPr="00F06A05">
        <w:rPr>
          <w:color w:val="222222"/>
          <w:sz w:val="21"/>
          <w:szCs w:val="21"/>
        </w:rPr>
        <w:t>两方面，</w:t>
      </w:r>
      <w:proofErr w:type="gramStart"/>
      <w:r w:rsidRPr="00F06A05">
        <w:rPr>
          <w:color w:val="222222"/>
          <w:sz w:val="21"/>
          <w:szCs w:val="21"/>
        </w:rPr>
        <w:t>赏析甲</w:t>
      </w:r>
      <w:proofErr w:type="gramEnd"/>
      <w:r w:rsidRPr="00F06A05">
        <w:rPr>
          <w:color w:val="222222"/>
          <w:sz w:val="21"/>
          <w:szCs w:val="21"/>
        </w:rPr>
        <w:t>文的构思。（4分）</w:t>
      </w:r>
    </w:p>
    <w:p w:rsidR="001547A5" w:rsidRPr="001547A5" w:rsidRDefault="001547A5" w:rsidP="001547A5">
      <w:pPr>
        <w:pStyle w:val="a7"/>
        <w:shd w:val="clear" w:color="auto" w:fill="FFFFFF"/>
        <w:spacing w:before="0" w:beforeAutospacing="0" w:after="0" w:afterAutospacing="0"/>
        <w:ind w:firstLineChars="100" w:firstLine="210"/>
        <w:jc w:val="both"/>
        <w:textAlignment w:val="baseline"/>
        <w:rPr>
          <w:rStyle w:val="a8"/>
          <w:b w:val="0"/>
          <w:color w:val="222222"/>
          <w:sz w:val="21"/>
          <w:szCs w:val="21"/>
          <w:u w:val="single"/>
          <w:bdr w:val="none" w:sz="0" w:space="0" w:color="auto" w:frame="1"/>
        </w:rPr>
      </w:pPr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 xml:space="preserve"> </w:t>
      </w:r>
      <w:r w:rsidRPr="001547A5">
        <w:rPr>
          <w:rStyle w:val="a8"/>
          <w:b w:val="0"/>
          <w:color w:val="222222"/>
          <w:sz w:val="21"/>
          <w:szCs w:val="21"/>
          <w:u w:val="single"/>
          <w:bdr w:val="none" w:sz="0" w:space="0" w:color="auto" w:frame="1"/>
        </w:rPr>
        <w:t>“构思”题，内容与主旨的关系，注意题干要求，“选材与写作视角”，文本细读好文章，用好文章的关键词关键语段。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1547A5">
        <w:rPr>
          <w:rStyle w:val="a8"/>
          <w:color w:val="222222"/>
          <w:sz w:val="21"/>
          <w:szCs w:val="21"/>
          <w:bdr w:val="none" w:sz="0" w:space="0" w:color="auto" w:frame="1"/>
        </w:rPr>
        <w:t>答案示例</w:t>
      </w:r>
      <w:proofErr w:type="gramStart"/>
      <w:r w:rsidRPr="001547A5">
        <w:rPr>
          <w:rStyle w:val="a8"/>
          <w:color w:val="222222"/>
          <w:sz w:val="21"/>
          <w:szCs w:val="21"/>
          <w:bdr w:val="none" w:sz="0" w:space="0" w:color="auto" w:frame="1"/>
        </w:rPr>
        <w:t>一</w:t>
      </w:r>
      <w:proofErr w:type="gramEnd"/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：甲文从夜及爱夜者的视角，选取“夜”为主体意象，选取日常生活各方面的场景、事物和各色人等为材料，选材及视角都很独特。这样写，更能</w:t>
      </w:r>
      <w:proofErr w:type="gramStart"/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突出夜使</w:t>
      </w:r>
      <w:proofErr w:type="gramEnd"/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人看清本相、给人恩惠和诚实的特点，凸显白昼掩饰的丑态、罪恶、虚伪，批判现实，使主题意蕴更为深广，使作品更有战斗性、针对性。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1547A5">
        <w:rPr>
          <w:rStyle w:val="a8"/>
          <w:color w:val="222222"/>
          <w:sz w:val="21"/>
          <w:szCs w:val="21"/>
          <w:bdr w:val="none" w:sz="0" w:space="0" w:color="auto" w:frame="1"/>
        </w:rPr>
        <w:t>答案示例二</w:t>
      </w:r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：甲文以“颂夜”为视角，从日常生活的场景、事物、人物、人情中选材。第</w:t>
      </w:r>
      <w:r w:rsidRPr="00F06A05">
        <w:rPr>
          <w:rStyle w:val="a8"/>
          <w:rFonts w:hint="eastAsia"/>
          <w:b w:val="0"/>
          <w:color w:val="222222"/>
          <w:sz w:val="21"/>
          <w:szCs w:val="21"/>
          <w:bdr w:val="none" w:sz="0" w:space="0" w:color="auto" w:frame="1"/>
        </w:rPr>
        <w:t>①</w:t>
      </w:r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段写爱夜者的分野，</w:t>
      </w:r>
      <w:r w:rsidRPr="00F06A05">
        <w:rPr>
          <w:rStyle w:val="a8"/>
          <w:rFonts w:hint="eastAsia"/>
          <w:b w:val="0"/>
          <w:color w:val="222222"/>
          <w:sz w:val="21"/>
          <w:szCs w:val="21"/>
          <w:bdr w:val="none" w:sz="0" w:space="0" w:color="auto" w:frame="1"/>
        </w:rPr>
        <w:t>②</w:t>
      </w:r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至</w:t>
      </w:r>
      <w:r w:rsidRPr="00F06A05">
        <w:rPr>
          <w:rStyle w:val="a8"/>
          <w:rFonts w:hint="eastAsia"/>
          <w:b w:val="0"/>
          <w:color w:val="222222"/>
          <w:sz w:val="21"/>
          <w:szCs w:val="21"/>
          <w:bdr w:val="none" w:sz="0" w:space="0" w:color="auto" w:frame="1"/>
        </w:rPr>
        <w:t>⑥</w:t>
      </w:r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段写爱夜的原因，</w:t>
      </w:r>
      <w:r w:rsidRPr="00F06A05">
        <w:rPr>
          <w:rStyle w:val="a8"/>
          <w:rFonts w:hint="eastAsia"/>
          <w:b w:val="0"/>
          <w:color w:val="222222"/>
          <w:sz w:val="21"/>
          <w:szCs w:val="21"/>
          <w:bdr w:val="none" w:sz="0" w:space="0" w:color="auto" w:frame="1"/>
        </w:rPr>
        <w:t>⑦⑧</w:t>
      </w:r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段总括夜的诚实；歌颂夜的诚实和使人看清本相、给人恩惠，表达自己的生活理念。这种视角和选材，</w:t>
      </w:r>
      <w:proofErr w:type="gramStart"/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使夜与昼有</w:t>
      </w:r>
      <w:proofErr w:type="gramEnd"/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更丰富的象征意蕴，并方便对比，由此揭示繁华背后的种种罪恶，昭示“现代都市文明”的实质。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color w:val="222222"/>
          <w:sz w:val="21"/>
          <w:szCs w:val="21"/>
        </w:rPr>
        <w:t>9.散文《夜颂》写摩登女郎的手法与乙文写阿Q的手法明显</w:t>
      </w:r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不同</w:t>
      </w:r>
      <w:r w:rsidRPr="00F06A05">
        <w:rPr>
          <w:color w:val="222222"/>
          <w:sz w:val="21"/>
          <w:szCs w:val="21"/>
        </w:rPr>
        <w:t>，请结合作品内容加以分析。（4分）</w:t>
      </w:r>
    </w:p>
    <w:p w:rsidR="001547A5" w:rsidRPr="001547A5" w:rsidRDefault="001547A5" w:rsidP="001547A5">
      <w:pPr>
        <w:pStyle w:val="a7"/>
        <w:shd w:val="clear" w:color="auto" w:fill="FFFFFF"/>
        <w:spacing w:before="0" w:beforeAutospacing="0" w:after="0" w:afterAutospacing="0"/>
        <w:ind w:firstLineChars="200" w:firstLine="420"/>
        <w:jc w:val="both"/>
        <w:textAlignment w:val="baseline"/>
        <w:rPr>
          <w:color w:val="222222"/>
          <w:sz w:val="21"/>
          <w:szCs w:val="21"/>
          <w:u w:val="single"/>
        </w:rPr>
      </w:pPr>
      <w:r w:rsidRPr="001547A5">
        <w:rPr>
          <w:rStyle w:val="a8"/>
          <w:b w:val="0"/>
          <w:color w:val="222222"/>
          <w:sz w:val="21"/>
          <w:szCs w:val="21"/>
          <w:u w:val="single"/>
          <w:bdr w:val="none" w:sz="0" w:space="0" w:color="auto" w:frame="1"/>
        </w:rPr>
        <w:t>“分析”题，重点要分析“手法”，文本细读文章，结合文章具体内容答题，参考答案如下：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ind w:firstLineChars="200" w:firstLine="42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甲文勾勒写人，而乙文写人的手法多样。对摩登女郎的速写虽然有走路、鼻尖、吐气等细节描写，但整体上是白描勾勒。乙文通过阿Q挨打及阿Q调戏小尼姑的情节、在阿Q与假洋鬼子和小尼姑的矛盾冲突中表现人物，动作外又用了语言、心理等人物描写手法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color w:val="222222"/>
          <w:sz w:val="21"/>
          <w:szCs w:val="21"/>
        </w:rPr>
        <w:t>10.中国现代文学在表现民族心理和时代精神方面有着独特的贡献。以</w:t>
      </w:r>
      <w:r w:rsidRPr="001547A5">
        <w:rPr>
          <w:color w:val="222222"/>
          <w:sz w:val="21"/>
          <w:szCs w:val="21"/>
          <w:highlight w:val="yellow"/>
        </w:rPr>
        <w:t>“民族心理”</w:t>
      </w:r>
      <w:r w:rsidRPr="001547A5">
        <w:rPr>
          <w:rStyle w:val="a8"/>
          <w:b w:val="0"/>
          <w:color w:val="222222"/>
          <w:sz w:val="21"/>
          <w:szCs w:val="21"/>
          <w:highlight w:val="yellow"/>
          <w:bdr w:val="none" w:sz="0" w:space="0" w:color="auto" w:frame="1"/>
        </w:rPr>
        <w:t>或</w:t>
      </w:r>
      <w:r w:rsidRPr="001547A5">
        <w:rPr>
          <w:color w:val="222222"/>
          <w:sz w:val="21"/>
          <w:szCs w:val="21"/>
          <w:highlight w:val="yellow"/>
        </w:rPr>
        <w:t>“时代精神”</w:t>
      </w:r>
      <w:r w:rsidRPr="00F06A05">
        <w:rPr>
          <w:color w:val="222222"/>
          <w:sz w:val="21"/>
          <w:szCs w:val="21"/>
        </w:rPr>
        <w:t>为角度，为《夜颂》</w:t>
      </w:r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或</w:t>
      </w:r>
      <w:r w:rsidRPr="00F06A05">
        <w:rPr>
          <w:color w:val="222222"/>
          <w:sz w:val="21"/>
          <w:szCs w:val="21"/>
        </w:rPr>
        <w:t>《阿Q正传》写一篇文学短评</w:t>
      </w:r>
      <w:r w:rsidRPr="001547A5">
        <w:rPr>
          <w:color w:val="FF0000"/>
          <w:sz w:val="21"/>
          <w:szCs w:val="21"/>
        </w:rPr>
        <w:t>，100字左右</w:t>
      </w:r>
      <w:r w:rsidRPr="00F06A05">
        <w:rPr>
          <w:color w:val="222222"/>
          <w:sz w:val="21"/>
          <w:szCs w:val="21"/>
        </w:rPr>
        <w:t>。（4分）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解析：</w:t>
      </w:r>
      <w:r w:rsidRPr="001547A5">
        <w:rPr>
          <w:rStyle w:val="a8"/>
          <w:b w:val="0"/>
          <w:color w:val="222222"/>
          <w:sz w:val="21"/>
          <w:szCs w:val="21"/>
          <w:u w:val="single"/>
          <w:bdr w:val="none" w:sz="0" w:space="0" w:color="auto" w:frame="1"/>
        </w:rPr>
        <w:t>“文学短评”，就是评价，还是内容、主旨，要结合“民族心理”或“时代精神”，</w:t>
      </w:r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参考答案如下：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lastRenderedPageBreak/>
        <w:t>答案示例</w:t>
      </w:r>
      <w:proofErr w:type="gramStart"/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一</w:t>
      </w:r>
      <w:proofErr w:type="gramEnd"/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：在日本入侵我国东北、国民党当局围剿进步力量的时候，鲁迅以《夜颂》诅咒人间的暗夜，鞭挞当时社会的种种虚伪、丑态和罪恶，表现出与一切反动势力绝不妥协的战斗精神；这种战斗精神正是那个时代进步精神的旗帜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答案示例二：《阿Q正传》塑造了充满精神胜利法的阿Q形象，精神胜利法固然可以是人类普遍的一种精神反映，但从鲁迅“揭出病苦”的创作动机看，它首先揭示了旧中国国民自欺欺人、卑怯狡辩、欺软怕硬、愚昧麻木、妄自尊大等病态心理。</w:t>
      </w:r>
    </w:p>
    <w:p w:rsidR="001547A5" w:rsidRPr="00F06A05" w:rsidRDefault="001547A5" w:rsidP="001547A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1"/>
          <w:szCs w:val="21"/>
        </w:rPr>
      </w:pPr>
      <w:r w:rsidRPr="00F06A05">
        <w:rPr>
          <w:rStyle w:val="a8"/>
          <w:b w:val="0"/>
          <w:color w:val="222222"/>
          <w:sz w:val="21"/>
          <w:szCs w:val="21"/>
          <w:bdr w:val="none" w:sz="0" w:space="0" w:color="auto" w:frame="1"/>
        </w:rPr>
        <w:t>评分说明：从“民族心理”或“时代精神”的角度、作品内容、文学短评的要求三方面评分。即：从给定的角度、按文学评论的要求表述内容评分。</w:t>
      </w:r>
    </w:p>
    <w:p w:rsidR="001547A5" w:rsidRPr="00F06A05" w:rsidRDefault="001547A5" w:rsidP="001547A5">
      <w:pPr>
        <w:rPr>
          <w:rFonts w:ascii="宋体" w:eastAsia="宋体" w:hAnsi="宋体"/>
          <w:color w:val="212121"/>
          <w:szCs w:val="21"/>
          <w:shd w:val="clear" w:color="auto" w:fill="FFFFFF"/>
        </w:rPr>
      </w:pPr>
    </w:p>
    <w:p w:rsidR="001547A5" w:rsidRPr="00F06A05" w:rsidRDefault="001547A5" w:rsidP="001547A5">
      <w:pPr>
        <w:rPr>
          <w:rFonts w:ascii="宋体" w:eastAsia="宋体" w:hAnsi="宋体"/>
          <w:color w:val="212121"/>
          <w:szCs w:val="21"/>
          <w:shd w:val="clear" w:color="auto" w:fill="FFFFFF"/>
        </w:rPr>
      </w:pPr>
    </w:p>
    <w:p w:rsidR="001547A5" w:rsidRPr="008658D6" w:rsidRDefault="001547A5">
      <w:pPr>
        <w:rPr>
          <w:szCs w:val="21"/>
        </w:rPr>
      </w:pPr>
      <w:r w:rsidRPr="008658D6">
        <w:rPr>
          <w:rFonts w:hint="eastAsia"/>
          <w:szCs w:val="21"/>
        </w:rPr>
        <w:t>又如静安卷《茶干》：</w:t>
      </w:r>
    </w:p>
    <w:p w:rsidR="001547A5" w:rsidRPr="008658D6" w:rsidRDefault="001547A5" w:rsidP="001547A5">
      <w:pPr>
        <w:spacing w:line="300" w:lineRule="exact"/>
        <w:contextualSpacing/>
        <w:rPr>
          <w:rFonts w:ascii="宋体" w:hAnsi="宋体"/>
          <w:color w:val="000000"/>
          <w:szCs w:val="21"/>
        </w:rPr>
      </w:pPr>
      <w:r w:rsidRPr="008658D6">
        <w:rPr>
          <w:rFonts w:ascii="宋体" w:hAnsi="宋体" w:cs="楷体_GB2312" w:hint="eastAsia"/>
          <w:color w:val="000000"/>
          <w:szCs w:val="21"/>
        </w:rPr>
        <w:t>10</w:t>
      </w:r>
      <w:r w:rsidRPr="008658D6">
        <w:rPr>
          <w:rFonts w:ascii="宋体" w:hAnsi="宋体" w:hint="eastAsia"/>
          <w:color w:val="000000"/>
          <w:szCs w:val="21"/>
        </w:rPr>
        <w:t>．</w:t>
      </w:r>
      <w:r w:rsidRPr="008658D6">
        <w:rPr>
          <w:rFonts w:ascii="宋体" w:hAnsi="宋体" w:cs="楷体_GB2312" w:hint="eastAsia"/>
          <w:color w:val="000000"/>
          <w:szCs w:val="21"/>
        </w:rPr>
        <w:t>如果请你为学校图书馆公众号“名家名作推荐”专栏，推荐《茶干》并摘录其中表达复杂思想感情的一句话，你推荐哪一句？并简述理由</w:t>
      </w:r>
      <w:r w:rsidRPr="008658D6">
        <w:rPr>
          <w:rFonts w:ascii="宋体" w:hAnsi="宋体" w:hint="eastAsia"/>
          <w:color w:val="000000"/>
          <w:szCs w:val="21"/>
        </w:rPr>
        <w:t>。(4分)</w:t>
      </w:r>
    </w:p>
    <w:p w:rsidR="001547A5" w:rsidRPr="00FA74A1" w:rsidRDefault="001547A5" w:rsidP="001547A5">
      <w:pPr>
        <w:autoSpaceDE w:val="0"/>
        <w:autoSpaceDN w:val="0"/>
        <w:adjustRightInd w:val="0"/>
        <w:spacing w:line="300" w:lineRule="exact"/>
        <w:ind w:left="420" w:hangingChars="200" w:hanging="420"/>
        <w:contextualSpacing/>
        <w:rPr>
          <w:rFonts w:ascii="楷体" w:eastAsia="楷体" w:hAnsi="楷体" w:cs="楷体_GB2312"/>
          <w:szCs w:val="21"/>
        </w:rPr>
      </w:pPr>
      <w:r w:rsidRPr="008658D6">
        <w:rPr>
          <w:rFonts w:ascii="宋体" w:hAnsi="宋体" w:cs="楷体_GB2312" w:hint="eastAsia"/>
          <w:color w:val="000000"/>
          <w:szCs w:val="21"/>
        </w:rPr>
        <w:t xml:space="preserve">    </w:t>
      </w:r>
      <w:r w:rsidRPr="00FA74A1">
        <w:rPr>
          <w:rFonts w:ascii="楷体" w:eastAsia="楷体" w:hAnsi="楷体" w:cs="楷体_GB2312" w:hint="eastAsia"/>
          <w:szCs w:val="21"/>
        </w:rPr>
        <w:t>句子：</w:t>
      </w:r>
      <w:r w:rsidRPr="00FA74A1">
        <w:rPr>
          <w:rFonts w:ascii="楷体" w:eastAsia="楷体" w:hAnsi="楷体" w:hint="eastAsia"/>
          <w:szCs w:val="21"/>
        </w:rPr>
        <w:t>这种东西没有了，也就没有了。</w:t>
      </w:r>
    </w:p>
    <w:p w:rsidR="001547A5" w:rsidRPr="00FA74A1" w:rsidRDefault="001547A5" w:rsidP="001547A5">
      <w:pPr>
        <w:spacing w:line="300" w:lineRule="exact"/>
        <w:ind w:firstLine="480"/>
        <w:rPr>
          <w:rFonts w:ascii="楷体" w:eastAsia="楷体" w:hAnsi="楷体"/>
          <w:szCs w:val="21"/>
        </w:rPr>
      </w:pPr>
      <w:r w:rsidRPr="00FA74A1">
        <w:rPr>
          <w:rFonts w:ascii="楷体" w:eastAsia="楷体" w:hAnsi="楷体" w:cs="楷体_GB2312" w:hint="eastAsia"/>
          <w:szCs w:val="21"/>
        </w:rPr>
        <w:t>理由：</w:t>
      </w:r>
      <w:r w:rsidRPr="00FA74A1">
        <w:rPr>
          <w:rFonts w:ascii="楷体" w:eastAsia="楷体" w:hAnsi="楷体" w:hint="eastAsia"/>
          <w:szCs w:val="21"/>
        </w:rPr>
        <w:t>既表明“这种东西”（优良传统工艺）被新时代淘汰，是正常现象；也表达了为优良传统丧失而十分惋惜的感情。作者写的“这种东西”，不单指制作茶干等传统工艺，也指凝结在传统工艺上的</w:t>
      </w:r>
      <w:r w:rsidRPr="00FA74A1">
        <w:rPr>
          <w:rFonts w:ascii="楷体" w:eastAsia="楷体" w:hAnsi="楷体" w:hint="eastAsia"/>
          <w:b/>
          <w:szCs w:val="21"/>
        </w:rPr>
        <w:t>美好人格和诚信精神</w:t>
      </w:r>
      <w:r w:rsidRPr="00FA74A1">
        <w:rPr>
          <w:rFonts w:ascii="楷体" w:eastAsia="楷体" w:hAnsi="楷体" w:hint="eastAsia"/>
          <w:szCs w:val="21"/>
        </w:rPr>
        <w:t>，还可扩大到优秀传统文化方面，具有深刻的象征意义和现实针对性，为</w:t>
      </w:r>
      <w:r w:rsidRPr="00FA74A1">
        <w:rPr>
          <w:rFonts w:ascii="楷体" w:eastAsia="楷体" w:hAnsi="楷体" w:hint="eastAsia"/>
          <w:b/>
          <w:szCs w:val="21"/>
        </w:rPr>
        <w:t>优秀的传统文化精神不能传承而痛心</w:t>
      </w:r>
      <w:r w:rsidRPr="00FA74A1">
        <w:rPr>
          <w:rFonts w:ascii="楷体" w:eastAsia="楷体" w:hAnsi="楷体" w:hint="eastAsia"/>
          <w:szCs w:val="21"/>
        </w:rPr>
        <w:t>。（评分说明：句子2分理由2分）</w:t>
      </w:r>
    </w:p>
    <w:p w:rsidR="001547A5" w:rsidRPr="008658D6" w:rsidRDefault="001547A5" w:rsidP="001547A5">
      <w:pPr>
        <w:spacing w:line="300" w:lineRule="exact"/>
        <w:ind w:firstLine="480"/>
        <w:rPr>
          <w:rFonts w:ascii="宋体" w:hAnsi="宋体"/>
          <w:szCs w:val="21"/>
          <w:u w:val="single"/>
        </w:rPr>
      </w:pPr>
      <w:r w:rsidRPr="008658D6">
        <w:rPr>
          <w:rFonts w:ascii="宋体" w:hAnsi="宋体"/>
          <w:szCs w:val="21"/>
          <w:u w:val="single"/>
        </w:rPr>
        <w:t>开放</w:t>
      </w:r>
      <w:proofErr w:type="gramStart"/>
      <w:r w:rsidRPr="008658D6">
        <w:rPr>
          <w:rFonts w:ascii="宋体" w:hAnsi="宋体"/>
          <w:szCs w:val="21"/>
          <w:u w:val="single"/>
        </w:rPr>
        <w:t>题针对</w:t>
      </w:r>
      <w:proofErr w:type="gramEnd"/>
      <w:r w:rsidRPr="008658D6">
        <w:rPr>
          <w:rFonts w:ascii="宋体" w:hAnsi="宋体"/>
          <w:szCs w:val="21"/>
          <w:u w:val="single"/>
        </w:rPr>
        <w:t>的文章依据的选择就很重要了。</w:t>
      </w:r>
      <w:r w:rsidR="00AC2595" w:rsidRPr="008658D6">
        <w:rPr>
          <w:rFonts w:ascii="宋体" w:hAnsi="宋体"/>
          <w:szCs w:val="21"/>
          <w:u w:val="single"/>
        </w:rPr>
        <w:t>同时在命题上选用的语言材料具有时代性、典型性、多样性，贴近学生生活，充分体现语文学科特点，重视中华优秀传统文化材料的选用，引导学生从中获得对当代文化问题的</w:t>
      </w:r>
      <w:r w:rsidR="008658D6" w:rsidRPr="008658D6">
        <w:rPr>
          <w:rFonts w:ascii="宋体" w:hAnsi="宋体"/>
          <w:szCs w:val="21"/>
          <w:u w:val="single"/>
        </w:rPr>
        <w:t>思考。</w:t>
      </w:r>
    </w:p>
    <w:p w:rsidR="001547A5" w:rsidRPr="008658D6" w:rsidRDefault="001547A5" w:rsidP="001547A5">
      <w:pPr>
        <w:autoSpaceDE w:val="0"/>
        <w:autoSpaceDN w:val="0"/>
        <w:adjustRightInd w:val="0"/>
        <w:spacing w:line="300" w:lineRule="exact"/>
        <w:contextualSpacing/>
        <w:rPr>
          <w:rFonts w:ascii="宋体" w:hAnsi="宋体" w:cs="楷体_GB2312"/>
          <w:color w:val="000000"/>
          <w:spacing w:val="-1"/>
          <w:szCs w:val="21"/>
        </w:rPr>
      </w:pPr>
      <w:r w:rsidRPr="008658D6">
        <w:rPr>
          <w:rFonts w:ascii="宋体" w:hAnsi="宋体" w:cs="楷体_GB2312" w:hint="eastAsia"/>
          <w:color w:val="000000"/>
          <w:spacing w:val="-1"/>
          <w:szCs w:val="21"/>
        </w:rPr>
        <w:t>11</w:t>
      </w:r>
      <w:r w:rsidRPr="008658D6">
        <w:rPr>
          <w:rFonts w:ascii="宋体" w:hAnsi="宋体" w:hint="eastAsia"/>
          <w:color w:val="000000"/>
          <w:spacing w:val="-1"/>
          <w:szCs w:val="21"/>
        </w:rPr>
        <w:t>．</w:t>
      </w:r>
      <w:r w:rsidRPr="008658D6">
        <w:rPr>
          <w:rFonts w:ascii="宋体" w:hAnsi="宋体" w:cs="楷体_GB2312" w:hint="eastAsia"/>
          <w:color w:val="000000"/>
          <w:spacing w:val="-1"/>
          <w:szCs w:val="21"/>
        </w:rPr>
        <w:t>综合运用以下材料一、材料二的主要观点，</w:t>
      </w:r>
      <w:r w:rsidRPr="008658D6">
        <w:rPr>
          <w:rFonts w:ascii="宋体" w:hAnsi="宋体" w:cs="楷体_GB2312" w:hint="eastAsia"/>
          <w:color w:val="000000"/>
          <w:spacing w:val="-1"/>
          <w:szCs w:val="21"/>
          <w:u w:val="single"/>
        </w:rPr>
        <w:t>简析“连老板”这一人物形象的思想意义</w:t>
      </w:r>
      <w:r w:rsidRPr="008658D6">
        <w:rPr>
          <w:rFonts w:ascii="宋体" w:hAnsi="宋体" w:cs="楷体_GB2312" w:hint="eastAsia"/>
          <w:color w:val="000000"/>
          <w:spacing w:val="-1"/>
          <w:szCs w:val="21"/>
        </w:rPr>
        <w:t>。(5分)</w:t>
      </w:r>
    </w:p>
    <w:p w:rsidR="001547A5" w:rsidRPr="008658D6" w:rsidRDefault="001547A5" w:rsidP="001547A5">
      <w:pPr>
        <w:autoSpaceDE w:val="0"/>
        <w:autoSpaceDN w:val="0"/>
        <w:adjustRightInd w:val="0"/>
        <w:spacing w:line="300" w:lineRule="exact"/>
        <w:ind w:firstLineChars="200" w:firstLine="420"/>
        <w:contextualSpacing/>
        <w:rPr>
          <w:rFonts w:ascii="宋体" w:hAnsi="宋体" w:cs="楷体_GB2312"/>
          <w:color w:val="000000"/>
          <w:szCs w:val="21"/>
        </w:rPr>
      </w:pPr>
      <w:r w:rsidRPr="008658D6">
        <w:rPr>
          <w:rFonts w:ascii="宋体" w:hAnsi="宋体" w:cs="楷体_GB2312" w:hint="eastAsia"/>
          <w:color w:val="000000"/>
          <w:szCs w:val="21"/>
        </w:rPr>
        <w:t>材料</w:t>
      </w:r>
      <w:proofErr w:type="gramStart"/>
      <w:r w:rsidRPr="008658D6">
        <w:rPr>
          <w:rFonts w:ascii="宋体" w:hAnsi="宋体" w:cs="楷体_GB2312" w:hint="eastAsia"/>
          <w:color w:val="000000"/>
          <w:szCs w:val="21"/>
        </w:rPr>
        <w:t>一</w:t>
      </w:r>
      <w:proofErr w:type="gramEnd"/>
      <w:r w:rsidRPr="008658D6">
        <w:rPr>
          <w:rFonts w:ascii="宋体" w:hAnsi="宋体" w:cs="楷体_GB2312" w:hint="eastAsia"/>
          <w:color w:val="000000"/>
          <w:szCs w:val="21"/>
        </w:rPr>
        <w:t>：《乡土中国》“并不是具体的中国社会的素描，而是包含在具体的中国基层传统社会里的一种特具的体系，支配着社会生活的各个方面”(费孝通)；有人评价说，《乡土中国》从传统农村入手研究中国基层生活，缘于作者对中国乡土社会的了解与情感。</w:t>
      </w:r>
    </w:p>
    <w:p w:rsidR="001547A5" w:rsidRPr="00C943AC" w:rsidRDefault="001547A5" w:rsidP="001547A5">
      <w:pPr>
        <w:autoSpaceDE w:val="0"/>
        <w:autoSpaceDN w:val="0"/>
        <w:adjustRightInd w:val="0"/>
        <w:spacing w:line="300" w:lineRule="exact"/>
        <w:ind w:firstLineChars="200" w:firstLine="420"/>
        <w:contextualSpacing/>
        <w:rPr>
          <w:rFonts w:ascii="宋体" w:hAnsi="宋体" w:cs="楷体_GB2312"/>
          <w:color w:val="000000"/>
          <w:sz w:val="24"/>
        </w:rPr>
      </w:pPr>
      <w:r w:rsidRPr="008658D6">
        <w:rPr>
          <w:rFonts w:ascii="宋体" w:hAnsi="宋体" w:cs="楷体_GB2312" w:hint="eastAsia"/>
          <w:color w:val="000000"/>
          <w:szCs w:val="21"/>
        </w:rPr>
        <w:t>材料二：《红楼梦》“香菱学诗”的故事中，林黛玉对形式僵化、内容平庸的诗作有强烈批评，她说：“什么难事也值得去学！不过是起承转合，当中承转是两副对子，平声对仄声，虚的对实的，实的对虚的”，她建议香菱，学诗要敢于思想创新：“若是果有奇句，连平仄虚实不对都使得的。</w:t>
      </w:r>
      <w:r w:rsidRPr="00C943AC">
        <w:rPr>
          <w:rFonts w:ascii="宋体" w:hAnsi="宋体" w:cs="楷体_GB2312" w:hint="eastAsia"/>
          <w:color w:val="000000"/>
          <w:sz w:val="24"/>
        </w:rPr>
        <w:t>”</w:t>
      </w:r>
    </w:p>
    <w:p w:rsidR="001547A5" w:rsidRPr="00FA74A1" w:rsidRDefault="001547A5" w:rsidP="00FA74A1">
      <w:pPr>
        <w:spacing w:line="320" w:lineRule="exact"/>
        <w:rPr>
          <w:rFonts w:ascii="楷体" w:eastAsia="楷体" w:hAnsi="楷体"/>
        </w:rPr>
      </w:pPr>
      <w:r w:rsidRPr="00C943AC">
        <w:rPr>
          <w:rFonts w:ascii="宋体" w:hAnsi="宋体" w:hint="eastAsia"/>
          <w:color w:val="FF0000"/>
          <w:sz w:val="24"/>
        </w:rPr>
        <w:t xml:space="preserve">    </w:t>
      </w:r>
      <w:r w:rsidRPr="00FA74A1">
        <w:rPr>
          <w:rFonts w:ascii="楷体" w:eastAsia="楷体" w:hAnsi="楷体" w:hint="eastAsia"/>
        </w:rPr>
        <w:t>刻画“连老板”这一人物形象的思想与创新可从两方面看：①连老板的经营之举和他的勤奋劳作体现了乡村注重诚信友善、崇尚勤劳苦干的原则“体系”，赢得了乡下农民的尊重和信任，作者饱含深情刻画连老板这一人物，表达了对淳朴、厚道、诚信、友善乡村人的赞赏和怀念；②连老板的美好形象的创造，也反衬了当代优秀传统文化缺失的现实，表达了作者对现实生活的批判，从而说明弘扬中华文化传统价值观的重要。</w:t>
      </w:r>
    </w:p>
    <w:p w:rsidR="001547A5" w:rsidRPr="00FA74A1" w:rsidRDefault="001547A5" w:rsidP="00FA74A1">
      <w:pPr>
        <w:spacing w:line="320" w:lineRule="exact"/>
        <w:rPr>
          <w:rFonts w:ascii="楷体" w:eastAsia="楷体" w:hAnsi="楷体"/>
        </w:rPr>
      </w:pPr>
      <w:r w:rsidRPr="00FA74A1">
        <w:rPr>
          <w:rFonts w:ascii="楷体" w:eastAsia="楷体" w:hAnsi="楷体" w:hint="eastAsia"/>
        </w:rPr>
        <w:t>关于《红楼梦》林黛玉谈诗的观点是强调创新。然后由此来看作者写“连老板”这一人物形象的创新之处。相比较很多乡村作品所写人物形象的贫困</w:t>
      </w:r>
      <w:r w:rsidRPr="00FA74A1">
        <w:rPr>
          <w:rFonts w:ascii="楷体" w:eastAsia="楷体" w:hAnsi="楷体"/>
        </w:rPr>
        <w:t>、</w:t>
      </w:r>
      <w:r w:rsidRPr="00FA74A1">
        <w:rPr>
          <w:rFonts w:ascii="楷体" w:eastAsia="楷体" w:hAnsi="楷体" w:hint="eastAsia"/>
        </w:rPr>
        <w:t>愚昧</w:t>
      </w:r>
      <w:r w:rsidRPr="00FA74A1">
        <w:rPr>
          <w:rFonts w:ascii="楷体" w:eastAsia="楷体" w:hAnsi="楷体"/>
        </w:rPr>
        <w:t>、</w:t>
      </w:r>
      <w:r w:rsidRPr="00FA74A1">
        <w:rPr>
          <w:rFonts w:ascii="楷体" w:eastAsia="楷体" w:hAnsi="楷体" w:hint="eastAsia"/>
        </w:rPr>
        <w:t>自私特点而言，“连老板”则凝聚了中国乡村精神的优良传统：诚信</w:t>
      </w:r>
      <w:r w:rsidRPr="00FA74A1">
        <w:rPr>
          <w:rFonts w:ascii="楷体" w:eastAsia="楷体" w:hAnsi="楷体"/>
        </w:rPr>
        <w:t>、</w:t>
      </w:r>
      <w:r w:rsidRPr="00FA74A1">
        <w:rPr>
          <w:rFonts w:ascii="楷体" w:eastAsia="楷体" w:hAnsi="楷体" w:hint="eastAsia"/>
        </w:rPr>
        <w:t>勤劳</w:t>
      </w:r>
      <w:r w:rsidRPr="00FA74A1">
        <w:rPr>
          <w:rFonts w:ascii="楷体" w:eastAsia="楷体" w:hAnsi="楷体"/>
        </w:rPr>
        <w:t>、</w:t>
      </w:r>
      <w:r w:rsidRPr="00FA74A1">
        <w:rPr>
          <w:rFonts w:ascii="楷体" w:eastAsia="楷体" w:hAnsi="楷体" w:hint="eastAsia"/>
        </w:rPr>
        <w:t>善良</w:t>
      </w:r>
      <w:r w:rsidRPr="00FA74A1">
        <w:rPr>
          <w:rFonts w:ascii="楷体" w:eastAsia="楷体" w:hAnsi="楷体"/>
        </w:rPr>
        <w:t>、</w:t>
      </w:r>
      <w:r w:rsidRPr="00FA74A1">
        <w:rPr>
          <w:rFonts w:ascii="楷体" w:eastAsia="楷体" w:hAnsi="楷体" w:hint="eastAsia"/>
        </w:rPr>
        <w:t>智慧，接续并发展了沈从文《边城》的人物塑造，对优秀传统丧失的批判性更加强烈。</w:t>
      </w:r>
    </w:p>
    <w:p w:rsidR="001547A5" w:rsidRPr="00FA74A1" w:rsidRDefault="001547A5" w:rsidP="00FA74A1">
      <w:pPr>
        <w:spacing w:line="320" w:lineRule="exact"/>
        <w:rPr>
          <w:rFonts w:ascii="楷体" w:eastAsia="楷体" w:hAnsi="楷体"/>
        </w:rPr>
      </w:pPr>
      <w:r w:rsidRPr="00FA74A1">
        <w:rPr>
          <w:rFonts w:ascii="楷体" w:eastAsia="楷体" w:hAnsi="楷体" w:hint="eastAsia"/>
        </w:rPr>
        <w:t xml:space="preserve">    关于《乡土中国》:对中国乡土社会的了解和情感。</w:t>
      </w:r>
    </w:p>
    <w:p w:rsidR="001547A5" w:rsidRPr="00FA74A1" w:rsidRDefault="001547A5" w:rsidP="00FA74A1">
      <w:pPr>
        <w:spacing w:line="320" w:lineRule="exact"/>
        <w:rPr>
          <w:rFonts w:ascii="楷体" w:eastAsia="楷体" w:hAnsi="楷体"/>
        </w:rPr>
      </w:pPr>
      <w:r w:rsidRPr="00FA74A1">
        <w:rPr>
          <w:rFonts w:ascii="楷体" w:eastAsia="楷体" w:hAnsi="楷体" w:hint="eastAsia"/>
        </w:rPr>
        <w:t>评分说明：观点2分，思想意义3分</w:t>
      </w:r>
    </w:p>
    <w:p w:rsidR="008658D6" w:rsidRDefault="008658D6" w:rsidP="008658D6">
      <w:pPr>
        <w:ind w:firstLine="420"/>
      </w:pPr>
    </w:p>
    <w:p w:rsidR="008658D6" w:rsidRDefault="008658D6" w:rsidP="008658D6">
      <w:pPr>
        <w:ind w:firstLine="420"/>
      </w:pPr>
      <w:r>
        <w:t>又如松江卷《桃花蝴蝶》的最后一题，</w:t>
      </w:r>
    </w:p>
    <w:p w:rsidR="008658D6" w:rsidRDefault="008658D6" w:rsidP="008658D6">
      <w:pPr>
        <w:ind w:firstLine="420"/>
      </w:pPr>
      <w:r w:rsidRPr="008658D6">
        <w:rPr>
          <w:rFonts w:hint="eastAsia"/>
        </w:rPr>
        <w:t>请用《道德的人是理性的吗？》中“利他惩罚机制”的观点，分析</w:t>
      </w:r>
      <w:proofErr w:type="gramStart"/>
      <w:r w:rsidRPr="008658D6">
        <w:rPr>
          <w:rFonts w:hint="eastAsia"/>
        </w:rPr>
        <w:t>小说第</w:t>
      </w:r>
      <w:proofErr w:type="gramEnd"/>
      <w:r w:rsidRPr="008658D6">
        <w:fldChar w:fldCharType="begin"/>
      </w:r>
      <w:r w:rsidRPr="008658D6">
        <w:instrText xml:space="preserve"> </w:instrText>
      </w:r>
      <w:r w:rsidRPr="008658D6">
        <w:rPr>
          <w:rFonts w:hint="eastAsia"/>
        </w:rPr>
        <w:instrText>eq \o\ac(</w:instrText>
      </w:r>
      <w:r w:rsidRPr="008658D6">
        <w:rPr>
          <w:rFonts w:hint="eastAsia"/>
        </w:rPr>
        <w:instrText>○</w:instrText>
      </w:r>
      <w:r w:rsidRPr="008658D6">
        <w:rPr>
          <w:rFonts w:hint="eastAsia"/>
        </w:rPr>
        <w:instrText>,11)</w:instrText>
      </w:r>
      <w:r w:rsidRPr="008658D6">
        <w:fldChar w:fldCharType="end"/>
      </w:r>
      <w:r w:rsidRPr="008658D6">
        <w:rPr>
          <w:rFonts w:hint="eastAsia"/>
        </w:rPr>
        <w:t>段新媳妇公</w:t>
      </w:r>
      <w:r w:rsidRPr="008658D6">
        <w:rPr>
          <w:rFonts w:hint="eastAsia"/>
        </w:rPr>
        <w:lastRenderedPageBreak/>
        <w:t>爹行为的合理性。</w:t>
      </w:r>
      <w:r w:rsidRPr="008658D6">
        <w:rPr>
          <w:rFonts w:hint="eastAsia"/>
        </w:rPr>
        <w:t>(4</w:t>
      </w:r>
      <w:r w:rsidRPr="008658D6">
        <w:rPr>
          <w:rFonts w:hint="eastAsia"/>
        </w:rPr>
        <w:t>分</w:t>
      </w:r>
      <w:r w:rsidRPr="008658D6">
        <w:rPr>
          <w:rFonts w:hint="eastAsia"/>
        </w:rPr>
        <w:t>)</w:t>
      </w:r>
    </w:p>
    <w:p w:rsidR="008658D6" w:rsidRPr="002A7365" w:rsidRDefault="008658D6" w:rsidP="008658D6">
      <w:pPr>
        <w:spacing w:line="320" w:lineRule="exact"/>
        <w:rPr>
          <w:rFonts w:ascii="华文楷体" w:eastAsia="华文楷体" w:hAnsi="华文楷体"/>
          <w:szCs w:val="21"/>
        </w:rPr>
      </w:pPr>
      <w:r>
        <w:t>参考答案：</w:t>
      </w:r>
      <w:r w:rsidRPr="002A7365">
        <w:rPr>
          <w:rFonts w:ascii="华文楷体" w:eastAsia="华文楷体" w:hAnsi="华文楷体" w:hint="eastAsia"/>
          <w:szCs w:val="21"/>
        </w:rPr>
        <w:t>11. 表面上，自我牺牲的利他惩罚是非理性的，但是有利于在无血缘关系的个体所组成的大群体社会中建立规范。这种惩罚机制能促进道德行为，使群体受益。公爹当众打了新媳妇两耳光，并带她去道歉，这种“牺牲”了自己的面子和利益而对媳妇实施的惩罚，有利于乡亲们尊重革命家庭的群体规范的建立，是一种出于共情的道德选择。因此，公爹的行为是合理的。</w:t>
      </w:r>
    </w:p>
    <w:p w:rsidR="008658D6" w:rsidRPr="002A7365" w:rsidRDefault="008658D6" w:rsidP="008658D6">
      <w:pPr>
        <w:spacing w:line="320" w:lineRule="exact"/>
        <w:ind w:firstLineChars="100" w:firstLine="210"/>
        <w:rPr>
          <w:rFonts w:ascii="华文楷体" w:eastAsia="华文楷体" w:hAnsi="华文楷体"/>
          <w:szCs w:val="21"/>
        </w:rPr>
      </w:pPr>
      <w:r w:rsidRPr="002A7365">
        <w:rPr>
          <w:rFonts w:ascii="华文楷体" w:eastAsia="华文楷体" w:hAnsi="华文楷体" w:hint="eastAsia"/>
          <w:szCs w:val="21"/>
        </w:rPr>
        <w:t>评分说明：1点1分，给满4分为止。</w:t>
      </w:r>
    </w:p>
    <w:p w:rsidR="008658D6" w:rsidRDefault="008658D6" w:rsidP="008658D6">
      <w:pPr>
        <w:ind w:firstLine="420"/>
      </w:pPr>
    </w:p>
    <w:p w:rsidR="008658D6" w:rsidRDefault="008658D6" w:rsidP="008658D6">
      <w:pPr>
        <w:ind w:firstLine="420"/>
      </w:pPr>
      <w:r>
        <w:t>值得注意的是，这题也很好的照应了</w:t>
      </w:r>
      <w:proofErr w:type="gramStart"/>
      <w:r>
        <w:rPr>
          <w:rFonts w:hint="eastAsia"/>
        </w:rPr>
        <w:t>样卷给我们</w:t>
      </w:r>
      <w:proofErr w:type="gramEnd"/>
      <w:r>
        <w:rPr>
          <w:rFonts w:hint="eastAsia"/>
        </w:rPr>
        <w:t>提供的现</w:t>
      </w:r>
      <w:proofErr w:type="gramStart"/>
      <w:r>
        <w:rPr>
          <w:rFonts w:hint="eastAsia"/>
        </w:rPr>
        <w:t>二最后</w:t>
      </w:r>
      <w:proofErr w:type="gramEnd"/>
      <w:r>
        <w:rPr>
          <w:rFonts w:hint="eastAsia"/>
        </w:rPr>
        <w:t>一题的命题思路，以情境任务作为试题主要载体，避免以单纯的知识点和能力点设计考题，避免死记硬背，倡导综合性的检测指向核心素养的问题或任务。</w:t>
      </w:r>
    </w:p>
    <w:p w:rsidR="00F15B97" w:rsidRPr="00F06A05" w:rsidRDefault="007C544B" w:rsidP="00F15B97">
      <w:pPr>
        <w:ind w:firstLineChars="200" w:firstLine="420"/>
        <w:rPr>
          <w:rFonts w:ascii="宋体" w:eastAsia="宋体" w:hAnsi="宋体"/>
          <w:color w:val="212121"/>
          <w:szCs w:val="21"/>
          <w:shd w:val="clear" w:color="auto" w:fill="FFFFFF"/>
        </w:rPr>
      </w:pPr>
      <w:r>
        <w:t>如上分析，最后还要提醒大家回归课本，以一当十。</w:t>
      </w:r>
      <w:r w:rsidR="00F15B97">
        <w:rPr>
          <w:rFonts w:ascii="宋体" w:eastAsia="宋体" w:hAnsi="宋体"/>
          <w:color w:val="212121"/>
          <w:szCs w:val="21"/>
          <w:shd w:val="clear" w:color="auto" w:fill="FFFFFF"/>
        </w:rPr>
        <w:t>做好这一阶段网上学习的第二轮复习，</w:t>
      </w:r>
      <w:r w:rsidR="00F15B97" w:rsidRPr="00F06A05">
        <w:rPr>
          <w:rFonts w:ascii="宋体" w:eastAsia="宋体" w:hAnsi="宋体"/>
          <w:color w:val="212121"/>
          <w:szCs w:val="21"/>
          <w:shd w:val="clear" w:color="auto" w:fill="FFFFFF"/>
        </w:rPr>
        <w:t>基于系统答题框架，进行查缺补漏</w:t>
      </w:r>
      <w:r w:rsidR="00F15B97">
        <w:rPr>
          <w:rFonts w:ascii="宋体" w:eastAsia="宋体" w:hAnsi="宋体"/>
          <w:color w:val="212121"/>
          <w:szCs w:val="21"/>
          <w:shd w:val="clear" w:color="auto" w:fill="FFFFFF"/>
        </w:rPr>
        <w:t>。</w:t>
      </w:r>
    </w:p>
    <w:p w:rsidR="007C544B" w:rsidRPr="00F15B97" w:rsidRDefault="007C544B" w:rsidP="008658D6">
      <w:pPr>
        <w:ind w:firstLine="420"/>
      </w:pPr>
    </w:p>
    <w:sectPr w:rsidR="007C544B" w:rsidRPr="00F15B97">
      <w:foot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D26" w:rsidRDefault="00CD4D26" w:rsidP="007C544B">
      <w:r>
        <w:separator/>
      </w:r>
    </w:p>
  </w:endnote>
  <w:endnote w:type="continuationSeparator" w:id="0">
    <w:p w:rsidR="00CD4D26" w:rsidRDefault="00CD4D26" w:rsidP="007C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275181"/>
      <w:docPartObj>
        <w:docPartGallery w:val="Page Numbers (Bottom of Page)"/>
        <w:docPartUnique/>
      </w:docPartObj>
    </w:sdtPr>
    <w:sdtEndPr/>
    <w:sdtContent>
      <w:p w:rsidR="007C544B" w:rsidRDefault="007C544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B47" w:rsidRPr="00D85B47">
          <w:rPr>
            <w:noProof/>
            <w:lang w:val="zh-CN"/>
          </w:rPr>
          <w:t>14</w:t>
        </w:r>
        <w:r>
          <w:fldChar w:fldCharType="end"/>
        </w:r>
      </w:p>
    </w:sdtContent>
  </w:sdt>
  <w:p w:rsidR="00EA5669" w:rsidRDefault="00CD4D2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D26" w:rsidRDefault="00CD4D26" w:rsidP="007C544B">
      <w:r>
        <w:separator/>
      </w:r>
    </w:p>
  </w:footnote>
  <w:footnote w:type="continuationSeparator" w:id="0">
    <w:p w:rsidR="00CD4D26" w:rsidRDefault="00CD4D26" w:rsidP="007C54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669" w:rsidRDefault="00F812C3">
    <w:r>
      <w:rPr>
        <w:noProof/>
      </w:rPr>
      <w:drawing>
        <wp:anchor distT="0" distB="0" distL="114300" distR="114300" simplePos="0" relativeHeight="251660288" behindDoc="0" locked="0" layoutInCell="1" allowOverlap="1" wp14:anchorId="4864AED8" wp14:editId="59948157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17500" cy="228600"/>
          <wp:effectExtent l="0" t="0" r="0" b="0"/>
          <wp:wrapNone/>
          <wp:docPr id="100004" name="图片 1000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0187802" name="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75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9E709C0"/>
    <w:multiLevelType w:val="singleLevel"/>
    <w:tmpl w:val="F9E709C0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CAD859D"/>
    <w:multiLevelType w:val="singleLevel"/>
    <w:tmpl w:val="0CAD859D"/>
    <w:lvl w:ilvl="0">
      <w:start w:val="1"/>
      <w:numFmt w:val="decimal"/>
      <w:suff w:val="nothing"/>
      <w:lvlText w:val="%1、"/>
      <w:lvlJc w:val="left"/>
      <w:pPr>
        <w:ind w:left="421" w:firstLine="0"/>
      </w:pPr>
    </w:lvl>
  </w:abstractNum>
  <w:abstractNum w:abstractNumId="2">
    <w:nsid w:val="129B670E"/>
    <w:multiLevelType w:val="hybridMultilevel"/>
    <w:tmpl w:val="1DD4B92C"/>
    <w:lvl w:ilvl="0" w:tplc="1CD698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6F3C00"/>
    <w:multiLevelType w:val="hybridMultilevel"/>
    <w:tmpl w:val="BDCE2F5A"/>
    <w:lvl w:ilvl="0" w:tplc="B23A0C28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833753"/>
    <w:multiLevelType w:val="singleLevel"/>
    <w:tmpl w:val="35833753"/>
    <w:lvl w:ilvl="0">
      <w:start w:val="9"/>
      <w:numFmt w:val="decimal"/>
      <w:suff w:val="nothing"/>
      <w:lvlText w:val="%1．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9D"/>
    <w:rsid w:val="00090A68"/>
    <w:rsid w:val="001509B9"/>
    <w:rsid w:val="001547A5"/>
    <w:rsid w:val="001D4F9E"/>
    <w:rsid w:val="001F099B"/>
    <w:rsid w:val="002A41D9"/>
    <w:rsid w:val="0032029D"/>
    <w:rsid w:val="00407B43"/>
    <w:rsid w:val="00460D95"/>
    <w:rsid w:val="00680528"/>
    <w:rsid w:val="007C544B"/>
    <w:rsid w:val="007E5FDF"/>
    <w:rsid w:val="00864EF0"/>
    <w:rsid w:val="008658D6"/>
    <w:rsid w:val="008C609E"/>
    <w:rsid w:val="008F4EA9"/>
    <w:rsid w:val="00901D2E"/>
    <w:rsid w:val="00AC2595"/>
    <w:rsid w:val="00B7018B"/>
    <w:rsid w:val="00BD30F6"/>
    <w:rsid w:val="00CD4D26"/>
    <w:rsid w:val="00D85B47"/>
    <w:rsid w:val="00EE5C19"/>
    <w:rsid w:val="00F0055B"/>
    <w:rsid w:val="00F15B97"/>
    <w:rsid w:val="00F65DE2"/>
    <w:rsid w:val="00F812C3"/>
    <w:rsid w:val="00F97E15"/>
    <w:rsid w:val="00FA61C5"/>
    <w:rsid w:val="00FA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0C4F4-F4AC-478A-BACD-C7698A8F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29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rsid w:val="0032029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uiPriority w:val="99"/>
    <w:rsid w:val="0032029D"/>
    <w:rPr>
      <w:sz w:val="18"/>
      <w:szCs w:val="24"/>
    </w:rPr>
  </w:style>
  <w:style w:type="paragraph" w:styleId="a4">
    <w:name w:val="header"/>
    <w:basedOn w:val="a"/>
    <w:link w:val="Char0"/>
    <w:qFormat/>
    <w:rsid w:val="0032029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眉 Char"/>
    <w:basedOn w:val="a0"/>
    <w:link w:val="a4"/>
    <w:rsid w:val="0032029D"/>
    <w:rPr>
      <w:sz w:val="18"/>
      <w:szCs w:val="24"/>
    </w:rPr>
  </w:style>
  <w:style w:type="paragraph" w:styleId="a5">
    <w:name w:val="List Paragraph"/>
    <w:basedOn w:val="a"/>
    <w:uiPriority w:val="34"/>
    <w:qFormat/>
    <w:rsid w:val="00680528"/>
    <w:pPr>
      <w:ind w:firstLineChars="200" w:firstLine="420"/>
    </w:pPr>
    <w:rPr>
      <w:szCs w:val="22"/>
    </w:rPr>
  </w:style>
  <w:style w:type="character" w:customStyle="1" w:styleId="Char1">
    <w:name w:val="纯文本 Char1"/>
    <w:link w:val="a6"/>
    <w:locked/>
    <w:rsid w:val="00F65DE2"/>
    <w:rPr>
      <w:rFonts w:ascii="宋体" w:hAnsi="Courier New" w:cs="Courier New"/>
      <w:szCs w:val="21"/>
    </w:rPr>
  </w:style>
  <w:style w:type="paragraph" w:styleId="a6">
    <w:name w:val="Plain Text"/>
    <w:basedOn w:val="a"/>
    <w:link w:val="Char1"/>
    <w:qFormat/>
    <w:rsid w:val="00F65DE2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uiPriority w:val="99"/>
    <w:semiHidden/>
    <w:rsid w:val="00F65DE2"/>
    <w:rPr>
      <w:rFonts w:ascii="宋体" w:eastAsia="宋体" w:hAnsi="Courier New" w:cs="Courier New"/>
      <w:szCs w:val="21"/>
    </w:rPr>
  </w:style>
  <w:style w:type="paragraph" w:styleId="a7">
    <w:name w:val="Normal (Web)"/>
    <w:basedOn w:val="a"/>
    <w:uiPriority w:val="99"/>
    <w:semiHidden/>
    <w:unhideWhenUsed/>
    <w:rsid w:val="001547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154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6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14</Pages>
  <Words>1825</Words>
  <Characters>10406</Characters>
  <Application>Microsoft Office Word</Application>
  <DocSecurity>0</DocSecurity>
  <Lines>86</Lines>
  <Paragraphs>24</Paragraphs>
  <ScaleCrop>false</ScaleCrop>
  <Company/>
  <LinksUpToDate>false</LinksUpToDate>
  <CharactersWithSpaces>12207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陈新元</dc:creator>
  <cp:keywords/>
  <dc:description/>
  <cp:lastModifiedBy>陈新元</cp:lastModifiedBy>
  <cp:revision>6</cp:revision>
  <dcterms:created xsi:type="dcterms:W3CDTF">2022-03-21T06:13:00Z</dcterms:created>
  <dcterms:modified xsi:type="dcterms:W3CDTF">2022-03-28T14:06:00Z</dcterms:modified>
</cp:coreProperties>
</file>