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31A69" w14:textId="77777777" w:rsidR="003025A0" w:rsidRDefault="008D6D17" w:rsidP="00071226">
      <w:pPr>
        <w:spacing w:line="312" w:lineRule="auto"/>
        <w:jc w:val="center"/>
        <w:textAlignment w:val="center"/>
        <w:rPr>
          <w:rFonts w:ascii="宋体" w:hAnsi="宋体"/>
          <w:b/>
          <w:sz w:val="32"/>
        </w:rPr>
      </w:pPr>
      <w:r>
        <w:rPr>
          <w:rFonts w:ascii="宋体" w:hAnsi="宋体"/>
          <w:b/>
          <w:noProof/>
          <w:sz w:val="32"/>
        </w:rPr>
        <w:drawing>
          <wp:anchor distT="0" distB="0" distL="114300" distR="114300" simplePos="0" relativeHeight="251658240" behindDoc="0" locked="0" layoutInCell="1" allowOverlap="1" wp14:anchorId="061966F4" wp14:editId="178F5784">
            <wp:simplePos x="0" y="0"/>
            <wp:positionH relativeFrom="page">
              <wp:posOffset>11938000</wp:posOffset>
            </wp:positionH>
            <wp:positionV relativeFrom="topMargin">
              <wp:posOffset>10566400</wp:posOffset>
            </wp:positionV>
            <wp:extent cx="342900" cy="304800"/>
            <wp:effectExtent l="0" t="0" r="0" b="0"/>
            <wp:wrapNone/>
            <wp:docPr id="100022" name="图片 100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806570" name="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/>
          <w:b/>
          <w:sz w:val="32"/>
        </w:rPr>
        <w:t>2022</w:t>
      </w:r>
      <w:r>
        <w:rPr>
          <w:rFonts w:ascii="宋体" w:hAnsi="宋体"/>
          <w:b/>
          <w:sz w:val="32"/>
        </w:rPr>
        <w:t>届上海市杨浦区高三二模语文试题</w:t>
      </w:r>
    </w:p>
    <w:p w14:paraId="72E8FBB1" w14:textId="77777777" w:rsidR="003025A0" w:rsidRDefault="008D6D17" w:rsidP="00071226">
      <w:pPr>
        <w:spacing w:line="312" w:lineRule="auto"/>
        <w:jc w:val="left"/>
        <w:textAlignment w:val="center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>一、积累运用</w:t>
      </w:r>
    </w:p>
    <w:p w14:paraId="6F0CB56D" w14:textId="77777777" w:rsidR="003025A0" w:rsidRDefault="008D6D17" w:rsidP="00071226">
      <w:pPr>
        <w:spacing w:line="312" w:lineRule="auto"/>
        <w:jc w:val="left"/>
        <w:textAlignment w:val="center"/>
        <w:rPr>
          <w:rFonts w:ascii="宋体" w:hAnsi="宋体"/>
        </w:rPr>
      </w:pPr>
      <w:r>
        <w:t xml:space="preserve">1. </w:t>
      </w:r>
      <w:r>
        <w:rPr>
          <w:rFonts w:ascii="宋体" w:hAnsi="宋体"/>
        </w:rPr>
        <w:t>按要求填空。</w:t>
      </w:r>
    </w:p>
    <w:p w14:paraId="559907D0" w14:textId="77777777" w:rsidR="003025A0" w:rsidRDefault="008D6D17" w:rsidP="00071226">
      <w:pPr>
        <w:spacing w:line="312" w:lineRule="auto"/>
        <w:jc w:val="left"/>
        <w:textAlignment w:val="center"/>
        <w:rPr>
          <w:rFonts w:ascii="宋体" w:hAnsi="宋体"/>
        </w:rPr>
      </w:pPr>
      <w:r>
        <w:rPr>
          <w:rFonts w:ascii="宋体" w:hAnsi="宋体"/>
        </w:rPr>
        <w:t>（</w:t>
      </w:r>
      <w:r>
        <w:rPr>
          <w:rFonts w:ascii="宋体" w:hAnsi="宋体"/>
        </w:rPr>
        <w:t>1</w:t>
      </w:r>
      <w:r>
        <w:rPr>
          <w:rFonts w:ascii="宋体" w:hAnsi="宋体"/>
        </w:rPr>
        <w:t>）自见者不明，</w:t>
      </w:r>
      <w:r w:rsidR="00FC5860" w:rsidRPr="00BE1BCD">
        <w:rPr>
          <w:rFonts w:hint="eastAsia"/>
        </w:rPr>
        <w:t>___________</w:t>
      </w:r>
      <w:r>
        <w:rPr>
          <w:rFonts w:ascii="宋体" w:hAnsi="宋体"/>
        </w:rPr>
        <w:t>，</w:t>
      </w:r>
      <w:r w:rsidR="00FC5860" w:rsidRPr="00BE1BCD">
        <w:rPr>
          <w:rFonts w:hint="eastAsia"/>
        </w:rPr>
        <w:t>___________</w:t>
      </w:r>
      <w:r>
        <w:rPr>
          <w:rFonts w:ascii="宋体" w:hAnsi="宋体"/>
        </w:rPr>
        <w:t>。（《</w:t>
      </w:r>
      <w:r>
        <w:rPr>
          <w:rFonts w:ascii="宋体" w:hAnsi="宋体"/>
        </w:rPr>
        <w:t>&lt;</w:t>
      </w:r>
      <w:r>
        <w:rPr>
          <w:rFonts w:ascii="宋体" w:hAnsi="宋体"/>
        </w:rPr>
        <w:t>老子</w:t>
      </w:r>
      <w:r>
        <w:rPr>
          <w:rFonts w:ascii="宋体" w:hAnsi="宋体"/>
        </w:rPr>
        <w:t>&gt;</w:t>
      </w:r>
      <w:r>
        <w:rPr>
          <w:rFonts w:ascii="宋体" w:hAnsi="宋体"/>
        </w:rPr>
        <w:t>四章》）</w:t>
      </w:r>
    </w:p>
    <w:p w14:paraId="6ACDA215" w14:textId="77777777" w:rsidR="003025A0" w:rsidRDefault="008D6D17" w:rsidP="00071226">
      <w:pPr>
        <w:spacing w:line="312" w:lineRule="auto"/>
        <w:jc w:val="left"/>
        <w:textAlignment w:val="center"/>
        <w:rPr>
          <w:rFonts w:ascii="宋体" w:hAnsi="宋体"/>
        </w:rPr>
      </w:pPr>
      <w:r>
        <w:rPr>
          <w:rFonts w:ascii="宋体" w:hAnsi="宋体"/>
        </w:rPr>
        <w:t>（</w:t>
      </w:r>
      <w:r>
        <w:rPr>
          <w:rFonts w:ascii="宋体" w:hAnsi="宋体"/>
        </w:rPr>
        <w:t>2</w:t>
      </w:r>
      <w:r>
        <w:rPr>
          <w:rFonts w:ascii="宋体" w:hAnsi="宋体"/>
        </w:rPr>
        <w:t>）</w:t>
      </w:r>
      <w:r w:rsidR="00FC5860" w:rsidRPr="00BE1BCD">
        <w:rPr>
          <w:rFonts w:hint="eastAsia"/>
        </w:rPr>
        <w:t>___________</w:t>
      </w:r>
      <w:r>
        <w:rPr>
          <w:rFonts w:ascii="宋体" w:hAnsi="宋体"/>
        </w:rPr>
        <w:t xml:space="preserve">, </w:t>
      </w:r>
      <w:r>
        <w:rPr>
          <w:rFonts w:ascii="宋体" w:hAnsi="宋体"/>
        </w:rPr>
        <w:t>潦倒新停浊酒杯。（杜甫《登高》）</w:t>
      </w:r>
    </w:p>
    <w:p w14:paraId="6DCFF291" w14:textId="77777777" w:rsidR="003025A0" w:rsidRDefault="008D6D17" w:rsidP="00071226">
      <w:pPr>
        <w:spacing w:line="312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</w:rPr>
        <w:t>（</w:t>
      </w:r>
      <w:r>
        <w:rPr>
          <w:rFonts w:ascii="宋体" w:hAnsi="宋体"/>
        </w:rPr>
        <w:t>3</w:t>
      </w:r>
      <w:r>
        <w:rPr>
          <w:rFonts w:ascii="宋体" w:hAnsi="宋体"/>
        </w:rPr>
        <w:t>）杜牧《阿房宫赋》中的</w:t>
      </w:r>
      <w:r>
        <w:rPr>
          <w:rFonts w:ascii="宋体" w:hAnsi="宋体"/>
        </w:rPr>
        <w:t>“</w:t>
      </w:r>
      <w:r w:rsidR="00FC5860" w:rsidRPr="00BE1BCD">
        <w:rPr>
          <w:rFonts w:hint="eastAsia"/>
        </w:rPr>
        <w:t>___________</w:t>
      </w:r>
      <w:r>
        <w:rPr>
          <w:rFonts w:ascii="宋体" w:hAnsi="宋体"/>
        </w:rPr>
        <w:t>，</w:t>
      </w:r>
      <w:r w:rsidR="00FC5860" w:rsidRPr="00BE1BCD">
        <w:rPr>
          <w:rFonts w:hint="eastAsia"/>
        </w:rPr>
        <w:t>___________</w:t>
      </w:r>
      <w:r>
        <w:rPr>
          <w:rFonts w:ascii="宋体" w:hAnsi="宋体"/>
        </w:rPr>
        <w:t>”</w:t>
      </w:r>
      <w:r>
        <w:rPr>
          <w:rFonts w:ascii="宋体" w:hAnsi="宋体"/>
        </w:rPr>
        <w:t>用反问语气否定秦国统治者夺取、使用六国财富的做法和态度。</w:t>
      </w:r>
    </w:p>
    <w:p w14:paraId="5D999717" w14:textId="77777777" w:rsidR="003025A0" w:rsidRDefault="008D6D17" w:rsidP="00071226">
      <w:pPr>
        <w:spacing w:line="312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2. </w:t>
      </w:r>
      <w:r>
        <w:rPr>
          <w:rFonts w:ascii="宋体" w:hAnsi="宋体"/>
          <w:color w:val="000000"/>
        </w:rPr>
        <w:t>按要求选择。</w:t>
      </w:r>
    </w:p>
    <w:p w14:paraId="68463547" w14:textId="77777777" w:rsidR="003025A0" w:rsidRDefault="008D6D17" w:rsidP="00071226">
      <w:pPr>
        <w:spacing w:line="312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（</w:t>
      </w:r>
      <w:r>
        <w:rPr>
          <w:rFonts w:ascii="宋体" w:hAnsi="宋体"/>
          <w:color w:val="000000"/>
        </w:rPr>
        <w:t>1</w:t>
      </w:r>
      <w:r>
        <w:rPr>
          <w:rFonts w:ascii="宋体" w:hAnsi="宋体"/>
          <w:color w:val="000000"/>
        </w:rPr>
        <w:t>）</w:t>
      </w:r>
      <w:r>
        <w:rPr>
          <w:rFonts w:ascii="宋体" w:hAnsi="宋体"/>
          <w:color w:val="000000"/>
        </w:rPr>
        <w:t>高三学生小明在参加大学自主招生面试的自我陈述环节中，表述得体的一项是（</w:t>
      </w:r>
      <w:r>
        <w:rPr>
          <w:rFonts w:ascii="宋体" w:hAnsi="宋体"/>
          <w:color w:val="000000"/>
        </w:rPr>
        <w:t xml:space="preserve">   </w:t>
      </w:r>
      <w:r>
        <w:rPr>
          <w:rFonts w:ascii="宋体" w:hAnsi="宋体"/>
          <w:color w:val="000000"/>
        </w:rPr>
        <w:t>）</w:t>
      </w:r>
    </w:p>
    <w:p w14:paraId="6876E285" w14:textId="77777777" w:rsidR="003025A0" w:rsidRDefault="008D6D17" w:rsidP="00071226">
      <w:pPr>
        <w:spacing w:line="312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各位老师：</w:t>
      </w:r>
    </w:p>
    <w:p w14:paraId="33DD0094" w14:textId="77777777" w:rsidR="003025A0" w:rsidRDefault="008D6D17" w:rsidP="00071226">
      <w:pPr>
        <w:spacing w:line="312" w:lineRule="auto"/>
        <w:ind w:firstLine="420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大家好！感谢老师们给我这个面试的机会。我平时学习刻苦，喜欢钻研数理问题，【甲】</w:t>
      </w:r>
      <w:r>
        <w:rPr>
          <w:rFonts w:ascii="宋体" w:hAnsi="宋体"/>
          <w:color w:val="000000"/>
          <w:u w:val="single"/>
        </w:rPr>
        <w:t>一旦进入思考状态，常常会达到一发不可收拾的地步</w:t>
      </w:r>
      <w:r>
        <w:rPr>
          <w:rFonts w:ascii="宋体" w:hAnsi="宋体"/>
          <w:color w:val="000000"/>
        </w:rPr>
        <w:t>。我知道学习贵在持久磨练，【乙】</w:t>
      </w:r>
      <w:r>
        <w:rPr>
          <w:rFonts w:ascii="宋体" w:hAnsi="宋体"/>
          <w:color w:val="000000"/>
          <w:u w:val="single"/>
        </w:rPr>
        <w:t>一旦松懈，坏习惯就会集腋成裘</w:t>
      </w:r>
      <w:r>
        <w:rPr>
          <w:rFonts w:ascii="宋体" w:hAnsi="宋体"/>
          <w:color w:val="000000"/>
        </w:rPr>
        <w:t>。同时，我喜欢写时事评论，文章屡次发表在校刊上，【丙】</w:t>
      </w:r>
      <w:r>
        <w:rPr>
          <w:rFonts w:ascii="宋体" w:hAnsi="宋体"/>
          <w:color w:val="000000"/>
          <w:u w:val="single"/>
        </w:rPr>
        <w:t>虽是一己之见，但都能引起同学们的关注与讨论</w:t>
      </w:r>
      <w:r>
        <w:rPr>
          <w:rFonts w:ascii="宋体" w:hAnsi="宋体"/>
          <w:color w:val="000000"/>
        </w:rPr>
        <w:t>。我渴望到贵校深造，因为贵校悠久的历史、浓厚的学术氛围，【丁】</w:t>
      </w:r>
      <w:r>
        <w:rPr>
          <w:rFonts w:ascii="宋体" w:hAnsi="宋体"/>
          <w:color w:val="000000"/>
          <w:u w:val="single"/>
        </w:rPr>
        <w:t>以及多如牛毛的学术名家都深深地吸引我</w:t>
      </w:r>
      <w:r>
        <w:rPr>
          <w:rFonts w:ascii="宋体" w:hAnsi="宋体"/>
          <w:color w:val="000000"/>
        </w:rPr>
        <w:t>。希望贵校能给我一个学习的机会。</w:t>
      </w:r>
    </w:p>
    <w:p w14:paraId="406BF5B2" w14:textId="77777777" w:rsidR="003025A0" w:rsidRDefault="008D6D17" w:rsidP="00071226">
      <w:pPr>
        <w:tabs>
          <w:tab w:val="left" w:pos="2436"/>
          <w:tab w:val="left" w:pos="4873"/>
          <w:tab w:val="left" w:pos="7309"/>
        </w:tabs>
        <w:spacing w:line="312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A. </w:t>
      </w:r>
      <w:r>
        <w:rPr>
          <w:rFonts w:ascii="宋体" w:hAnsi="宋体"/>
          <w:color w:val="000000"/>
        </w:rPr>
        <w:t>甲</w:t>
      </w:r>
      <w:r>
        <w:rPr>
          <w:rFonts w:ascii="宋体" w:hAnsi="宋体"/>
          <w:color w:val="000000"/>
        </w:rPr>
        <w:tab/>
        <w:t xml:space="preserve">B. </w:t>
      </w:r>
      <w:r>
        <w:rPr>
          <w:rFonts w:ascii="宋体" w:hAnsi="宋体"/>
          <w:color w:val="000000"/>
        </w:rPr>
        <w:t>乙</w:t>
      </w:r>
      <w:r>
        <w:rPr>
          <w:rFonts w:ascii="宋体" w:hAnsi="宋体"/>
          <w:color w:val="000000"/>
        </w:rPr>
        <w:tab/>
        <w:t xml:space="preserve">C. </w:t>
      </w:r>
      <w:r>
        <w:rPr>
          <w:rFonts w:ascii="宋体" w:hAnsi="宋体"/>
          <w:color w:val="000000"/>
        </w:rPr>
        <w:t>丙</w:t>
      </w:r>
      <w:r>
        <w:rPr>
          <w:rFonts w:ascii="宋体" w:hAnsi="宋体"/>
          <w:color w:val="000000"/>
        </w:rPr>
        <w:tab/>
        <w:t xml:space="preserve">D. </w:t>
      </w:r>
      <w:r>
        <w:rPr>
          <w:rFonts w:ascii="宋体" w:hAnsi="宋体"/>
          <w:color w:val="000000"/>
        </w:rPr>
        <w:t>丁</w:t>
      </w:r>
    </w:p>
    <w:p w14:paraId="08BD95E5" w14:textId="77777777" w:rsidR="003025A0" w:rsidRDefault="008D6D17" w:rsidP="00071226">
      <w:pPr>
        <w:spacing w:line="312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（</w:t>
      </w:r>
      <w:r>
        <w:rPr>
          <w:rFonts w:ascii="宋体" w:hAnsi="宋体"/>
          <w:color w:val="000000"/>
        </w:rPr>
        <w:t>2</w:t>
      </w:r>
      <w:r>
        <w:rPr>
          <w:rFonts w:ascii="宋体" w:hAnsi="宋体"/>
          <w:color w:val="000000"/>
        </w:rPr>
        <w:t>）将下列编号</w:t>
      </w:r>
      <w:r>
        <w:rPr>
          <w:rFonts w:ascii="宋体" w:hAnsi="宋体"/>
          <w:noProof/>
          <w:color w:val="000000"/>
        </w:rPr>
        <w:drawing>
          <wp:inline distT="0" distB="0" distL="0" distR="0" wp14:anchorId="711D1142" wp14:editId="032BF48F">
            <wp:extent cx="133350" cy="177800"/>
            <wp:effectExtent l="0" t="0" r="0" b="0"/>
            <wp:docPr id="100006" name="图片 100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768199" name="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语句依次填入语段空白处，语意连贯的一项是（</w:t>
      </w:r>
      <w:r>
        <w:rPr>
          <w:rFonts w:ascii="宋体" w:hAnsi="宋体"/>
          <w:color w:val="000000"/>
        </w:rPr>
        <w:t xml:space="preserve">   </w:t>
      </w:r>
      <w:r>
        <w:rPr>
          <w:rFonts w:ascii="宋体" w:hAnsi="宋体"/>
          <w:color w:val="000000"/>
        </w:rPr>
        <w:t>）</w:t>
      </w:r>
    </w:p>
    <w:p w14:paraId="6C2C18B4" w14:textId="77777777" w:rsidR="003025A0" w:rsidRDefault="008D6D17" w:rsidP="00071226">
      <w:pPr>
        <w:spacing w:line="312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北京冬奥场馆群串联起了北京赛区、延庆赛区、张家口赛区，冬奥会后我们需要思考的是</w:t>
      </w:r>
      <w:r>
        <w:rPr>
          <w:rFonts w:ascii="宋体" w:hAnsi="宋体"/>
          <w:color w:val="000000"/>
          <w:u w:val="single"/>
        </w:rPr>
        <w:t>    </w:t>
      </w:r>
      <w:r>
        <w:rPr>
          <w:rFonts w:ascii="宋体" w:hAnsi="宋体"/>
          <w:color w:val="000000"/>
        </w:rPr>
        <w:t>，</w:t>
      </w:r>
      <w:r>
        <w:rPr>
          <w:rFonts w:ascii="宋体" w:hAnsi="宋体"/>
          <w:color w:val="000000"/>
          <w:u w:val="single"/>
        </w:rPr>
        <w:t>    </w:t>
      </w:r>
      <w:r>
        <w:rPr>
          <w:rFonts w:ascii="宋体" w:hAnsi="宋体"/>
          <w:color w:val="000000"/>
        </w:rPr>
        <w:t>，</w:t>
      </w:r>
      <w:r>
        <w:rPr>
          <w:rFonts w:ascii="宋体" w:hAnsi="宋体"/>
          <w:color w:val="000000"/>
          <w:u w:val="single"/>
        </w:rPr>
        <w:t>    </w:t>
      </w:r>
      <w:r>
        <w:rPr>
          <w:rFonts w:ascii="宋体" w:hAnsi="宋体"/>
          <w:color w:val="000000"/>
        </w:rPr>
        <w:t>，</w:t>
      </w:r>
      <w:r>
        <w:rPr>
          <w:rFonts w:ascii="宋体" w:hAnsi="宋体"/>
          <w:color w:val="000000"/>
          <w:u w:val="single"/>
        </w:rPr>
        <w:t>    </w:t>
      </w:r>
      <w:r>
        <w:rPr>
          <w:rFonts w:ascii="宋体" w:hAnsi="宋体"/>
          <w:color w:val="000000"/>
        </w:rPr>
        <w:t>。应该说我们从冰雪大国到冰雪强国还有很长的路要走，冬奥遗产的价值也需要更长时间去审视。</w:t>
      </w:r>
    </w:p>
    <w:p w14:paraId="72BC992A" w14:textId="77777777" w:rsidR="003025A0" w:rsidRDefault="008D6D17" w:rsidP="00071226">
      <w:pPr>
        <w:spacing w:line="312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①</w:t>
      </w:r>
      <w:r>
        <w:rPr>
          <w:rFonts w:ascii="宋体" w:hAnsi="宋体"/>
          <w:color w:val="000000"/>
        </w:rPr>
        <w:t>开展这些赛事的场馆设施，赛后将如何利用</w:t>
      </w:r>
    </w:p>
    <w:p w14:paraId="484CD020" w14:textId="77777777" w:rsidR="003025A0" w:rsidRDefault="008D6D17" w:rsidP="00071226">
      <w:pPr>
        <w:spacing w:line="312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②</w:t>
      </w:r>
      <w:r>
        <w:rPr>
          <w:rFonts w:ascii="宋体" w:hAnsi="宋体"/>
          <w:color w:val="000000"/>
        </w:rPr>
        <w:t>由冬奥会带动的体育经济对区域联动发展产生怎样的影响</w:t>
      </w:r>
    </w:p>
    <w:p w14:paraId="45D93CCF" w14:textId="77777777" w:rsidR="003025A0" w:rsidRDefault="008D6D17" w:rsidP="00071226">
      <w:pPr>
        <w:spacing w:line="312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③</w:t>
      </w:r>
      <w:r>
        <w:rPr>
          <w:rFonts w:ascii="宋体" w:hAnsi="宋体"/>
          <w:color w:val="000000"/>
        </w:rPr>
        <w:t>这些场馆设施将怎样切实影响当地乃至全国人民的生活</w:t>
      </w:r>
    </w:p>
    <w:p w14:paraId="39FE9B3B" w14:textId="77777777" w:rsidR="003025A0" w:rsidRDefault="008D6D17" w:rsidP="00071226">
      <w:pPr>
        <w:spacing w:line="312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④2008 </w:t>
      </w:r>
      <w:r>
        <w:rPr>
          <w:rFonts w:ascii="宋体" w:hAnsi="宋体"/>
          <w:color w:val="000000"/>
        </w:rPr>
        <w:t>年夏奥会的一些专业场馆被闲置，冬奥会场</w:t>
      </w:r>
      <w:r>
        <w:rPr>
          <w:rFonts w:ascii="宋体" w:hAnsi="宋体"/>
          <w:color w:val="000000"/>
        </w:rPr>
        <w:t>馆是否能良性运营</w:t>
      </w:r>
    </w:p>
    <w:p w14:paraId="7795EB97" w14:textId="77777777" w:rsidR="003025A0" w:rsidRDefault="008D6D17" w:rsidP="00071226">
      <w:pPr>
        <w:tabs>
          <w:tab w:val="left" w:pos="4873"/>
        </w:tabs>
        <w:spacing w:line="312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A. ①④②③</w:t>
      </w:r>
      <w:r>
        <w:rPr>
          <w:rFonts w:ascii="宋体" w:hAnsi="宋体"/>
          <w:color w:val="000000"/>
        </w:rPr>
        <w:tab/>
        <w:t>B. ①②④③</w:t>
      </w:r>
    </w:p>
    <w:p w14:paraId="4D7BF2CC" w14:textId="77777777" w:rsidR="003025A0" w:rsidRDefault="008D6D17" w:rsidP="00071226">
      <w:pPr>
        <w:tabs>
          <w:tab w:val="left" w:pos="4873"/>
        </w:tabs>
        <w:spacing w:line="312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C. ④③②①</w:t>
      </w:r>
      <w:r>
        <w:rPr>
          <w:rFonts w:ascii="宋体" w:hAnsi="宋体"/>
          <w:color w:val="000000"/>
        </w:rPr>
        <w:tab/>
        <w:t>D. ④①③②</w:t>
      </w:r>
    </w:p>
    <w:p w14:paraId="271E482A" w14:textId="77777777" w:rsidR="003025A0" w:rsidRDefault="008D6D17" w:rsidP="00071226">
      <w:pPr>
        <w:spacing w:line="312" w:lineRule="auto"/>
        <w:jc w:val="left"/>
        <w:textAlignment w:val="center"/>
        <w:rPr>
          <w:rFonts w:ascii="宋体" w:hAnsi="宋体"/>
          <w:b/>
          <w:color w:val="000000"/>
          <w:sz w:val="24"/>
        </w:rPr>
      </w:pPr>
      <w:r>
        <w:rPr>
          <w:rFonts w:ascii="宋体" w:hAnsi="宋体"/>
          <w:b/>
          <w:color w:val="000000"/>
          <w:sz w:val="24"/>
        </w:rPr>
        <w:t>二、阅读</w:t>
      </w:r>
    </w:p>
    <w:p w14:paraId="4FC334BF" w14:textId="77777777" w:rsidR="003025A0" w:rsidRDefault="008D6D17" w:rsidP="00071226">
      <w:pPr>
        <w:spacing w:line="312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阅读下文，完成下列小题。</w:t>
      </w:r>
    </w:p>
    <w:p w14:paraId="0ECB53CA" w14:textId="77777777" w:rsidR="003025A0" w:rsidRDefault="008D6D17" w:rsidP="00071226">
      <w:pPr>
        <w:spacing w:line="312" w:lineRule="auto"/>
        <w:jc w:val="center"/>
        <w:textAlignment w:val="center"/>
        <w:rPr>
          <w:rFonts w:ascii="楷体" w:eastAsia="楷体" w:hAnsi="楷体" w:cs="楷体"/>
          <w:b/>
          <w:color w:val="000000"/>
        </w:rPr>
      </w:pPr>
      <w:r>
        <w:rPr>
          <w:rFonts w:ascii="楷体" w:eastAsia="楷体" w:hAnsi="楷体" w:cs="楷体"/>
          <w:b/>
          <w:color w:val="000000"/>
        </w:rPr>
        <w:t>思维的两种速度</w:t>
      </w:r>
    </w:p>
    <w:p w14:paraId="295A1C0A" w14:textId="77777777" w:rsidR="003025A0" w:rsidRDefault="008D6D17" w:rsidP="00071226">
      <w:pPr>
        <w:spacing w:line="312" w:lineRule="auto"/>
        <w:jc w:val="center"/>
        <w:textAlignment w:val="center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/>
          <w:color w:val="000000"/>
        </w:rPr>
        <w:t>——</w:t>
      </w:r>
      <w:r>
        <w:rPr>
          <w:rFonts w:ascii="楷体" w:eastAsia="楷体" w:hAnsi="楷体" w:cs="楷体"/>
          <w:color w:val="000000"/>
        </w:rPr>
        <w:t>丹尼尔</w:t>
      </w:r>
      <w:r>
        <w:rPr>
          <w:rFonts w:ascii="楷体" w:eastAsia="楷体" w:hAnsi="楷体" w:cs="楷体"/>
          <w:color w:val="000000"/>
        </w:rPr>
        <w:t>·</w:t>
      </w:r>
      <w:r>
        <w:rPr>
          <w:rFonts w:ascii="楷体" w:eastAsia="楷体" w:hAnsi="楷体" w:cs="楷体"/>
          <w:color w:val="000000"/>
        </w:rPr>
        <w:t>卡内曼</w:t>
      </w:r>
      <w:r>
        <w:rPr>
          <w:rFonts w:ascii="楷体" w:eastAsia="楷体" w:hAnsi="楷体" w:cs="楷体"/>
          <w:color w:val="000000"/>
          <w:vertAlign w:val="superscript"/>
        </w:rPr>
        <w:t>①</w:t>
      </w:r>
      <w:r>
        <w:rPr>
          <w:rFonts w:ascii="楷体" w:eastAsia="楷体" w:hAnsi="楷体" w:cs="楷体"/>
          <w:color w:val="000000"/>
        </w:rPr>
        <w:t>访谈</w:t>
      </w:r>
    </w:p>
    <w:p w14:paraId="00F27332" w14:textId="77777777" w:rsidR="003025A0" w:rsidRDefault="008D6D17" w:rsidP="00071226">
      <w:pPr>
        <w:spacing w:line="312" w:lineRule="auto"/>
        <w:ind w:firstLine="420"/>
        <w:jc w:val="left"/>
        <w:textAlignment w:val="center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/>
          <w:color w:val="000000"/>
        </w:rPr>
        <w:t>问题</w:t>
      </w:r>
      <w:r>
        <w:rPr>
          <w:rFonts w:ascii="楷体" w:eastAsia="楷体" w:hAnsi="楷体" w:cs="楷体"/>
          <w:color w:val="000000"/>
        </w:rPr>
        <w:t>1</w:t>
      </w:r>
      <w:r>
        <w:rPr>
          <w:rFonts w:ascii="楷体" w:eastAsia="楷体" w:hAnsi="楷体" w:cs="楷体"/>
          <w:color w:val="000000"/>
        </w:rPr>
        <w:t>：根据您所认为的，我们拥有两种获取信息的方式：速度快的模式一和速度慢的模式二，它们的特点分别是什么？</w:t>
      </w:r>
    </w:p>
    <w:p w14:paraId="7039E42F" w14:textId="77777777" w:rsidR="003025A0" w:rsidRDefault="008D6D17" w:rsidP="00071226">
      <w:pPr>
        <w:spacing w:line="312" w:lineRule="auto"/>
        <w:ind w:firstLine="420"/>
        <w:jc w:val="left"/>
        <w:textAlignment w:val="center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/>
          <w:color w:val="000000"/>
        </w:rPr>
        <w:t>卡内曼教授：这两个思维模式是互补的。当我们被问到英国的首都在哪里，一个词马上自动从脑中冒了出来，不需要花力气思考，也没有什么企图性，这就是模式一。但如果涉及对世界、欲望，以及想法的诠释，最终转化成信念和决策，那么它就是模式二。模式二更复杂，他控制着思维和行动。和模式一不</w:t>
      </w:r>
      <w:r>
        <w:rPr>
          <w:rFonts w:ascii="楷体" w:eastAsia="楷体" w:hAnsi="楷体" w:cs="楷体"/>
          <w:color w:val="000000"/>
        </w:rPr>
        <w:lastRenderedPageBreak/>
        <w:t>同，它是间接的，不直接连通到记忆里。它是缓慢的，通常紧跟着一系列有目的性的思考。比如，</w:t>
      </w:r>
      <w:r>
        <w:rPr>
          <w:rFonts w:ascii="宋体" w:hAnsi="宋体"/>
          <w:color w:val="000000"/>
          <w:u w:val="single"/>
        </w:rPr>
        <w:t xml:space="preserve">    </w:t>
      </w:r>
      <w:r>
        <w:rPr>
          <w:rFonts w:ascii="楷体" w:eastAsia="楷体" w:hAnsi="楷体" w:cs="楷体"/>
          <w:color w:val="000000"/>
        </w:rPr>
        <w:t>。模式二的运作需要努力，得让自己成为行为的主导人，</w:t>
      </w:r>
      <w:r>
        <w:rPr>
          <w:rFonts w:ascii="楷体" w:eastAsia="楷体" w:hAnsi="楷体" w:cs="楷体"/>
          <w:color w:val="000000"/>
        </w:rPr>
        <w:t>“</w:t>
      </w:r>
      <w:r>
        <w:rPr>
          <w:rFonts w:ascii="楷体" w:eastAsia="楷体" w:hAnsi="楷体" w:cs="楷体"/>
          <w:color w:val="000000"/>
        </w:rPr>
        <w:t>是我在行动，是我在思考</w:t>
      </w:r>
      <w:r>
        <w:rPr>
          <w:rFonts w:ascii="楷体" w:eastAsia="楷体" w:hAnsi="楷体" w:cs="楷体"/>
          <w:color w:val="000000"/>
        </w:rPr>
        <w:t>……”</w:t>
      </w:r>
    </w:p>
    <w:p w14:paraId="77F3C08E" w14:textId="77777777" w:rsidR="003025A0" w:rsidRDefault="008D6D17" w:rsidP="00071226">
      <w:pPr>
        <w:spacing w:line="312" w:lineRule="auto"/>
        <w:ind w:firstLine="420"/>
        <w:jc w:val="left"/>
        <w:textAlignment w:val="center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/>
          <w:color w:val="000000"/>
        </w:rPr>
        <w:t>问题</w:t>
      </w:r>
      <w:r>
        <w:rPr>
          <w:rFonts w:ascii="楷体" w:eastAsia="楷体" w:hAnsi="楷体" w:cs="楷体"/>
          <w:color w:val="000000"/>
        </w:rPr>
        <w:t>2</w:t>
      </w:r>
      <w:r>
        <w:rPr>
          <w:rFonts w:ascii="楷体" w:eastAsia="楷体" w:hAnsi="楷体" w:cs="楷体"/>
          <w:color w:val="000000"/>
        </w:rPr>
        <w:t>：我们能认为模式一简化了现实，从而简化了我们的存在吗？</w:t>
      </w:r>
    </w:p>
    <w:p w14:paraId="5D2EF91A" w14:textId="77777777" w:rsidR="003025A0" w:rsidRDefault="008D6D17" w:rsidP="00071226">
      <w:pPr>
        <w:spacing w:line="312" w:lineRule="auto"/>
        <w:ind w:firstLine="420"/>
        <w:jc w:val="left"/>
        <w:textAlignment w:val="center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/>
          <w:color w:val="000000"/>
        </w:rPr>
        <w:t>卡内</w:t>
      </w:r>
      <w:r>
        <w:rPr>
          <w:rFonts w:ascii="楷体" w:eastAsia="楷体" w:hAnsi="楷体" w:cs="楷体"/>
          <w:color w:val="000000"/>
        </w:rPr>
        <w:t>曼教授：我不知道模式一是不是</w:t>
      </w:r>
      <w:r>
        <w:rPr>
          <w:rFonts w:ascii="楷体" w:eastAsia="楷体" w:hAnsi="楷体" w:cs="楷体"/>
          <w:color w:val="000000"/>
        </w:rPr>
        <w:t>“</w:t>
      </w:r>
      <w:r>
        <w:rPr>
          <w:rFonts w:ascii="楷体" w:eastAsia="楷体" w:hAnsi="楷体" w:cs="楷体"/>
          <w:color w:val="000000"/>
        </w:rPr>
        <w:t>从而</w:t>
      </w:r>
      <w:r>
        <w:rPr>
          <w:rFonts w:ascii="楷体" w:eastAsia="楷体" w:hAnsi="楷体" w:cs="楷体"/>
          <w:color w:val="000000"/>
        </w:rPr>
        <w:t>”</w:t>
      </w:r>
      <w:r>
        <w:rPr>
          <w:rFonts w:ascii="楷体" w:eastAsia="楷体" w:hAnsi="楷体" w:cs="楷体"/>
          <w:color w:val="000000"/>
        </w:rPr>
        <w:t>简化了我们的存在，但是它确实简化了现实，只是时不时会造成认知偏误，而模式二也可能出问题。如果我认为有些事情是错的，或者我无法理解相对论，那得归咎于模式二的运作失败。我对模式一的理解是：它是一个情感模式、是一种自动产生的情感，它没有任何目的，是完全主观的，不管在模式二的运作下接受不接受它，都没有关系。模式一除了是情感，它还有更多的属性，它与我们对生活的诠释、认知，以及我们大部分行为紧密相关。模式二，不仅仅是一种思维，还确保着人们的控制力，这也很重要。</w:t>
      </w:r>
    </w:p>
    <w:p w14:paraId="6E173B7A" w14:textId="77777777" w:rsidR="003025A0" w:rsidRDefault="008D6D17" w:rsidP="00071226">
      <w:pPr>
        <w:spacing w:line="312" w:lineRule="auto"/>
        <w:ind w:firstLine="420"/>
        <w:jc w:val="left"/>
        <w:textAlignment w:val="center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/>
          <w:color w:val="000000"/>
        </w:rPr>
        <w:t>问题</w:t>
      </w:r>
      <w:r>
        <w:rPr>
          <w:rFonts w:ascii="楷体" w:eastAsia="楷体" w:hAnsi="楷体" w:cs="楷体"/>
          <w:color w:val="000000"/>
        </w:rPr>
        <w:t>3</w:t>
      </w:r>
      <w:r>
        <w:rPr>
          <w:rFonts w:ascii="楷体" w:eastAsia="楷体" w:hAnsi="楷体" w:cs="楷体"/>
          <w:color w:val="000000"/>
        </w:rPr>
        <w:t>：在什么情况下，</w:t>
      </w:r>
      <w:r>
        <w:rPr>
          <w:rFonts w:ascii="楷体" w:eastAsia="楷体" w:hAnsi="楷体" w:cs="楷体"/>
          <w:color w:val="000000"/>
        </w:rPr>
        <w:t>模式二必须凌驾于模式一？</w:t>
      </w:r>
    </w:p>
    <w:p w14:paraId="0C5199C8" w14:textId="77777777" w:rsidR="003025A0" w:rsidRDefault="008D6D17" w:rsidP="00071226">
      <w:pPr>
        <w:spacing w:line="312" w:lineRule="auto"/>
        <w:ind w:firstLine="420"/>
        <w:jc w:val="left"/>
        <w:textAlignment w:val="center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/>
          <w:color w:val="000000"/>
        </w:rPr>
        <w:t>卡内曼教授：当我们在发生问题而没有找到解决方法时，或者在矛盾的两端进退两难时，或者必须违背逻辑和行为规则，甚至处于惊诧的状态下时，我们的精神就会全神贯注，思维过渡到模式二。但模式一和模式二并不会突然互相转化，因为我们大脑中有一块专门掌管矛盾的区域，让这两个模式之间有一个持续往来的通道。</w:t>
      </w:r>
    </w:p>
    <w:p w14:paraId="318534D8" w14:textId="77777777" w:rsidR="003025A0" w:rsidRDefault="008D6D17" w:rsidP="00071226">
      <w:pPr>
        <w:spacing w:line="312" w:lineRule="auto"/>
        <w:ind w:firstLine="420"/>
        <w:jc w:val="left"/>
        <w:textAlignment w:val="center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/>
          <w:color w:val="000000"/>
        </w:rPr>
        <w:t>问题</w:t>
      </w:r>
      <w:r>
        <w:rPr>
          <w:rFonts w:ascii="楷体" w:eastAsia="楷体" w:hAnsi="楷体" w:cs="楷体"/>
          <w:color w:val="000000"/>
        </w:rPr>
        <w:t>4</w:t>
      </w:r>
      <w:r>
        <w:rPr>
          <w:rFonts w:ascii="楷体" w:eastAsia="楷体" w:hAnsi="楷体" w:cs="楷体"/>
          <w:color w:val="000000"/>
        </w:rPr>
        <w:t>：大脑中的什么区域牵动这两个模式呢？</w:t>
      </w:r>
    </w:p>
    <w:p w14:paraId="5E491C3B" w14:textId="77777777" w:rsidR="003025A0" w:rsidRDefault="008D6D17" w:rsidP="00071226">
      <w:pPr>
        <w:spacing w:line="312" w:lineRule="auto"/>
        <w:ind w:firstLine="420"/>
        <w:jc w:val="left"/>
        <w:textAlignment w:val="center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/>
          <w:color w:val="000000"/>
        </w:rPr>
        <w:t>卡内曼教授：我想模式二并不隶属于一个特殊的区域管理，尽管它和前额叶有联系。我不想展开这个我知之甚少的话题。</w:t>
      </w:r>
    </w:p>
    <w:p w14:paraId="35CCF480" w14:textId="77777777" w:rsidR="003025A0" w:rsidRDefault="008D6D17" w:rsidP="00071226">
      <w:pPr>
        <w:spacing w:line="312" w:lineRule="auto"/>
        <w:ind w:firstLine="420"/>
        <w:jc w:val="left"/>
        <w:textAlignment w:val="center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/>
          <w:color w:val="000000"/>
        </w:rPr>
        <w:t>问题</w:t>
      </w:r>
      <w:r>
        <w:rPr>
          <w:rFonts w:ascii="楷体" w:eastAsia="楷体" w:hAnsi="楷体" w:cs="楷体"/>
          <w:color w:val="000000"/>
        </w:rPr>
        <w:t>5</w:t>
      </w:r>
      <w:r>
        <w:rPr>
          <w:rFonts w:ascii="楷体" w:eastAsia="楷体" w:hAnsi="楷体" w:cs="楷体"/>
          <w:color w:val="000000"/>
        </w:rPr>
        <w:t>：我们不妨更进一步诠释这个问题，如果我们</w:t>
      </w:r>
      <w:r>
        <w:rPr>
          <w:rFonts w:ascii="楷体" w:eastAsia="楷体" w:hAnsi="楷体" w:cs="楷体"/>
          <w:color w:val="000000"/>
        </w:rPr>
        <w:t>只有模式一或者模式二，我们的日常生活会是怎么样的呢？</w:t>
      </w:r>
    </w:p>
    <w:p w14:paraId="12CCB003" w14:textId="77777777" w:rsidR="003025A0" w:rsidRDefault="008D6D17" w:rsidP="00071226">
      <w:pPr>
        <w:spacing w:line="312" w:lineRule="auto"/>
        <w:ind w:firstLine="420"/>
        <w:jc w:val="left"/>
        <w:textAlignment w:val="center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/>
          <w:color w:val="000000"/>
        </w:rPr>
        <w:t>卡内曼教授：如果我们只有模式一，我们会变得冲动很多，把一切脑子里闪过的事物说出来，就像小孩似的。大家可以想象一下醉酒的状态，这就是模式二被弱化之后的效果。因此，社会生活就不会再有互相妥协的和谐了。动物的情感生活很先进，但我觉得它们并没有模式二的约束。相反如果我们只有模式二，那我们的日常生活就什么都不是了，我们每个人都是一台低等配置的电脑。</w:t>
      </w:r>
    </w:p>
    <w:p w14:paraId="518930F1" w14:textId="77777777" w:rsidR="003025A0" w:rsidRDefault="008D6D17" w:rsidP="00071226">
      <w:pPr>
        <w:spacing w:line="312" w:lineRule="auto"/>
        <w:ind w:firstLine="420"/>
        <w:jc w:val="left"/>
        <w:textAlignment w:val="center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/>
          <w:color w:val="000000"/>
        </w:rPr>
        <w:t>问题</w:t>
      </w:r>
      <w:r>
        <w:rPr>
          <w:rFonts w:ascii="楷体" w:eastAsia="楷体" w:hAnsi="楷体" w:cs="楷体"/>
          <w:color w:val="000000"/>
        </w:rPr>
        <w:t>6</w:t>
      </w:r>
      <w:r>
        <w:rPr>
          <w:rFonts w:ascii="楷体" w:eastAsia="楷体" w:hAnsi="楷体" w:cs="楷体"/>
          <w:color w:val="000000"/>
        </w:rPr>
        <w:t>：艺术灵感或直觉，又是怎么一回事呢？</w:t>
      </w:r>
    </w:p>
    <w:p w14:paraId="17275CD4" w14:textId="77777777" w:rsidR="003025A0" w:rsidRDefault="008D6D17" w:rsidP="00071226">
      <w:pPr>
        <w:spacing w:line="312" w:lineRule="auto"/>
        <w:ind w:firstLine="420"/>
        <w:jc w:val="left"/>
        <w:textAlignment w:val="center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/>
          <w:color w:val="000000"/>
        </w:rPr>
        <w:t>卡内曼教授：这是从模式一中冒出来的，但却是由企图所驱动的。因为模式二完全</w:t>
      </w:r>
      <w:r>
        <w:rPr>
          <w:rFonts w:ascii="楷体" w:eastAsia="楷体" w:hAnsi="楷体" w:cs="楷体"/>
          <w:color w:val="000000"/>
        </w:rPr>
        <w:t>有能力带着意图在记忆里搜索，而即使我们停止搜索，有时也能自主地产生灵感和直觉，就像数学家亨利</w:t>
      </w:r>
      <w:r>
        <w:rPr>
          <w:rFonts w:ascii="楷体" w:eastAsia="楷体" w:hAnsi="楷体" w:cs="楷体"/>
          <w:color w:val="000000"/>
        </w:rPr>
        <w:t>·</w:t>
      </w:r>
      <w:r>
        <w:rPr>
          <w:rFonts w:ascii="楷体" w:eastAsia="楷体" w:hAnsi="楷体" w:cs="楷体"/>
          <w:color w:val="000000"/>
        </w:rPr>
        <w:t>庞加莱踏上公共汽车的台阶时，突然想到答案的情况。</w:t>
      </w:r>
    </w:p>
    <w:p w14:paraId="5C20EB3C" w14:textId="77777777" w:rsidR="003025A0" w:rsidRDefault="008D6D17" w:rsidP="00071226">
      <w:pPr>
        <w:spacing w:line="312" w:lineRule="auto"/>
        <w:ind w:firstLine="420"/>
        <w:jc w:val="left"/>
        <w:textAlignment w:val="center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/>
          <w:color w:val="000000"/>
        </w:rPr>
        <w:t>问题</w:t>
      </w:r>
      <w:r>
        <w:rPr>
          <w:rFonts w:ascii="楷体" w:eastAsia="楷体" w:hAnsi="楷体" w:cs="楷体"/>
          <w:color w:val="000000"/>
        </w:rPr>
        <w:t>7</w:t>
      </w:r>
      <w:r>
        <w:rPr>
          <w:rFonts w:ascii="楷体" w:eastAsia="楷体" w:hAnsi="楷体" w:cs="楷体"/>
          <w:color w:val="000000"/>
        </w:rPr>
        <w:t>：您说模式一一直在解释我们所经历的事情，那我们会不会讨厌偶然事件的发生？</w:t>
      </w:r>
    </w:p>
    <w:p w14:paraId="75ED3BCE" w14:textId="77777777" w:rsidR="003025A0" w:rsidRDefault="008D6D17" w:rsidP="00071226">
      <w:pPr>
        <w:spacing w:line="312" w:lineRule="auto"/>
        <w:ind w:firstLine="420"/>
        <w:jc w:val="left"/>
        <w:textAlignment w:val="center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/>
          <w:color w:val="000000"/>
        </w:rPr>
        <w:t>卡内曼教授：确实，人生来讨厌一切不确定的事物。但说实话，我们其实认不清什么是偶然性。因为我们长期处在一个创造历史、解释我们周遭世界的过程之中，这就是模式一的伟大之处。至于模式二，则是让人类更有意识，并采用模式一的成果。</w:t>
      </w:r>
    </w:p>
    <w:p w14:paraId="291C33F7" w14:textId="77777777" w:rsidR="003025A0" w:rsidRDefault="008D6D17" w:rsidP="00071226">
      <w:pPr>
        <w:spacing w:line="312" w:lineRule="auto"/>
        <w:ind w:firstLine="420"/>
        <w:jc w:val="left"/>
        <w:textAlignment w:val="center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/>
          <w:color w:val="000000"/>
        </w:rPr>
        <w:t>问题</w:t>
      </w:r>
      <w:r>
        <w:rPr>
          <w:rFonts w:ascii="楷体" w:eastAsia="楷体" w:hAnsi="楷体" w:cs="楷体"/>
          <w:color w:val="000000"/>
        </w:rPr>
        <w:t>8</w:t>
      </w:r>
      <w:r>
        <w:rPr>
          <w:rFonts w:ascii="楷体" w:eastAsia="楷体" w:hAnsi="楷体" w:cs="楷体"/>
          <w:color w:val="000000"/>
        </w:rPr>
        <w:t>：心理病理学中遇到的挑战是两个模式的不平衡，也就是说当我们运用</w:t>
      </w:r>
      <w:r>
        <w:rPr>
          <w:rFonts w:ascii="楷体" w:eastAsia="楷体" w:hAnsi="楷体" w:cs="楷体"/>
          <w:color w:val="000000"/>
        </w:rPr>
        <w:t>了过多的模式一或模式二，就会引发一些问题吗？</w:t>
      </w:r>
    </w:p>
    <w:p w14:paraId="3A025463" w14:textId="77777777" w:rsidR="003025A0" w:rsidRDefault="008D6D17" w:rsidP="00071226">
      <w:pPr>
        <w:spacing w:line="312" w:lineRule="auto"/>
        <w:ind w:firstLine="420"/>
        <w:jc w:val="left"/>
        <w:textAlignment w:val="center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/>
          <w:color w:val="000000"/>
        </w:rPr>
        <w:t>卡内曼教授：当然，如果我们长期地去自我批判，直到自己失能，那我们就是模式二使用太多，无法控制模式一了。模式一也会有病态的问题产生，比如强迫症。模式一能快速渗透我们生活的方方面面，模</w:t>
      </w:r>
      <w:r>
        <w:rPr>
          <w:rFonts w:ascii="楷体" w:eastAsia="楷体" w:hAnsi="楷体" w:cs="楷体"/>
          <w:color w:val="000000"/>
        </w:rPr>
        <w:lastRenderedPageBreak/>
        <w:t>式一不仅驱动我们去开车，也决定了我们的口头禅，决定了我们自己看待外界的视野，它是我们高度整合的记忆，也是我们所创造的历史。这一切都不是模式二处于主导地位的结果。</w:t>
      </w:r>
    </w:p>
    <w:p w14:paraId="066C22A6" w14:textId="77777777" w:rsidR="003025A0" w:rsidRDefault="008D6D17" w:rsidP="00071226">
      <w:pPr>
        <w:spacing w:line="312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[</w:t>
      </w:r>
      <w:r>
        <w:rPr>
          <w:rFonts w:ascii="宋体" w:hAnsi="宋体"/>
          <w:color w:val="000000"/>
        </w:rPr>
        <w:t>注</w:t>
      </w:r>
      <w:r>
        <w:rPr>
          <w:rFonts w:ascii="宋体" w:hAnsi="宋体"/>
          <w:color w:val="000000"/>
        </w:rPr>
        <w:t>]①</w:t>
      </w:r>
      <w:r>
        <w:rPr>
          <w:rFonts w:ascii="宋体" w:hAnsi="宋体"/>
          <w:color w:val="000000"/>
        </w:rPr>
        <w:t>丹尼尔</w:t>
      </w:r>
      <w:r>
        <w:rPr>
          <w:rFonts w:ascii="宋体" w:hAnsi="宋体"/>
          <w:color w:val="000000"/>
        </w:rPr>
        <w:t>·</w:t>
      </w:r>
      <w:r>
        <w:rPr>
          <w:rFonts w:ascii="宋体" w:hAnsi="宋体"/>
          <w:color w:val="000000"/>
        </w:rPr>
        <w:t>卡内曼是美国普林斯顿大学心理学名誉教授，诺贝尔经济学奖得主。</w:t>
      </w:r>
    </w:p>
    <w:p w14:paraId="7D79F51F" w14:textId="77777777" w:rsidR="003025A0" w:rsidRDefault="008D6D17" w:rsidP="00071226">
      <w:pPr>
        <w:spacing w:line="312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4. </w:t>
      </w:r>
      <w:r>
        <w:rPr>
          <w:rFonts w:ascii="宋体" w:hAnsi="宋体"/>
          <w:color w:val="000000"/>
        </w:rPr>
        <w:t>下列对</w:t>
      </w:r>
      <w:r>
        <w:rPr>
          <w:rFonts w:ascii="宋体" w:hAnsi="宋体"/>
          <w:color w:val="000000"/>
        </w:rPr>
        <w:t>“</w:t>
      </w:r>
      <w:r>
        <w:rPr>
          <w:rFonts w:ascii="宋体" w:hAnsi="宋体"/>
          <w:color w:val="000000"/>
        </w:rPr>
        <w:t>模式一</w:t>
      </w:r>
      <w:r>
        <w:rPr>
          <w:rFonts w:ascii="宋体" w:hAnsi="宋体"/>
          <w:color w:val="000000"/>
        </w:rPr>
        <w:t>”“</w:t>
      </w:r>
      <w:r>
        <w:rPr>
          <w:rFonts w:ascii="宋体" w:hAnsi="宋体"/>
          <w:color w:val="000000"/>
        </w:rPr>
        <w:t>模式二</w:t>
      </w:r>
      <w:r>
        <w:rPr>
          <w:rFonts w:ascii="宋体" w:hAnsi="宋体"/>
          <w:color w:val="000000"/>
        </w:rPr>
        <w:t>”</w:t>
      </w:r>
      <w:r>
        <w:rPr>
          <w:rFonts w:ascii="宋体" w:hAnsi="宋体"/>
          <w:color w:val="000000"/>
        </w:rPr>
        <w:t>的特征描述错误</w:t>
      </w:r>
      <w:r>
        <w:rPr>
          <w:rFonts w:ascii="宋体" w:hAnsi="宋体"/>
          <w:color w:val="000000"/>
        </w:rPr>
        <w:t>的一项是（</w:t>
      </w:r>
      <w:r>
        <w:rPr>
          <w:rFonts w:ascii="宋体" w:hAnsi="宋体"/>
          <w:color w:val="000000"/>
        </w:rPr>
        <w:t xml:space="preserve">   </w:t>
      </w:r>
      <w:r>
        <w:rPr>
          <w:rFonts w:ascii="宋体" w:hAnsi="宋体"/>
          <w:color w:val="000000"/>
        </w:rPr>
        <w:t>）</w:t>
      </w:r>
    </w:p>
    <w:p w14:paraId="66497030" w14:textId="15A1117A" w:rsidR="003025A0" w:rsidRDefault="008D6D17" w:rsidP="00AE730C">
      <w:pPr>
        <w:spacing w:line="312" w:lineRule="auto"/>
        <w:ind w:firstLineChars="100" w:firstLine="210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A. </w:t>
      </w:r>
      <w:r>
        <w:rPr>
          <w:rFonts w:ascii="宋体" w:hAnsi="宋体"/>
          <w:color w:val="000000"/>
        </w:rPr>
        <w:t>模式一是快而直接</w:t>
      </w:r>
      <w:r>
        <w:rPr>
          <w:rFonts w:ascii="宋体" w:hAnsi="宋体"/>
          <w:noProof/>
          <w:color w:val="000000"/>
        </w:rPr>
        <w:drawing>
          <wp:inline distT="0" distB="0" distL="0" distR="0" wp14:anchorId="4851D4DC" wp14:editId="065FDDA2">
            <wp:extent cx="133350" cy="177800"/>
            <wp:effectExtent l="0" t="0" r="0" b="0"/>
            <wp:docPr id="100007" name="图片 10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670749" name="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，模式二是慢而间接的。</w:t>
      </w:r>
      <w:r w:rsidR="00AE730C">
        <w:rPr>
          <w:rFonts w:ascii="宋体" w:hAnsi="宋体" w:hint="eastAsia"/>
          <w:color w:val="000000"/>
        </w:rPr>
        <w:t xml:space="preserve"> </w:t>
      </w:r>
      <w:r w:rsidR="00AE730C">
        <w:rPr>
          <w:rFonts w:ascii="宋体" w:hAnsi="宋体"/>
          <w:color w:val="000000"/>
        </w:rPr>
        <w:t xml:space="preserve"> </w:t>
      </w:r>
      <w:r>
        <w:rPr>
          <w:rFonts w:ascii="宋体" w:hAnsi="宋体"/>
          <w:color w:val="000000"/>
        </w:rPr>
        <w:t xml:space="preserve">B. </w:t>
      </w:r>
      <w:r>
        <w:rPr>
          <w:rFonts w:ascii="宋体" w:hAnsi="宋体"/>
          <w:color w:val="000000"/>
        </w:rPr>
        <w:t>模式一是完全自动的，模式二是需要努力的。</w:t>
      </w:r>
    </w:p>
    <w:p w14:paraId="061D5925" w14:textId="2DA10748" w:rsidR="003025A0" w:rsidRDefault="008D6D17" w:rsidP="00AE730C">
      <w:pPr>
        <w:spacing w:line="312" w:lineRule="auto"/>
        <w:ind w:firstLineChars="100" w:firstLine="210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C. </w:t>
      </w:r>
      <w:r>
        <w:rPr>
          <w:rFonts w:ascii="宋体" w:hAnsi="宋体"/>
          <w:color w:val="000000"/>
        </w:rPr>
        <w:t>模式一是属于情感的，模式二是属于理性的。</w:t>
      </w:r>
      <w:r w:rsidR="00AE730C">
        <w:rPr>
          <w:rFonts w:ascii="宋体" w:hAnsi="宋体" w:hint="eastAsia"/>
          <w:color w:val="000000"/>
        </w:rPr>
        <w:t xml:space="preserve"> </w:t>
      </w:r>
      <w:r w:rsidR="00AE730C">
        <w:rPr>
          <w:rFonts w:ascii="宋体" w:hAnsi="宋体"/>
          <w:color w:val="000000"/>
        </w:rPr>
        <w:t xml:space="preserve"> </w:t>
      </w:r>
      <w:r>
        <w:rPr>
          <w:rFonts w:ascii="宋体" w:hAnsi="宋体"/>
          <w:color w:val="000000"/>
        </w:rPr>
        <w:t xml:space="preserve">D. </w:t>
      </w:r>
      <w:r>
        <w:rPr>
          <w:rFonts w:ascii="宋体" w:hAnsi="宋体"/>
          <w:color w:val="000000"/>
        </w:rPr>
        <w:t>模式一是零散思考的，模式二是整合思考的。</w:t>
      </w:r>
    </w:p>
    <w:p w14:paraId="2EF193FE" w14:textId="77777777" w:rsidR="003025A0" w:rsidRDefault="008D6D17" w:rsidP="00071226">
      <w:pPr>
        <w:spacing w:line="312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5. </w:t>
      </w:r>
      <w:r>
        <w:rPr>
          <w:rFonts w:ascii="宋体" w:hAnsi="宋体"/>
          <w:color w:val="000000"/>
        </w:rPr>
        <w:t>如果让你在问题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的横线上补写一个例子，下列最合适的一项是（</w:t>
      </w:r>
      <w:r>
        <w:rPr>
          <w:rFonts w:ascii="宋体" w:hAnsi="宋体"/>
          <w:color w:val="000000"/>
        </w:rPr>
        <w:t xml:space="preserve">   </w:t>
      </w:r>
      <w:r>
        <w:rPr>
          <w:rFonts w:ascii="宋体" w:hAnsi="宋体"/>
          <w:color w:val="000000"/>
        </w:rPr>
        <w:t>）</w:t>
      </w:r>
    </w:p>
    <w:p w14:paraId="6D519946" w14:textId="4CABBB9E" w:rsidR="003025A0" w:rsidRDefault="008D6D17" w:rsidP="00AE730C">
      <w:pPr>
        <w:spacing w:line="312" w:lineRule="auto"/>
        <w:ind w:firstLineChars="100" w:firstLine="210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A. </w:t>
      </w:r>
      <w:r>
        <w:rPr>
          <w:rFonts w:ascii="宋体" w:hAnsi="宋体"/>
          <w:color w:val="000000"/>
        </w:rPr>
        <w:t>雨夜里听到几声凄清的叫声，</w:t>
      </w:r>
      <w:proofErr w:type="gramStart"/>
      <w:r>
        <w:rPr>
          <w:rFonts w:ascii="宋体" w:hAnsi="宋体"/>
          <w:color w:val="000000"/>
        </w:rPr>
        <w:t>你知道那是猫叫</w:t>
      </w:r>
      <w:r w:rsidR="00AE730C">
        <w:rPr>
          <w:rFonts w:ascii="宋体" w:hAnsi="宋体" w:hint="eastAsia"/>
          <w:color w:val="000000"/>
        </w:rPr>
        <w:t xml:space="preserve">  </w:t>
      </w:r>
      <w:r>
        <w:rPr>
          <w:rFonts w:ascii="宋体" w:hAnsi="宋体"/>
          <w:color w:val="000000"/>
        </w:rPr>
        <w:t>B.</w:t>
      </w:r>
      <w:proofErr w:type="gramEnd"/>
      <w:r>
        <w:rPr>
          <w:rFonts w:ascii="宋体" w:hAnsi="宋体"/>
          <w:color w:val="000000"/>
        </w:rPr>
        <w:t xml:space="preserve"> </w:t>
      </w:r>
      <w:r>
        <w:rPr>
          <w:rFonts w:ascii="宋体" w:hAnsi="宋体"/>
          <w:color w:val="000000"/>
        </w:rPr>
        <w:t>听到</w:t>
      </w:r>
      <w:r>
        <w:rPr>
          <w:rFonts w:ascii="宋体" w:hAnsi="宋体"/>
          <w:color w:val="000000"/>
        </w:rPr>
        <w:t>“</w:t>
      </w:r>
      <w:r>
        <w:rPr>
          <w:rFonts w:ascii="宋体" w:hAnsi="宋体"/>
          <w:color w:val="000000"/>
        </w:rPr>
        <w:t>常回家看看</w:t>
      </w:r>
      <w:r>
        <w:rPr>
          <w:rFonts w:ascii="宋体" w:hAnsi="宋体"/>
          <w:color w:val="000000"/>
        </w:rPr>
        <w:t>”</w:t>
      </w:r>
      <w:r>
        <w:rPr>
          <w:rFonts w:ascii="宋体" w:hAnsi="宋体"/>
          <w:color w:val="000000"/>
        </w:rPr>
        <w:t>的歌声，想到爸妈和奶奶。</w:t>
      </w:r>
    </w:p>
    <w:p w14:paraId="27927600" w14:textId="6438949B" w:rsidR="003025A0" w:rsidRDefault="008D6D17" w:rsidP="00AE730C">
      <w:pPr>
        <w:spacing w:line="312" w:lineRule="auto"/>
        <w:ind w:firstLineChars="100" w:firstLine="210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C. </w:t>
      </w:r>
      <w:r>
        <w:rPr>
          <w:rFonts w:ascii="宋体" w:hAnsi="宋体"/>
          <w:color w:val="000000"/>
        </w:rPr>
        <w:t>交作文前，对文章</w:t>
      </w:r>
      <w:r>
        <w:rPr>
          <w:rFonts w:ascii="宋体" w:hAnsi="宋体"/>
          <w:noProof/>
          <w:color w:val="000000"/>
        </w:rPr>
        <w:drawing>
          <wp:inline distT="0" distB="0" distL="0" distR="0" wp14:anchorId="26C654F0" wp14:editId="21B540CC">
            <wp:extent cx="133350" cy="177800"/>
            <wp:effectExtent l="0" t="0" r="0" b="0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715863" name="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>
        <w:rPr>
          <w:rFonts w:ascii="宋体" w:hAnsi="宋体"/>
          <w:color w:val="000000"/>
        </w:rPr>
        <w:t>论证和语法进行再次推敲</w:t>
      </w:r>
      <w:r w:rsidR="00AE730C">
        <w:rPr>
          <w:rFonts w:ascii="宋体" w:hAnsi="宋体" w:hint="eastAsia"/>
          <w:color w:val="000000"/>
        </w:rPr>
        <w:t xml:space="preserve">  </w:t>
      </w:r>
      <w:r>
        <w:rPr>
          <w:rFonts w:ascii="宋体" w:hAnsi="宋体"/>
          <w:color w:val="000000"/>
        </w:rPr>
        <w:t>D.</w:t>
      </w:r>
      <w:proofErr w:type="gramEnd"/>
      <w:r>
        <w:rPr>
          <w:rFonts w:ascii="宋体" w:hAnsi="宋体"/>
          <w:color w:val="000000"/>
        </w:rPr>
        <w:t xml:space="preserve"> </w:t>
      </w:r>
      <w:r>
        <w:rPr>
          <w:rFonts w:ascii="宋体" w:hAnsi="宋体"/>
          <w:color w:val="000000"/>
        </w:rPr>
        <w:t>象棋教练在学生身边一看就发现了其中的好棋。</w:t>
      </w:r>
    </w:p>
    <w:p w14:paraId="38C59C6B" w14:textId="77777777" w:rsidR="003025A0" w:rsidRDefault="008D6D17" w:rsidP="00071226">
      <w:pPr>
        <w:spacing w:line="312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6. </w:t>
      </w:r>
      <w:r>
        <w:rPr>
          <w:rFonts w:ascii="宋体" w:hAnsi="宋体"/>
          <w:color w:val="000000"/>
        </w:rPr>
        <w:t>能够依据文意做出的一项推断是（</w:t>
      </w:r>
      <w:r>
        <w:rPr>
          <w:rFonts w:ascii="宋体" w:hAnsi="宋体"/>
          <w:color w:val="000000"/>
        </w:rPr>
        <w:t xml:space="preserve">   </w:t>
      </w:r>
      <w:r>
        <w:rPr>
          <w:rFonts w:ascii="宋体" w:hAnsi="宋体"/>
          <w:color w:val="000000"/>
        </w:rPr>
        <w:t>）</w:t>
      </w:r>
    </w:p>
    <w:p w14:paraId="100E741D" w14:textId="77777777" w:rsidR="003025A0" w:rsidRDefault="008D6D17" w:rsidP="00AE730C">
      <w:pPr>
        <w:spacing w:line="312" w:lineRule="auto"/>
        <w:ind w:leftChars="100" w:left="210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A. </w:t>
      </w:r>
      <w:r>
        <w:rPr>
          <w:rFonts w:ascii="宋体" w:hAnsi="宋体"/>
          <w:color w:val="000000"/>
        </w:rPr>
        <w:t>模式一和模式二之间是互补的，它们之间无法转化。</w:t>
      </w:r>
    </w:p>
    <w:p w14:paraId="15893BB4" w14:textId="77777777" w:rsidR="003025A0" w:rsidRDefault="008D6D17" w:rsidP="00AE730C">
      <w:pPr>
        <w:spacing w:line="312" w:lineRule="auto"/>
        <w:ind w:leftChars="100" w:left="210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B. </w:t>
      </w:r>
      <w:r>
        <w:rPr>
          <w:rFonts w:ascii="宋体" w:hAnsi="宋体"/>
          <w:color w:val="000000"/>
        </w:rPr>
        <w:t>模式一和模式二的转化需反复进行，不能一次完成。</w:t>
      </w:r>
    </w:p>
    <w:p w14:paraId="4CC42096" w14:textId="77777777" w:rsidR="003025A0" w:rsidRDefault="008D6D17" w:rsidP="00AE730C">
      <w:pPr>
        <w:spacing w:line="312" w:lineRule="auto"/>
        <w:ind w:leftChars="100" w:left="210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C. </w:t>
      </w:r>
      <w:r>
        <w:rPr>
          <w:rFonts w:ascii="宋体" w:hAnsi="宋体"/>
          <w:color w:val="000000"/>
        </w:rPr>
        <w:t>模式二比模式一在人类的发展史中起到的作用更大。</w:t>
      </w:r>
    </w:p>
    <w:p w14:paraId="1B22FD2D" w14:textId="77777777" w:rsidR="003025A0" w:rsidRDefault="008D6D17" w:rsidP="00AE730C">
      <w:pPr>
        <w:spacing w:line="312" w:lineRule="auto"/>
        <w:ind w:leftChars="100" w:left="210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D. </w:t>
      </w:r>
      <w:r>
        <w:rPr>
          <w:rFonts w:ascii="宋体" w:hAnsi="宋体"/>
          <w:color w:val="000000"/>
        </w:rPr>
        <w:t>模式一促成艺术灵感的产生，而模式二却无能为力。</w:t>
      </w:r>
    </w:p>
    <w:p w14:paraId="2857634B" w14:textId="77777777" w:rsidR="003025A0" w:rsidRDefault="008D6D17" w:rsidP="00071226">
      <w:pPr>
        <w:spacing w:line="312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7. </w:t>
      </w:r>
      <w:r>
        <w:rPr>
          <w:rFonts w:ascii="宋体" w:hAnsi="宋体"/>
          <w:color w:val="000000"/>
        </w:rPr>
        <w:t>本文是一篇学术访谈，请对卡内曼教授回答问题的特点进行分析。</w:t>
      </w:r>
    </w:p>
    <w:p w14:paraId="54873F28" w14:textId="77777777" w:rsidR="00AE730C" w:rsidRDefault="00AE730C" w:rsidP="00071226">
      <w:pPr>
        <w:spacing w:line="312" w:lineRule="auto"/>
        <w:jc w:val="left"/>
        <w:textAlignment w:val="center"/>
        <w:rPr>
          <w:rFonts w:ascii="宋体" w:hAnsi="宋体"/>
          <w:color w:val="000000"/>
        </w:rPr>
      </w:pPr>
    </w:p>
    <w:p w14:paraId="7432EEA4" w14:textId="77777777" w:rsidR="00AE730C" w:rsidRDefault="00AE730C" w:rsidP="00071226">
      <w:pPr>
        <w:spacing w:line="312" w:lineRule="auto"/>
        <w:jc w:val="left"/>
        <w:textAlignment w:val="center"/>
        <w:rPr>
          <w:rFonts w:ascii="宋体" w:hAnsi="宋体"/>
          <w:color w:val="000000"/>
        </w:rPr>
      </w:pPr>
    </w:p>
    <w:p w14:paraId="3B88F3B6" w14:textId="638EB141" w:rsidR="003025A0" w:rsidRDefault="008D6D17" w:rsidP="00071226">
      <w:pPr>
        <w:spacing w:line="312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8. </w:t>
      </w:r>
      <w:r>
        <w:rPr>
          <w:rFonts w:ascii="宋体" w:hAnsi="宋体"/>
          <w:color w:val="000000"/>
        </w:rPr>
        <w:t>关于访谈，一般的要求是：（</w:t>
      </w:r>
      <w:r>
        <w:rPr>
          <w:rFonts w:ascii="宋体" w:hAnsi="宋体"/>
          <w:color w:val="000000"/>
        </w:rPr>
        <w:t>1</w:t>
      </w:r>
      <w:r>
        <w:rPr>
          <w:rFonts w:ascii="宋体" w:hAnsi="宋体"/>
          <w:color w:val="000000"/>
        </w:rPr>
        <w:t>）从简单问题入手，启发访谈对象充分发表自己的看法。（</w:t>
      </w:r>
      <w:r>
        <w:rPr>
          <w:rFonts w:ascii="宋体" w:hAnsi="宋体"/>
          <w:color w:val="000000"/>
        </w:rPr>
        <w:t>2</w:t>
      </w:r>
      <w:r>
        <w:rPr>
          <w:rFonts w:ascii="宋体" w:hAnsi="宋体"/>
          <w:color w:val="000000"/>
        </w:rPr>
        <w:t>）控制话题，避免谈话离题太远。（</w:t>
      </w:r>
      <w:r>
        <w:rPr>
          <w:rFonts w:ascii="宋体" w:hAnsi="宋体"/>
          <w:color w:val="000000"/>
        </w:rPr>
        <w:t>3</w:t>
      </w:r>
      <w:r>
        <w:rPr>
          <w:rFonts w:ascii="宋体" w:hAnsi="宋体"/>
          <w:color w:val="000000"/>
        </w:rPr>
        <w:t>）访谈过程中始终抱</w:t>
      </w:r>
      <w:r>
        <w:rPr>
          <w:rFonts w:ascii="宋体" w:hAnsi="宋体"/>
          <w:color w:val="000000"/>
        </w:rPr>
        <w:t>着虚心求教的态度，尊重访谈对象。（</w:t>
      </w:r>
      <w:r>
        <w:rPr>
          <w:rFonts w:ascii="宋体" w:hAnsi="宋体"/>
          <w:color w:val="000000"/>
        </w:rPr>
        <w:t>4</w:t>
      </w:r>
      <w:r>
        <w:rPr>
          <w:rFonts w:ascii="宋体" w:hAnsi="宋体"/>
          <w:color w:val="000000"/>
        </w:rPr>
        <w:t>）对重要问题可以用不同方式重复提问，看其是否肯定此说法。（</w:t>
      </w:r>
      <w:r>
        <w:rPr>
          <w:rFonts w:ascii="宋体" w:hAnsi="宋体"/>
          <w:color w:val="000000"/>
        </w:rPr>
        <w:t>5</w:t>
      </w:r>
      <w:r>
        <w:rPr>
          <w:rFonts w:ascii="宋体" w:hAnsi="宋体"/>
          <w:color w:val="000000"/>
        </w:rPr>
        <w:t>）访谈者应对所问问题持中立态度，不能做引导性提问。</w:t>
      </w:r>
    </w:p>
    <w:p w14:paraId="0FFA6131" w14:textId="77777777" w:rsidR="003025A0" w:rsidRDefault="008D6D17" w:rsidP="00071226">
      <w:pPr>
        <w:spacing w:line="312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请选择其中两条对这次访谈作评价。</w:t>
      </w:r>
    </w:p>
    <w:p w14:paraId="7067D13B" w14:textId="77777777" w:rsidR="00AE730C" w:rsidRDefault="00AE730C" w:rsidP="00071226">
      <w:pPr>
        <w:spacing w:line="312" w:lineRule="auto"/>
        <w:jc w:val="left"/>
        <w:textAlignment w:val="center"/>
        <w:rPr>
          <w:rFonts w:ascii="宋体" w:hAnsi="宋体"/>
          <w:color w:val="000000"/>
        </w:rPr>
      </w:pPr>
    </w:p>
    <w:p w14:paraId="024ABB85" w14:textId="77777777" w:rsidR="00AE730C" w:rsidRDefault="00AE730C" w:rsidP="00071226">
      <w:pPr>
        <w:spacing w:line="312" w:lineRule="auto"/>
        <w:jc w:val="left"/>
        <w:textAlignment w:val="center"/>
        <w:rPr>
          <w:rFonts w:ascii="宋体" w:hAnsi="宋体"/>
          <w:color w:val="000000"/>
        </w:rPr>
      </w:pPr>
    </w:p>
    <w:p w14:paraId="136F40A3" w14:textId="59D2AD2F" w:rsidR="003025A0" w:rsidRDefault="008D6D17" w:rsidP="00071226">
      <w:pPr>
        <w:spacing w:line="312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阅读下文，完成下列小题。</w:t>
      </w:r>
    </w:p>
    <w:p w14:paraId="2E0F6AA8" w14:textId="77777777" w:rsidR="003025A0" w:rsidRDefault="008D6D17" w:rsidP="00071226">
      <w:pPr>
        <w:spacing w:line="312" w:lineRule="auto"/>
        <w:jc w:val="center"/>
        <w:textAlignment w:val="center"/>
        <w:rPr>
          <w:rFonts w:ascii="楷体" w:eastAsia="楷体" w:hAnsi="楷体" w:cs="楷体"/>
          <w:b/>
          <w:color w:val="000000"/>
        </w:rPr>
      </w:pPr>
      <w:r>
        <w:rPr>
          <w:rFonts w:ascii="楷体" w:eastAsia="楷体" w:hAnsi="楷体" w:cs="楷体"/>
          <w:b/>
          <w:color w:val="000000"/>
        </w:rPr>
        <w:t>骑自行车的人</w:t>
      </w:r>
    </w:p>
    <w:p w14:paraId="207B86C6" w14:textId="77777777" w:rsidR="003025A0" w:rsidRDefault="008D6D17" w:rsidP="00071226">
      <w:pPr>
        <w:spacing w:line="312" w:lineRule="auto"/>
        <w:jc w:val="center"/>
        <w:textAlignment w:val="center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/>
          <w:color w:val="000000"/>
        </w:rPr>
        <w:t>指尖</w:t>
      </w:r>
    </w:p>
    <w:p w14:paraId="3DEE284E" w14:textId="77777777" w:rsidR="003025A0" w:rsidRDefault="008D6D17" w:rsidP="00071226">
      <w:pPr>
        <w:spacing w:line="312" w:lineRule="auto"/>
        <w:ind w:firstLine="420"/>
        <w:jc w:val="left"/>
        <w:textAlignment w:val="center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/>
          <w:color w:val="000000"/>
        </w:rPr>
        <w:t>①</w:t>
      </w:r>
      <w:r>
        <w:rPr>
          <w:rFonts w:ascii="楷体" w:eastAsia="楷体" w:hAnsi="楷体" w:cs="楷体"/>
          <w:color w:val="000000"/>
        </w:rPr>
        <w:t>那时我刚刚十六岁。远没有风驰电掣，在漫漫长路上，自行车像另一个笨拙的我，不停地冒着热汗，用力穿行在颠簸不平的公路上。偶尔，汽车带着一团巨大的尘烟驶过，骑行者就得眯起双眼，屏住呼吸，跨下自行车，等待尘土缓慢散去，道路重现。</w:t>
      </w:r>
    </w:p>
    <w:p w14:paraId="748D1206" w14:textId="77777777" w:rsidR="003025A0" w:rsidRDefault="008D6D17" w:rsidP="00071226">
      <w:pPr>
        <w:spacing w:line="312" w:lineRule="auto"/>
        <w:ind w:firstLine="420"/>
        <w:jc w:val="left"/>
        <w:textAlignment w:val="center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/>
          <w:color w:val="000000"/>
        </w:rPr>
        <w:t>②</w:t>
      </w:r>
      <w:r>
        <w:rPr>
          <w:rFonts w:ascii="楷体" w:eastAsia="楷体" w:hAnsi="楷体" w:cs="楷体"/>
          <w:color w:val="000000"/>
        </w:rPr>
        <w:t>当我终于站到林场院子，面对灰头灰脸仿佛在尘土里滚过无数次的</w:t>
      </w:r>
      <w:r>
        <w:rPr>
          <w:rFonts w:ascii="楷体" w:eastAsia="楷体" w:hAnsi="楷体" w:cs="楷体"/>
          <w:color w:val="000000"/>
        </w:rPr>
        <w:t>女孩，晓星轻轻地说了一句：</w:t>
      </w:r>
      <w:r>
        <w:rPr>
          <w:rFonts w:ascii="楷体" w:eastAsia="楷体" w:hAnsi="楷体" w:cs="楷体"/>
          <w:color w:val="000000"/>
        </w:rPr>
        <w:t>“</w:t>
      </w:r>
      <w:r>
        <w:rPr>
          <w:rFonts w:ascii="楷体" w:eastAsia="楷体" w:hAnsi="楷体" w:cs="楷体"/>
          <w:color w:val="000000"/>
        </w:rPr>
        <w:t>给你打好了水，快去洗洗吧。</w:t>
      </w:r>
      <w:r>
        <w:rPr>
          <w:rFonts w:ascii="楷体" w:eastAsia="楷体" w:hAnsi="楷体" w:cs="楷体"/>
          <w:color w:val="000000"/>
        </w:rPr>
        <w:t>”</w:t>
      </w:r>
      <w:r>
        <w:rPr>
          <w:rFonts w:ascii="楷体" w:eastAsia="楷体" w:hAnsi="楷体" w:cs="楷体"/>
          <w:color w:val="000000"/>
        </w:rPr>
        <w:t>在其后的三年时间里，</w:t>
      </w:r>
      <w:r>
        <w:rPr>
          <w:rFonts w:ascii="楷体" w:eastAsia="楷体" w:hAnsi="楷体" w:cs="楷体"/>
          <w:color w:val="000000"/>
          <w:u w:val="single"/>
        </w:rPr>
        <w:t>我和晓星，成为一间房屋、两张床、一把椅子、一个凳子、两只水盆的共同拥有者</w:t>
      </w:r>
      <w:r>
        <w:rPr>
          <w:rFonts w:ascii="楷体" w:eastAsia="楷体" w:hAnsi="楷体" w:cs="楷体"/>
          <w:color w:val="000000"/>
        </w:rPr>
        <w:t>，呼吸同样的空气，均分火炉里源源不断散发出的热度。</w:t>
      </w:r>
    </w:p>
    <w:p w14:paraId="62F95A47" w14:textId="77777777" w:rsidR="003025A0" w:rsidRDefault="008D6D17" w:rsidP="00071226">
      <w:pPr>
        <w:spacing w:line="312" w:lineRule="auto"/>
        <w:ind w:firstLine="420"/>
        <w:jc w:val="left"/>
        <w:textAlignment w:val="center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/>
          <w:color w:val="000000"/>
        </w:rPr>
        <w:t>③</w:t>
      </w:r>
      <w:r>
        <w:rPr>
          <w:rFonts w:ascii="楷体" w:eastAsia="楷体" w:hAnsi="楷体" w:cs="楷体"/>
          <w:color w:val="000000"/>
        </w:rPr>
        <w:t>我卸下行囊，用树枝和石块抠掉轱辘里的泥和杂草，用水将自行车擦洗干净，推到空屋里。一块灰蒙蒙的塑料布，让它瞬间变得暗淡无比。好在林场生活也为它提供了出镜机会：我们骑着自行车去供销社，在管村人热辣辣的目光中，隔着宽宽的水泥台，交易一些必需品。更多时候，我们沿着大坡滑行到管</w:t>
      </w:r>
      <w:r>
        <w:rPr>
          <w:rFonts w:ascii="楷体" w:eastAsia="楷体" w:hAnsi="楷体" w:cs="楷体"/>
          <w:color w:val="000000"/>
        </w:rPr>
        <w:lastRenderedPageBreak/>
        <w:t>村的某户人家，在那里，有一些同龄女孩，她们</w:t>
      </w:r>
      <w:r>
        <w:rPr>
          <w:rFonts w:ascii="楷体" w:eastAsia="楷体" w:hAnsi="楷体" w:cs="楷体"/>
          <w:color w:val="000000"/>
        </w:rPr>
        <w:t>站在街门口，仿佛一直在等待我们的到来。有时，会有一杯白糖水提前等在她家桌子上，跟穿衣镜和盛满豆子的老花瓶一起，沉默地注视着门外。那杯白糖水要喝很长时间，比我们之前喝过的任何一杯糖水都甜，喝完后，嘴唇黏黏的，一直到骑车回宿舍，那甜味还有残留。</w:t>
      </w:r>
    </w:p>
    <w:p w14:paraId="1309376D" w14:textId="77777777" w:rsidR="003025A0" w:rsidRDefault="008D6D17" w:rsidP="00071226">
      <w:pPr>
        <w:spacing w:line="312" w:lineRule="auto"/>
        <w:ind w:firstLine="420"/>
        <w:jc w:val="left"/>
        <w:textAlignment w:val="center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/>
          <w:color w:val="000000"/>
        </w:rPr>
        <w:t>④</w:t>
      </w:r>
      <w:r>
        <w:rPr>
          <w:rFonts w:ascii="楷体" w:eastAsia="楷体" w:hAnsi="楷体" w:cs="楷体"/>
          <w:color w:val="000000"/>
        </w:rPr>
        <w:t>夏天，我被晓星邀请去她家。路上，我和晓星不约而同地提起初次骑自行车的情形，都是八九岁的样子，推着家里唯一那辆父母骑了好多年的自行车，在黄昏的街道上，我们不停地练习跨梁动作：将脚尖蜷起来，将脚面收起来，快速跨过去。更多时候，我们会感觉自己的右脚是如此多余的一个器官啊，它</w:t>
      </w:r>
      <w:r>
        <w:rPr>
          <w:rFonts w:ascii="楷体" w:eastAsia="楷体" w:hAnsi="楷体" w:cs="楷体"/>
          <w:color w:val="000000"/>
        </w:rPr>
        <w:t>阻挡了自行车允准和接纳我们的好意，也阻挡了我们技艺的提升。当我们终于可以坐在车座上时，才发觉，面前的世界如此高大、空旷而坎坷。我们终于可以骑着自行车沿着河沟边行走，去往场院，去往街衢，去往人家。而妹妹在后面追着，气喘吁吁，小脸通红。风中很快就传来她的央求，我们捏闸，试着慢下来，再慢下来，自行车仿佛就要停下了，但倘若我们身子歪向一旁，肯定会带着自行车一起倒下的。</w:t>
      </w:r>
    </w:p>
    <w:p w14:paraId="63A01E12" w14:textId="77777777" w:rsidR="003025A0" w:rsidRDefault="008D6D17" w:rsidP="00071226">
      <w:pPr>
        <w:spacing w:line="312" w:lineRule="auto"/>
        <w:ind w:firstLine="420"/>
        <w:jc w:val="left"/>
        <w:textAlignment w:val="center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/>
          <w:color w:val="000000"/>
        </w:rPr>
        <w:t>⑤</w:t>
      </w:r>
      <w:r>
        <w:rPr>
          <w:rFonts w:ascii="楷体" w:eastAsia="楷体" w:hAnsi="楷体" w:cs="楷体"/>
          <w:color w:val="000000"/>
        </w:rPr>
        <w:t>事实的确如此。</w:t>
      </w:r>
    </w:p>
    <w:p w14:paraId="10AE91B4" w14:textId="77777777" w:rsidR="003025A0" w:rsidRDefault="008D6D17" w:rsidP="00071226">
      <w:pPr>
        <w:spacing w:line="312" w:lineRule="auto"/>
        <w:ind w:firstLine="420"/>
        <w:jc w:val="left"/>
        <w:textAlignment w:val="center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/>
          <w:color w:val="000000"/>
        </w:rPr>
        <w:t>⑥</w:t>
      </w:r>
      <w:r>
        <w:rPr>
          <w:rFonts w:ascii="楷体" w:eastAsia="楷体" w:hAnsi="楷体" w:cs="楷体"/>
          <w:color w:val="000000"/>
          <w:u w:val="single"/>
        </w:rPr>
        <w:t>那个黄昏特别漂亮，满天布满瑰丽的云霞，神奇的是，那些彩色的光芒很快就降在大地上，村庄变得通红，场院、饲养处、庙院，包括谷秸、柰子</w:t>
      </w:r>
      <w:r>
        <w:rPr>
          <w:rFonts w:ascii="楷体" w:eastAsia="楷体" w:hAnsi="楷体" w:cs="楷体"/>
          <w:color w:val="000000"/>
          <w:u w:val="single"/>
        </w:rPr>
        <w:t>树、牲口和我们，都变得红彤彤的，天地间洋溢着一股喜气。一种强大而蛮横的力量让我毫不费力地跨上自行车，在高高的车座上，我看见了天空倒映在温河里，另一面天空虚假而真切地呈现出来。</w:t>
      </w:r>
      <w:r>
        <w:rPr>
          <w:rFonts w:ascii="楷体" w:eastAsia="楷体" w:hAnsi="楷体" w:cs="楷体"/>
          <w:color w:val="000000"/>
        </w:rPr>
        <w:t>那一刻，天地已非原来的天地，而村庄更非旧有的村庄，包括骑车的我，也不是刚刚推车出门的那个我了。当妹妹喊我的时候，我高声说</w:t>
      </w:r>
      <w:r>
        <w:rPr>
          <w:rFonts w:ascii="楷体" w:eastAsia="楷体" w:hAnsi="楷体" w:cs="楷体"/>
          <w:color w:val="000000"/>
        </w:rPr>
        <w:t>“</w:t>
      </w:r>
      <w:r>
        <w:rPr>
          <w:rFonts w:ascii="楷体" w:eastAsia="楷体" w:hAnsi="楷体" w:cs="楷体"/>
          <w:color w:val="000000"/>
        </w:rPr>
        <w:t>坐上来吧</w:t>
      </w:r>
      <w:r>
        <w:rPr>
          <w:rFonts w:ascii="楷体" w:eastAsia="楷体" w:hAnsi="楷体" w:cs="楷体"/>
          <w:color w:val="000000"/>
        </w:rPr>
        <w:t>”</w:t>
      </w:r>
      <w:r>
        <w:rPr>
          <w:rFonts w:ascii="楷体" w:eastAsia="楷体" w:hAnsi="楷体" w:cs="楷体"/>
          <w:color w:val="000000"/>
        </w:rPr>
        <w:t>，自行车并不停下，妹妹追着渐渐缓下来的自行车，然后双手拉住后衣架，用力跳上来。</w:t>
      </w:r>
    </w:p>
    <w:p w14:paraId="14184EDB" w14:textId="77777777" w:rsidR="003025A0" w:rsidRDefault="008D6D17" w:rsidP="00071226">
      <w:pPr>
        <w:spacing w:line="312" w:lineRule="auto"/>
        <w:ind w:firstLine="420"/>
        <w:jc w:val="left"/>
        <w:textAlignment w:val="center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/>
          <w:color w:val="000000"/>
        </w:rPr>
        <w:t>⑦</w:t>
      </w:r>
      <w:r>
        <w:rPr>
          <w:rFonts w:ascii="楷体" w:eastAsia="楷体" w:hAnsi="楷体" w:cs="楷体"/>
          <w:color w:val="000000"/>
        </w:rPr>
        <w:t>她当然没有跳上来，咣当，刺耳的声音掠过我的耳膜，</w:t>
      </w:r>
      <w:r>
        <w:rPr>
          <w:rFonts w:ascii="楷体" w:eastAsia="楷体" w:hAnsi="楷体" w:cs="楷体"/>
          <w:color w:val="000000"/>
          <w:u w:val="single"/>
        </w:rPr>
        <w:t>眼前的红霞瞬息暗淡下去</w:t>
      </w:r>
      <w:r>
        <w:rPr>
          <w:rFonts w:ascii="楷体" w:eastAsia="楷体" w:hAnsi="楷体" w:cs="楷体"/>
          <w:color w:val="000000"/>
        </w:rPr>
        <w:t>，那股力量抽身而去，我突然变得异常无力，妹妹在身后激烈</w:t>
      </w:r>
      <w:r>
        <w:rPr>
          <w:rFonts w:ascii="楷体" w:eastAsia="楷体" w:hAnsi="楷体" w:cs="楷体"/>
          <w:color w:val="000000"/>
        </w:rPr>
        <w:t>的扭动和拉扯，我手里的车把左右摇晃起来，根本来不及让自己沉静下来，我就向左一歪，又一声钝响掠过耳膜。</w:t>
      </w:r>
    </w:p>
    <w:p w14:paraId="0395DE56" w14:textId="77777777" w:rsidR="003025A0" w:rsidRDefault="008D6D17" w:rsidP="00071226">
      <w:pPr>
        <w:spacing w:line="312" w:lineRule="auto"/>
        <w:ind w:firstLine="420"/>
        <w:jc w:val="left"/>
        <w:textAlignment w:val="center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/>
          <w:color w:val="000000"/>
        </w:rPr>
        <w:t>⑧</w:t>
      </w:r>
      <w:r>
        <w:rPr>
          <w:rFonts w:ascii="楷体" w:eastAsia="楷体" w:hAnsi="楷体" w:cs="楷体"/>
          <w:color w:val="000000"/>
        </w:rPr>
        <w:t>我被压在车梁中间，妹妹被压在后轱辘下面。当我将身上的自行车推起来后，才看到，自己新裤子膝盖处，竟然破了一个三角形的口子。转身看妹妹，她的裤腿被扯成两三个长条。这一刻，我们开始忧心忡忡，因为不知该如何走进家门，面对母亲。</w:t>
      </w:r>
    </w:p>
    <w:p w14:paraId="277F3441" w14:textId="77777777" w:rsidR="003025A0" w:rsidRDefault="008D6D17" w:rsidP="00071226">
      <w:pPr>
        <w:spacing w:line="312" w:lineRule="auto"/>
        <w:ind w:firstLine="420"/>
        <w:jc w:val="left"/>
        <w:textAlignment w:val="center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/>
          <w:color w:val="000000"/>
        </w:rPr>
        <w:t>⑨</w:t>
      </w:r>
      <w:r>
        <w:rPr>
          <w:rFonts w:ascii="楷体" w:eastAsia="楷体" w:hAnsi="楷体" w:cs="楷体"/>
          <w:color w:val="000000"/>
        </w:rPr>
        <w:t>那个冬天，我和晓星学会了用毛线编织车座套、车梁套，花花绿绿的织物让自行车变得扑朔迷离。我们从未想过未来会是什么样子，似乎心里是有某种冲动的，但到底是想离开林场，还是想成就一个有理想抱负并对社会有用的自己，也并不知道。邮差骑着摩托车轰轰隆隆地来，他卸下来自外面的报纸、杂志和信件便轰轰隆隆走了，很少停留。有次晓星坐着邮差的摩托车回了趟家，当然，等她回来的时候，没有摩托，也没有自行车，只能用双脚走完五里地。但她从此有了关于摩托车的亲身体验，一种跟自行车明显不同的速度让她常常向往。</w:t>
      </w:r>
    </w:p>
    <w:p w14:paraId="56045F21" w14:textId="77777777" w:rsidR="003025A0" w:rsidRDefault="008D6D17" w:rsidP="00071226">
      <w:pPr>
        <w:spacing w:line="312" w:lineRule="auto"/>
        <w:ind w:firstLine="420"/>
        <w:jc w:val="left"/>
        <w:textAlignment w:val="center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/>
          <w:color w:val="000000"/>
        </w:rPr>
        <w:t>⑩</w:t>
      </w:r>
      <w:r>
        <w:rPr>
          <w:rFonts w:ascii="楷体" w:eastAsia="楷体" w:hAnsi="楷体" w:cs="楷体"/>
          <w:color w:val="000000"/>
        </w:rPr>
        <w:t>我们被自行车带到林场，并沦陷</w:t>
      </w:r>
      <w:r>
        <w:rPr>
          <w:rFonts w:ascii="楷体" w:eastAsia="楷体" w:hAnsi="楷体" w:cs="楷体"/>
          <w:color w:val="000000"/>
        </w:rPr>
        <w:t>于此，这不是自行车的错，也不是摩托车的错。</w:t>
      </w:r>
    </w:p>
    <w:p w14:paraId="00C253B4" w14:textId="77777777" w:rsidR="003025A0" w:rsidRDefault="008D6D17" w:rsidP="00071226">
      <w:pPr>
        <w:spacing w:line="312" w:lineRule="auto"/>
        <w:ind w:firstLine="420"/>
        <w:jc w:val="left"/>
        <w:textAlignment w:val="center"/>
        <w:rPr>
          <w:rFonts w:ascii="楷体" w:eastAsia="楷体" w:hAnsi="楷体" w:cs="楷体"/>
          <w:color w:val="000000"/>
        </w:rPr>
      </w:pPr>
      <w:r>
        <w:rPr>
          <w:rFonts w:ascii="Cambria Math" w:eastAsia="Cambria Math" w:hAnsi="Cambria Math" w:cs="Cambria Math"/>
          <w:color w:val="000000"/>
        </w:rPr>
        <w:t>⑪</w:t>
      </w:r>
      <w:r>
        <w:rPr>
          <w:rFonts w:ascii="楷体" w:eastAsia="楷体" w:hAnsi="楷体" w:cs="楷体"/>
          <w:color w:val="000000"/>
        </w:rPr>
        <w:t>后来，晓星比我先从林场调走了。那次她是坐汽车走的。</w:t>
      </w:r>
    </w:p>
    <w:p w14:paraId="3A11C448" w14:textId="77777777" w:rsidR="003025A0" w:rsidRDefault="008D6D17" w:rsidP="00071226">
      <w:pPr>
        <w:spacing w:line="312" w:lineRule="auto"/>
        <w:ind w:firstLine="420"/>
        <w:jc w:val="left"/>
        <w:textAlignment w:val="center"/>
        <w:rPr>
          <w:rFonts w:ascii="楷体" w:eastAsia="楷体" w:hAnsi="楷体" w:cs="楷体"/>
          <w:color w:val="000000"/>
        </w:rPr>
      </w:pPr>
      <w:r>
        <w:rPr>
          <w:rFonts w:ascii="Cambria Math" w:eastAsia="Cambria Math" w:hAnsi="Cambria Math" w:cs="Cambria Math"/>
          <w:color w:val="000000"/>
        </w:rPr>
        <w:t>⑫</w:t>
      </w:r>
      <w:r>
        <w:rPr>
          <w:rFonts w:ascii="楷体" w:eastAsia="楷体" w:hAnsi="楷体" w:cs="楷体"/>
          <w:color w:val="000000"/>
        </w:rPr>
        <w:t>我最后一次骑车从林场大门出来，周围空荡荡的，所有吸附在身后的目光，都已消散。那一刻，我似乎成为一个与林场和师傅们再无瓜葛和关联的人。沿着大坡滑行到管村，那些曾经坐在门口的女孩们都不见了，有的嫁人了，有的去城里打工了，还有的坐在炕上不停地绣花，等待媒人掀开自家的门帘。我只</w:t>
      </w:r>
      <w:r>
        <w:rPr>
          <w:rFonts w:ascii="楷体" w:eastAsia="楷体" w:hAnsi="楷体" w:cs="楷体"/>
          <w:color w:val="000000"/>
        </w:rPr>
        <w:lastRenderedPageBreak/>
        <w:t>遇见那个刚刚学会走路的小孩，他扒着街门蹒跚地走出来。我朝他笑笑，拐上了公路。</w:t>
      </w:r>
    </w:p>
    <w:p w14:paraId="56A3D838" w14:textId="77777777" w:rsidR="003025A0" w:rsidRDefault="008D6D17" w:rsidP="00071226">
      <w:pPr>
        <w:spacing w:line="312" w:lineRule="auto"/>
        <w:ind w:firstLine="420"/>
        <w:jc w:val="right"/>
        <w:textAlignment w:val="center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/>
          <w:color w:val="000000"/>
        </w:rPr>
        <w:t>（有删改）</w:t>
      </w:r>
    </w:p>
    <w:p w14:paraId="66AACE62" w14:textId="77777777" w:rsidR="003025A0" w:rsidRDefault="008D6D17" w:rsidP="00071226">
      <w:pPr>
        <w:spacing w:line="312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9. </w:t>
      </w:r>
      <w:r>
        <w:rPr>
          <w:rFonts w:ascii="宋体" w:hAnsi="宋体"/>
          <w:color w:val="000000"/>
        </w:rPr>
        <w:t>第</w:t>
      </w:r>
      <w:r>
        <w:rPr>
          <w:rFonts w:ascii="宋体" w:hAnsi="宋体"/>
          <w:color w:val="000000"/>
        </w:rPr>
        <w:t>②</w:t>
      </w:r>
      <w:r>
        <w:rPr>
          <w:rFonts w:ascii="宋体" w:hAnsi="宋体"/>
          <w:color w:val="000000"/>
        </w:rPr>
        <w:t>段的画线句颇有特点，请对此加以赏析。</w:t>
      </w:r>
    </w:p>
    <w:p w14:paraId="4B822F1A" w14:textId="77777777" w:rsidR="00AE730C" w:rsidRDefault="00AE730C" w:rsidP="00071226">
      <w:pPr>
        <w:spacing w:line="312" w:lineRule="auto"/>
        <w:jc w:val="left"/>
        <w:textAlignment w:val="center"/>
        <w:rPr>
          <w:rFonts w:ascii="宋体" w:hAnsi="宋体"/>
          <w:color w:val="000000"/>
        </w:rPr>
      </w:pPr>
    </w:p>
    <w:p w14:paraId="6359B136" w14:textId="77777777" w:rsidR="00AE730C" w:rsidRDefault="00AE730C" w:rsidP="00071226">
      <w:pPr>
        <w:spacing w:line="312" w:lineRule="auto"/>
        <w:jc w:val="left"/>
        <w:textAlignment w:val="center"/>
        <w:rPr>
          <w:rFonts w:ascii="宋体" w:hAnsi="宋体"/>
          <w:color w:val="000000"/>
        </w:rPr>
      </w:pPr>
    </w:p>
    <w:p w14:paraId="41BC70F9" w14:textId="5C55D1AD" w:rsidR="003025A0" w:rsidRDefault="008D6D17" w:rsidP="00071226">
      <w:pPr>
        <w:spacing w:line="312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10. </w:t>
      </w:r>
      <w:r>
        <w:rPr>
          <w:rFonts w:ascii="宋体" w:hAnsi="宋体"/>
          <w:color w:val="000000"/>
        </w:rPr>
        <w:t>第</w:t>
      </w:r>
      <w:r>
        <w:rPr>
          <w:rFonts w:ascii="宋体" w:hAnsi="宋体"/>
          <w:color w:val="000000"/>
        </w:rPr>
        <w:t>⑥</w:t>
      </w:r>
      <w:r>
        <w:rPr>
          <w:rFonts w:ascii="宋体" w:hAnsi="宋体"/>
          <w:color w:val="000000"/>
        </w:rPr>
        <w:t>、</w:t>
      </w:r>
      <w:r>
        <w:rPr>
          <w:rFonts w:ascii="宋体" w:hAnsi="宋体"/>
          <w:color w:val="000000"/>
        </w:rPr>
        <w:t>⑦</w:t>
      </w:r>
      <w:r>
        <w:rPr>
          <w:rFonts w:ascii="宋体" w:hAnsi="宋体"/>
          <w:color w:val="000000"/>
        </w:rPr>
        <w:t>两段</w:t>
      </w:r>
      <w:r>
        <w:rPr>
          <w:rFonts w:ascii="宋体" w:hAnsi="宋体"/>
          <w:noProof/>
          <w:color w:val="000000"/>
        </w:rPr>
        <w:drawing>
          <wp:inline distT="0" distB="0" distL="0" distR="0" wp14:anchorId="4183A222" wp14:editId="71EFCBE3">
            <wp:extent cx="133350" cy="177800"/>
            <wp:effectExtent l="0" t="0" r="0" b="0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772970" name="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画线句描写了景物的瞬息变化，请赏析其妙处。</w:t>
      </w:r>
    </w:p>
    <w:p w14:paraId="5A27EBAB" w14:textId="77777777" w:rsidR="00AE730C" w:rsidRDefault="00AE730C" w:rsidP="00071226">
      <w:pPr>
        <w:spacing w:line="312" w:lineRule="auto"/>
        <w:jc w:val="left"/>
        <w:textAlignment w:val="center"/>
        <w:rPr>
          <w:rFonts w:ascii="宋体" w:hAnsi="宋体"/>
          <w:color w:val="000000"/>
        </w:rPr>
      </w:pPr>
    </w:p>
    <w:p w14:paraId="47202536" w14:textId="77777777" w:rsidR="00AE730C" w:rsidRDefault="00AE730C" w:rsidP="00071226">
      <w:pPr>
        <w:spacing w:line="312" w:lineRule="auto"/>
        <w:jc w:val="left"/>
        <w:textAlignment w:val="center"/>
        <w:rPr>
          <w:rFonts w:ascii="宋体" w:hAnsi="宋体"/>
          <w:color w:val="000000"/>
        </w:rPr>
      </w:pPr>
    </w:p>
    <w:p w14:paraId="7546E575" w14:textId="4888E759" w:rsidR="003025A0" w:rsidRDefault="008D6D17" w:rsidP="00071226">
      <w:pPr>
        <w:spacing w:line="312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11. </w:t>
      </w:r>
      <w:r>
        <w:rPr>
          <w:rFonts w:ascii="宋体" w:hAnsi="宋体"/>
          <w:color w:val="000000"/>
        </w:rPr>
        <w:t>阅读第</w:t>
      </w:r>
      <w:r>
        <w:rPr>
          <w:rFonts w:ascii="宋体" w:hAnsi="宋体"/>
          <w:color w:val="000000"/>
        </w:rPr>
        <w:t>①</w:t>
      </w:r>
      <w:r>
        <w:rPr>
          <w:rFonts w:ascii="宋体" w:hAnsi="宋体"/>
          <w:color w:val="000000"/>
        </w:rPr>
        <w:t>段与第</w:t>
      </w:r>
      <w:r>
        <w:rPr>
          <w:rFonts w:ascii="Cambria Math" w:eastAsia="Cambria Math" w:hAnsi="Cambria Math" w:cs="Cambria Math"/>
          <w:color w:val="000000"/>
        </w:rPr>
        <w:t>⑫</w:t>
      </w:r>
      <w:r>
        <w:rPr>
          <w:rFonts w:ascii="宋体" w:hAnsi="宋体"/>
          <w:color w:val="000000"/>
        </w:rPr>
        <w:t>段，分析</w:t>
      </w:r>
      <w:r>
        <w:rPr>
          <w:rFonts w:ascii="宋体" w:hAnsi="宋体"/>
          <w:color w:val="000000"/>
        </w:rPr>
        <w:t>“</w:t>
      </w:r>
      <w:r>
        <w:rPr>
          <w:rFonts w:ascii="宋体" w:hAnsi="宋体"/>
          <w:color w:val="000000"/>
        </w:rPr>
        <w:t>我</w:t>
      </w:r>
      <w:r>
        <w:rPr>
          <w:rFonts w:ascii="宋体" w:hAnsi="宋体"/>
          <w:color w:val="000000"/>
        </w:rPr>
        <w:t>”</w:t>
      </w:r>
      <w:r>
        <w:rPr>
          <w:rFonts w:ascii="宋体" w:hAnsi="宋体"/>
          <w:color w:val="000000"/>
        </w:rPr>
        <w:t>的形象变化。</w:t>
      </w:r>
    </w:p>
    <w:p w14:paraId="3CC8CBC5" w14:textId="77777777" w:rsidR="00AE730C" w:rsidRDefault="00AE730C" w:rsidP="00071226">
      <w:pPr>
        <w:spacing w:line="312" w:lineRule="auto"/>
        <w:jc w:val="left"/>
        <w:textAlignment w:val="center"/>
        <w:rPr>
          <w:rFonts w:ascii="宋体" w:hAnsi="宋体"/>
          <w:color w:val="000000"/>
        </w:rPr>
      </w:pPr>
    </w:p>
    <w:p w14:paraId="3029ED11" w14:textId="77777777" w:rsidR="00AE730C" w:rsidRDefault="00AE730C" w:rsidP="00071226">
      <w:pPr>
        <w:spacing w:line="312" w:lineRule="auto"/>
        <w:jc w:val="left"/>
        <w:textAlignment w:val="center"/>
        <w:rPr>
          <w:rFonts w:ascii="宋体" w:hAnsi="宋体"/>
          <w:color w:val="000000"/>
        </w:rPr>
      </w:pPr>
    </w:p>
    <w:p w14:paraId="3BDDB403" w14:textId="7E3E1EA0" w:rsidR="003025A0" w:rsidRDefault="008D6D17" w:rsidP="00071226">
      <w:pPr>
        <w:spacing w:line="312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12. </w:t>
      </w:r>
      <w:r>
        <w:rPr>
          <w:rFonts w:ascii="宋体" w:hAnsi="宋体"/>
          <w:color w:val="000000"/>
        </w:rPr>
        <w:t>某出版社正开展</w:t>
      </w:r>
      <w:r>
        <w:rPr>
          <w:rFonts w:ascii="宋体" w:hAnsi="宋体"/>
          <w:color w:val="000000"/>
        </w:rPr>
        <w:t>“</w:t>
      </w:r>
      <w:r>
        <w:rPr>
          <w:rFonts w:ascii="宋体" w:hAnsi="宋体"/>
          <w:color w:val="000000"/>
        </w:rPr>
        <w:t>优秀散文年选</w:t>
      </w:r>
      <w:r>
        <w:rPr>
          <w:rFonts w:ascii="宋体" w:hAnsi="宋体"/>
          <w:color w:val="000000"/>
        </w:rPr>
        <w:t>”</w:t>
      </w:r>
      <w:r>
        <w:rPr>
          <w:rFonts w:ascii="宋体" w:hAnsi="宋体"/>
          <w:color w:val="000000"/>
        </w:rPr>
        <w:t>工作，要求以</w:t>
      </w:r>
      <w:r>
        <w:rPr>
          <w:rFonts w:ascii="宋体" w:hAnsi="宋体"/>
          <w:color w:val="000000"/>
        </w:rPr>
        <w:t>“</w:t>
      </w:r>
      <w:r>
        <w:rPr>
          <w:rFonts w:ascii="宋体" w:hAnsi="宋体"/>
          <w:color w:val="000000"/>
        </w:rPr>
        <w:t>好的散文应该在文字描述背后，尽可能地拥有丰赡的意义</w:t>
      </w:r>
      <w:r>
        <w:rPr>
          <w:rFonts w:ascii="宋体" w:hAnsi="宋体"/>
          <w:color w:val="000000"/>
        </w:rPr>
        <w:t>”</w:t>
      </w:r>
      <w:r>
        <w:rPr>
          <w:rFonts w:ascii="宋体" w:hAnsi="宋体"/>
          <w:color w:val="000000"/>
        </w:rPr>
        <w:t>为遴选标准。请写一封</w:t>
      </w:r>
      <w:r>
        <w:rPr>
          <w:rFonts w:ascii="宋体" w:hAnsi="宋体"/>
          <w:color w:val="000000"/>
        </w:rPr>
        <w:t xml:space="preserve"> 100 </w:t>
      </w:r>
      <w:r>
        <w:rPr>
          <w:rFonts w:ascii="宋体" w:hAnsi="宋体"/>
          <w:color w:val="000000"/>
        </w:rPr>
        <w:t>字左右的推荐信向出版社推荐这篇散文。</w:t>
      </w:r>
    </w:p>
    <w:p w14:paraId="4EC4E41C" w14:textId="77777777" w:rsidR="00AE730C" w:rsidRDefault="00AE730C" w:rsidP="00071226">
      <w:pPr>
        <w:spacing w:line="312" w:lineRule="auto"/>
        <w:jc w:val="left"/>
        <w:textAlignment w:val="center"/>
        <w:rPr>
          <w:rFonts w:ascii="宋体" w:hAnsi="宋体"/>
          <w:color w:val="000000"/>
        </w:rPr>
      </w:pPr>
    </w:p>
    <w:p w14:paraId="4A619435" w14:textId="77777777" w:rsidR="00AE730C" w:rsidRDefault="00AE730C" w:rsidP="00071226">
      <w:pPr>
        <w:spacing w:line="312" w:lineRule="auto"/>
        <w:jc w:val="left"/>
        <w:textAlignment w:val="center"/>
        <w:rPr>
          <w:rFonts w:ascii="宋体" w:hAnsi="宋体"/>
          <w:color w:val="000000"/>
        </w:rPr>
      </w:pPr>
    </w:p>
    <w:p w14:paraId="434FB054" w14:textId="726FE999" w:rsidR="003025A0" w:rsidRDefault="008D6D17" w:rsidP="00071226">
      <w:pPr>
        <w:spacing w:line="312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阅读下面的作品，完成下列小题。</w:t>
      </w:r>
    </w:p>
    <w:p w14:paraId="632C6D2A" w14:textId="77777777" w:rsidR="003025A0" w:rsidRDefault="008D6D17" w:rsidP="00071226">
      <w:pPr>
        <w:spacing w:line="312" w:lineRule="auto"/>
        <w:jc w:val="center"/>
        <w:textAlignment w:val="center"/>
        <w:rPr>
          <w:rFonts w:ascii="楷体" w:eastAsia="楷体" w:hAnsi="楷体" w:cs="楷体"/>
          <w:b/>
          <w:color w:val="000000"/>
        </w:rPr>
      </w:pPr>
      <w:r>
        <w:rPr>
          <w:rFonts w:ascii="楷体" w:eastAsia="楷体" w:hAnsi="楷体" w:cs="楷体"/>
          <w:b/>
          <w:color w:val="000000"/>
        </w:rPr>
        <w:t>咏月</w:t>
      </w:r>
      <w:r>
        <w:rPr>
          <w:rFonts w:ascii="楷体" w:eastAsia="楷体" w:hAnsi="楷体" w:cs="楷体"/>
          <w:b/>
          <w:color w:val="000000"/>
          <w:vertAlign w:val="superscript"/>
        </w:rPr>
        <w:t>①</w:t>
      </w:r>
    </w:p>
    <w:p w14:paraId="3A64DE9E" w14:textId="77777777" w:rsidR="003025A0" w:rsidRDefault="008D6D17" w:rsidP="00071226">
      <w:pPr>
        <w:spacing w:line="312" w:lineRule="auto"/>
        <w:jc w:val="center"/>
        <w:textAlignment w:val="center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/>
          <w:color w:val="000000"/>
        </w:rPr>
        <w:t>（清）曹雪芹</w:t>
      </w:r>
    </w:p>
    <w:p w14:paraId="4ABD1EA0" w14:textId="77777777" w:rsidR="003025A0" w:rsidRDefault="008D6D17" w:rsidP="00071226">
      <w:pPr>
        <w:spacing w:line="312" w:lineRule="auto"/>
        <w:jc w:val="center"/>
        <w:textAlignment w:val="center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/>
          <w:color w:val="000000"/>
        </w:rPr>
        <w:t>精华欲掩料应难，影自娟娟魄自寒。</w:t>
      </w:r>
    </w:p>
    <w:p w14:paraId="544CC80D" w14:textId="77777777" w:rsidR="003025A0" w:rsidRDefault="008D6D17" w:rsidP="00071226">
      <w:pPr>
        <w:spacing w:line="312" w:lineRule="auto"/>
        <w:jc w:val="center"/>
        <w:textAlignment w:val="center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/>
          <w:color w:val="000000"/>
        </w:rPr>
        <w:t>一片砧敲千里白，半轮鸡唱五更残。</w:t>
      </w:r>
    </w:p>
    <w:p w14:paraId="20A37217" w14:textId="77777777" w:rsidR="003025A0" w:rsidRDefault="008D6D17" w:rsidP="00071226">
      <w:pPr>
        <w:spacing w:line="312" w:lineRule="auto"/>
        <w:jc w:val="center"/>
        <w:textAlignment w:val="center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/>
          <w:color w:val="000000"/>
        </w:rPr>
        <w:t>绿蓑江上秋闻笛，红袖楼头夜倚栏。</w:t>
      </w:r>
    </w:p>
    <w:p w14:paraId="395CAE41" w14:textId="77777777" w:rsidR="003025A0" w:rsidRDefault="008D6D17" w:rsidP="00071226">
      <w:pPr>
        <w:spacing w:line="312" w:lineRule="auto"/>
        <w:jc w:val="center"/>
        <w:textAlignment w:val="center"/>
        <w:rPr>
          <w:rFonts w:ascii="楷体" w:eastAsia="楷体" w:hAnsi="楷体" w:cs="楷体"/>
          <w:color w:val="000000"/>
          <w:u w:val="single"/>
        </w:rPr>
      </w:pPr>
      <w:r>
        <w:rPr>
          <w:rFonts w:ascii="楷体" w:eastAsia="楷体" w:hAnsi="楷体" w:cs="楷体"/>
          <w:color w:val="000000"/>
          <w:u w:val="single"/>
        </w:rPr>
        <w:t>博得嫦娥应借问，何缘不使永团圆！</w:t>
      </w:r>
    </w:p>
    <w:p w14:paraId="3395BB8C" w14:textId="77777777" w:rsidR="003025A0" w:rsidRDefault="008D6D17" w:rsidP="00071226">
      <w:pPr>
        <w:spacing w:line="312" w:lineRule="auto"/>
        <w:jc w:val="center"/>
        <w:textAlignment w:val="center"/>
        <w:rPr>
          <w:rFonts w:ascii="楷体" w:eastAsia="楷体" w:hAnsi="楷体" w:cs="楷体"/>
          <w:b/>
          <w:color w:val="000000"/>
        </w:rPr>
      </w:pPr>
      <w:r>
        <w:rPr>
          <w:rFonts w:ascii="楷体" w:eastAsia="楷体" w:hAnsi="楷体" w:cs="楷体"/>
          <w:b/>
          <w:color w:val="000000"/>
        </w:rPr>
        <w:t>菩萨蛮</w:t>
      </w:r>
    </w:p>
    <w:p w14:paraId="1248ABB9" w14:textId="77777777" w:rsidR="003025A0" w:rsidRDefault="008D6D17" w:rsidP="00071226">
      <w:pPr>
        <w:spacing w:line="312" w:lineRule="auto"/>
        <w:jc w:val="center"/>
        <w:textAlignment w:val="center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/>
          <w:color w:val="000000"/>
        </w:rPr>
        <w:t>（南宋）朱淑真</w:t>
      </w:r>
      <w:r>
        <w:rPr>
          <w:rFonts w:ascii="楷体" w:eastAsia="楷体" w:hAnsi="楷体" w:cs="楷体"/>
          <w:color w:val="000000"/>
          <w:vertAlign w:val="superscript"/>
        </w:rPr>
        <w:t>②</w:t>
      </w:r>
    </w:p>
    <w:p w14:paraId="08F0A516" w14:textId="77777777" w:rsidR="003025A0" w:rsidRDefault="008D6D17" w:rsidP="00071226">
      <w:pPr>
        <w:spacing w:line="312" w:lineRule="auto"/>
        <w:jc w:val="center"/>
        <w:textAlignment w:val="center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/>
          <w:color w:val="000000"/>
        </w:rPr>
        <w:t>山亭水榭秋方半，凤帏寂寞无人伴。</w:t>
      </w:r>
    </w:p>
    <w:p w14:paraId="12F9FE68" w14:textId="77777777" w:rsidR="003025A0" w:rsidRDefault="008D6D17" w:rsidP="00071226">
      <w:pPr>
        <w:spacing w:line="312" w:lineRule="auto"/>
        <w:jc w:val="center"/>
        <w:textAlignment w:val="center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/>
          <w:color w:val="000000"/>
        </w:rPr>
        <w:t>愁闷一番新，双蛾只旧颦。</w:t>
      </w:r>
    </w:p>
    <w:p w14:paraId="1BA1A537" w14:textId="77777777" w:rsidR="003025A0" w:rsidRDefault="008D6D17" w:rsidP="00071226">
      <w:pPr>
        <w:spacing w:line="312" w:lineRule="auto"/>
        <w:jc w:val="center"/>
        <w:textAlignment w:val="center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/>
          <w:color w:val="000000"/>
        </w:rPr>
        <w:t>起来临绣户，时有疏萤度。</w:t>
      </w:r>
    </w:p>
    <w:p w14:paraId="234BE2C2" w14:textId="77777777" w:rsidR="003025A0" w:rsidRDefault="008D6D17" w:rsidP="00071226">
      <w:pPr>
        <w:spacing w:line="312" w:lineRule="auto"/>
        <w:jc w:val="center"/>
        <w:textAlignment w:val="center"/>
        <w:rPr>
          <w:rFonts w:ascii="楷体" w:eastAsia="楷体" w:hAnsi="楷体" w:cs="楷体"/>
          <w:color w:val="000000"/>
          <w:u w:val="single"/>
        </w:rPr>
      </w:pPr>
      <w:r>
        <w:rPr>
          <w:rFonts w:ascii="楷体" w:eastAsia="楷体" w:hAnsi="楷体" w:cs="楷体"/>
          <w:color w:val="000000"/>
          <w:u w:val="single"/>
        </w:rPr>
        <w:t>多谢月相怜，今宵不忍圆。</w:t>
      </w:r>
    </w:p>
    <w:p w14:paraId="3146F3A9" w14:textId="77777777" w:rsidR="003025A0" w:rsidRDefault="008D6D17" w:rsidP="00071226">
      <w:pPr>
        <w:spacing w:line="312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[</w:t>
      </w:r>
      <w:r>
        <w:rPr>
          <w:rFonts w:ascii="宋体" w:hAnsi="宋体"/>
          <w:color w:val="000000"/>
        </w:rPr>
        <w:t>注</w:t>
      </w:r>
      <w:r>
        <w:rPr>
          <w:rFonts w:ascii="宋体" w:hAnsi="宋体"/>
          <w:color w:val="000000"/>
        </w:rPr>
        <w:t>]①</w:t>
      </w:r>
      <w:r>
        <w:rPr>
          <w:rFonts w:ascii="宋体" w:hAnsi="宋体"/>
          <w:color w:val="000000"/>
        </w:rPr>
        <w:t>《咏月》为《红楼梦》人物香菱所作。</w:t>
      </w:r>
      <w:r>
        <w:rPr>
          <w:rFonts w:ascii="宋体" w:hAnsi="宋体"/>
          <w:color w:val="000000"/>
        </w:rPr>
        <w:t>②</w:t>
      </w:r>
      <w:r>
        <w:rPr>
          <w:rFonts w:ascii="宋体" w:hAnsi="宋体"/>
          <w:color w:val="000000"/>
        </w:rPr>
        <w:t>朱淑真，南宋女诗人，生于仕宦家庭，博通经史，尤工诗词，相传嫁给俗吏，为丈夫冷落。</w:t>
      </w:r>
    </w:p>
    <w:p w14:paraId="09FE634E" w14:textId="77777777" w:rsidR="003025A0" w:rsidRDefault="008D6D17" w:rsidP="00071226">
      <w:pPr>
        <w:spacing w:line="312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13. </w:t>
      </w:r>
      <w:r>
        <w:rPr>
          <w:rFonts w:ascii="宋体" w:hAnsi="宋体"/>
          <w:color w:val="000000"/>
        </w:rPr>
        <w:t>香菱拜黛玉为师学诗，下列学诗原则不是黛玉认可的一项是（</w:t>
      </w:r>
      <w:r>
        <w:rPr>
          <w:rFonts w:ascii="宋体" w:hAnsi="宋体"/>
          <w:color w:val="000000"/>
        </w:rPr>
        <w:t xml:space="preserve">   </w:t>
      </w:r>
      <w:r>
        <w:rPr>
          <w:rFonts w:ascii="宋体" w:hAnsi="宋体"/>
          <w:color w:val="000000"/>
        </w:rPr>
        <w:t>）</w:t>
      </w:r>
    </w:p>
    <w:p w14:paraId="1508A0B2" w14:textId="07A3E92A" w:rsidR="003025A0" w:rsidRDefault="008D6D17" w:rsidP="00AE730C">
      <w:pPr>
        <w:spacing w:line="312" w:lineRule="auto"/>
        <w:ind w:firstLineChars="100" w:firstLine="210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A. </w:t>
      </w:r>
      <w:r>
        <w:rPr>
          <w:rFonts w:ascii="宋体" w:hAnsi="宋体"/>
          <w:color w:val="000000"/>
        </w:rPr>
        <w:t>格调规矩是末事，以词句新奇为上。</w:t>
      </w:r>
      <w:r w:rsidR="00AE730C">
        <w:rPr>
          <w:rFonts w:ascii="宋体" w:hAnsi="宋体" w:hint="eastAsia"/>
          <w:color w:val="000000"/>
        </w:rPr>
        <w:t xml:space="preserve"> </w:t>
      </w:r>
      <w:r w:rsidR="00AE730C">
        <w:rPr>
          <w:rFonts w:ascii="宋体" w:hAnsi="宋体"/>
          <w:color w:val="000000"/>
        </w:rPr>
        <w:t xml:space="preserve"> </w:t>
      </w:r>
      <w:r>
        <w:rPr>
          <w:rFonts w:ascii="宋体" w:hAnsi="宋体"/>
          <w:color w:val="000000"/>
        </w:rPr>
        <w:t xml:space="preserve">B. </w:t>
      </w:r>
      <w:r>
        <w:rPr>
          <w:rFonts w:ascii="宋体" w:hAnsi="宋体"/>
          <w:color w:val="000000"/>
        </w:rPr>
        <w:t>学诗先从盛唐诗歌入手，多读多品。</w:t>
      </w:r>
    </w:p>
    <w:p w14:paraId="155A162A" w14:textId="5861769F" w:rsidR="003025A0" w:rsidRDefault="008D6D17" w:rsidP="00AE730C">
      <w:pPr>
        <w:spacing w:line="312" w:lineRule="auto"/>
        <w:ind w:firstLineChars="100" w:firstLine="210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C. </w:t>
      </w:r>
      <w:r>
        <w:rPr>
          <w:rFonts w:ascii="宋体" w:hAnsi="宋体"/>
          <w:color w:val="000000"/>
        </w:rPr>
        <w:t>学诗者要品读出诗歌的传承与化用。</w:t>
      </w:r>
      <w:r w:rsidR="00AE730C">
        <w:rPr>
          <w:rFonts w:ascii="宋体" w:hAnsi="宋体" w:hint="eastAsia"/>
          <w:color w:val="000000"/>
        </w:rPr>
        <w:t xml:space="preserve"> </w:t>
      </w:r>
      <w:r w:rsidR="00AE730C">
        <w:rPr>
          <w:rFonts w:ascii="宋体" w:hAnsi="宋体"/>
          <w:color w:val="000000"/>
        </w:rPr>
        <w:t xml:space="preserve"> </w:t>
      </w:r>
      <w:r>
        <w:rPr>
          <w:rFonts w:ascii="宋体" w:hAnsi="宋体"/>
          <w:color w:val="000000"/>
        </w:rPr>
        <w:t xml:space="preserve">D. </w:t>
      </w:r>
      <w:r>
        <w:rPr>
          <w:rFonts w:ascii="宋体" w:hAnsi="宋体"/>
          <w:color w:val="000000"/>
        </w:rPr>
        <w:t>新学诗者应从含义浅近的诗句读起。</w:t>
      </w:r>
    </w:p>
    <w:p w14:paraId="3C10F996" w14:textId="77777777" w:rsidR="003025A0" w:rsidRDefault="008D6D17" w:rsidP="00071226">
      <w:pPr>
        <w:spacing w:line="312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14. </w:t>
      </w:r>
      <w:r>
        <w:rPr>
          <w:rFonts w:ascii="宋体" w:hAnsi="宋体"/>
          <w:color w:val="000000"/>
        </w:rPr>
        <w:t>对两首作品的分析不恰当的一项是（</w:t>
      </w:r>
      <w:r>
        <w:rPr>
          <w:rFonts w:ascii="宋体" w:hAnsi="宋体"/>
          <w:color w:val="000000"/>
        </w:rPr>
        <w:t xml:space="preserve">   </w:t>
      </w:r>
      <w:r>
        <w:rPr>
          <w:rFonts w:ascii="宋体" w:hAnsi="宋体"/>
          <w:color w:val="000000"/>
        </w:rPr>
        <w:t>）</w:t>
      </w:r>
    </w:p>
    <w:p w14:paraId="7243CF66" w14:textId="77777777" w:rsidR="003025A0" w:rsidRDefault="008D6D17" w:rsidP="00AE730C">
      <w:pPr>
        <w:spacing w:line="312" w:lineRule="auto"/>
        <w:ind w:leftChars="100" w:left="210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A. </w:t>
      </w:r>
      <w:r>
        <w:rPr>
          <w:rFonts w:ascii="宋体" w:hAnsi="宋体"/>
          <w:color w:val="000000"/>
        </w:rPr>
        <w:t>香菱诗的首联、颔联集中笔墨描绘出月色的朦胧清淡。</w:t>
      </w:r>
    </w:p>
    <w:p w14:paraId="2E786914" w14:textId="77777777" w:rsidR="003025A0" w:rsidRDefault="008D6D17" w:rsidP="00AE730C">
      <w:pPr>
        <w:spacing w:line="312" w:lineRule="auto"/>
        <w:ind w:leftChars="100" w:left="210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lastRenderedPageBreak/>
        <w:t xml:space="preserve">B. </w:t>
      </w:r>
      <w:r>
        <w:rPr>
          <w:rFonts w:ascii="宋体" w:hAnsi="宋体"/>
          <w:color w:val="000000"/>
        </w:rPr>
        <w:t>香菱诗的颈联分别塑造了旅人思乡和闺妇思夫的形象。</w:t>
      </w:r>
    </w:p>
    <w:p w14:paraId="5C63E2D4" w14:textId="77777777" w:rsidR="003025A0" w:rsidRDefault="008D6D17" w:rsidP="00AE730C">
      <w:pPr>
        <w:spacing w:line="312" w:lineRule="auto"/>
        <w:ind w:leftChars="100" w:left="210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C. </w:t>
      </w:r>
      <w:r>
        <w:rPr>
          <w:rFonts w:ascii="宋体" w:hAnsi="宋体"/>
          <w:color w:val="000000"/>
        </w:rPr>
        <w:t>朱淑真词用颦眉未变而愁闷新添表现愁绪的连绵不断。</w:t>
      </w:r>
    </w:p>
    <w:p w14:paraId="7F01D28D" w14:textId="77777777" w:rsidR="003025A0" w:rsidRDefault="008D6D17" w:rsidP="00AE730C">
      <w:pPr>
        <w:spacing w:line="312" w:lineRule="auto"/>
        <w:ind w:leftChars="100" w:left="210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D. </w:t>
      </w:r>
      <w:r>
        <w:rPr>
          <w:rFonts w:ascii="宋体" w:hAnsi="宋体"/>
          <w:color w:val="000000"/>
        </w:rPr>
        <w:t>朱淑真词用深夜流萤的点点荧光表现深沉清幽的意境。</w:t>
      </w:r>
    </w:p>
    <w:p w14:paraId="03F76EE0" w14:textId="77777777" w:rsidR="003025A0" w:rsidRDefault="008D6D17" w:rsidP="00071226">
      <w:pPr>
        <w:spacing w:line="312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15. </w:t>
      </w:r>
      <w:r>
        <w:rPr>
          <w:rFonts w:ascii="宋体" w:hAnsi="宋体"/>
          <w:color w:val="000000"/>
        </w:rPr>
        <w:t>请结合香菱、朱淑真的生平，分析两首作品画线句运用</w:t>
      </w:r>
      <w:r>
        <w:rPr>
          <w:rFonts w:ascii="宋体" w:hAnsi="宋体"/>
          <w:color w:val="000000"/>
        </w:rPr>
        <w:t>“</w:t>
      </w:r>
      <w:r>
        <w:rPr>
          <w:rFonts w:ascii="宋体" w:hAnsi="宋体"/>
          <w:color w:val="000000"/>
        </w:rPr>
        <w:t>月亮</w:t>
      </w:r>
      <w:r>
        <w:rPr>
          <w:rFonts w:ascii="宋体" w:hAnsi="宋体"/>
          <w:color w:val="000000"/>
        </w:rPr>
        <w:t>”</w:t>
      </w:r>
      <w:r>
        <w:rPr>
          <w:rFonts w:ascii="宋体" w:hAnsi="宋体"/>
          <w:color w:val="000000"/>
        </w:rPr>
        <w:t>意象表达的情感。</w:t>
      </w:r>
    </w:p>
    <w:p w14:paraId="4D2714D7" w14:textId="77777777" w:rsidR="00AE730C" w:rsidRDefault="00AE730C" w:rsidP="00071226">
      <w:pPr>
        <w:spacing w:line="312" w:lineRule="auto"/>
        <w:jc w:val="left"/>
        <w:textAlignment w:val="center"/>
        <w:rPr>
          <w:rFonts w:ascii="宋体" w:hAnsi="宋体"/>
          <w:color w:val="000000"/>
        </w:rPr>
      </w:pPr>
    </w:p>
    <w:p w14:paraId="03DC7E59" w14:textId="77777777" w:rsidR="00AE730C" w:rsidRDefault="00AE730C" w:rsidP="00071226">
      <w:pPr>
        <w:spacing w:line="312" w:lineRule="auto"/>
        <w:jc w:val="left"/>
        <w:textAlignment w:val="center"/>
        <w:rPr>
          <w:rFonts w:ascii="宋体" w:hAnsi="宋体"/>
          <w:color w:val="000000"/>
        </w:rPr>
      </w:pPr>
    </w:p>
    <w:p w14:paraId="46654065" w14:textId="6F575172" w:rsidR="003025A0" w:rsidRDefault="008D6D17" w:rsidP="00071226">
      <w:pPr>
        <w:spacing w:line="312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阅读下文，完成下列小题。</w:t>
      </w:r>
    </w:p>
    <w:p w14:paraId="3564454C" w14:textId="77777777" w:rsidR="003025A0" w:rsidRDefault="008D6D17" w:rsidP="00071226">
      <w:pPr>
        <w:spacing w:line="312" w:lineRule="auto"/>
        <w:jc w:val="center"/>
        <w:textAlignment w:val="center"/>
        <w:rPr>
          <w:rFonts w:ascii="楷体" w:eastAsia="楷体" w:hAnsi="楷体" w:cs="楷体"/>
          <w:b/>
          <w:color w:val="000000"/>
        </w:rPr>
      </w:pPr>
      <w:r>
        <w:rPr>
          <w:rFonts w:ascii="楷体" w:eastAsia="楷体" w:hAnsi="楷体" w:cs="楷体"/>
          <w:b/>
          <w:color w:val="000000"/>
        </w:rPr>
        <w:t>李翱传</w:t>
      </w:r>
    </w:p>
    <w:p w14:paraId="62C34FF2" w14:textId="77777777" w:rsidR="003025A0" w:rsidRDefault="008D6D17" w:rsidP="00071226">
      <w:pPr>
        <w:spacing w:line="312" w:lineRule="auto"/>
        <w:jc w:val="center"/>
        <w:textAlignment w:val="center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/>
          <w:color w:val="000000"/>
        </w:rPr>
        <w:t>（宋）欧阳修</w:t>
      </w:r>
      <w:r>
        <w:rPr>
          <w:rFonts w:ascii="宋体" w:hAnsi="宋体"/>
          <w:color w:val="000000"/>
        </w:rPr>
        <w:t xml:space="preserve"> </w:t>
      </w:r>
      <w:r>
        <w:rPr>
          <w:rFonts w:ascii="楷体" w:eastAsia="楷体" w:hAnsi="楷体" w:cs="楷体"/>
          <w:color w:val="000000"/>
        </w:rPr>
        <w:t>宋祁</w:t>
      </w:r>
    </w:p>
    <w:p w14:paraId="79DEE0DC" w14:textId="77777777" w:rsidR="003025A0" w:rsidRDefault="008D6D17" w:rsidP="00071226">
      <w:pPr>
        <w:spacing w:line="312" w:lineRule="auto"/>
        <w:ind w:firstLine="420"/>
        <w:jc w:val="left"/>
        <w:textAlignment w:val="center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/>
          <w:color w:val="000000"/>
        </w:rPr>
        <w:t>①</w:t>
      </w:r>
      <w:r>
        <w:rPr>
          <w:rFonts w:ascii="楷体" w:eastAsia="楷体" w:hAnsi="楷体" w:cs="楷体"/>
          <w:color w:val="000000"/>
        </w:rPr>
        <w:t>李翱字习之，中进士第，始调校书郎，累迁。元和初，为国子博士、史馆修撰。常谓史官纪事不得实，乃建言：</w:t>
      </w:r>
      <w:r>
        <w:rPr>
          <w:rFonts w:ascii="楷体" w:eastAsia="楷体" w:hAnsi="楷体" w:cs="楷体"/>
          <w:color w:val="000000"/>
        </w:rPr>
        <w:t>“</w:t>
      </w:r>
      <w:r>
        <w:rPr>
          <w:rFonts w:ascii="楷体" w:eastAsia="楷体" w:hAnsi="楷体" w:cs="楷体"/>
          <w:color w:val="000000"/>
        </w:rPr>
        <w:t>大氐</w:t>
      </w:r>
      <w:r>
        <w:rPr>
          <w:rFonts w:ascii="楷体" w:eastAsia="楷体" w:hAnsi="楷体" w:cs="楷体"/>
          <w:color w:val="000000"/>
          <w:vertAlign w:val="superscript"/>
        </w:rPr>
        <w:t>①</w:t>
      </w:r>
      <w:r>
        <w:rPr>
          <w:rFonts w:ascii="楷体" w:eastAsia="楷体" w:hAnsi="楷体" w:cs="楷体"/>
          <w:color w:val="000000"/>
        </w:rPr>
        <w:t>人之行，非大善大恶暴于世者，皆访于人。人不周知，故取行状</w:t>
      </w:r>
      <w:r>
        <w:rPr>
          <w:rFonts w:ascii="楷体" w:eastAsia="楷体" w:hAnsi="楷体" w:cs="楷体"/>
          <w:color w:val="000000"/>
          <w:vertAlign w:val="superscript"/>
        </w:rPr>
        <w:t>②</w:t>
      </w:r>
      <w:r>
        <w:rPr>
          <w:rFonts w:ascii="楷体" w:eastAsia="楷体" w:hAnsi="楷体" w:cs="楷体"/>
          <w:color w:val="000000"/>
        </w:rPr>
        <w:t>谥牒</w:t>
      </w:r>
      <w:r>
        <w:rPr>
          <w:rFonts w:ascii="楷体" w:eastAsia="楷体" w:hAnsi="楷体" w:cs="楷体"/>
          <w:color w:val="000000"/>
          <w:vertAlign w:val="superscript"/>
        </w:rPr>
        <w:t>③</w:t>
      </w:r>
      <w:r>
        <w:rPr>
          <w:rFonts w:ascii="楷体" w:eastAsia="楷体" w:hAnsi="楷体" w:cs="楷体"/>
          <w:color w:val="000000"/>
        </w:rPr>
        <w:t>。</w:t>
      </w:r>
      <w:r>
        <w:rPr>
          <w:rFonts w:ascii="楷体" w:eastAsia="楷体" w:hAnsi="楷体" w:cs="楷体"/>
          <w:color w:val="000000"/>
          <w:u w:val="single"/>
        </w:rPr>
        <w:t>然其为状者，皆故吏门生，苟言虚美，溺于文而忘其理。</w:t>
      </w:r>
      <w:r>
        <w:rPr>
          <w:rFonts w:ascii="楷体" w:eastAsia="楷体" w:hAnsi="楷体" w:cs="楷体"/>
          <w:color w:val="000000"/>
        </w:rPr>
        <w:t>臣请指事载功，则贤不肖易见。如言魏征，但记其谏争语，足以为直言；段秀实，但记倒用司农印追逆兵，笏击朱泚，足以为忠烈。不者，愿敕考功、太常、史馆勿受。如此可以传信后世矣。</w:t>
      </w:r>
      <w:r>
        <w:rPr>
          <w:rFonts w:ascii="楷体" w:eastAsia="楷体" w:hAnsi="楷体" w:cs="楷体"/>
          <w:color w:val="000000"/>
        </w:rPr>
        <w:t>”</w:t>
      </w:r>
      <w:r>
        <w:rPr>
          <w:rFonts w:ascii="楷体" w:eastAsia="楷体" w:hAnsi="楷体" w:cs="楷体"/>
          <w:color w:val="000000"/>
        </w:rPr>
        <w:t>诏可。</w:t>
      </w:r>
    </w:p>
    <w:p w14:paraId="766551FA" w14:textId="77777777" w:rsidR="003025A0" w:rsidRDefault="008D6D17" w:rsidP="00071226">
      <w:pPr>
        <w:spacing w:line="312" w:lineRule="auto"/>
        <w:ind w:firstLine="420"/>
        <w:jc w:val="left"/>
        <w:textAlignment w:val="center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/>
          <w:color w:val="000000"/>
        </w:rPr>
        <w:t>②</w:t>
      </w:r>
      <w:r>
        <w:rPr>
          <w:rFonts w:ascii="楷体" w:eastAsia="楷体" w:hAnsi="楷体" w:cs="楷体"/>
          <w:color w:val="000000"/>
        </w:rPr>
        <w:t>又条兴复太平大略曰：</w:t>
      </w:r>
      <w:r>
        <w:rPr>
          <w:rFonts w:ascii="楷体" w:eastAsia="楷体" w:hAnsi="楷体" w:cs="楷体"/>
          <w:color w:val="000000"/>
        </w:rPr>
        <w:t>“</w:t>
      </w:r>
      <w:r>
        <w:rPr>
          <w:rFonts w:ascii="楷体" w:eastAsia="楷体" w:hAnsi="楷体" w:cs="楷体"/>
          <w:color w:val="000000"/>
        </w:rPr>
        <w:t>臣闻定祸乱者，武功也；复制度、兴太平者，文德也。今陛下既以武功定海内，若遂革弊事，复高祖、太宗旧制：用忠正而不疑；屏邪佞而不迩；改税法，不督钱而纳布帛；绝进献，宽百姓租赋；厚边兵，以制蕃戎侵盗；</w:t>
      </w:r>
      <w:r>
        <w:rPr>
          <w:rFonts w:ascii="楷体" w:eastAsia="楷体" w:hAnsi="楷体" w:cs="楷体"/>
          <w:color w:val="000000"/>
        </w:rPr>
        <w:t>数引见待制官，问以时事，通壅蔽之路。此六者，政之根本，太平所以兴。陛下既已能行其难，若何而不为其易者乎？</w:t>
      </w:r>
      <w:r>
        <w:rPr>
          <w:rFonts w:ascii="楷体" w:eastAsia="楷体" w:hAnsi="楷体" w:cs="楷体"/>
          <w:color w:val="000000"/>
        </w:rPr>
        <w:t>”</w:t>
      </w:r>
      <w:r>
        <w:rPr>
          <w:rFonts w:ascii="楷体" w:eastAsia="楷体" w:hAnsi="楷体" w:cs="楷体"/>
          <w:color w:val="000000"/>
        </w:rPr>
        <w:t>再迁考功员外郎。</w:t>
      </w:r>
    </w:p>
    <w:p w14:paraId="2806DFFA" w14:textId="77777777" w:rsidR="003025A0" w:rsidRDefault="008D6D17" w:rsidP="00071226">
      <w:pPr>
        <w:spacing w:line="312" w:lineRule="auto"/>
        <w:ind w:firstLine="420"/>
        <w:jc w:val="left"/>
        <w:textAlignment w:val="center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/>
          <w:color w:val="000000"/>
        </w:rPr>
        <w:t>③</w:t>
      </w:r>
      <w:r>
        <w:rPr>
          <w:rFonts w:ascii="楷体" w:eastAsia="楷体" w:hAnsi="楷体" w:cs="楷体"/>
          <w:color w:val="000000"/>
        </w:rPr>
        <w:t>初，谏议大夫李景俭表翱自代。景俭斥，翱下除朗州刺史。久之，召为礼部郎中。</w:t>
      </w:r>
      <w:r>
        <w:rPr>
          <w:rFonts w:ascii="楷体" w:eastAsia="楷体" w:hAnsi="楷体" w:cs="楷体"/>
          <w:color w:val="000000"/>
          <w:u w:val="wave"/>
        </w:rPr>
        <w:t>翱性峭鲠，论议无所屈，仕不得显官，怫郁无所发，见宰相李逢吉，面斥其过失，逢吉诡不校，翱恚惧，即移病</w:t>
      </w:r>
      <w:r>
        <w:rPr>
          <w:rFonts w:ascii="楷体" w:eastAsia="楷体" w:hAnsi="楷体" w:cs="楷体"/>
          <w:color w:val="000000"/>
          <w:u w:val="wave"/>
          <w:vertAlign w:val="superscript"/>
        </w:rPr>
        <w:t>④</w:t>
      </w:r>
      <w:r>
        <w:rPr>
          <w:rFonts w:ascii="楷体" w:eastAsia="楷体" w:hAnsi="楷体" w:cs="楷体"/>
          <w:color w:val="000000"/>
          <w:u w:val="wave"/>
        </w:rPr>
        <w:t>。</w:t>
      </w:r>
      <w:r>
        <w:rPr>
          <w:rFonts w:ascii="楷体" w:eastAsia="楷体" w:hAnsi="楷体" w:cs="楷体"/>
          <w:color w:val="000000"/>
        </w:rPr>
        <w:t>满百日，有司白免官，逢吉更表为庐州刺史。时州旱，遂疫，逋捐系路，亡籍口四万，权豪贱市田屋牟厚利，而窭户仍输赋。</w:t>
      </w:r>
      <w:r>
        <w:rPr>
          <w:rFonts w:ascii="楷体" w:eastAsia="楷体" w:hAnsi="楷体" w:cs="楷体"/>
          <w:color w:val="000000"/>
          <w:u w:val="single"/>
        </w:rPr>
        <w:t>翱下教使以田占租无得隐收豪室税万二千缗贫弱以安</w:t>
      </w:r>
      <w:r>
        <w:rPr>
          <w:rFonts w:ascii="楷体" w:eastAsia="楷体" w:hAnsi="楷体" w:cs="楷体"/>
          <w:color w:val="000000"/>
        </w:rPr>
        <w:t>。</w:t>
      </w:r>
    </w:p>
    <w:p w14:paraId="2ACB52E9" w14:textId="77777777" w:rsidR="003025A0" w:rsidRDefault="008D6D17" w:rsidP="00071226">
      <w:pPr>
        <w:spacing w:line="312" w:lineRule="auto"/>
        <w:ind w:firstLine="420"/>
        <w:jc w:val="left"/>
        <w:textAlignment w:val="center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/>
          <w:color w:val="000000"/>
        </w:rPr>
        <w:t>④</w:t>
      </w:r>
      <w:r>
        <w:rPr>
          <w:rFonts w:ascii="楷体" w:eastAsia="楷体" w:hAnsi="楷体" w:cs="楷体"/>
          <w:color w:val="000000"/>
        </w:rPr>
        <w:t>入为谏议大夫，知制诰，改中书舍人。后历迁桂管湖南观</w:t>
      </w:r>
      <w:r>
        <w:rPr>
          <w:rFonts w:ascii="楷体" w:eastAsia="楷体" w:hAnsi="楷体" w:cs="楷体"/>
          <w:color w:val="000000"/>
        </w:rPr>
        <w:t>察使、山南东道节度使，卒。翱始从昌黎韩愈为文章，辞致浑厚，见推当时，故有司亦谥曰文。</w:t>
      </w:r>
    </w:p>
    <w:p w14:paraId="55388D5C" w14:textId="77777777" w:rsidR="003025A0" w:rsidRDefault="008D6D17" w:rsidP="00071226">
      <w:pPr>
        <w:spacing w:line="312" w:lineRule="auto"/>
        <w:ind w:firstLine="420"/>
        <w:jc w:val="right"/>
        <w:textAlignment w:val="center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/>
          <w:color w:val="000000"/>
        </w:rPr>
        <w:t>（节选自《新唐书</w:t>
      </w:r>
      <w:r>
        <w:rPr>
          <w:rFonts w:ascii="楷体" w:eastAsia="楷体" w:hAnsi="楷体" w:cs="楷体"/>
          <w:color w:val="000000"/>
        </w:rPr>
        <w:t>·</w:t>
      </w:r>
      <w:r>
        <w:rPr>
          <w:rFonts w:ascii="楷体" w:eastAsia="楷体" w:hAnsi="楷体" w:cs="楷体"/>
          <w:color w:val="000000"/>
        </w:rPr>
        <w:t>李翱传》）</w:t>
      </w:r>
    </w:p>
    <w:p w14:paraId="7593DEA8" w14:textId="77777777" w:rsidR="003025A0" w:rsidRDefault="008D6D17" w:rsidP="00071226">
      <w:pPr>
        <w:spacing w:line="312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【注】</w:t>
      </w:r>
      <w:r>
        <w:rPr>
          <w:rFonts w:ascii="宋体" w:hAnsi="宋体"/>
          <w:color w:val="000000"/>
        </w:rPr>
        <w:t>①</w:t>
      </w:r>
      <w:r>
        <w:rPr>
          <w:rFonts w:ascii="宋体" w:hAnsi="宋体"/>
          <w:color w:val="000000"/>
        </w:rPr>
        <w:t>大氐：大抵。</w:t>
      </w:r>
      <w:r>
        <w:rPr>
          <w:rFonts w:ascii="宋体" w:hAnsi="宋体"/>
          <w:color w:val="000000"/>
        </w:rPr>
        <w:t>②</w:t>
      </w:r>
      <w:r>
        <w:rPr>
          <w:rFonts w:ascii="宋体" w:hAnsi="宋体"/>
          <w:color w:val="000000"/>
        </w:rPr>
        <w:t>行状：品行，事迹。</w:t>
      </w:r>
      <w:r>
        <w:rPr>
          <w:rFonts w:ascii="宋体" w:hAnsi="宋体"/>
          <w:color w:val="000000"/>
        </w:rPr>
        <w:t>③</w:t>
      </w:r>
      <w:r>
        <w:rPr>
          <w:rFonts w:ascii="宋体" w:hAnsi="宋体"/>
          <w:color w:val="000000"/>
        </w:rPr>
        <w:t>牒：文书。</w:t>
      </w:r>
      <w:r>
        <w:rPr>
          <w:rFonts w:ascii="宋体" w:hAnsi="宋体"/>
          <w:color w:val="000000"/>
        </w:rPr>
        <w:t>④</w:t>
      </w:r>
      <w:r>
        <w:rPr>
          <w:rFonts w:ascii="宋体" w:hAnsi="宋体"/>
          <w:color w:val="000000"/>
        </w:rPr>
        <w:t>移病：旧时官员上书称病。多为居官者求退的婉辞。</w:t>
      </w:r>
    </w:p>
    <w:p w14:paraId="44D1C3E0" w14:textId="77777777" w:rsidR="003025A0" w:rsidRDefault="008D6D17" w:rsidP="00071226">
      <w:pPr>
        <w:spacing w:line="312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16. </w:t>
      </w:r>
      <w:r>
        <w:rPr>
          <w:rFonts w:ascii="宋体" w:hAnsi="宋体"/>
          <w:color w:val="000000"/>
        </w:rPr>
        <w:t>写出下列加点词在句中的意思。</w:t>
      </w:r>
    </w:p>
    <w:p w14:paraId="3E543121" w14:textId="77777777" w:rsidR="003025A0" w:rsidRDefault="008D6D17" w:rsidP="00071226">
      <w:pPr>
        <w:spacing w:line="312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（</w:t>
      </w:r>
      <w:r>
        <w:rPr>
          <w:rFonts w:ascii="宋体" w:hAnsi="宋体"/>
          <w:color w:val="000000"/>
        </w:rPr>
        <w:t>1</w:t>
      </w:r>
      <w:r>
        <w:rPr>
          <w:rFonts w:ascii="宋体" w:hAnsi="宋体"/>
          <w:color w:val="000000"/>
        </w:rPr>
        <w:t>）但记倒用司农印追</w:t>
      </w:r>
      <w:r>
        <w:rPr>
          <w:rFonts w:ascii="宋体" w:hAnsi="宋体"/>
          <w:color w:val="000000"/>
          <w:em w:val="dot"/>
        </w:rPr>
        <w:t>逆</w:t>
      </w:r>
      <w:r>
        <w:rPr>
          <w:rFonts w:ascii="宋体" w:hAnsi="宋体"/>
          <w:color w:val="000000"/>
        </w:rPr>
        <w:t>兵（</w:t>
      </w:r>
      <w:r>
        <w:rPr>
          <w:rFonts w:ascii="宋体" w:hAnsi="宋体"/>
          <w:color w:val="000000"/>
        </w:rPr>
        <w:t xml:space="preserve">       </w:t>
      </w:r>
      <w:r>
        <w:rPr>
          <w:rFonts w:ascii="宋体" w:hAnsi="宋体"/>
          <w:color w:val="000000"/>
        </w:rPr>
        <w:t>）</w:t>
      </w:r>
    </w:p>
    <w:p w14:paraId="3EEDA724" w14:textId="77777777" w:rsidR="003025A0" w:rsidRDefault="008D6D17" w:rsidP="00071226">
      <w:pPr>
        <w:spacing w:line="312" w:lineRule="auto"/>
        <w:jc w:val="left"/>
        <w:textAlignment w:val="center"/>
        <w:rPr>
          <w:rFonts w:ascii="宋体" w:hAnsi="宋体"/>
          <w:color w:val="000000"/>
          <w:em w:val="dot"/>
        </w:rPr>
      </w:pPr>
      <w:r>
        <w:rPr>
          <w:rFonts w:ascii="宋体" w:hAnsi="宋体"/>
          <w:color w:val="000000"/>
        </w:rPr>
        <w:t>（</w:t>
      </w:r>
      <w:r>
        <w:rPr>
          <w:rFonts w:ascii="宋体" w:hAnsi="宋体"/>
          <w:color w:val="000000"/>
        </w:rPr>
        <w:t>2</w:t>
      </w:r>
      <w:r>
        <w:rPr>
          <w:rFonts w:ascii="宋体" w:hAnsi="宋体"/>
          <w:color w:val="000000"/>
        </w:rPr>
        <w:t>）屏邪佞而不</w:t>
      </w:r>
      <w:r>
        <w:rPr>
          <w:rFonts w:ascii="宋体" w:hAnsi="宋体"/>
          <w:color w:val="000000"/>
          <w:em w:val="dot"/>
        </w:rPr>
        <w:t>迩</w:t>
      </w:r>
      <w:r>
        <w:rPr>
          <w:rFonts w:ascii="宋体" w:hAnsi="宋体"/>
          <w:color w:val="000000"/>
        </w:rPr>
        <w:t>（</w:t>
      </w:r>
      <w:r>
        <w:rPr>
          <w:rFonts w:ascii="宋体" w:hAnsi="宋体"/>
          <w:color w:val="000000"/>
        </w:rPr>
        <w:t xml:space="preserve">       </w:t>
      </w:r>
      <w:r>
        <w:rPr>
          <w:rFonts w:ascii="宋体" w:hAnsi="宋体"/>
          <w:color w:val="000000"/>
        </w:rPr>
        <w:t>）</w:t>
      </w:r>
    </w:p>
    <w:p w14:paraId="3E31D5FD" w14:textId="77777777" w:rsidR="003025A0" w:rsidRDefault="008D6D17" w:rsidP="00071226">
      <w:pPr>
        <w:spacing w:line="312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17. </w:t>
      </w:r>
      <w:r>
        <w:rPr>
          <w:rFonts w:ascii="宋体" w:hAnsi="宋体"/>
          <w:color w:val="000000"/>
        </w:rPr>
        <w:t>结合文意，为下列加点词语选择释义正确的一项。</w:t>
      </w:r>
    </w:p>
    <w:p w14:paraId="18EB1072" w14:textId="77777777" w:rsidR="003025A0" w:rsidRDefault="008D6D17" w:rsidP="00071226">
      <w:pPr>
        <w:spacing w:line="312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（</w:t>
      </w:r>
      <w:r>
        <w:rPr>
          <w:rFonts w:ascii="宋体" w:hAnsi="宋体"/>
          <w:color w:val="000000"/>
        </w:rPr>
        <w:t>1</w:t>
      </w:r>
      <w:r>
        <w:rPr>
          <w:rFonts w:ascii="宋体" w:hAnsi="宋体"/>
          <w:color w:val="000000"/>
        </w:rPr>
        <w:t>）又</w:t>
      </w:r>
      <w:r>
        <w:rPr>
          <w:rFonts w:ascii="宋体" w:hAnsi="宋体"/>
          <w:color w:val="000000"/>
          <w:em w:val="dot"/>
        </w:rPr>
        <w:t>条</w:t>
      </w:r>
      <w:r>
        <w:rPr>
          <w:rFonts w:ascii="宋体" w:hAnsi="宋体"/>
          <w:color w:val="000000"/>
        </w:rPr>
        <w:t>兴复太平大略曰（</w:t>
      </w:r>
      <w:r>
        <w:rPr>
          <w:rFonts w:ascii="宋体" w:hAnsi="宋体"/>
          <w:color w:val="000000"/>
        </w:rPr>
        <w:t xml:space="preserve">   </w:t>
      </w:r>
      <w:r>
        <w:rPr>
          <w:rFonts w:ascii="宋体" w:hAnsi="宋体"/>
          <w:color w:val="000000"/>
        </w:rPr>
        <w:t>）</w:t>
      </w:r>
    </w:p>
    <w:p w14:paraId="6F4C0F40" w14:textId="77B78085" w:rsidR="003025A0" w:rsidRDefault="008D6D17" w:rsidP="00AE730C">
      <w:pPr>
        <w:spacing w:line="312" w:lineRule="auto"/>
        <w:ind w:firstLineChars="100" w:firstLine="210"/>
        <w:jc w:val="left"/>
        <w:textAlignment w:val="center"/>
        <w:rPr>
          <w:rFonts w:ascii="宋体" w:hAnsi="宋体"/>
          <w:color w:val="000000"/>
        </w:rPr>
      </w:pPr>
      <w:r>
        <w:rPr>
          <w:rFonts w:eastAsia="Times New Roman" w:cs="Times New Roman"/>
          <w:color w:val="000000"/>
        </w:rPr>
        <w:t>A</w:t>
      </w:r>
      <w:r>
        <w:rPr>
          <w:rFonts w:ascii="宋体" w:hAnsi="宋体"/>
          <w:color w:val="000000"/>
        </w:rPr>
        <w:t>.</w:t>
      </w:r>
      <w:r>
        <w:rPr>
          <w:rFonts w:ascii="宋体" w:hAnsi="宋体"/>
          <w:color w:val="000000"/>
        </w:rPr>
        <w:t>按照条例</w:t>
      </w:r>
      <w:r>
        <w:rPr>
          <w:rFonts w:ascii="宋体" w:hAnsi="宋体"/>
          <w:color w:val="000000"/>
        </w:rPr>
        <w:t xml:space="preserve">          </w:t>
      </w:r>
      <w:r>
        <w:rPr>
          <w:rFonts w:eastAsia="Times New Roman" w:cs="Times New Roman"/>
          <w:color w:val="000000"/>
        </w:rPr>
        <w:t>B</w:t>
      </w:r>
      <w:r>
        <w:rPr>
          <w:rFonts w:ascii="宋体" w:hAnsi="宋体"/>
          <w:color w:val="000000"/>
        </w:rPr>
        <w:t>.</w:t>
      </w:r>
      <w:r>
        <w:rPr>
          <w:rFonts w:ascii="宋体" w:hAnsi="宋体"/>
          <w:color w:val="000000"/>
        </w:rPr>
        <w:t>整理条款</w:t>
      </w:r>
      <w:r w:rsidR="00AE730C">
        <w:rPr>
          <w:rFonts w:ascii="宋体" w:hAnsi="宋体" w:hint="eastAsia"/>
          <w:color w:val="000000"/>
        </w:rPr>
        <w:t xml:space="preserve"> </w:t>
      </w:r>
      <w:r w:rsidR="00AE730C">
        <w:rPr>
          <w:rFonts w:ascii="宋体" w:hAnsi="宋体"/>
          <w:color w:val="000000"/>
        </w:rPr>
        <w:t xml:space="preserve">       </w:t>
      </w:r>
      <w:r>
        <w:rPr>
          <w:rFonts w:eastAsia="Times New Roman" w:cs="Times New Roman"/>
          <w:color w:val="000000"/>
        </w:rPr>
        <w:t>C</w:t>
      </w:r>
      <w:r>
        <w:rPr>
          <w:rFonts w:ascii="宋体" w:hAnsi="宋体"/>
          <w:color w:val="000000"/>
        </w:rPr>
        <w:t>.</w:t>
      </w:r>
      <w:r>
        <w:rPr>
          <w:rFonts w:ascii="宋体" w:hAnsi="宋体"/>
          <w:color w:val="000000"/>
        </w:rPr>
        <w:t>有条理地</w:t>
      </w:r>
      <w:r>
        <w:rPr>
          <w:rFonts w:ascii="宋体" w:hAnsi="宋体"/>
          <w:color w:val="000000"/>
        </w:rPr>
        <w:t xml:space="preserve">          </w:t>
      </w:r>
      <w:r>
        <w:rPr>
          <w:rFonts w:eastAsia="Times New Roman" w:cs="Times New Roman"/>
          <w:color w:val="000000"/>
        </w:rPr>
        <w:t>D</w:t>
      </w:r>
      <w:r>
        <w:rPr>
          <w:rFonts w:ascii="宋体" w:hAnsi="宋体"/>
          <w:color w:val="000000"/>
        </w:rPr>
        <w:t>.</w:t>
      </w:r>
      <w:r>
        <w:rPr>
          <w:rFonts w:ascii="宋体" w:hAnsi="宋体"/>
          <w:color w:val="000000"/>
        </w:rPr>
        <w:t>分条陈述</w:t>
      </w:r>
    </w:p>
    <w:p w14:paraId="53F20C66" w14:textId="77777777" w:rsidR="003025A0" w:rsidRDefault="008D6D17" w:rsidP="00071226">
      <w:pPr>
        <w:spacing w:line="312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（</w:t>
      </w:r>
      <w:r>
        <w:rPr>
          <w:rFonts w:ascii="宋体" w:hAnsi="宋体"/>
          <w:color w:val="000000"/>
        </w:rPr>
        <w:t>2</w:t>
      </w:r>
      <w:r>
        <w:rPr>
          <w:rFonts w:ascii="宋体" w:hAnsi="宋体"/>
          <w:color w:val="000000"/>
        </w:rPr>
        <w:t>）如此可以传</w:t>
      </w:r>
      <w:r>
        <w:rPr>
          <w:rFonts w:ascii="宋体" w:hAnsi="宋体"/>
          <w:color w:val="000000"/>
          <w:em w:val="dot"/>
        </w:rPr>
        <w:t>信</w:t>
      </w:r>
      <w:r>
        <w:rPr>
          <w:rFonts w:ascii="宋体" w:hAnsi="宋体"/>
          <w:color w:val="000000"/>
        </w:rPr>
        <w:t>后世矣（</w:t>
      </w:r>
      <w:r>
        <w:rPr>
          <w:rFonts w:ascii="宋体" w:hAnsi="宋体"/>
          <w:color w:val="000000"/>
        </w:rPr>
        <w:t xml:space="preserve">   </w:t>
      </w:r>
      <w:r>
        <w:rPr>
          <w:rFonts w:ascii="宋体" w:hAnsi="宋体"/>
          <w:color w:val="000000"/>
        </w:rPr>
        <w:t>）</w:t>
      </w:r>
    </w:p>
    <w:p w14:paraId="344C06FB" w14:textId="375E870D" w:rsidR="003025A0" w:rsidRDefault="008D6D17" w:rsidP="00AE730C">
      <w:pPr>
        <w:spacing w:line="312" w:lineRule="auto"/>
        <w:ind w:firstLineChars="100" w:firstLine="210"/>
        <w:jc w:val="left"/>
        <w:textAlignment w:val="center"/>
        <w:rPr>
          <w:rFonts w:ascii="宋体" w:hAnsi="宋体"/>
          <w:color w:val="000000"/>
        </w:rPr>
      </w:pPr>
      <w:r>
        <w:rPr>
          <w:rFonts w:eastAsia="Times New Roman" w:cs="Times New Roman"/>
          <w:color w:val="000000"/>
        </w:rPr>
        <w:t>A</w:t>
      </w:r>
      <w:r>
        <w:rPr>
          <w:rFonts w:ascii="宋体" w:hAnsi="宋体"/>
          <w:color w:val="000000"/>
        </w:rPr>
        <w:t>.</w:t>
      </w:r>
      <w:r>
        <w:rPr>
          <w:rFonts w:ascii="宋体" w:hAnsi="宋体"/>
          <w:color w:val="000000"/>
        </w:rPr>
        <w:t>确定的事实</w:t>
      </w:r>
      <w:r>
        <w:rPr>
          <w:rFonts w:ascii="宋体" w:hAnsi="宋体"/>
          <w:color w:val="000000"/>
        </w:rPr>
        <w:t xml:space="preserve">        </w:t>
      </w:r>
      <w:r>
        <w:rPr>
          <w:rFonts w:eastAsia="Times New Roman" w:cs="Times New Roman"/>
          <w:color w:val="000000"/>
        </w:rPr>
        <w:t>B</w:t>
      </w:r>
      <w:r>
        <w:rPr>
          <w:rFonts w:ascii="宋体" w:hAnsi="宋体"/>
          <w:color w:val="000000"/>
        </w:rPr>
        <w:t>.</w:t>
      </w:r>
      <w:r>
        <w:rPr>
          <w:rFonts w:ascii="宋体" w:hAnsi="宋体"/>
          <w:color w:val="000000"/>
        </w:rPr>
        <w:t>随意的事件</w:t>
      </w:r>
      <w:r w:rsidR="00AE730C">
        <w:rPr>
          <w:rFonts w:ascii="宋体" w:hAnsi="宋体" w:hint="eastAsia"/>
          <w:color w:val="000000"/>
        </w:rPr>
        <w:t xml:space="preserve"> </w:t>
      </w:r>
      <w:r w:rsidR="00AE730C">
        <w:rPr>
          <w:rFonts w:ascii="宋体" w:hAnsi="宋体"/>
          <w:color w:val="000000"/>
        </w:rPr>
        <w:t xml:space="preserve">       </w:t>
      </w:r>
      <w:r>
        <w:rPr>
          <w:rFonts w:eastAsia="Times New Roman" w:cs="Times New Roman"/>
          <w:color w:val="000000"/>
        </w:rPr>
        <w:t>C</w:t>
      </w:r>
      <w:r>
        <w:rPr>
          <w:rFonts w:ascii="宋体" w:hAnsi="宋体"/>
          <w:color w:val="000000"/>
        </w:rPr>
        <w:t>.</w:t>
      </w:r>
      <w:r>
        <w:rPr>
          <w:rFonts w:ascii="宋体" w:hAnsi="宋体"/>
          <w:color w:val="000000"/>
        </w:rPr>
        <w:t>真实的记录</w:t>
      </w:r>
      <w:r>
        <w:rPr>
          <w:rFonts w:ascii="宋体" w:hAnsi="宋体"/>
          <w:color w:val="000000"/>
        </w:rPr>
        <w:t xml:space="preserve">        </w:t>
      </w:r>
      <w:r>
        <w:rPr>
          <w:rFonts w:eastAsia="Times New Roman" w:cs="Times New Roman"/>
          <w:color w:val="000000"/>
        </w:rPr>
        <w:t>D</w:t>
      </w:r>
      <w:r>
        <w:rPr>
          <w:rFonts w:ascii="宋体" w:hAnsi="宋体"/>
          <w:color w:val="000000"/>
        </w:rPr>
        <w:t>.</w:t>
      </w:r>
      <w:r>
        <w:rPr>
          <w:rFonts w:ascii="宋体" w:hAnsi="宋体"/>
          <w:color w:val="000000"/>
        </w:rPr>
        <w:t>信服的消息</w:t>
      </w:r>
    </w:p>
    <w:p w14:paraId="63B49F07" w14:textId="77777777" w:rsidR="003025A0" w:rsidRDefault="008D6D17" w:rsidP="00071226">
      <w:pPr>
        <w:spacing w:line="312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lastRenderedPageBreak/>
        <w:t xml:space="preserve">18. </w:t>
      </w:r>
      <w:r>
        <w:rPr>
          <w:rFonts w:ascii="宋体" w:hAnsi="宋体"/>
          <w:color w:val="000000"/>
        </w:rPr>
        <w:t>第</w:t>
      </w:r>
      <w:r>
        <w:rPr>
          <w:rFonts w:ascii="宋体" w:hAnsi="宋体"/>
          <w:color w:val="000000"/>
        </w:rPr>
        <w:t>③</w:t>
      </w:r>
      <w:r>
        <w:rPr>
          <w:rFonts w:ascii="宋体" w:hAnsi="宋体"/>
          <w:color w:val="000000"/>
        </w:rPr>
        <w:t>段画直线部分有三处需加句读，请用</w:t>
      </w:r>
      <w:r>
        <w:rPr>
          <w:rFonts w:ascii="宋体" w:hAnsi="宋体"/>
          <w:color w:val="000000"/>
        </w:rPr>
        <w:t>“/”</w:t>
      </w:r>
      <w:r>
        <w:rPr>
          <w:rFonts w:ascii="宋体" w:hAnsi="宋体"/>
          <w:color w:val="000000"/>
        </w:rPr>
        <w:t>把这三处标识出来。</w:t>
      </w:r>
    </w:p>
    <w:p w14:paraId="2345B333" w14:textId="77777777" w:rsidR="003025A0" w:rsidRPr="00AE730C" w:rsidRDefault="008D6D17" w:rsidP="00AE730C">
      <w:pPr>
        <w:spacing w:line="312" w:lineRule="auto"/>
        <w:ind w:firstLineChars="100" w:firstLine="210"/>
        <w:jc w:val="left"/>
        <w:textAlignment w:val="center"/>
        <w:rPr>
          <w:rFonts w:ascii="楷体" w:eastAsia="楷体" w:hAnsi="楷体"/>
          <w:color w:val="000000"/>
        </w:rPr>
      </w:pPr>
      <w:r w:rsidRPr="00AE730C">
        <w:rPr>
          <w:rFonts w:ascii="楷体" w:eastAsia="楷体" w:hAnsi="楷体"/>
          <w:color w:val="000000"/>
        </w:rPr>
        <w:t>翱</w:t>
      </w:r>
      <w:r w:rsidRPr="00AE730C">
        <w:rPr>
          <w:rFonts w:ascii="楷体" w:eastAsia="楷体" w:hAnsi="楷体"/>
          <w:color w:val="000000"/>
        </w:rPr>
        <w:t xml:space="preserve"> </w:t>
      </w:r>
      <w:r w:rsidRPr="00AE730C">
        <w:rPr>
          <w:rFonts w:ascii="楷体" w:eastAsia="楷体" w:hAnsi="楷体"/>
          <w:color w:val="000000"/>
        </w:rPr>
        <w:t>下</w:t>
      </w:r>
      <w:r w:rsidRPr="00AE730C">
        <w:rPr>
          <w:rFonts w:ascii="楷体" w:eastAsia="楷体" w:hAnsi="楷体"/>
          <w:color w:val="000000"/>
        </w:rPr>
        <w:t xml:space="preserve"> </w:t>
      </w:r>
      <w:r w:rsidRPr="00AE730C">
        <w:rPr>
          <w:rFonts w:ascii="楷体" w:eastAsia="楷体" w:hAnsi="楷体"/>
          <w:color w:val="000000"/>
        </w:rPr>
        <w:t>教</w:t>
      </w:r>
      <w:r w:rsidRPr="00AE730C">
        <w:rPr>
          <w:rFonts w:ascii="楷体" w:eastAsia="楷体" w:hAnsi="楷体"/>
          <w:color w:val="000000"/>
        </w:rPr>
        <w:t xml:space="preserve"> </w:t>
      </w:r>
      <w:r w:rsidRPr="00AE730C">
        <w:rPr>
          <w:rFonts w:ascii="楷体" w:eastAsia="楷体" w:hAnsi="楷体"/>
          <w:color w:val="000000"/>
        </w:rPr>
        <w:t>使</w:t>
      </w:r>
      <w:r w:rsidRPr="00AE730C">
        <w:rPr>
          <w:rFonts w:ascii="楷体" w:eastAsia="楷体" w:hAnsi="楷体"/>
          <w:color w:val="000000"/>
        </w:rPr>
        <w:t xml:space="preserve"> </w:t>
      </w:r>
      <w:r w:rsidRPr="00AE730C">
        <w:rPr>
          <w:rFonts w:ascii="楷体" w:eastAsia="楷体" w:hAnsi="楷体"/>
          <w:color w:val="000000"/>
        </w:rPr>
        <w:t>以</w:t>
      </w:r>
      <w:r w:rsidRPr="00AE730C">
        <w:rPr>
          <w:rFonts w:ascii="楷体" w:eastAsia="楷体" w:hAnsi="楷体"/>
          <w:color w:val="000000"/>
        </w:rPr>
        <w:t xml:space="preserve"> </w:t>
      </w:r>
      <w:r w:rsidRPr="00AE730C">
        <w:rPr>
          <w:rFonts w:ascii="楷体" w:eastAsia="楷体" w:hAnsi="楷体"/>
          <w:color w:val="000000"/>
        </w:rPr>
        <w:t>田</w:t>
      </w:r>
      <w:r w:rsidRPr="00AE730C">
        <w:rPr>
          <w:rFonts w:ascii="楷体" w:eastAsia="楷体" w:hAnsi="楷体"/>
          <w:color w:val="000000"/>
        </w:rPr>
        <w:t xml:space="preserve"> </w:t>
      </w:r>
      <w:r w:rsidRPr="00AE730C">
        <w:rPr>
          <w:rFonts w:ascii="楷体" w:eastAsia="楷体" w:hAnsi="楷体"/>
          <w:color w:val="000000"/>
        </w:rPr>
        <w:t>占</w:t>
      </w:r>
      <w:r w:rsidRPr="00AE730C">
        <w:rPr>
          <w:rFonts w:ascii="楷体" w:eastAsia="楷体" w:hAnsi="楷体"/>
          <w:color w:val="000000"/>
        </w:rPr>
        <w:t xml:space="preserve"> </w:t>
      </w:r>
      <w:r w:rsidRPr="00AE730C">
        <w:rPr>
          <w:rFonts w:ascii="楷体" w:eastAsia="楷体" w:hAnsi="楷体"/>
          <w:color w:val="000000"/>
        </w:rPr>
        <w:t>租</w:t>
      </w:r>
      <w:r w:rsidRPr="00AE730C">
        <w:rPr>
          <w:rFonts w:ascii="楷体" w:eastAsia="楷体" w:hAnsi="楷体"/>
          <w:color w:val="000000"/>
        </w:rPr>
        <w:t xml:space="preserve"> </w:t>
      </w:r>
      <w:r w:rsidRPr="00AE730C">
        <w:rPr>
          <w:rFonts w:ascii="楷体" w:eastAsia="楷体" w:hAnsi="楷体"/>
          <w:color w:val="000000"/>
        </w:rPr>
        <w:t>无</w:t>
      </w:r>
      <w:r w:rsidRPr="00AE730C">
        <w:rPr>
          <w:rFonts w:ascii="楷体" w:eastAsia="楷体" w:hAnsi="楷体"/>
          <w:color w:val="000000"/>
        </w:rPr>
        <w:t xml:space="preserve"> </w:t>
      </w:r>
      <w:r w:rsidRPr="00AE730C">
        <w:rPr>
          <w:rFonts w:ascii="楷体" w:eastAsia="楷体" w:hAnsi="楷体"/>
          <w:color w:val="000000"/>
        </w:rPr>
        <w:t>得</w:t>
      </w:r>
      <w:r w:rsidRPr="00AE730C">
        <w:rPr>
          <w:rFonts w:ascii="楷体" w:eastAsia="楷体" w:hAnsi="楷体"/>
          <w:color w:val="000000"/>
        </w:rPr>
        <w:t xml:space="preserve"> </w:t>
      </w:r>
      <w:r w:rsidRPr="00AE730C">
        <w:rPr>
          <w:rFonts w:ascii="楷体" w:eastAsia="楷体" w:hAnsi="楷体"/>
          <w:color w:val="000000"/>
        </w:rPr>
        <w:t>隐</w:t>
      </w:r>
      <w:r w:rsidRPr="00AE730C">
        <w:rPr>
          <w:rFonts w:ascii="楷体" w:eastAsia="楷体" w:hAnsi="楷体"/>
          <w:color w:val="000000"/>
        </w:rPr>
        <w:t xml:space="preserve"> </w:t>
      </w:r>
      <w:r w:rsidRPr="00AE730C">
        <w:rPr>
          <w:rFonts w:ascii="楷体" w:eastAsia="楷体" w:hAnsi="楷体"/>
          <w:color w:val="000000"/>
        </w:rPr>
        <w:t>收</w:t>
      </w:r>
      <w:r w:rsidRPr="00AE730C">
        <w:rPr>
          <w:rFonts w:ascii="楷体" w:eastAsia="楷体" w:hAnsi="楷体"/>
          <w:color w:val="000000"/>
        </w:rPr>
        <w:t xml:space="preserve"> </w:t>
      </w:r>
      <w:r w:rsidRPr="00AE730C">
        <w:rPr>
          <w:rFonts w:ascii="楷体" w:eastAsia="楷体" w:hAnsi="楷体"/>
          <w:color w:val="000000"/>
        </w:rPr>
        <w:t>豪</w:t>
      </w:r>
      <w:r w:rsidRPr="00AE730C">
        <w:rPr>
          <w:rFonts w:ascii="楷体" w:eastAsia="楷体" w:hAnsi="楷体"/>
          <w:color w:val="000000"/>
        </w:rPr>
        <w:t xml:space="preserve"> </w:t>
      </w:r>
      <w:r w:rsidRPr="00AE730C">
        <w:rPr>
          <w:rFonts w:ascii="楷体" w:eastAsia="楷体" w:hAnsi="楷体"/>
          <w:color w:val="000000"/>
        </w:rPr>
        <w:t>室</w:t>
      </w:r>
      <w:r w:rsidRPr="00AE730C">
        <w:rPr>
          <w:rFonts w:ascii="楷体" w:eastAsia="楷体" w:hAnsi="楷体"/>
          <w:color w:val="000000"/>
        </w:rPr>
        <w:t xml:space="preserve"> </w:t>
      </w:r>
      <w:r w:rsidRPr="00AE730C">
        <w:rPr>
          <w:rFonts w:ascii="楷体" w:eastAsia="楷体" w:hAnsi="楷体"/>
          <w:color w:val="000000"/>
        </w:rPr>
        <w:t>税</w:t>
      </w:r>
      <w:r w:rsidRPr="00AE730C">
        <w:rPr>
          <w:rFonts w:ascii="楷体" w:eastAsia="楷体" w:hAnsi="楷体"/>
          <w:color w:val="000000"/>
        </w:rPr>
        <w:t xml:space="preserve"> </w:t>
      </w:r>
      <w:r w:rsidRPr="00AE730C">
        <w:rPr>
          <w:rFonts w:ascii="楷体" w:eastAsia="楷体" w:hAnsi="楷体"/>
          <w:color w:val="000000"/>
        </w:rPr>
        <w:t>万</w:t>
      </w:r>
      <w:r w:rsidRPr="00AE730C">
        <w:rPr>
          <w:rFonts w:ascii="楷体" w:eastAsia="楷体" w:hAnsi="楷体"/>
          <w:color w:val="000000"/>
        </w:rPr>
        <w:t xml:space="preserve"> </w:t>
      </w:r>
      <w:r w:rsidRPr="00AE730C">
        <w:rPr>
          <w:rFonts w:ascii="楷体" w:eastAsia="楷体" w:hAnsi="楷体"/>
          <w:color w:val="000000"/>
        </w:rPr>
        <w:t>二</w:t>
      </w:r>
      <w:r w:rsidRPr="00AE730C">
        <w:rPr>
          <w:rFonts w:ascii="楷体" w:eastAsia="楷体" w:hAnsi="楷体"/>
          <w:color w:val="000000"/>
        </w:rPr>
        <w:t xml:space="preserve"> </w:t>
      </w:r>
      <w:r w:rsidRPr="00AE730C">
        <w:rPr>
          <w:rFonts w:ascii="楷体" w:eastAsia="楷体" w:hAnsi="楷体"/>
          <w:color w:val="000000"/>
        </w:rPr>
        <w:t>千</w:t>
      </w:r>
      <w:r w:rsidRPr="00AE730C">
        <w:rPr>
          <w:rFonts w:ascii="楷体" w:eastAsia="楷体" w:hAnsi="楷体"/>
          <w:color w:val="000000"/>
        </w:rPr>
        <w:t xml:space="preserve"> </w:t>
      </w:r>
      <w:r w:rsidRPr="00AE730C">
        <w:rPr>
          <w:rFonts w:ascii="楷体" w:eastAsia="楷体" w:hAnsi="楷体"/>
          <w:color w:val="000000"/>
        </w:rPr>
        <w:t>缗</w:t>
      </w:r>
      <w:r w:rsidRPr="00AE730C">
        <w:rPr>
          <w:rFonts w:ascii="楷体" w:eastAsia="楷体" w:hAnsi="楷体"/>
          <w:color w:val="000000"/>
        </w:rPr>
        <w:t xml:space="preserve"> </w:t>
      </w:r>
      <w:r w:rsidRPr="00AE730C">
        <w:rPr>
          <w:rFonts w:ascii="楷体" w:eastAsia="楷体" w:hAnsi="楷体"/>
          <w:color w:val="000000"/>
        </w:rPr>
        <w:t>贫</w:t>
      </w:r>
      <w:r w:rsidRPr="00AE730C">
        <w:rPr>
          <w:rFonts w:ascii="楷体" w:eastAsia="楷体" w:hAnsi="楷体"/>
          <w:color w:val="000000"/>
        </w:rPr>
        <w:t xml:space="preserve"> </w:t>
      </w:r>
      <w:r w:rsidRPr="00AE730C">
        <w:rPr>
          <w:rFonts w:ascii="楷体" w:eastAsia="楷体" w:hAnsi="楷体"/>
          <w:color w:val="000000"/>
        </w:rPr>
        <w:t>弱</w:t>
      </w:r>
      <w:r w:rsidRPr="00AE730C">
        <w:rPr>
          <w:rFonts w:ascii="楷体" w:eastAsia="楷体" w:hAnsi="楷体"/>
          <w:color w:val="000000"/>
        </w:rPr>
        <w:t xml:space="preserve"> </w:t>
      </w:r>
      <w:r w:rsidRPr="00AE730C">
        <w:rPr>
          <w:rFonts w:ascii="楷体" w:eastAsia="楷体" w:hAnsi="楷体"/>
          <w:color w:val="000000"/>
        </w:rPr>
        <w:t>以</w:t>
      </w:r>
      <w:r w:rsidRPr="00AE730C">
        <w:rPr>
          <w:rFonts w:ascii="楷体" w:eastAsia="楷体" w:hAnsi="楷体"/>
          <w:color w:val="000000"/>
        </w:rPr>
        <w:t xml:space="preserve"> </w:t>
      </w:r>
      <w:r w:rsidRPr="00AE730C">
        <w:rPr>
          <w:rFonts w:ascii="楷体" w:eastAsia="楷体" w:hAnsi="楷体"/>
          <w:color w:val="000000"/>
        </w:rPr>
        <w:t>安</w:t>
      </w:r>
    </w:p>
    <w:p w14:paraId="43F87555" w14:textId="77777777" w:rsidR="003025A0" w:rsidRDefault="008D6D17" w:rsidP="00071226">
      <w:pPr>
        <w:spacing w:line="312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19. </w:t>
      </w:r>
      <w:r>
        <w:rPr>
          <w:rFonts w:ascii="宋体" w:hAnsi="宋体"/>
          <w:color w:val="000000"/>
        </w:rPr>
        <w:t>把第</w:t>
      </w:r>
      <w:r>
        <w:rPr>
          <w:rFonts w:ascii="宋体" w:hAnsi="宋体"/>
          <w:color w:val="000000"/>
        </w:rPr>
        <w:t>①</w:t>
      </w:r>
      <w:r>
        <w:rPr>
          <w:rFonts w:ascii="宋体" w:hAnsi="宋体"/>
          <w:color w:val="000000"/>
        </w:rPr>
        <w:t>段画线的句子翻译成现代汉语。</w:t>
      </w:r>
    </w:p>
    <w:p w14:paraId="2DBA147F" w14:textId="77777777" w:rsidR="003025A0" w:rsidRPr="00AE730C" w:rsidRDefault="008D6D17" w:rsidP="00AE730C">
      <w:pPr>
        <w:spacing w:line="312" w:lineRule="auto"/>
        <w:ind w:firstLineChars="100" w:firstLine="210"/>
        <w:jc w:val="left"/>
        <w:textAlignment w:val="center"/>
        <w:rPr>
          <w:rFonts w:ascii="楷体" w:eastAsia="楷体" w:hAnsi="楷体"/>
          <w:color w:val="000000"/>
        </w:rPr>
      </w:pPr>
      <w:r w:rsidRPr="00AE730C">
        <w:rPr>
          <w:rFonts w:ascii="楷体" w:eastAsia="楷体" w:hAnsi="楷体"/>
          <w:color w:val="000000"/>
        </w:rPr>
        <w:t>然其为状者，皆故吏门生，苟言虚美，溺于文而忘其理。</w:t>
      </w:r>
    </w:p>
    <w:p w14:paraId="03ED2877" w14:textId="77777777" w:rsidR="00AE730C" w:rsidRDefault="00AE730C" w:rsidP="00071226">
      <w:pPr>
        <w:spacing w:line="312" w:lineRule="auto"/>
        <w:jc w:val="left"/>
        <w:textAlignment w:val="center"/>
        <w:rPr>
          <w:rFonts w:ascii="宋体" w:hAnsi="宋体"/>
          <w:color w:val="000000"/>
        </w:rPr>
      </w:pPr>
    </w:p>
    <w:p w14:paraId="56B12513" w14:textId="506D15E1" w:rsidR="003025A0" w:rsidRDefault="008D6D17" w:rsidP="00071226">
      <w:pPr>
        <w:spacing w:line="312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20. </w:t>
      </w:r>
      <w:r>
        <w:rPr>
          <w:rFonts w:ascii="宋体" w:hAnsi="宋体"/>
          <w:color w:val="000000"/>
        </w:rPr>
        <w:t>对第</w:t>
      </w:r>
      <w:r>
        <w:rPr>
          <w:rFonts w:ascii="宋体" w:hAnsi="宋体"/>
          <w:color w:val="000000"/>
        </w:rPr>
        <w:t>③</w:t>
      </w:r>
      <w:proofErr w:type="gramStart"/>
      <w:r>
        <w:rPr>
          <w:rFonts w:ascii="宋体" w:hAnsi="宋体"/>
          <w:color w:val="000000"/>
        </w:rPr>
        <w:t>段画曲线</w:t>
      </w:r>
      <w:proofErr w:type="gramEnd"/>
      <w:r>
        <w:rPr>
          <w:rFonts w:ascii="宋体" w:hAnsi="宋体"/>
          <w:color w:val="000000"/>
        </w:rPr>
        <w:t>处的记录，有人认为不合情理，你是否同意？请阐述理由。</w:t>
      </w:r>
    </w:p>
    <w:p w14:paraId="02B2AFD7" w14:textId="77777777" w:rsidR="00AE730C" w:rsidRDefault="00AE730C" w:rsidP="00071226">
      <w:pPr>
        <w:spacing w:line="312" w:lineRule="auto"/>
        <w:jc w:val="left"/>
        <w:textAlignment w:val="center"/>
        <w:rPr>
          <w:rFonts w:ascii="宋体" w:hAnsi="宋体"/>
          <w:color w:val="000000"/>
        </w:rPr>
      </w:pPr>
    </w:p>
    <w:p w14:paraId="420292B7" w14:textId="77777777" w:rsidR="00AE730C" w:rsidRDefault="00AE730C" w:rsidP="00071226">
      <w:pPr>
        <w:spacing w:line="312" w:lineRule="auto"/>
        <w:jc w:val="left"/>
        <w:textAlignment w:val="center"/>
        <w:rPr>
          <w:rFonts w:ascii="宋体" w:hAnsi="宋体"/>
          <w:color w:val="000000"/>
        </w:rPr>
      </w:pPr>
    </w:p>
    <w:p w14:paraId="64E83B0B" w14:textId="1C108D1F" w:rsidR="003025A0" w:rsidRDefault="008D6D17" w:rsidP="00071226">
      <w:pPr>
        <w:spacing w:line="312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21. </w:t>
      </w:r>
      <w:r>
        <w:rPr>
          <w:rFonts w:ascii="宋体" w:hAnsi="宋体"/>
          <w:color w:val="000000"/>
        </w:rPr>
        <w:t>本文第</w:t>
      </w:r>
      <w:r>
        <w:rPr>
          <w:rFonts w:ascii="宋体" w:hAnsi="宋体"/>
          <w:color w:val="000000"/>
        </w:rPr>
        <w:t>②</w:t>
      </w:r>
      <w:r>
        <w:rPr>
          <w:rFonts w:ascii="宋体" w:hAnsi="宋体"/>
          <w:color w:val="000000"/>
        </w:rPr>
        <w:t>段在《旧唐书</w:t>
      </w:r>
      <w:r>
        <w:rPr>
          <w:rFonts w:ascii="宋体" w:hAnsi="宋体"/>
          <w:color w:val="000000"/>
        </w:rPr>
        <w:t>·</w:t>
      </w:r>
      <w:r>
        <w:rPr>
          <w:rFonts w:ascii="宋体" w:hAnsi="宋体"/>
          <w:color w:val="000000"/>
        </w:rPr>
        <w:t>李翱传》中没有出现，请联系下面的材料，探究欧阳修在《新唐书</w:t>
      </w:r>
      <w:r>
        <w:rPr>
          <w:rFonts w:ascii="宋体" w:hAnsi="宋体"/>
          <w:color w:val="000000"/>
        </w:rPr>
        <w:t>·</w:t>
      </w:r>
      <w:r>
        <w:rPr>
          <w:rFonts w:ascii="宋体" w:hAnsi="宋体"/>
          <w:color w:val="000000"/>
        </w:rPr>
        <w:t>李翱传》中加入此段的原因。</w:t>
      </w:r>
    </w:p>
    <w:p w14:paraId="3C2DF97A" w14:textId="77777777" w:rsidR="003025A0" w:rsidRPr="00AE730C" w:rsidRDefault="008D6D17" w:rsidP="00071226">
      <w:pPr>
        <w:spacing w:line="312" w:lineRule="auto"/>
        <w:ind w:firstLine="420"/>
        <w:jc w:val="left"/>
        <w:textAlignment w:val="center"/>
        <w:rPr>
          <w:rFonts w:ascii="楷体" w:eastAsia="楷体" w:hAnsi="楷体"/>
          <w:color w:val="000000"/>
        </w:rPr>
      </w:pPr>
      <w:r w:rsidRPr="00AE730C">
        <w:rPr>
          <w:rFonts w:ascii="楷体" w:eastAsia="楷体" w:hAnsi="楷体"/>
          <w:color w:val="000000"/>
        </w:rPr>
        <w:t>然翱幸不生今时，见今之事，则其忧又甚矣。奈何今之人不忧也？余行天下，见人多矣，脱有一人能如翱忧者，又皆贱远，与翱无异；其余光荣而饱者，一闻忧世之言，不以为狂人，则以为病痴子，不怒则笑之矣。呜呼，在位而不肯自忧，又禁他人使皆不得忧，可叹也夫！</w:t>
      </w:r>
    </w:p>
    <w:p w14:paraId="4AC8870D" w14:textId="77777777" w:rsidR="003025A0" w:rsidRDefault="008D6D17" w:rsidP="00071226">
      <w:pPr>
        <w:spacing w:line="312" w:lineRule="auto"/>
        <w:jc w:val="righ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——</w:t>
      </w:r>
      <w:r>
        <w:rPr>
          <w:rFonts w:ascii="宋体" w:hAnsi="宋体"/>
          <w:color w:val="000000"/>
        </w:rPr>
        <w:t>欧阳修《读李翱文》</w:t>
      </w:r>
    </w:p>
    <w:p w14:paraId="7BE34EF2" w14:textId="77777777" w:rsidR="00AE730C" w:rsidRDefault="00AE730C" w:rsidP="00071226">
      <w:pPr>
        <w:spacing w:line="312" w:lineRule="auto"/>
        <w:jc w:val="left"/>
        <w:textAlignment w:val="center"/>
        <w:rPr>
          <w:rFonts w:ascii="宋体" w:hAnsi="宋体"/>
          <w:color w:val="000000"/>
        </w:rPr>
      </w:pPr>
    </w:p>
    <w:p w14:paraId="13232DD3" w14:textId="77777777" w:rsidR="00AE730C" w:rsidRDefault="00AE730C" w:rsidP="00071226">
      <w:pPr>
        <w:spacing w:line="312" w:lineRule="auto"/>
        <w:jc w:val="left"/>
        <w:textAlignment w:val="center"/>
        <w:rPr>
          <w:rFonts w:ascii="宋体" w:hAnsi="宋体"/>
          <w:color w:val="000000"/>
        </w:rPr>
      </w:pPr>
    </w:p>
    <w:p w14:paraId="09F1CD60" w14:textId="5A589399" w:rsidR="003025A0" w:rsidRDefault="008D6D17" w:rsidP="00071226">
      <w:pPr>
        <w:spacing w:line="312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阅读下文，完成下列小题。</w:t>
      </w:r>
    </w:p>
    <w:p w14:paraId="1C609293" w14:textId="77777777" w:rsidR="003025A0" w:rsidRDefault="008D6D17" w:rsidP="00071226">
      <w:pPr>
        <w:spacing w:line="312" w:lineRule="auto"/>
        <w:jc w:val="center"/>
        <w:textAlignment w:val="center"/>
        <w:rPr>
          <w:rFonts w:ascii="楷体" w:eastAsia="楷体" w:hAnsi="楷体" w:cs="楷体"/>
          <w:b/>
          <w:color w:val="000000"/>
        </w:rPr>
      </w:pPr>
      <w:r>
        <w:rPr>
          <w:rFonts w:ascii="楷体" w:eastAsia="楷体" w:hAnsi="楷体" w:cs="楷体"/>
          <w:b/>
          <w:color w:val="000000"/>
        </w:rPr>
        <w:t>留耕堂记</w:t>
      </w:r>
    </w:p>
    <w:p w14:paraId="3FE3DBCE" w14:textId="77777777" w:rsidR="003025A0" w:rsidRDefault="008D6D17" w:rsidP="00071226">
      <w:pPr>
        <w:spacing w:line="312" w:lineRule="auto"/>
        <w:jc w:val="center"/>
        <w:textAlignment w:val="center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/>
          <w:color w:val="000000"/>
        </w:rPr>
        <w:t>（宋）叶适</w:t>
      </w:r>
    </w:p>
    <w:p w14:paraId="237455D7" w14:textId="77777777" w:rsidR="003025A0" w:rsidRDefault="008D6D17" w:rsidP="00071226">
      <w:pPr>
        <w:spacing w:line="312" w:lineRule="auto"/>
        <w:ind w:firstLine="420"/>
        <w:jc w:val="left"/>
        <w:textAlignment w:val="center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/>
          <w:color w:val="000000"/>
        </w:rPr>
        <w:t>①“</w:t>
      </w:r>
      <w:r>
        <w:rPr>
          <w:rFonts w:ascii="楷体" w:eastAsia="楷体" w:hAnsi="楷体" w:cs="楷体"/>
          <w:color w:val="000000"/>
        </w:rPr>
        <w:t>但存方寸</w:t>
      </w:r>
      <w:r>
        <w:rPr>
          <w:rFonts w:ascii="楷体" w:eastAsia="楷体" w:hAnsi="楷体" w:cs="楷体"/>
          <w:color w:val="000000"/>
        </w:rPr>
        <w:t>地，留与子孙耕。</w:t>
      </w:r>
      <w:r>
        <w:rPr>
          <w:rFonts w:ascii="楷体" w:eastAsia="楷体" w:hAnsi="楷体" w:cs="楷体"/>
          <w:color w:val="000000"/>
        </w:rPr>
        <w:t>”</w:t>
      </w:r>
      <w:r>
        <w:rPr>
          <w:rFonts w:ascii="楷体" w:eastAsia="楷体" w:hAnsi="楷体" w:cs="楷体"/>
          <w:color w:val="000000"/>
        </w:rPr>
        <w:t>余孩稚时，闻田野传诵，已识其趣；出游四方，所至闾巷无不道此相训切。今葛君自得遂取</w:t>
      </w:r>
      <w:r>
        <w:rPr>
          <w:rFonts w:ascii="楷体" w:eastAsia="楷体" w:hAnsi="楷体" w:cs="楷体"/>
          <w:color w:val="000000"/>
        </w:rPr>
        <w:t>□</w:t>
      </w:r>
      <w:r>
        <w:rPr>
          <w:rFonts w:ascii="楷体" w:eastAsia="楷体" w:hAnsi="楷体" w:cs="楷体"/>
          <w:color w:val="000000"/>
        </w:rPr>
        <w:t>名堂，盖其词意质而劝戒深，殆非文于言语者所能窥也。</w:t>
      </w:r>
    </w:p>
    <w:p w14:paraId="410DD114" w14:textId="77777777" w:rsidR="003025A0" w:rsidRDefault="008D6D17" w:rsidP="00071226">
      <w:pPr>
        <w:spacing w:line="312" w:lineRule="auto"/>
        <w:ind w:firstLine="420"/>
        <w:jc w:val="left"/>
        <w:textAlignment w:val="center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/>
          <w:color w:val="000000"/>
        </w:rPr>
        <w:t>②</w:t>
      </w:r>
      <w:r>
        <w:rPr>
          <w:rFonts w:ascii="楷体" w:eastAsia="楷体" w:hAnsi="楷体" w:cs="楷体"/>
          <w:color w:val="000000"/>
        </w:rPr>
        <w:t>凡人衣食、居处、嗜好之须，当身而足，则所留固狭矣。然而念迫于室家，莫之赢焉；爱牵于子孙，不能业焉。四民百艺，朝营暮逐，各竞其力，各私其求，虽危而终不惧，已多而犹不足者，以其所留不止于一身故也。</w:t>
      </w:r>
      <w:r>
        <w:rPr>
          <w:rFonts w:ascii="楷体" w:eastAsia="楷体" w:hAnsi="楷体" w:cs="楷体"/>
          <w:color w:val="000000"/>
          <w:u w:val="single"/>
        </w:rPr>
        <w:t>嗟夫！若是则诚不可禁已。</w:t>
      </w:r>
      <w:r>
        <w:rPr>
          <w:rFonts w:ascii="楷体" w:eastAsia="楷体" w:hAnsi="楷体" w:cs="楷体"/>
          <w:color w:val="000000"/>
        </w:rPr>
        <w:t>虽然，其留者则必与是心俱，彼心不丧，术不谬，阡连陌接，谷量山积，而隐诸方寸之小，无惭焉可也，不然，则货虽留而心不足以留也。留之家，家不能受；留之子孙，子孙不能守。甚至刑祸戮辱，水火盗贼，俄反顾失之，皆是也。故广欲莫如少取，多贪莫如寡愿，有得莫如无争。货虽不留，心足以留也。岂惟田野闾巷，而士君子何独不然！</w:t>
      </w:r>
    </w:p>
    <w:p w14:paraId="4A1ABA0A" w14:textId="77777777" w:rsidR="003025A0" w:rsidRDefault="008D6D17" w:rsidP="00071226">
      <w:pPr>
        <w:spacing w:line="312" w:lineRule="auto"/>
        <w:ind w:firstLine="420"/>
        <w:jc w:val="left"/>
        <w:textAlignment w:val="center"/>
        <w:rPr>
          <w:rFonts w:ascii="楷体" w:eastAsia="楷体" w:hAnsi="楷体" w:cs="楷体"/>
          <w:color w:val="000000"/>
          <w:u w:val="single"/>
        </w:rPr>
      </w:pPr>
      <w:r>
        <w:rPr>
          <w:rFonts w:ascii="楷体" w:eastAsia="楷体" w:hAnsi="楷体" w:cs="楷体"/>
          <w:color w:val="000000"/>
        </w:rPr>
        <w:t>③</w:t>
      </w:r>
      <w:r>
        <w:rPr>
          <w:rFonts w:ascii="楷体" w:eastAsia="楷体" w:hAnsi="楷体" w:cs="楷体"/>
          <w:color w:val="000000"/>
        </w:rPr>
        <w:t>葛君宅才数亩，无高垣大屋之居，桑麻果树，依约可数。有二子，行称其文，卑躬侧履，非礼不动，草衣木食，自乐其乐。然后知方寸之小为无穷，而所留者异乎人之留也。</w:t>
      </w:r>
      <w:r>
        <w:rPr>
          <w:rFonts w:ascii="楷体" w:eastAsia="楷体" w:hAnsi="楷体" w:cs="楷体"/>
          <w:color w:val="000000"/>
          <w:u w:val="single"/>
        </w:rPr>
        <w:t>若夫由是以致其用，则犹外物也哉！</w:t>
      </w:r>
    </w:p>
    <w:p w14:paraId="7E60004C" w14:textId="77777777" w:rsidR="003025A0" w:rsidRDefault="008D6D17" w:rsidP="00071226">
      <w:pPr>
        <w:spacing w:line="312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22. </w:t>
      </w:r>
      <w:r>
        <w:rPr>
          <w:rFonts w:ascii="宋体" w:hAnsi="宋体"/>
          <w:color w:val="000000"/>
        </w:rPr>
        <w:t>可填入第</w:t>
      </w:r>
      <w:r>
        <w:rPr>
          <w:rFonts w:ascii="宋体" w:hAnsi="宋体"/>
          <w:color w:val="000000"/>
        </w:rPr>
        <w:t>①</w:t>
      </w:r>
      <w:r>
        <w:rPr>
          <w:rFonts w:ascii="宋体" w:hAnsi="宋体"/>
          <w:color w:val="000000"/>
        </w:rPr>
        <w:t>段方框处的词语是（</w:t>
      </w:r>
      <w:r>
        <w:rPr>
          <w:rFonts w:ascii="宋体" w:hAnsi="宋体"/>
          <w:color w:val="000000"/>
        </w:rPr>
        <w:t xml:space="preserve">   </w:t>
      </w:r>
      <w:r>
        <w:rPr>
          <w:rFonts w:ascii="宋体" w:hAnsi="宋体"/>
          <w:color w:val="000000"/>
        </w:rPr>
        <w:t>）</w:t>
      </w:r>
    </w:p>
    <w:p w14:paraId="43F86EAD" w14:textId="77777777" w:rsidR="003025A0" w:rsidRDefault="008D6D17" w:rsidP="00071226">
      <w:pPr>
        <w:tabs>
          <w:tab w:val="left" w:pos="2436"/>
          <w:tab w:val="left" w:pos="4873"/>
          <w:tab w:val="left" w:pos="7309"/>
        </w:tabs>
        <w:spacing w:line="312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A. </w:t>
      </w:r>
      <w:r>
        <w:rPr>
          <w:rFonts w:ascii="宋体" w:hAnsi="宋体"/>
          <w:color w:val="000000"/>
        </w:rPr>
        <w:t>以</w:t>
      </w:r>
      <w:r>
        <w:rPr>
          <w:rFonts w:ascii="宋体" w:hAnsi="宋体"/>
          <w:color w:val="000000"/>
        </w:rPr>
        <w:tab/>
        <w:t xml:space="preserve">B. </w:t>
      </w:r>
      <w:r>
        <w:rPr>
          <w:rFonts w:ascii="宋体" w:hAnsi="宋体"/>
          <w:color w:val="000000"/>
        </w:rPr>
        <w:t>而</w:t>
      </w:r>
      <w:r>
        <w:rPr>
          <w:rFonts w:ascii="宋体" w:hAnsi="宋体"/>
          <w:color w:val="000000"/>
        </w:rPr>
        <w:tab/>
        <w:t xml:space="preserve">C. </w:t>
      </w:r>
      <w:r>
        <w:rPr>
          <w:rFonts w:ascii="宋体" w:hAnsi="宋体"/>
          <w:color w:val="000000"/>
        </w:rPr>
        <w:t>于</w:t>
      </w:r>
      <w:r>
        <w:rPr>
          <w:rFonts w:ascii="宋体" w:hAnsi="宋体"/>
          <w:color w:val="000000"/>
        </w:rPr>
        <w:tab/>
        <w:t xml:space="preserve">D. </w:t>
      </w:r>
      <w:r>
        <w:rPr>
          <w:rFonts w:ascii="宋体" w:hAnsi="宋体"/>
          <w:color w:val="000000"/>
        </w:rPr>
        <w:t>诸</w:t>
      </w:r>
    </w:p>
    <w:p w14:paraId="2CBAC17C" w14:textId="77777777" w:rsidR="003025A0" w:rsidRDefault="008D6D17" w:rsidP="00071226">
      <w:pPr>
        <w:spacing w:line="312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23. </w:t>
      </w:r>
      <w:r>
        <w:rPr>
          <w:rFonts w:ascii="宋体" w:hAnsi="宋体"/>
          <w:color w:val="000000"/>
        </w:rPr>
        <w:t>分析第</w:t>
      </w:r>
      <w:r>
        <w:rPr>
          <w:rFonts w:ascii="宋体" w:hAnsi="宋体"/>
          <w:color w:val="000000"/>
        </w:rPr>
        <w:t>②</w:t>
      </w:r>
      <w:r>
        <w:rPr>
          <w:rFonts w:ascii="宋体" w:hAnsi="宋体"/>
          <w:color w:val="000000"/>
        </w:rPr>
        <w:t>段中画线句在文中的作用。</w:t>
      </w:r>
    </w:p>
    <w:p w14:paraId="139D7556" w14:textId="77777777" w:rsidR="003025A0" w:rsidRDefault="008D6D17" w:rsidP="00071226">
      <w:pPr>
        <w:spacing w:line="312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24. </w:t>
      </w:r>
      <w:r>
        <w:rPr>
          <w:rFonts w:ascii="宋体" w:hAnsi="宋体"/>
          <w:color w:val="000000"/>
        </w:rPr>
        <w:t>下列对第</w:t>
      </w:r>
      <w:r>
        <w:rPr>
          <w:rFonts w:ascii="宋体" w:hAnsi="宋体"/>
          <w:color w:val="000000"/>
        </w:rPr>
        <w:t>③</w:t>
      </w:r>
      <w:r>
        <w:rPr>
          <w:rFonts w:ascii="宋体" w:hAnsi="宋体"/>
          <w:color w:val="000000"/>
        </w:rPr>
        <w:t>段画线句理解正确</w:t>
      </w:r>
      <w:r>
        <w:rPr>
          <w:rFonts w:ascii="宋体" w:hAnsi="宋体"/>
          <w:noProof/>
          <w:color w:val="000000"/>
        </w:rPr>
        <w:drawing>
          <wp:inline distT="0" distB="0" distL="0" distR="0" wp14:anchorId="176DC5FE" wp14:editId="695164EE">
            <wp:extent cx="133350" cy="177800"/>
            <wp:effectExtent l="0" t="0" r="0" b="0"/>
            <wp:docPr id="100004" name="图片 10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040142" name="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一项是（</w:t>
      </w:r>
      <w:r>
        <w:rPr>
          <w:rFonts w:ascii="宋体" w:hAnsi="宋体"/>
          <w:color w:val="000000"/>
        </w:rPr>
        <w:t xml:space="preserve">   </w:t>
      </w:r>
      <w:r>
        <w:rPr>
          <w:rFonts w:ascii="宋体" w:hAnsi="宋体"/>
          <w:color w:val="000000"/>
        </w:rPr>
        <w:t>）</w:t>
      </w:r>
    </w:p>
    <w:p w14:paraId="1AAB1C11" w14:textId="77777777" w:rsidR="003025A0" w:rsidRDefault="008D6D17" w:rsidP="00071226">
      <w:pPr>
        <w:spacing w:line="312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A. </w:t>
      </w:r>
      <w:r>
        <w:rPr>
          <w:rFonts w:ascii="宋体" w:hAnsi="宋体"/>
          <w:color w:val="000000"/>
        </w:rPr>
        <w:t>像这样由此达到的功用思想，对人们来说，只是身外之物了。</w:t>
      </w:r>
    </w:p>
    <w:p w14:paraId="31607804" w14:textId="77777777" w:rsidR="003025A0" w:rsidRDefault="008D6D17" w:rsidP="00071226">
      <w:pPr>
        <w:spacing w:line="312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lastRenderedPageBreak/>
        <w:t xml:space="preserve">B. </w:t>
      </w:r>
      <w:r>
        <w:rPr>
          <w:rFonts w:ascii="宋体" w:hAnsi="宋体"/>
          <w:color w:val="000000"/>
        </w:rPr>
        <w:t>像这样由此产生的和谐氛围，对葛君来说，只是身外之物了。</w:t>
      </w:r>
    </w:p>
    <w:p w14:paraId="5CE90200" w14:textId="77777777" w:rsidR="003025A0" w:rsidRDefault="008D6D17" w:rsidP="00071226">
      <w:pPr>
        <w:spacing w:line="312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C. </w:t>
      </w:r>
      <w:r>
        <w:rPr>
          <w:rFonts w:ascii="宋体" w:hAnsi="宋体"/>
          <w:color w:val="000000"/>
        </w:rPr>
        <w:t>至于由此带来的实际的功用，对葛君来说，只是身外之物了。</w:t>
      </w:r>
    </w:p>
    <w:p w14:paraId="71FE9DF4" w14:textId="77777777" w:rsidR="003025A0" w:rsidRDefault="008D6D17" w:rsidP="00071226">
      <w:pPr>
        <w:spacing w:line="312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D. </w:t>
      </w:r>
      <w:r>
        <w:rPr>
          <w:rFonts w:ascii="宋体" w:hAnsi="宋体"/>
          <w:color w:val="000000"/>
        </w:rPr>
        <w:t>至于留耕堂留给后代的启发，对人们来说，只是身外之物了。</w:t>
      </w:r>
    </w:p>
    <w:p w14:paraId="4FFE7F51" w14:textId="77777777" w:rsidR="003025A0" w:rsidRDefault="008D6D17" w:rsidP="00071226">
      <w:pPr>
        <w:spacing w:line="312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25. </w:t>
      </w:r>
      <w:r>
        <w:rPr>
          <w:rFonts w:ascii="宋体" w:hAnsi="宋体"/>
          <w:color w:val="000000"/>
        </w:rPr>
        <w:t>评价</w:t>
      </w:r>
      <w:r>
        <w:rPr>
          <w:rFonts w:ascii="宋体" w:hAnsi="宋体"/>
          <w:color w:val="000000"/>
        </w:rPr>
        <w:t>“</w:t>
      </w:r>
      <w:r>
        <w:rPr>
          <w:rFonts w:ascii="宋体" w:hAnsi="宋体"/>
          <w:color w:val="000000"/>
        </w:rPr>
        <w:t>但存方寸地，留与子孙耕</w:t>
      </w:r>
      <w:r>
        <w:rPr>
          <w:rFonts w:ascii="宋体" w:hAnsi="宋体"/>
          <w:color w:val="000000"/>
        </w:rPr>
        <w:t>”</w:t>
      </w:r>
      <w:r>
        <w:rPr>
          <w:rFonts w:ascii="宋体" w:hAnsi="宋体"/>
          <w:color w:val="000000"/>
        </w:rPr>
        <w:t>的思想意义。</w:t>
      </w:r>
    </w:p>
    <w:p w14:paraId="221A6C8C" w14:textId="77777777" w:rsidR="00AE730C" w:rsidRDefault="00AE730C" w:rsidP="00071226">
      <w:pPr>
        <w:spacing w:line="312" w:lineRule="auto"/>
        <w:jc w:val="left"/>
        <w:textAlignment w:val="center"/>
        <w:rPr>
          <w:rFonts w:ascii="宋体" w:hAnsi="宋体"/>
          <w:b/>
          <w:color w:val="000000"/>
          <w:sz w:val="24"/>
        </w:rPr>
      </w:pPr>
    </w:p>
    <w:p w14:paraId="5633EDEB" w14:textId="77777777" w:rsidR="00AE730C" w:rsidRDefault="00AE730C" w:rsidP="00071226">
      <w:pPr>
        <w:spacing w:line="312" w:lineRule="auto"/>
        <w:jc w:val="left"/>
        <w:textAlignment w:val="center"/>
        <w:rPr>
          <w:rFonts w:ascii="宋体" w:hAnsi="宋体"/>
          <w:b/>
          <w:color w:val="000000"/>
          <w:sz w:val="24"/>
        </w:rPr>
      </w:pPr>
    </w:p>
    <w:p w14:paraId="716732FF" w14:textId="6AC30216" w:rsidR="003025A0" w:rsidRDefault="008D6D17" w:rsidP="00071226">
      <w:pPr>
        <w:spacing w:line="312" w:lineRule="auto"/>
        <w:jc w:val="left"/>
        <w:textAlignment w:val="center"/>
        <w:rPr>
          <w:rFonts w:ascii="宋体" w:hAnsi="宋体"/>
          <w:b/>
          <w:color w:val="000000"/>
          <w:sz w:val="24"/>
        </w:rPr>
      </w:pPr>
      <w:r>
        <w:rPr>
          <w:rFonts w:ascii="宋体" w:hAnsi="宋体"/>
          <w:b/>
          <w:color w:val="000000"/>
          <w:sz w:val="24"/>
        </w:rPr>
        <w:t>三、写作</w:t>
      </w:r>
    </w:p>
    <w:p w14:paraId="1F1C420C" w14:textId="77777777" w:rsidR="003025A0" w:rsidRDefault="008D6D17" w:rsidP="00071226">
      <w:pPr>
        <w:spacing w:line="312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26. </w:t>
      </w:r>
      <w:r>
        <w:rPr>
          <w:rFonts w:ascii="宋体" w:hAnsi="宋体"/>
          <w:color w:val="000000"/>
        </w:rPr>
        <w:t>作文。</w:t>
      </w:r>
    </w:p>
    <w:p w14:paraId="1A1E7EEF" w14:textId="77777777" w:rsidR="003025A0" w:rsidRDefault="008D6D17" w:rsidP="00071226">
      <w:pPr>
        <w:spacing w:line="312" w:lineRule="auto"/>
        <w:ind w:firstLine="420"/>
        <w:jc w:val="left"/>
        <w:textAlignment w:val="center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/>
          <w:color w:val="000000"/>
        </w:rPr>
        <w:t>人们的生活大都在重复之中，如一日三餐的周而复始，日出而作、日落而息的日复一日，古老的习俗代代相传。对重复的生活人们有不同的看法。</w:t>
      </w:r>
    </w:p>
    <w:p w14:paraId="1EF84F9F" w14:textId="77777777" w:rsidR="003025A0" w:rsidRDefault="008D6D17" w:rsidP="00071226">
      <w:pPr>
        <w:spacing w:line="312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你对</w:t>
      </w:r>
      <w:r>
        <w:rPr>
          <w:rFonts w:ascii="宋体" w:hAnsi="宋体"/>
          <w:color w:val="000000"/>
        </w:rPr>
        <w:t>“</w:t>
      </w:r>
      <w:r>
        <w:rPr>
          <w:rFonts w:ascii="宋体" w:hAnsi="宋体"/>
          <w:color w:val="000000"/>
        </w:rPr>
        <w:t>重复的生活</w:t>
      </w:r>
      <w:r>
        <w:rPr>
          <w:rFonts w:ascii="宋体" w:hAnsi="宋体"/>
          <w:color w:val="000000"/>
        </w:rPr>
        <w:t>”</w:t>
      </w:r>
      <w:r>
        <w:rPr>
          <w:rFonts w:ascii="宋体" w:hAnsi="宋体"/>
          <w:color w:val="000000"/>
        </w:rPr>
        <w:t>有怎样的思考？请自选角度，自拟题目，写一篇不少于</w:t>
      </w:r>
      <w:r>
        <w:rPr>
          <w:rFonts w:ascii="宋体" w:hAnsi="宋体"/>
          <w:color w:val="000000"/>
        </w:rPr>
        <w:t xml:space="preserve"> 800 </w:t>
      </w:r>
      <w:r>
        <w:rPr>
          <w:rFonts w:ascii="宋体" w:hAnsi="宋体"/>
          <w:color w:val="000000"/>
        </w:rPr>
        <w:t>字的文章。</w:t>
      </w:r>
    </w:p>
    <w:p w14:paraId="3F1790C3" w14:textId="77777777" w:rsidR="003025A0" w:rsidRDefault="003025A0" w:rsidP="00071226">
      <w:pPr>
        <w:spacing w:line="312" w:lineRule="auto"/>
        <w:jc w:val="left"/>
        <w:textAlignment w:val="center"/>
        <w:rPr>
          <w:rFonts w:ascii="宋体" w:hAnsi="宋体"/>
          <w:color w:val="000000"/>
        </w:rPr>
      </w:pPr>
    </w:p>
    <w:sectPr w:rsidR="003025A0" w:rsidSect="00C321EB">
      <w:headerReference w:type="default" r:id="rId10"/>
      <w:footerReference w:type="default" r:id="rId11"/>
      <w:pgSz w:w="11906" w:h="16838"/>
      <w:pgMar w:top="910" w:right="1080" w:bottom="1440" w:left="1080" w:header="152" w:footer="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A90338" w14:textId="77777777" w:rsidR="008D6D17" w:rsidRDefault="008D6D17">
      <w:r>
        <w:separator/>
      </w:r>
    </w:p>
  </w:endnote>
  <w:endnote w:type="continuationSeparator" w:id="0">
    <w:p w14:paraId="2CF79A92" w14:textId="77777777" w:rsidR="008D6D17" w:rsidRDefault="008D6D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D0CE9" w14:textId="77777777" w:rsidR="004151FC" w:rsidRDefault="008D6D17">
    <w:pPr>
      <w:tabs>
        <w:tab w:val="center" w:pos="4153"/>
        <w:tab w:val="right" w:pos="8306"/>
      </w:tabs>
      <w:snapToGrid w:val="0"/>
      <w:jc w:val="left"/>
      <w:rPr>
        <w:rFonts w:cs="Times New Roman"/>
        <w:kern w:val="0"/>
        <w:sz w:val="2"/>
        <w:szCs w:val="2"/>
      </w:rPr>
    </w:pPr>
    <w:r>
      <w:rPr>
        <w:color w:val="FFFFFF"/>
        <w:sz w:val="2"/>
        <w:szCs w:val="2"/>
      </w:rPr>
      <w:pict w14:anchorId="6718638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53549720" o:spid="_x0000_s3075" type="#_x0000_t136" alt="学科网 zxxk.com" style="position:absolute;margin-left:158.95pt;margin-top:407.9pt;width:2.85pt;height:2.85pt;rotation:315;z-index:-251658240;mso-position-horizontal-relative:margin;mso-position-vertical-relative:margin" o:allowincell="f" stroked="f">
          <v:fill opacity=".5"/>
          <v:textpath style="font-family:&quot;宋体&quot;;font-size:8pt" string="zxxk.com"/>
          <w10:wrap anchorx="margin" anchory="margin"/>
        </v:shape>
      </w:pict>
    </w:r>
    <w:r>
      <w:rPr>
        <w:color w:val="FFFFFF"/>
        <w:sz w:val="2"/>
        <w:szCs w:val="2"/>
      </w:rPr>
      <w:pict w14:anchorId="2DAF3B7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5" o:spid="_x0000_s3076" type="#_x0000_t75" alt="学科网 zxxk.com" style="position:absolute;margin-left:64.05pt;margin-top:-20.75pt;width:.05pt;height:.05pt;z-index:251660288">
          <v:imagedata r:id="rId1" o:title="{75232B38-A165-1FB7-499C-2E1C792CACB5}"/>
        </v:shape>
      </w:pict>
    </w:r>
    <w:r>
      <w:rPr>
        <w:rFonts w:cs="Times New Roman" w:hint="eastAsia"/>
        <w:color w:val="FFFFFF"/>
        <w:kern w:val="0"/>
        <w:sz w:val="2"/>
        <w:szCs w:val="2"/>
      </w:rPr>
      <w:t>学科网（北京）股份有限公司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4B186D" w14:textId="77777777" w:rsidR="008D6D17" w:rsidRDefault="008D6D17">
      <w:r>
        <w:separator/>
      </w:r>
    </w:p>
  </w:footnote>
  <w:footnote w:type="continuationSeparator" w:id="0">
    <w:p w14:paraId="3E8203CF" w14:textId="77777777" w:rsidR="008D6D17" w:rsidRDefault="008D6D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8C4245" w14:textId="3961DAB5" w:rsidR="004151FC" w:rsidRDefault="004151FC">
    <w:pPr>
      <w:pBdr>
        <w:bottom w:val="none" w:sz="0" w:space="1" w:color="auto"/>
      </w:pBdr>
      <w:snapToGrid w:val="0"/>
      <w:rPr>
        <w:rFonts w:cs="Times New Roman"/>
        <w:kern w:val="0"/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F473A"/>
    <w:multiLevelType w:val="hybridMultilevel"/>
    <w:tmpl w:val="8312AF28"/>
    <w:lvl w:ilvl="0" w:tplc="D6FE6F14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C458EFFA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DD1285DC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EC72616E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3F9815BA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D1A66188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184C5EDA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48F41F96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4044C0E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806974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7"/>
    <o:shapelayout v:ext="edit">
      <o:idmap v:ext="edit" data="1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7DF2"/>
    <w:rsid w:val="00005EBC"/>
    <w:rsid w:val="00016BFA"/>
    <w:rsid w:val="000460FF"/>
    <w:rsid w:val="00054E7B"/>
    <w:rsid w:val="00071226"/>
    <w:rsid w:val="000E4D02"/>
    <w:rsid w:val="00171458"/>
    <w:rsid w:val="00173C1D"/>
    <w:rsid w:val="001764C3"/>
    <w:rsid w:val="0018010E"/>
    <w:rsid w:val="00191C29"/>
    <w:rsid w:val="001C63DA"/>
    <w:rsid w:val="001D4563"/>
    <w:rsid w:val="00201A7E"/>
    <w:rsid w:val="00214CE5"/>
    <w:rsid w:val="00221FC9"/>
    <w:rsid w:val="002457C2"/>
    <w:rsid w:val="002908F0"/>
    <w:rsid w:val="002A0E5D"/>
    <w:rsid w:val="002A1A21"/>
    <w:rsid w:val="002F06B2"/>
    <w:rsid w:val="003025A0"/>
    <w:rsid w:val="003102DB"/>
    <w:rsid w:val="00322108"/>
    <w:rsid w:val="003C4A95"/>
    <w:rsid w:val="003D0C09"/>
    <w:rsid w:val="004062F6"/>
    <w:rsid w:val="004151FC"/>
    <w:rsid w:val="00435F83"/>
    <w:rsid w:val="00444A46"/>
    <w:rsid w:val="0046214C"/>
    <w:rsid w:val="0049183B"/>
    <w:rsid w:val="004D44FD"/>
    <w:rsid w:val="00567E50"/>
    <w:rsid w:val="0059145F"/>
    <w:rsid w:val="00596076"/>
    <w:rsid w:val="005B1167"/>
    <w:rsid w:val="005B39DB"/>
    <w:rsid w:val="005C2124"/>
    <w:rsid w:val="005F1362"/>
    <w:rsid w:val="00605626"/>
    <w:rsid w:val="006071D5"/>
    <w:rsid w:val="0062039B"/>
    <w:rsid w:val="00623C16"/>
    <w:rsid w:val="00637D3A"/>
    <w:rsid w:val="00640BF5"/>
    <w:rsid w:val="006D5DE9"/>
    <w:rsid w:val="006F45E0"/>
    <w:rsid w:val="00701D6B"/>
    <w:rsid w:val="007061B2"/>
    <w:rsid w:val="00740A09"/>
    <w:rsid w:val="00762E26"/>
    <w:rsid w:val="00767F31"/>
    <w:rsid w:val="00817391"/>
    <w:rsid w:val="00832EC9"/>
    <w:rsid w:val="008634CD"/>
    <w:rsid w:val="008731FA"/>
    <w:rsid w:val="00880A38"/>
    <w:rsid w:val="00893DD6"/>
    <w:rsid w:val="008D2E94"/>
    <w:rsid w:val="008D6D17"/>
    <w:rsid w:val="00974E0F"/>
    <w:rsid w:val="00982128"/>
    <w:rsid w:val="009A27BF"/>
    <w:rsid w:val="009B5666"/>
    <w:rsid w:val="009C4252"/>
    <w:rsid w:val="009E203F"/>
    <w:rsid w:val="00A07DF2"/>
    <w:rsid w:val="00A405DB"/>
    <w:rsid w:val="00A536B0"/>
    <w:rsid w:val="00AD6B6A"/>
    <w:rsid w:val="00AE730C"/>
    <w:rsid w:val="00B80D67"/>
    <w:rsid w:val="00B8100F"/>
    <w:rsid w:val="00B96924"/>
    <w:rsid w:val="00BA1A7E"/>
    <w:rsid w:val="00BB50C6"/>
    <w:rsid w:val="00BE1BCD"/>
    <w:rsid w:val="00C02815"/>
    <w:rsid w:val="00C02FC6"/>
    <w:rsid w:val="00C321EB"/>
    <w:rsid w:val="00CA4A07"/>
    <w:rsid w:val="00D3637A"/>
    <w:rsid w:val="00D51257"/>
    <w:rsid w:val="00D634C2"/>
    <w:rsid w:val="00D756B6"/>
    <w:rsid w:val="00D77F6E"/>
    <w:rsid w:val="00DA0796"/>
    <w:rsid w:val="00DA5448"/>
    <w:rsid w:val="00DF071B"/>
    <w:rsid w:val="00E63075"/>
    <w:rsid w:val="00E97096"/>
    <w:rsid w:val="00EA0188"/>
    <w:rsid w:val="00EB17B4"/>
    <w:rsid w:val="00ED1550"/>
    <w:rsid w:val="00EE1A37"/>
    <w:rsid w:val="00F21C80"/>
    <w:rsid w:val="00F676FD"/>
    <w:rsid w:val="00F72514"/>
    <w:rsid w:val="00FA0944"/>
    <w:rsid w:val="00FB34D2"/>
    <w:rsid w:val="00FB4B17"/>
    <w:rsid w:val="00FC5860"/>
    <w:rsid w:val="00FD377B"/>
    <w:rsid w:val="00FF2D79"/>
    <w:rsid w:val="00FF517A"/>
    <w:rsid w:val="38274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7"/>
    <o:shapelayout v:ext="edit">
      <o:idmap v:ext="edit" data="2"/>
    </o:shapelayout>
  </w:shapeDefaults>
  <w:decimalSymbol w:val="."/>
  <w:listSeparator w:val=","/>
  <w14:docId w14:val="43C3DC30"/>
  <w15:chartTrackingRefBased/>
  <w15:docId w15:val="{3CECF8F8-7687-46A9-88C3-C9E50DFD7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宋体"/>
        <w:sz w:val="23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4">
    <w:name w:val="页眉 字符"/>
    <w:basedOn w:val="a0"/>
    <w:link w:val="a3"/>
    <w:uiPriority w:val="99"/>
    <w:rsid w:val="003102DB"/>
    <w:rPr>
      <w:kern w:val="2"/>
      <w:sz w:val="18"/>
      <w:szCs w:val="24"/>
    </w:rPr>
  </w:style>
  <w:style w:type="paragraph" w:styleId="a6">
    <w:name w:val="No Spacing"/>
    <w:uiPriority w:val="1"/>
    <w:qFormat/>
    <w:rsid w:val="003102DB"/>
    <w:rPr>
      <w:rFonts w:asciiTheme="minorHAnsi" w:eastAsia="Microsoft YaHei UI" w:hAnsiTheme="minorHAnsi" w:cstheme="minorBidi"/>
      <w:sz w:val="22"/>
      <w:szCs w:val="22"/>
    </w:rPr>
  </w:style>
  <w:style w:type="character" w:styleId="a7">
    <w:name w:val="Hyperlink"/>
    <w:basedOn w:val="a0"/>
    <w:uiPriority w:val="99"/>
    <w:unhideWhenUsed/>
    <w:rsid w:val="00596076"/>
    <w:rPr>
      <w:color w:val="0000FF"/>
      <w:u w:val="single"/>
    </w:rPr>
  </w:style>
  <w:style w:type="paragraph" w:styleId="a8">
    <w:name w:val="List Paragraph"/>
    <w:basedOn w:val="a"/>
    <w:uiPriority w:val="99"/>
    <w:qFormat/>
    <w:rsid w:val="00EA018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wm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2971F0-FB63-4391-9891-E28625296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1135</Words>
  <Characters>6475</Characters>
  <Application>Microsoft Office Word</Application>
  <DocSecurity>0</DocSecurity>
  <Lines>53</Lines>
  <Paragraphs>15</Paragraphs>
  <ScaleCrop>false</ScaleCrop>
  <Company>学科网 www.zxxk.com</Company>
  <LinksUpToDate>false</LinksUpToDate>
  <CharactersWithSpaces>7595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学科网试题生产平台</dc:creator>
  <dc:description>2957298102894592</dc:description>
  <cp:lastModifiedBy>有若</cp:lastModifiedBy>
  <cp:revision>9</cp:revision>
  <dcterms:created xsi:type="dcterms:W3CDTF">2022-04-20T11:13:00Z</dcterms:created>
  <dcterms:modified xsi:type="dcterms:W3CDTF">2022-04-29T07:27:00Z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