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951B" w14:textId="77777777" w:rsidR="00721367" w:rsidRDefault="008D309B">
      <w:pPr>
        <w:pStyle w:val="3"/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404B3A7" wp14:editId="736CFF68">
            <wp:simplePos x="0" y="0"/>
            <wp:positionH relativeFrom="page">
              <wp:posOffset>10236200</wp:posOffset>
            </wp:positionH>
            <wp:positionV relativeFrom="topMargin">
              <wp:posOffset>11341100</wp:posOffset>
            </wp:positionV>
            <wp:extent cx="469900" cy="457200"/>
            <wp:effectExtent l="0" t="0" r="0" b="0"/>
            <wp:wrapNone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74477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参考答案</w:t>
      </w:r>
    </w:p>
    <w:p w14:paraId="1135EC0D" w14:textId="77777777" w:rsidR="00721367" w:rsidRDefault="008D309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1. 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5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 xml:space="preserve"> </w:t>
      </w:r>
    </w:p>
    <w:p w14:paraId="5CAD6DE3" w14:textId="77777777" w:rsidR="00721367" w:rsidRDefault="008D309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廊腰</w:t>
      </w:r>
      <w:proofErr w:type="gramStart"/>
      <w:r>
        <w:rPr>
          <w:rFonts w:ascii="宋体" w:eastAsia="宋体" w:hAnsi="宋体" w:cs="宋体" w:hint="eastAsia"/>
        </w:rPr>
        <w:t>缦</w:t>
      </w:r>
      <w:proofErr w:type="gramEnd"/>
      <w:r>
        <w:rPr>
          <w:rFonts w:ascii="宋体" w:eastAsia="宋体" w:hAnsi="宋体" w:cs="宋体" w:hint="eastAsia"/>
        </w:rPr>
        <w:t>回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 w:hint="eastAsia"/>
        </w:rPr>
        <w:t>钩心斗角</w:t>
      </w:r>
    </w:p>
    <w:p w14:paraId="045D7C07" w14:textId="77777777" w:rsidR="00721367" w:rsidRDefault="008D309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论语</w:t>
      </w:r>
      <w:r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 w:hint="eastAsia"/>
        </w:rPr>
        <w:t>为仁由己</w:t>
      </w:r>
      <w:r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而由人乎哉</w:t>
      </w:r>
    </w:p>
    <w:p w14:paraId="116BD4DD" w14:textId="77777777" w:rsidR="00721367" w:rsidRDefault="008D309B">
      <w:pPr>
        <w:ind w:firstLineChars="20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评分说明</w:t>
      </w:r>
      <w:r>
        <w:rPr>
          <w:rFonts w:ascii="楷体" w:eastAsia="楷体" w:hAnsi="楷体" w:cs="楷体" w:hint="eastAsia"/>
        </w:rPr>
        <w:t>：</w:t>
      </w:r>
      <w:r>
        <w:rPr>
          <w:rFonts w:ascii="楷体" w:eastAsia="楷体" w:hAnsi="楷体" w:cs="楷体" w:hint="eastAsia"/>
        </w:rPr>
        <w:t>一空</w:t>
      </w:r>
      <w:r>
        <w:rPr>
          <w:rFonts w:ascii="楷体" w:eastAsia="楷体" w:hAnsi="楷体" w:cs="楷体" w:hint="eastAsia"/>
        </w:rPr>
        <w:t>1</w:t>
      </w:r>
      <w:r>
        <w:rPr>
          <w:rFonts w:ascii="楷体" w:eastAsia="楷体" w:hAnsi="楷体" w:cs="楷体" w:hint="eastAsia"/>
        </w:rPr>
        <w:t>分，空缺或错字不得分。</w:t>
      </w:r>
    </w:p>
    <w:p w14:paraId="70D1DE3A" w14:textId="77777777" w:rsidR="00721367" w:rsidRDefault="008D309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</w:p>
    <w:p w14:paraId="3E473CE6" w14:textId="77777777" w:rsidR="00721367" w:rsidRDefault="008D309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）（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C</w:t>
      </w:r>
    </w:p>
    <w:p w14:paraId="4DF817B3" w14:textId="77777777" w:rsidR="00721367" w:rsidRDefault="008D309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</w:rPr>
        <w:t>）（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选</w:t>
      </w:r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</w:rPr>
        <w:t>分，选</w:t>
      </w:r>
      <w:r>
        <w:rPr>
          <w:rFonts w:ascii="宋体" w:eastAsia="宋体" w:hAnsi="宋体" w:cs="宋体" w:hint="eastAsia"/>
        </w:rPr>
        <w:t>B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</w:p>
    <w:p w14:paraId="41B20731" w14:textId="77777777" w:rsidR="00721367" w:rsidRDefault="008D309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3. 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选</w:t>
      </w:r>
      <w:r>
        <w:rPr>
          <w:rFonts w:ascii="宋体" w:eastAsia="宋体" w:hAnsi="宋体" w:cs="宋体" w:hint="eastAsia"/>
        </w:rPr>
        <w:t>B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</w:rPr>
        <w:t>分，选</w:t>
      </w:r>
      <w:r>
        <w:rPr>
          <w:rFonts w:ascii="宋体" w:eastAsia="宋体" w:hAnsi="宋体" w:cs="宋体" w:hint="eastAsia"/>
        </w:rPr>
        <w:t>A 1</w:t>
      </w:r>
      <w:r>
        <w:rPr>
          <w:rFonts w:ascii="宋体" w:eastAsia="宋体" w:hAnsi="宋体" w:cs="宋体" w:hint="eastAsia"/>
        </w:rPr>
        <w:t>分</w:t>
      </w:r>
    </w:p>
    <w:p w14:paraId="65CAC27B" w14:textId="77777777" w:rsidR="00721367" w:rsidRDefault="008D309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4.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选</w:t>
      </w:r>
      <w:r>
        <w:rPr>
          <w:rFonts w:ascii="宋体" w:eastAsia="宋体" w:hAnsi="宋体" w:cs="宋体" w:hint="eastAsia"/>
        </w:rPr>
        <w:t>D 1</w:t>
      </w:r>
      <w:r>
        <w:rPr>
          <w:rFonts w:ascii="宋体" w:eastAsia="宋体" w:hAnsi="宋体" w:cs="宋体" w:hint="eastAsia"/>
        </w:rPr>
        <w:t>分</w:t>
      </w:r>
    </w:p>
    <w:p w14:paraId="2E93E72A" w14:textId="77777777" w:rsidR="00721367" w:rsidRDefault="008D309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5.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揭示了哲学活动的本质</w:t>
      </w:r>
    </w:p>
    <w:p w14:paraId="7B18011C" w14:textId="77777777" w:rsidR="00721367" w:rsidRDefault="008D309B">
      <w:pPr>
        <w:ind w:firstLineChars="20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评分说明</w:t>
      </w:r>
      <w:r>
        <w:rPr>
          <w:rFonts w:ascii="楷体" w:eastAsia="楷体" w:hAnsi="楷体" w:cs="楷体" w:hint="eastAsia"/>
        </w:rPr>
        <w:t>：</w:t>
      </w:r>
      <w:r>
        <w:rPr>
          <w:rFonts w:ascii="楷体" w:eastAsia="楷体" w:hAnsi="楷体" w:cs="楷体" w:hint="eastAsia"/>
        </w:rPr>
        <w:t>“对象”</w:t>
      </w:r>
      <w:r>
        <w:rPr>
          <w:rFonts w:ascii="楷体" w:eastAsia="楷体" w:hAnsi="楷体" w:cs="楷体" w:hint="eastAsia"/>
        </w:rPr>
        <w:t>1</w:t>
      </w:r>
      <w:r>
        <w:rPr>
          <w:rFonts w:ascii="楷体" w:eastAsia="楷体" w:hAnsi="楷体" w:cs="楷体" w:hint="eastAsia"/>
        </w:rPr>
        <w:t>分</w:t>
      </w:r>
      <w:r>
        <w:rPr>
          <w:rFonts w:ascii="楷体" w:eastAsia="楷体" w:hAnsi="楷体" w:cs="楷体" w:hint="eastAsia"/>
        </w:rPr>
        <w:t>，</w:t>
      </w:r>
      <w:r>
        <w:rPr>
          <w:rFonts w:ascii="楷体" w:eastAsia="楷体" w:hAnsi="楷体" w:cs="楷体" w:hint="eastAsia"/>
        </w:rPr>
        <w:t>“内涵”</w:t>
      </w:r>
      <w:r>
        <w:rPr>
          <w:rFonts w:ascii="楷体" w:eastAsia="楷体" w:hAnsi="楷体" w:cs="楷体" w:hint="eastAsia"/>
        </w:rPr>
        <w:t>1</w:t>
      </w:r>
      <w:r>
        <w:rPr>
          <w:rFonts w:ascii="楷体" w:eastAsia="楷体" w:hAnsi="楷体" w:cs="楷体" w:hint="eastAsia"/>
        </w:rPr>
        <w:t>分。</w:t>
      </w:r>
    </w:p>
    <w:p w14:paraId="62EF7A9E" w14:textId="77777777" w:rsidR="00721367" w:rsidRDefault="008D309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6.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D</w:t>
      </w:r>
      <w:r>
        <w:rPr>
          <w:rFonts w:ascii="宋体" w:eastAsia="宋体" w:hAnsi="宋体" w:cs="宋体" w:hint="eastAsia"/>
        </w:rPr>
        <w:t xml:space="preserve"> </w:t>
      </w:r>
    </w:p>
    <w:p w14:paraId="183FEB86" w14:textId="77777777" w:rsidR="00721367" w:rsidRDefault="008D309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7.</w:t>
      </w:r>
      <w:r>
        <w:rPr>
          <w:rFonts w:ascii="宋体" w:eastAsia="宋体" w:hAnsi="宋体" w:cs="宋体" w:hint="eastAsia"/>
        </w:rPr>
        <w:t>答案示例</w:t>
      </w:r>
      <w:r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 w:hint="eastAsia"/>
        </w:rPr>
        <w:t>先引入爱因斯坦的定义，诠释哲学与科学研究互为基础的关系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，再借助诺瓦利斯的定义揭示了哲学活动的本质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及其与文学艺术创作等领域紧密相关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，得出从理性的科学和非理性的宗教、艺术领域来定义“哲学”才能涵盖其全部内涵这</w:t>
      </w:r>
      <w:r>
        <w:rPr>
          <w:rFonts w:ascii="宋体" w:eastAsia="宋体" w:hAnsi="宋体" w:cs="宋体" w:hint="eastAsia"/>
        </w:rPr>
        <w:t>一</w:t>
      </w:r>
      <w:r>
        <w:rPr>
          <w:rFonts w:ascii="宋体" w:eastAsia="宋体" w:hAnsi="宋体" w:cs="宋体" w:hint="eastAsia"/>
        </w:rPr>
        <w:t>结论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。</w:t>
      </w:r>
    </w:p>
    <w:p w14:paraId="673B2B46" w14:textId="77777777" w:rsidR="00721367" w:rsidRDefault="008D309B">
      <w:pPr>
        <w:ind w:firstLineChars="20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评分说明</w:t>
      </w:r>
      <w:r>
        <w:rPr>
          <w:rFonts w:ascii="楷体" w:eastAsia="楷体" w:hAnsi="楷体" w:cs="楷体" w:hint="eastAsia"/>
        </w:rPr>
        <w:t>：</w:t>
      </w:r>
      <w:r>
        <w:rPr>
          <w:rFonts w:ascii="楷体" w:eastAsia="楷体" w:hAnsi="楷体" w:cs="楷体" w:hint="eastAsia"/>
        </w:rPr>
        <w:t>“哲学与科学关系”</w:t>
      </w:r>
      <w:r>
        <w:rPr>
          <w:rFonts w:ascii="楷体" w:eastAsia="楷体" w:hAnsi="楷体" w:cs="楷体" w:hint="eastAsia"/>
        </w:rPr>
        <w:t>1</w:t>
      </w:r>
      <w:r>
        <w:rPr>
          <w:rFonts w:ascii="楷体" w:eastAsia="楷体" w:hAnsi="楷体" w:cs="楷体" w:hint="eastAsia"/>
        </w:rPr>
        <w:t>分</w:t>
      </w:r>
      <w:r>
        <w:rPr>
          <w:rFonts w:ascii="楷体" w:eastAsia="楷体" w:hAnsi="楷体" w:cs="楷体" w:hint="eastAsia"/>
        </w:rPr>
        <w:t>，</w:t>
      </w:r>
      <w:r>
        <w:rPr>
          <w:rFonts w:ascii="楷体" w:eastAsia="楷体" w:hAnsi="楷体" w:cs="楷体" w:hint="eastAsia"/>
        </w:rPr>
        <w:t>“哲学活动的本质”</w:t>
      </w:r>
      <w:r>
        <w:rPr>
          <w:rFonts w:ascii="楷体" w:eastAsia="楷体" w:hAnsi="楷体" w:cs="楷体" w:hint="eastAsia"/>
        </w:rPr>
        <w:t>1</w:t>
      </w:r>
      <w:r>
        <w:rPr>
          <w:rFonts w:ascii="楷体" w:eastAsia="楷体" w:hAnsi="楷体" w:cs="楷体" w:hint="eastAsia"/>
        </w:rPr>
        <w:t>分，“哲学活动的丰富性”</w:t>
      </w:r>
      <w:r>
        <w:rPr>
          <w:rFonts w:ascii="楷体" w:eastAsia="楷体" w:hAnsi="楷体" w:cs="楷体" w:hint="eastAsia"/>
        </w:rPr>
        <w:t>1</w:t>
      </w:r>
      <w:r>
        <w:rPr>
          <w:rFonts w:ascii="楷体" w:eastAsia="楷体" w:hAnsi="楷体" w:cs="楷体" w:hint="eastAsia"/>
        </w:rPr>
        <w:t>分，概括结论</w:t>
      </w:r>
      <w:r>
        <w:rPr>
          <w:rFonts w:ascii="楷体" w:eastAsia="楷体" w:hAnsi="楷体" w:cs="楷体" w:hint="eastAsia"/>
        </w:rPr>
        <w:t>1</w:t>
      </w:r>
      <w:r>
        <w:rPr>
          <w:rFonts w:ascii="楷体" w:eastAsia="楷体" w:hAnsi="楷体" w:cs="楷体" w:hint="eastAsia"/>
        </w:rPr>
        <w:t>分。</w:t>
      </w:r>
    </w:p>
    <w:p w14:paraId="63F81417" w14:textId="77777777" w:rsidR="00721367" w:rsidRDefault="008D309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8.</w:t>
      </w:r>
      <w:r>
        <w:rPr>
          <w:rFonts w:ascii="宋体" w:eastAsia="宋体" w:hAnsi="宋体" w:cs="宋体" w:hint="eastAsia"/>
        </w:rPr>
        <w:t>答案示例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 w:hint="eastAsia"/>
        </w:rPr>
        <w:t>语段以</w:t>
      </w:r>
      <w:proofErr w:type="gramStart"/>
      <w:r>
        <w:rPr>
          <w:rFonts w:ascii="宋体" w:eastAsia="宋体" w:hAnsi="宋体" w:cs="宋体" w:hint="eastAsia"/>
        </w:rPr>
        <w:t>蚯蚓钻土现象</w:t>
      </w:r>
      <w:proofErr w:type="gramEnd"/>
      <w:r>
        <w:rPr>
          <w:rFonts w:ascii="宋体" w:eastAsia="宋体" w:hAnsi="宋体" w:cs="宋体" w:hint="eastAsia"/>
        </w:rPr>
        <w:t>形象地阐释了哲学在人生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和自然科学领域如何讲道理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，再以黛玉进贾府的行走路线符合建筑格局和人伦差序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，体现哲学借助语言艺术如何讲道理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，可以用来阐释爱因斯坦“哲学是全部科学之母的定义”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。</w:t>
      </w:r>
    </w:p>
    <w:p w14:paraId="3F279344" w14:textId="77777777" w:rsidR="00721367" w:rsidRDefault="008D309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答案示例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 w:hint="eastAsia"/>
        </w:rPr>
        <w:t>爱因斯坦是从广义的角度来定义哲学概念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，界定了哲学与科学互为基础和影响的关系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）；</w:t>
      </w:r>
      <w:r>
        <w:rPr>
          <w:rFonts w:ascii="宋体" w:eastAsia="宋体" w:hAnsi="宋体" w:cs="宋体" w:hint="eastAsia"/>
        </w:rPr>
        <w:t>陈</w:t>
      </w:r>
      <w:proofErr w:type="gramStart"/>
      <w:r>
        <w:rPr>
          <w:rFonts w:ascii="宋体" w:eastAsia="宋体" w:hAnsi="宋体" w:cs="宋体" w:hint="eastAsia"/>
        </w:rPr>
        <w:t>嘉映是</w:t>
      </w:r>
      <w:proofErr w:type="gramEnd"/>
      <w:r>
        <w:rPr>
          <w:rFonts w:ascii="宋体" w:eastAsia="宋体" w:hAnsi="宋体" w:cs="宋体" w:hint="eastAsia"/>
        </w:rPr>
        <w:t>从狭义的角度来定义哲学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，以</w:t>
      </w:r>
      <w:proofErr w:type="gramStart"/>
      <w:r>
        <w:rPr>
          <w:rFonts w:ascii="宋体" w:eastAsia="宋体" w:hAnsi="宋体" w:cs="宋体" w:hint="eastAsia"/>
        </w:rPr>
        <w:t>蚯蚓钻土的</w:t>
      </w:r>
      <w:proofErr w:type="gramEnd"/>
      <w:r>
        <w:rPr>
          <w:rFonts w:ascii="宋体" w:eastAsia="宋体" w:hAnsi="宋体" w:cs="宋体" w:hint="eastAsia"/>
        </w:rPr>
        <w:t>现象阐释“道理之为道理的机制”，可以作为爱因斯坦定义的阐释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）；</w:t>
      </w:r>
      <w:r>
        <w:rPr>
          <w:rFonts w:ascii="宋体" w:eastAsia="宋体" w:hAnsi="宋体" w:cs="宋体" w:hint="eastAsia"/>
        </w:rPr>
        <w:t>描述黛玉进贾府的情节体现了作家创作倾向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，不是在讲道理，不能阐释爱因斯坦的哲学定义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。</w:t>
      </w:r>
    </w:p>
    <w:p w14:paraId="6C497A88" w14:textId="77777777" w:rsidR="00721367" w:rsidRDefault="008D309B">
      <w:pPr>
        <w:ind w:firstLineChars="20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评分说明</w:t>
      </w:r>
      <w:r>
        <w:rPr>
          <w:rFonts w:ascii="楷体" w:eastAsia="楷体" w:hAnsi="楷体" w:cs="楷体" w:hint="eastAsia"/>
        </w:rPr>
        <w:t>：</w:t>
      </w:r>
      <w:r>
        <w:rPr>
          <w:rFonts w:ascii="楷体" w:eastAsia="楷体" w:hAnsi="楷体" w:cs="楷体" w:hint="eastAsia"/>
        </w:rPr>
        <w:t>事例分析各</w:t>
      </w:r>
      <w:r>
        <w:rPr>
          <w:rFonts w:ascii="楷体" w:eastAsia="楷体" w:hAnsi="楷体" w:cs="楷体" w:hint="eastAsia"/>
        </w:rPr>
        <w:t>1</w:t>
      </w:r>
      <w:r>
        <w:rPr>
          <w:rFonts w:ascii="楷体" w:eastAsia="楷体" w:hAnsi="楷体" w:cs="楷体" w:hint="eastAsia"/>
        </w:rPr>
        <w:t>分，阐释道理各</w:t>
      </w:r>
      <w:r>
        <w:rPr>
          <w:rFonts w:ascii="楷体" w:eastAsia="楷体" w:hAnsi="楷体" w:cs="楷体" w:hint="eastAsia"/>
        </w:rPr>
        <w:t>1</w:t>
      </w:r>
      <w:r>
        <w:rPr>
          <w:rFonts w:ascii="楷体" w:eastAsia="楷体" w:hAnsi="楷体" w:cs="楷体" w:hint="eastAsia"/>
        </w:rPr>
        <w:t>分，表明观点</w:t>
      </w:r>
      <w:r>
        <w:rPr>
          <w:rFonts w:ascii="楷体" w:eastAsia="楷体" w:hAnsi="楷体" w:cs="楷体" w:hint="eastAsia"/>
        </w:rPr>
        <w:t>1</w:t>
      </w:r>
      <w:r>
        <w:rPr>
          <w:rFonts w:ascii="楷体" w:eastAsia="楷体" w:hAnsi="楷体" w:cs="楷体" w:hint="eastAsia"/>
        </w:rPr>
        <w:t>分。</w:t>
      </w:r>
    </w:p>
    <w:p w14:paraId="59EEA3A6" w14:textId="77777777" w:rsidR="00721367" w:rsidRDefault="008D309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9.</w:t>
      </w:r>
      <w:r>
        <w:rPr>
          <w:rFonts w:ascii="宋体" w:eastAsia="宋体" w:hAnsi="宋体" w:cs="宋体" w:hint="eastAsia"/>
        </w:rPr>
        <w:t>答案示例</w:t>
      </w:r>
      <w:r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 w:hint="eastAsia"/>
        </w:rPr>
        <w:t>来信叙述了妹妹相亲跟着、穿上新衣服和“想叫我妈妈”这些</w:t>
      </w:r>
      <w:r>
        <w:rPr>
          <w:rFonts w:ascii="宋体" w:eastAsia="宋体" w:hAnsi="宋体" w:cs="宋体" w:hint="eastAsia"/>
        </w:rPr>
        <w:t>“好”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，以及妹妹昏迷、走失等“不好”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，展现了好与坏相随是生活常态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，刻画了为照顾妹妹愿付出、能担责的姐姐形象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）。</w:t>
      </w:r>
    </w:p>
    <w:p w14:paraId="3308F50B" w14:textId="77777777" w:rsidR="00721367" w:rsidRDefault="008D309B">
      <w:pPr>
        <w:ind w:firstLineChars="20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评分说明</w:t>
      </w:r>
      <w:r>
        <w:rPr>
          <w:rFonts w:ascii="楷体" w:eastAsia="楷体" w:hAnsi="楷体" w:cs="楷体" w:hint="eastAsia"/>
        </w:rPr>
        <w:t>：</w:t>
      </w:r>
      <w:r>
        <w:rPr>
          <w:rFonts w:ascii="楷体" w:eastAsia="楷体" w:hAnsi="楷体" w:cs="楷体" w:hint="eastAsia"/>
        </w:rPr>
        <w:t>“不好”“好”分析各</w:t>
      </w:r>
      <w:r>
        <w:rPr>
          <w:rFonts w:ascii="楷体" w:eastAsia="楷体" w:hAnsi="楷体" w:cs="楷体" w:hint="eastAsia"/>
        </w:rPr>
        <w:t>1</w:t>
      </w:r>
      <w:r>
        <w:rPr>
          <w:rFonts w:ascii="楷体" w:eastAsia="楷体" w:hAnsi="楷体" w:cs="楷体" w:hint="eastAsia"/>
        </w:rPr>
        <w:t>分，作用分析</w:t>
      </w:r>
      <w:r>
        <w:rPr>
          <w:rFonts w:ascii="楷体" w:eastAsia="楷体" w:hAnsi="楷体" w:cs="楷体" w:hint="eastAsia"/>
        </w:rPr>
        <w:t>2</w:t>
      </w:r>
      <w:r>
        <w:rPr>
          <w:rFonts w:ascii="楷体" w:eastAsia="楷体" w:hAnsi="楷体" w:cs="楷体" w:hint="eastAsia"/>
        </w:rPr>
        <w:t>分。</w:t>
      </w:r>
    </w:p>
    <w:p w14:paraId="79AD6363" w14:textId="77777777" w:rsidR="00721367" w:rsidRDefault="008D309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10.</w:t>
      </w:r>
      <w:r>
        <w:rPr>
          <w:rFonts w:ascii="宋体" w:eastAsia="宋体" w:hAnsi="宋体" w:cs="宋体" w:hint="eastAsia"/>
        </w:rPr>
        <w:t>答案示例</w:t>
      </w:r>
      <w:r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 w:hint="eastAsia"/>
        </w:rPr>
        <w:t>作品围绕“什么是大好时光”</w:t>
      </w:r>
      <w:proofErr w:type="gramStart"/>
      <w:r>
        <w:rPr>
          <w:rFonts w:ascii="宋体" w:eastAsia="宋体" w:hAnsi="宋体" w:cs="宋体" w:hint="eastAsia"/>
        </w:rPr>
        <w:t>选材组</w:t>
      </w:r>
      <w:proofErr w:type="gramEnd"/>
      <w:r>
        <w:rPr>
          <w:rFonts w:ascii="宋体" w:eastAsia="宋体" w:hAnsi="宋体" w:cs="宋体" w:hint="eastAsia"/>
        </w:rPr>
        <w:t>材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，来信回忆了</w:t>
      </w:r>
      <w:proofErr w:type="gramStart"/>
      <w:r>
        <w:rPr>
          <w:rFonts w:ascii="宋体" w:eastAsia="宋体" w:hAnsi="宋体" w:cs="宋体" w:hint="eastAsia"/>
        </w:rPr>
        <w:t>相亲听诗</w:t>
      </w:r>
      <w:proofErr w:type="gramEnd"/>
      <w:r>
        <w:rPr>
          <w:rFonts w:ascii="宋体" w:eastAsia="宋体" w:hAnsi="宋体" w:cs="宋体" w:hint="eastAsia"/>
        </w:rPr>
        <w:t>、母亲病死、妹妹意外等生活中</w:t>
      </w:r>
      <w:proofErr w:type="gramStart"/>
      <w:r>
        <w:rPr>
          <w:rFonts w:ascii="宋体" w:eastAsia="宋体" w:hAnsi="宋体" w:cs="宋体" w:hint="eastAsia"/>
        </w:rPr>
        <w:t>的坏与好</w:t>
      </w:r>
      <w:proofErr w:type="gramEnd"/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）；</w:t>
      </w:r>
      <w:r>
        <w:rPr>
          <w:rFonts w:ascii="宋体" w:eastAsia="宋体" w:hAnsi="宋体" w:cs="宋体" w:hint="eastAsia"/>
        </w:rPr>
        <w:t>回信详写“我”与陌生人因</w:t>
      </w:r>
      <w:r>
        <w:rPr>
          <w:rFonts w:ascii="宋体" w:eastAsia="宋体" w:hAnsi="宋体" w:cs="宋体" w:hint="eastAsia"/>
        </w:rPr>
        <w:t>一</w:t>
      </w:r>
      <w:r>
        <w:rPr>
          <w:rFonts w:ascii="宋体" w:eastAsia="宋体" w:hAnsi="宋体" w:cs="宋体" w:hint="eastAsia"/>
        </w:rPr>
        <w:t>束光邂逅而开怀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，借助书信对话呈现人生困境中的温馨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，给出了懂得珍惜彼此、品味美好就是大好时光的答案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。</w:t>
      </w:r>
    </w:p>
    <w:p w14:paraId="0BCAB63E" w14:textId="77777777" w:rsidR="00721367" w:rsidRDefault="008D309B">
      <w:pPr>
        <w:ind w:firstLineChars="20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评分说明</w:t>
      </w:r>
      <w:r>
        <w:rPr>
          <w:rFonts w:ascii="楷体" w:eastAsia="楷体" w:hAnsi="楷体" w:cs="楷体" w:hint="eastAsia"/>
        </w:rPr>
        <w:t>：</w:t>
      </w:r>
      <w:r>
        <w:rPr>
          <w:rFonts w:ascii="楷体" w:eastAsia="楷体" w:hAnsi="楷体" w:cs="楷体" w:hint="eastAsia"/>
        </w:rPr>
        <w:t>取材分析各</w:t>
      </w:r>
      <w:r>
        <w:rPr>
          <w:rFonts w:ascii="楷体" w:eastAsia="楷体" w:hAnsi="楷体" w:cs="楷体" w:hint="eastAsia"/>
        </w:rPr>
        <w:t>1</w:t>
      </w:r>
      <w:r>
        <w:rPr>
          <w:rFonts w:ascii="楷体" w:eastAsia="楷体" w:hAnsi="楷体" w:cs="楷体" w:hint="eastAsia"/>
        </w:rPr>
        <w:t>分，作用</w:t>
      </w:r>
      <w:r>
        <w:rPr>
          <w:rFonts w:ascii="楷体" w:eastAsia="楷体" w:hAnsi="楷体" w:cs="楷体" w:hint="eastAsia"/>
        </w:rPr>
        <w:t>2</w:t>
      </w:r>
      <w:r>
        <w:rPr>
          <w:rFonts w:ascii="楷体" w:eastAsia="楷体" w:hAnsi="楷体" w:cs="楷体" w:hint="eastAsia"/>
        </w:rPr>
        <w:t>分。</w:t>
      </w:r>
    </w:p>
    <w:p w14:paraId="7ABE23F0" w14:textId="77777777" w:rsidR="00721367" w:rsidRDefault="008D309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11.</w:t>
      </w:r>
      <w:r>
        <w:rPr>
          <w:rFonts w:ascii="宋体" w:eastAsia="宋体" w:hAnsi="宋体" w:cs="宋体" w:hint="eastAsia"/>
        </w:rPr>
        <w:t>答案示例</w:t>
      </w:r>
      <w:r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 w:hint="eastAsia"/>
        </w:rPr>
        <w:t>诗来自于艳梅相亲时的美好印记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再呈现于与儿子共享萤火虫的好时光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，如同“我”与陌生人共赏腊梅的美好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，启示我们“好时光”来自对人性温情、自然之美的细腻感受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，突显生活的诗意带给人超越困境的力量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）。</w:t>
      </w:r>
    </w:p>
    <w:p w14:paraId="6B75AFF6" w14:textId="77777777" w:rsidR="00721367" w:rsidRDefault="008D309B">
      <w:pPr>
        <w:ind w:firstLineChars="20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评分说明</w:t>
      </w:r>
      <w:r>
        <w:rPr>
          <w:rFonts w:ascii="楷体" w:eastAsia="楷体" w:hAnsi="楷体" w:cs="楷体" w:hint="eastAsia"/>
        </w:rPr>
        <w:t>：</w:t>
      </w:r>
      <w:r>
        <w:rPr>
          <w:rFonts w:ascii="楷体" w:eastAsia="楷体" w:hAnsi="楷体" w:cs="楷体" w:hint="eastAsia"/>
        </w:rPr>
        <w:t>对三次诗分析各</w:t>
      </w:r>
      <w:r>
        <w:rPr>
          <w:rFonts w:ascii="楷体" w:eastAsia="楷体" w:hAnsi="楷体" w:cs="楷体" w:hint="eastAsia"/>
        </w:rPr>
        <w:t>1</w:t>
      </w:r>
      <w:r>
        <w:rPr>
          <w:rFonts w:ascii="楷体" w:eastAsia="楷体" w:hAnsi="楷体" w:cs="楷体" w:hint="eastAsia"/>
        </w:rPr>
        <w:t>分，给满</w:t>
      </w:r>
      <w:r>
        <w:rPr>
          <w:rFonts w:ascii="楷体" w:eastAsia="楷体" w:hAnsi="楷体" w:cs="楷体" w:hint="eastAsia"/>
        </w:rPr>
        <w:t>2</w:t>
      </w:r>
      <w:r>
        <w:rPr>
          <w:rFonts w:ascii="楷体" w:eastAsia="楷体" w:hAnsi="楷体" w:cs="楷体" w:hint="eastAsia"/>
        </w:rPr>
        <w:t>分为止</w:t>
      </w:r>
      <w:r>
        <w:rPr>
          <w:rFonts w:ascii="楷体" w:eastAsia="楷体" w:hAnsi="楷体" w:cs="楷体" w:hint="eastAsia"/>
        </w:rPr>
        <w:t>；</w:t>
      </w:r>
      <w:r>
        <w:rPr>
          <w:rFonts w:ascii="楷体" w:eastAsia="楷体" w:hAnsi="楷体" w:cs="楷体" w:hint="eastAsia"/>
        </w:rPr>
        <w:t>效果分析</w:t>
      </w:r>
      <w:r>
        <w:rPr>
          <w:rFonts w:ascii="楷体" w:eastAsia="楷体" w:hAnsi="楷体" w:cs="楷体" w:hint="eastAsia"/>
        </w:rPr>
        <w:t>2</w:t>
      </w:r>
      <w:r>
        <w:rPr>
          <w:rFonts w:ascii="楷体" w:eastAsia="楷体" w:hAnsi="楷体" w:cs="楷体" w:hint="eastAsia"/>
        </w:rPr>
        <w:t>分。</w:t>
      </w:r>
    </w:p>
    <w:p w14:paraId="1CEC6149" w14:textId="77777777" w:rsidR="00721367" w:rsidRDefault="008D309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12. </w:t>
      </w:r>
      <w:r>
        <w:rPr>
          <w:rFonts w:ascii="宋体" w:eastAsia="宋体" w:hAnsi="宋体" w:cs="宋体" w:hint="eastAsia"/>
        </w:rPr>
        <w:t>第二十三回答案示例</w:t>
      </w:r>
      <w:r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 w:hint="eastAsia"/>
        </w:rPr>
        <w:t>宝黛共读西厢这一笔，描述宝玉在桃树下相邀黛玉共读西厢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lastRenderedPageBreak/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，巧借张生之语向黛玉表白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，黛玉看似恼羞成怒实则正中下怀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/</w:t>
      </w:r>
      <w:r>
        <w:rPr>
          <w:rFonts w:ascii="宋体" w:eastAsia="宋体" w:hAnsi="宋体" w:cs="宋体" w:hint="eastAsia"/>
        </w:rPr>
        <w:t>展现了黛玉聪慧</w:t>
      </w:r>
      <w:r>
        <w:rPr>
          <w:rFonts w:ascii="宋体" w:eastAsia="宋体" w:hAnsi="宋体" w:cs="宋体" w:hint="eastAsia"/>
        </w:rPr>
        <w:t>、敏感的个性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，宝黛爱情由朦胧试探进而彼此印证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），</w:t>
      </w:r>
      <w:r>
        <w:rPr>
          <w:rFonts w:ascii="宋体" w:eastAsia="宋体" w:hAnsi="宋体" w:cs="宋体" w:hint="eastAsia"/>
        </w:rPr>
        <w:t>引入《西厢记》歌颂纯真爱情，突显反对封建礼教束缚人性的主旨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。</w:t>
      </w:r>
    </w:p>
    <w:p w14:paraId="335CFD2B" w14:textId="77777777" w:rsidR="00721367" w:rsidRDefault="008D309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第三十三回答案示例</w:t>
      </w:r>
      <w:r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 w:hint="eastAsia"/>
        </w:rPr>
        <w:t>宝玉挨打由金钏投井、</w:t>
      </w:r>
      <w:proofErr w:type="gramStart"/>
      <w:r>
        <w:rPr>
          <w:rFonts w:ascii="宋体" w:eastAsia="宋体" w:hAnsi="宋体" w:cs="宋体" w:hint="eastAsia"/>
        </w:rPr>
        <w:t>琪官逃走</w:t>
      </w:r>
      <w:proofErr w:type="gramEnd"/>
      <w:r>
        <w:rPr>
          <w:rFonts w:ascii="宋体" w:eastAsia="宋体" w:hAnsi="宋体" w:cs="宋体" w:hint="eastAsia"/>
        </w:rPr>
        <w:t>、贾环诬告、待客不周等多因导致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/</w:t>
      </w:r>
      <w:r>
        <w:rPr>
          <w:rFonts w:ascii="宋体" w:eastAsia="宋体" w:hAnsi="宋体" w:cs="宋体" w:hint="eastAsia"/>
        </w:rPr>
        <w:t>宝玉被痛打后被劝阻展现了宝玉受父亲专制管教、贾母溺爱、母亲袒护的教化环境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，塑造了专制的贾政、叛逆的宝玉等形象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，突显出贾府父子人生观、</w:t>
      </w:r>
      <w:proofErr w:type="gramStart"/>
      <w:r>
        <w:rPr>
          <w:rFonts w:ascii="宋体" w:eastAsia="宋体" w:hAnsi="宋体" w:cs="宋体" w:hint="eastAsia"/>
        </w:rPr>
        <w:t>嫡庶</w:t>
      </w:r>
      <w:proofErr w:type="gramEnd"/>
      <w:r>
        <w:rPr>
          <w:rFonts w:ascii="宋体" w:eastAsia="宋体" w:hAnsi="宋体" w:cs="宋体" w:hint="eastAsia"/>
        </w:rPr>
        <w:t>利益的冲突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，宝</w:t>
      </w:r>
      <w:proofErr w:type="gramStart"/>
      <w:r>
        <w:rPr>
          <w:rFonts w:ascii="宋体" w:eastAsia="宋体" w:hAnsi="宋体" w:cs="宋体" w:hint="eastAsia"/>
        </w:rPr>
        <w:t>黛感情由旧帕</w:t>
      </w:r>
      <w:proofErr w:type="gramEnd"/>
      <w:r>
        <w:rPr>
          <w:rFonts w:ascii="宋体" w:eastAsia="宋体" w:hAnsi="宋体" w:cs="宋体" w:hint="eastAsia"/>
        </w:rPr>
        <w:t>定情发展到心心相印的新阶段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）。</w:t>
      </w:r>
    </w:p>
    <w:p w14:paraId="116937AF" w14:textId="77777777" w:rsidR="00721367" w:rsidRDefault="008D309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第七十四回答案示例</w:t>
      </w:r>
      <w:r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 w:hint="eastAsia"/>
        </w:rPr>
        <w:t>抄检大观园</w:t>
      </w:r>
      <w:proofErr w:type="gramStart"/>
      <w:r>
        <w:rPr>
          <w:rFonts w:ascii="宋体" w:eastAsia="宋体" w:hAnsi="宋体" w:cs="宋体" w:hint="eastAsia"/>
        </w:rPr>
        <w:t>事件由傻大姐</w:t>
      </w:r>
      <w:proofErr w:type="gramEnd"/>
      <w:r>
        <w:rPr>
          <w:rFonts w:ascii="宋体" w:eastAsia="宋体" w:hAnsi="宋体" w:cs="宋体" w:hint="eastAsia"/>
        </w:rPr>
        <w:t>捡到绣春</w:t>
      </w:r>
      <w:proofErr w:type="gramStart"/>
      <w:r>
        <w:rPr>
          <w:rFonts w:ascii="宋体" w:eastAsia="宋体" w:hAnsi="宋体" w:cs="宋体" w:hint="eastAsia"/>
        </w:rPr>
        <w:t>囊</w:t>
      </w:r>
      <w:proofErr w:type="gramEnd"/>
      <w:r>
        <w:rPr>
          <w:rFonts w:ascii="宋体" w:eastAsia="宋体" w:hAnsi="宋体" w:cs="宋体" w:hint="eastAsia"/>
        </w:rPr>
        <w:t>引起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，反映</w:t>
      </w:r>
      <w:proofErr w:type="gramStart"/>
      <w:r>
        <w:rPr>
          <w:rFonts w:ascii="宋体" w:eastAsia="宋体" w:hAnsi="宋体" w:cs="宋体" w:hint="eastAsia"/>
        </w:rPr>
        <w:t>出荣国府管理</w:t>
      </w:r>
      <w:proofErr w:type="gramEnd"/>
      <w:r>
        <w:rPr>
          <w:rFonts w:ascii="宋体" w:eastAsia="宋体" w:hAnsi="宋体" w:cs="宋体" w:hint="eastAsia"/>
        </w:rPr>
        <w:t>上的纰漏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，邢夫人幕后怂恿，王善保家的推波助澜，王夫人坐镇指挥，凤姐挂帅出征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/</w:t>
      </w:r>
      <w:proofErr w:type="gramStart"/>
      <w:r>
        <w:rPr>
          <w:rFonts w:ascii="宋体" w:eastAsia="宋体" w:hAnsi="宋体" w:cs="宋体" w:hint="eastAsia"/>
        </w:rPr>
        <w:t>揭示出荣宁</w:t>
      </w:r>
      <w:proofErr w:type="gramEnd"/>
      <w:r>
        <w:rPr>
          <w:rFonts w:ascii="宋体" w:eastAsia="宋体" w:hAnsi="宋体" w:cs="宋体" w:hint="eastAsia"/>
        </w:rPr>
        <w:t>二府的矛盾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，展现了贾府及大观园女子的众生相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，预示了她们或死或出家的命运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，拉开了贾府家族“树倒猢狲散”的序幕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。</w:t>
      </w:r>
    </w:p>
    <w:p w14:paraId="0C89FEFB" w14:textId="77777777" w:rsidR="00721367" w:rsidRDefault="008D309B">
      <w:pPr>
        <w:ind w:firstLineChars="20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评分说明</w:t>
      </w:r>
      <w:r>
        <w:rPr>
          <w:rFonts w:ascii="楷体" w:eastAsia="楷体" w:hAnsi="楷体" w:cs="楷体" w:hint="eastAsia"/>
        </w:rPr>
        <w:t>：</w:t>
      </w:r>
      <w:r>
        <w:rPr>
          <w:rFonts w:ascii="楷体" w:eastAsia="楷体" w:hAnsi="楷体" w:cs="楷体" w:hint="eastAsia"/>
        </w:rPr>
        <w:t>原因</w:t>
      </w:r>
      <w:r>
        <w:rPr>
          <w:rFonts w:ascii="楷体" w:eastAsia="楷体" w:hAnsi="楷体" w:cs="楷体" w:hint="eastAsia"/>
        </w:rPr>
        <w:t>1</w:t>
      </w:r>
      <w:r>
        <w:rPr>
          <w:rFonts w:ascii="楷体" w:eastAsia="楷体" w:hAnsi="楷体" w:cs="楷体" w:hint="eastAsia"/>
        </w:rPr>
        <w:t>分，过程</w:t>
      </w:r>
      <w:r>
        <w:rPr>
          <w:rFonts w:ascii="楷体" w:eastAsia="楷体" w:hAnsi="楷体" w:cs="楷体" w:hint="eastAsia"/>
        </w:rPr>
        <w:t>1</w:t>
      </w:r>
      <w:r>
        <w:rPr>
          <w:rFonts w:ascii="楷体" w:eastAsia="楷体" w:hAnsi="楷体" w:cs="楷体" w:hint="eastAsia"/>
        </w:rPr>
        <w:t>分，情节、环境、人物及其关系各</w:t>
      </w:r>
      <w:r>
        <w:rPr>
          <w:rFonts w:ascii="楷体" w:eastAsia="楷体" w:hAnsi="楷体" w:cs="楷体" w:hint="eastAsia"/>
        </w:rPr>
        <w:t>1</w:t>
      </w:r>
      <w:r>
        <w:rPr>
          <w:rFonts w:ascii="楷体" w:eastAsia="楷体" w:hAnsi="楷体" w:cs="楷体" w:hint="eastAsia"/>
        </w:rPr>
        <w:t>分。</w:t>
      </w:r>
    </w:p>
    <w:p w14:paraId="2507A4D3" w14:textId="77777777" w:rsidR="00721367" w:rsidRDefault="008D309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13.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D</w:t>
      </w:r>
    </w:p>
    <w:p w14:paraId="314AEAA0" w14:textId="77777777" w:rsidR="00721367" w:rsidRDefault="008D309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14.</w:t>
      </w:r>
      <w:r>
        <w:rPr>
          <w:rFonts w:ascii="宋体" w:eastAsia="宋体" w:hAnsi="宋体" w:cs="宋体" w:hint="eastAsia"/>
        </w:rPr>
        <w:t>答案示例</w:t>
      </w:r>
      <w:r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 w:hint="eastAsia"/>
        </w:rPr>
        <w:t>上阕以“闻”“敲”起笔引出女伴相访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姑娘们以荷叶作杯，推杯送</w:t>
      </w:r>
      <w:proofErr w:type="gramStart"/>
      <w:r>
        <w:rPr>
          <w:rFonts w:ascii="宋体" w:eastAsia="宋体" w:hAnsi="宋体" w:cs="宋体" w:hint="eastAsia"/>
        </w:rPr>
        <w:t>盏之间</w:t>
      </w:r>
      <w:proofErr w:type="gramEnd"/>
      <w:r>
        <w:rPr>
          <w:rFonts w:ascii="宋体" w:eastAsia="宋体" w:hAnsi="宋体" w:cs="宋体" w:hint="eastAsia"/>
        </w:rPr>
        <w:t>欢声笑语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，花气酒香与人面桃花相融，继而醉眠</w:t>
      </w:r>
      <w:proofErr w:type="gramStart"/>
      <w:r>
        <w:rPr>
          <w:rFonts w:ascii="宋体" w:eastAsia="宋体" w:hAnsi="宋体" w:cs="宋体" w:hint="eastAsia"/>
        </w:rPr>
        <w:t>树阴任船漂荡</w:t>
      </w:r>
      <w:proofErr w:type="gramEnd"/>
      <w:r>
        <w:rPr>
          <w:rFonts w:ascii="宋体" w:eastAsia="宋体" w:hAnsi="宋体" w:cs="宋体" w:hint="eastAsia"/>
        </w:rPr>
        <w:t>，</w:t>
      </w:r>
      <w:proofErr w:type="gramStart"/>
      <w:r>
        <w:rPr>
          <w:rFonts w:ascii="宋体" w:eastAsia="宋体" w:hAnsi="宋体" w:cs="宋体" w:hint="eastAsia"/>
        </w:rPr>
        <w:t>惊觉船搁沙滩</w:t>
      </w:r>
      <w:proofErr w:type="gramEnd"/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，由动而静，声、影、味、色交错描摹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，生动刻画了活泼、顽皮的采莲女群像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。</w:t>
      </w:r>
    </w:p>
    <w:p w14:paraId="2217C9E7" w14:textId="77777777" w:rsidR="00721367" w:rsidRDefault="008D309B">
      <w:pPr>
        <w:ind w:firstLineChars="20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评分说明</w:t>
      </w:r>
      <w:r>
        <w:rPr>
          <w:rFonts w:ascii="楷体" w:eastAsia="楷体" w:hAnsi="楷体" w:cs="楷体" w:hint="eastAsia"/>
        </w:rPr>
        <w:t>：</w:t>
      </w:r>
      <w:r>
        <w:rPr>
          <w:rFonts w:ascii="楷体" w:eastAsia="楷体" w:hAnsi="楷体" w:cs="楷体" w:hint="eastAsia"/>
        </w:rPr>
        <w:t>过程分析</w:t>
      </w:r>
      <w:r>
        <w:rPr>
          <w:rFonts w:ascii="楷体" w:eastAsia="楷体" w:hAnsi="楷体" w:cs="楷体" w:hint="eastAsia"/>
        </w:rPr>
        <w:t>2</w:t>
      </w:r>
      <w:r>
        <w:rPr>
          <w:rFonts w:ascii="楷体" w:eastAsia="楷体" w:hAnsi="楷体" w:cs="楷体" w:hint="eastAsia"/>
        </w:rPr>
        <w:t>分，描写手法分析</w:t>
      </w:r>
      <w:r>
        <w:rPr>
          <w:rFonts w:ascii="楷体" w:eastAsia="楷体" w:hAnsi="楷体" w:cs="楷体" w:hint="eastAsia"/>
        </w:rPr>
        <w:t>2</w:t>
      </w:r>
      <w:r>
        <w:rPr>
          <w:rFonts w:ascii="楷体" w:eastAsia="楷体" w:hAnsi="楷体" w:cs="楷体" w:hint="eastAsia"/>
        </w:rPr>
        <w:t>分，效果分析</w:t>
      </w:r>
      <w:r>
        <w:rPr>
          <w:rFonts w:ascii="楷体" w:eastAsia="楷体" w:hAnsi="楷体" w:cs="楷体" w:hint="eastAsia"/>
        </w:rPr>
        <w:t>1</w:t>
      </w:r>
      <w:r>
        <w:rPr>
          <w:rFonts w:ascii="楷体" w:eastAsia="楷体" w:hAnsi="楷体" w:cs="楷体" w:hint="eastAsia"/>
        </w:rPr>
        <w:t>分。</w:t>
      </w:r>
    </w:p>
    <w:p w14:paraId="05A96B3A" w14:textId="77777777" w:rsidR="00721367" w:rsidRDefault="008D309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15. 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</w:p>
    <w:p w14:paraId="4F834E69" w14:textId="77777777" w:rsidR="00721367" w:rsidRDefault="008D309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连接，连续</w:t>
      </w:r>
    </w:p>
    <w:p w14:paraId="7B63F0C7" w14:textId="77777777" w:rsidR="00721367" w:rsidRDefault="008D309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感谢恩惠，感激</w:t>
      </w:r>
    </w:p>
    <w:p w14:paraId="4418EBF1" w14:textId="77777777" w:rsidR="00721367" w:rsidRDefault="008D309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16.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 xml:space="preserve">B    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A</w:t>
      </w:r>
    </w:p>
    <w:p w14:paraId="0B205AE4" w14:textId="77777777" w:rsidR="00721367" w:rsidRDefault="008D309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17. </w:t>
      </w:r>
      <w:r>
        <w:rPr>
          <w:rFonts w:ascii="宋体" w:eastAsia="宋体" w:hAnsi="宋体" w:cs="宋体" w:hint="eastAsia"/>
        </w:rPr>
        <w:t>答案示例</w:t>
      </w:r>
      <w:r>
        <w:rPr>
          <w:rFonts w:ascii="宋体" w:eastAsia="宋体" w:hAnsi="宋体" w:cs="宋体" w:hint="eastAsia"/>
        </w:rPr>
        <w:t>：</w:t>
      </w:r>
      <w:proofErr w:type="gramStart"/>
      <w:r>
        <w:rPr>
          <w:rFonts w:ascii="宋体" w:eastAsia="宋体" w:hAnsi="宋体" w:cs="宋体" w:hint="eastAsia"/>
        </w:rPr>
        <w:t>公尽所以</w:t>
      </w:r>
      <w:proofErr w:type="gramEnd"/>
      <w:r>
        <w:rPr>
          <w:rFonts w:ascii="宋体" w:eastAsia="宋体" w:hAnsi="宋体" w:cs="宋体" w:hint="eastAsia"/>
        </w:rPr>
        <w:t>救荒之术</w:t>
      </w:r>
      <w:r>
        <w:rPr>
          <w:rFonts w:ascii="宋体" w:eastAsia="宋体" w:hAnsi="宋体" w:cs="宋体" w:hint="eastAsia"/>
        </w:rPr>
        <w:t>/</w:t>
      </w:r>
      <w:r>
        <w:rPr>
          <w:rFonts w:ascii="宋体" w:eastAsia="宋体" w:hAnsi="宋体" w:cs="宋体" w:hint="eastAsia"/>
        </w:rPr>
        <w:t>发</w:t>
      </w:r>
      <w:proofErr w:type="gramStart"/>
      <w:r>
        <w:rPr>
          <w:rFonts w:ascii="宋体" w:eastAsia="宋体" w:hAnsi="宋体" w:cs="宋体" w:hint="eastAsia"/>
        </w:rPr>
        <w:t>廪劝分</w:t>
      </w:r>
      <w:proofErr w:type="gramEnd"/>
      <w:r>
        <w:rPr>
          <w:rFonts w:ascii="宋体" w:eastAsia="宋体" w:hAnsi="宋体" w:cs="宋体" w:hint="eastAsia"/>
        </w:rPr>
        <w:t>/</w:t>
      </w:r>
      <w:r>
        <w:rPr>
          <w:rFonts w:ascii="宋体" w:eastAsia="宋体" w:hAnsi="宋体" w:cs="宋体" w:hint="eastAsia"/>
        </w:rPr>
        <w:t>而以</w:t>
      </w:r>
      <w:proofErr w:type="gramStart"/>
      <w:r>
        <w:rPr>
          <w:rFonts w:ascii="宋体" w:eastAsia="宋体" w:hAnsi="宋体" w:cs="宋体" w:hint="eastAsia"/>
        </w:rPr>
        <w:t>家资先</w:t>
      </w:r>
      <w:proofErr w:type="gramEnd"/>
      <w:r>
        <w:rPr>
          <w:rFonts w:ascii="宋体" w:eastAsia="宋体" w:hAnsi="宋体" w:cs="宋体" w:hint="eastAsia"/>
        </w:rPr>
        <w:t>之</w:t>
      </w:r>
      <w:r>
        <w:rPr>
          <w:rFonts w:ascii="宋体" w:eastAsia="宋体" w:hAnsi="宋体" w:cs="宋体" w:hint="eastAsia"/>
        </w:rPr>
        <w:t>/</w:t>
      </w:r>
      <w:r>
        <w:rPr>
          <w:rFonts w:ascii="宋体" w:eastAsia="宋体" w:hAnsi="宋体" w:cs="宋体" w:hint="eastAsia"/>
        </w:rPr>
        <w:t>民乐从焉</w:t>
      </w:r>
    </w:p>
    <w:p w14:paraId="734B843D" w14:textId="77777777" w:rsidR="00721367" w:rsidRDefault="008D309B">
      <w:pPr>
        <w:ind w:firstLineChars="20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评分说明</w:t>
      </w:r>
      <w:r>
        <w:rPr>
          <w:rFonts w:ascii="楷体" w:eastAsia="楷体" w:hAnsi="楷体" w:cs="楷体" w:hint="eastAsia"/>
        </w:rPr>
        <w:t>：</w:t>
      </w:r>
      <w:r>
        <w:rPr>
          <w:rFonts w:ascii="楷体" w:eastAsia="楷体" w:hAnsi="楷体" w:cs="楷体" w:hint="eastAsia"/>
        </w:rPr>
        <w:t>标识三处以内的，标对一处给</w:t>
      </w:r>
      <w:r>
        <w:rPr>
          <w:rFonts w:ascii="楷体" w:eastAsia="楷体" w:hAnsi="楷体" w:cs="楷体" w:hint="eastAsia"/>
        </w:rPr>
        <w:t>1</w:t>
      </w:r>
      <w:r>
        <w:rPr>
          <w:rFonts w:ascii="楷体" w:eastAsia="楷体" w:hAnsi="楷体" w:cs="楷体" w:hint="eastAsia"/>
        </w:rPr>
        <w:t>分</w:t>
      </w:r>
      <w:r>
        <w:rPr>
          <w:rFonts w:ascii="楷体" w:eastAsia="楷体" w:hAnsi="楷体" w:cs="楷体" w:hint="eastAsia"/>
        </w:rPr>
        <w:t>；</w:t>
      </w:r>
      <w:r>
        <w:rPr>
          <w:rFonts w:ascii="楷体" w:eastAsia="楷体" w:hAnsi="楷体" w:cs="楷体" w:hint="eastAsia"/>
        </w:rPr>
        <w:t>标识四处以上的，最多给</w:t>
      </w:r>
      <w:r>
        <w:rPr>
          <w:rFonts w:ascii="楷体" w:eastAsia="楷体" w:hAnsi="楷体" w:cs="楷体" w:hint="eastAsia"/>
        </w:rPr>
        <w:t>1</w:t>
      </w:r>
      <w:r>
        <w:rPr>
          <w:rFonts w:ascii="楷体" w:eastAsia="楷体" w:hAnsi="楷体" w:cs="楷体" w:hint="eastAsia"/>
        </w:rPr>
        <w:t>分。</w:t>
      </w:r>
    </w:p>
    <w:p w14:paraId="331D06D5" w14:textId="77777777" w:rsidR="00721367" w:rsidRDefault="008D309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18. </w:t>
      </w:r>
      <w:r>
        <w:rPr>
          <w:rFonts w:ascii="宋体" w:eastAsia="宋体" w:hAnsi="宋体" w:cs="宋体" w:hint="eastAsia"/>
        </w:rPr>
        <w:t>答案示例</w:t>
      </w:r>
      <w:r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益州治下的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荒僻偏远小城，有人一辈子都没见过转运使，赵公巡行管辖之地没有一处没到过，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所到之处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老百姓欣喜异常都感到安慰，奸邪官吏也感到害怕。</w:t>
      </w:r>
    </w:p>
    <w:p w14:paraId="7B9BD7CA" w14:textId="77777777" w:rsidR="00721367" w:rsidRDefault="008D309B">
      <w:pPr>
        <w:ind w:firstLineChars="20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评分说明</w:t>
      </w:r>
      <w:r>
        <w:rPr>
          <w:rFonts w:ascii="楷体" w:eastAsia="楷体" w:hAnsi="楷体" w:cs="楷体" w:hint="eastAsia"/>
        </w:rPr>
        <w:t>：</w:t>
      </w:r>
      <w:r>
        <w:rPr>
          <w:rFonts w:ascii="楷体" w:eastAsia="楷体" w:hAnsi="楷体" w:cs="楷体" w:hint="eastAsia"/>
        </w:rPr>
        <w:t>“穷城小邑”“民或生而不识使者”“公行部无所不至”“父老惊喜相慰”“奸吏亦</w:t>
      </w:r>
      <w:proofErr w:type="gramStart"/>
      <w:r>
        <w:rPr>
          <w:rFonts w:ascii="楷体" w:eastAsia="楷体" w:hAnsi="楷体" w:cs="楷体" w:hint="eastAsia"/>
        </w:rPr>
        <w:t>竦</w:t>
      </w:r>
      <w:proofErr w:type="gramEnd"/>
      <w:r>
        <w:rPr>
          <w:rFonts w:ascii="楷体" w:eastAsia="楷体" w:hAnsi="楷体" w:cs="楷体" w:hint="eastAsia"/>
        </w:rPr>
        <w:t>”为</w:t>
      </w:r>
      <w:r>
        <w:rPr>
          <w:rFonts w:ascii="楷体" w:eastAsia="楷体" w:hAnsi="楷体" w:cs="楷体" w:hint="eastAsia"/>
        </w:rPr>
        <w:t>5</w:t>
      </w:r>
      <w:r>
        <w:rPr>
          <w:rFonts w:ascii="楷体" w:eastAsia="楷体" w:hAnsi="楷体" w:cs="楷体" w:hint="eastAsia"/>
        </w:rPr>
        <w:t>个点</w:t>
      </w:r>
      <w:r>
        <w:rPr>
          <w:rFonts w:ascii="楷体" w:eastAsia="楷体" w:hAnsi="楷体" w:cs="楷体" w:hint="eastAsia"/>
        </w:rPr>
        <w:t>，</w:t>
      </w:r>
      <w:r>
        <w:rPr>
          <w:rFonts w:ascii="楷体" w:eastAsia="楷体" w:hAnsi="楷体" w:cs="楷体" w:hint="eastAsia"/>
        </w:rPr>
        <w:t>1</w:t>
      </w:r>
      <w:r>
        <w:rPr>
          <w:rFonts w:ascii="楷体" w:eastAsia="楷体" w:hAnsi="楷体" w:cs="楷体" w:hint="eastAsia"/>
        </w:rPr>
        <w:t>点</w:t>
      </w:r>
      <w:r>
        <w:rPr>
          <w:rFonts w:ascii="楷体" w:eastAsia="楷体" w:hAnsi="楷体" w:cs="楷体" w:hint="eastAsia"/>
        </w:rPr>
        <w:t>1</w:t>
      </w:r>
      <w:r>
        <w:rPr>
          <w:rFonts w:ascii="楷体" w:eastAsia="楷体" w:hAnsi="楷体" w:cs="楷体" w:hint="eastAsia"/>
        </w:rPr>
        <w:t>分。</w:t>
      </w:r>
    </w:p>
    <w:p w14:paraId="24B26C5A" w14:textId="77777777" w:rsidR="00721367" w:rsidRDefault="008D309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19.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B</w:t>
      </w:r>
    </w:p>
    <w:p w14:paraId="6BF377DC" w14:textId="77777777" w:rsidR="00721367" w:rsidRDefault="008D309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20.</w:t>
      </w:r>
      <w:r>
        <w:rPr>
          <w:rFonts w:ascii="宋体" w:eastAsia="宋体" w:hAnsi="宋体" w:cs="宋体" w:hint="eastAsia"/>
        </w:rPr>
        <w:t>答案示例</w:t>
      </w:r>
      <w:r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 w:hint="eastAsia"/>
        </w:rPr>
        <w:t>宽政明断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，处理李孝忠一案，只惩治首犯，不扩大打击面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;</w:t>
      </w:r>
    </w:p>
    <w:p w14:paraId="764A117A" w14:textId="77777777" w:rsidR="00721367" w:rsidRDefault="008D309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仁厚爱人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，征讨</w:t>
      </w:r>
      <w:proofErr w:type="gramStart"/>
      <w:r>
        <w:rPr>
          <w:rFonts w:ascii="宋体" w:eastAsia="宋体" w:hAnsi="宋体" w:cs="宋体" w:hint="eastAsia"/>
        </w:rPr>
        <w:t>蕃</w:t>
      </w:r>
      <w:proofErr w:type="gramEnd"/>
      <w:r>
        <w:rPr>
          <w:rFonts w:ascii="宋体" w:eastAsia="宋体" w:hAnsi="宋体" w:cs="宋体" w:hint="eastAsia"/>
        </w:rPr>
        <w:t>部，结盟时对方要杀人取血，赵公主张用三牲，救了婢女的</w:t>
      </w:r>
      <w:r>
        <w:rPr>
          <w:rFonts w:ascii="宋体" w:eastAsia="宋体" w:hAnsi="宋体" w:cs="宋体" w:hint="eastAsia"/>
        </w:rPr>
        <w:t>命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）。</w:t>
      </w:r>
    </w:p>
    <w:p w14:paraId="128D7E84" w14:textId="77777777" w:rsidR="00721367" w:rsidRDefault="008D309B">
      <w:pPr>
        <w:ind w:firstLineChars="20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评分说明</w:t>
      </w:r>
      <w:r>
        <w:rPr>
          <w:rFonts w:ascii="楷体" w:eastAsia="楷体" w:hAnsi="楷体" w:cs="楷体" w:hint="eastAsia"/>
        </w:rPr>
        <w:t>：</w:t>
      </w:r>
      <w:r>
        <w:rPr>
          <w:rFonts w:ascii="楷体" w:eastAsia="楷体" w:hAnsi="楷体" w:cs="楷体" w:hint="eastAsia"/>
        </w:rPr>
        <w:t>每</w:t>
      </w:r>
      <w:r>
        <w:rPr>
          <w:rFonts w:ascii="楷体" w:eastAsia="楷体" w:hAnsi="楷体" w:cs="楷体" w:hint="eastAsia"/>
        </w:rPr>
        <w:t>点</w:t>
      </w:r>
      <w:r>
        <w:rPr>
          <w:rFonts w:ascii="楷体" w:eastAsia="楷体" w:hAnsi="楷体" w:cs="楷体" w:hint="eastAsia"/>
        </w:rPr>
        <w:t>2</w:t>
      </w:r>
      <w:r>
        <w:rPr>
          <w:rFonts w:ascii="楷体" w:eastAsia="楷体" w:hAnsi="楷体" w:cs="楷体" w:hint="eastAsia"/>
        </w:rPr>
        <w:t>分，为政特点概括与分析各占</w:t>
      </w:r>
      <w:r>
        <w:rPr>
          <w:rFonts w:ascii="楷体" w:eastAsia="楷体" w:hAnsi="楷体" w:cs="楷体" w:hint="eastAsia"/>
        </w:rPr>
        <w:t>1</w:t>
      </w:r>
      <w:r>
        <w:rPr>
          <w:rFonts w:ascii="楷体" w:eastAsia="楷体" w:hAnsi="楷体" w:cs="楷体" w:hint="eastAsia"/>
        </w:rPr>
        <w:t>分。</w:t>
      </w:r>
    </w:p>
    <w:p w14:paraId="593B57E8" w14:textId="77777777" w:rsidR="00721367" w:rsidRDefault="008D309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21.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C</w:t>
      </w:r>
    </w:p>
    <w:p w14:paraId="54A843D6" w14:textId="77777777" w:rsidR="00721367" w:rsidRDefault="008D309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22.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B</w:t>
      </w:r>
    </w:p>
    <w:p w14:paraId="563F3970" w14:textId="77777777" w:rsidR="00721367" w:rsidRDefault="008D309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23.</w:t>
      </w:r>
      <w:r>
        <w:rPr>
          <w:rFonts w:ascii="宋体" w:eastAsia="宋体" w:hAnsi="宋体" w:cs="宋体" w:hint="eastAsia"/>
        </w:rPr>
        <w:t>答案示例</w:t>
      </w:r>
      <w:r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 w:hint="eastAsia"/>
        </w:rPr>
        <w:t>本文第②段以精准的数字详实记录了赵公的救灾措施和灾民受益情况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，展现赵公心系灾民之德与救灾之效，达到“记”叙事写人的目的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）；</w:t>
      </w:r>
      <w:r>
        <w:rPr>
          <w:rFonts w:ascii="宋体" w:eastAsia="宋体" w:hAnsi="宋体" w:cs="宋体" w:hint="eastAsia"/>
        </w:rPr>
        <w:t>苏轼的“神道碑”目的是</w:t>
      </w:r>
      <w:proofErr w:type="gramStart"/>
      <w:r>
        <w:rPr>
          <w:rFonts w:ascii="宋体" w:eastAsia="宋体" w:hAnsi="宋体" w:cs="宋体" w:hint="eastAsia"/>
        </w:rPr>
        <w:t>记颂赵</w:t>
      </w:r>
      <w:proofErr w:type="gramEnd"/>
      <w:r>
        <w:rPr>
          <w:rFonts w:ascii="宋体" w:eastAsia="宋体" w:hAnsi="宋体" w:cs="宋体" w:hint="eastAsia"/>
        </w:rPr>
        <w:t>公生平功业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，“救灾”只是他一生功业的一部分，由此第④段只概述了他救灾措施及成效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。</w:t>
      </w:r>
    </w:p>
    <w:p w14:paraId="528B6F94" w14:textId="77777777" w:rsidR="00721367" w:rsidRDefault="008D309B">
      <w:pPr>
        <w:ind w:firstLineChars="20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评分说明</w:t>
      </w:r>
      <w:r>
        <w:rPr>
          <w:rFonts w:ascii="楷体" w:eastAsia="楷体" w:hAnsi="楷体" w:cs="楷体" w:hint="eastAsia"/>
        </w:rPr>
        <w:t>：</w:t>
      </w:r>
      <w:r>
        <w:rPr>
          <w:rFonts w:ascii="楷体" w:eastAsia="楷体" w:hAnsi="楷体" w:cs="楷体" w:hint="eastAsia"/>
        </w:rPr>
        <w:t>写法分两点，各</w:t>
      </w:r>
      <w:r>
        <w:rPr>
          <w:rFonts w:ascii="楷体" w:eastAsia="楷体" w:hAnsi="楷体" w:cs="楷体" w:hint="eastAsia"/>
        </w:rPr>
        <w:t>1</w:t>
      </w:r>
      <w:r>
        <w:rPr>
          <w:rFonts w:ascii="楷体" w:eastAsia="楷体" w:hAnsi="楷体" w:cs="楷体" w:hint="eastAsia"/>
        </w:rPr>
        <w:t>分</w:t>
      </w:r>
      <w:r>
        <w:rPr>
          <w:rFonts w:ascii="楷体" w:eastAsia="楷体" w:hAnsi="楷体" w:cs="楷体" w:hint="eastAsia"/>
        </w:rPr>
        <w:t>；</w:t>
      </w:r>
      <w:r>
        <w:rPr>
          <w:rFonts w:ascii="楷体" w:eastAsia="楷体" w:hAnsi="楷体" w:cs="楷体" w:hint="eastAsia"/>
        </w:rPr>
        <w:t>选材</w:t>
      </w:r>
      <w:r>
        <w:rPr>
          <w:rFonts w:ascii="楷体" w:eastAsia="楷体" w:hAnsi="楷体" w:cs="楷体" w:hint="eastAsia"/>
        </w:rPr>
        <w:t>1</w:t>
      </w:r>
      <w:r>
        <w:rPr>
          <w:rFonts w:ascii="楷体" w:eastAsia="楷体" w:hAnsi="楷体" w:cs="楷体" w:hint="eastAsia"/>
        </w:rPr>
        <w:t>分，意图</w:t>
      </w:r>
      <w:r>
        <w:rPr>
          <w:rFonts w:ascii="楷体" w:eastAsia="楷体" w:hAnsi="楷体" w:cs="楷体" w:hint="eastAsia"/>
        </w:rPr>
        <w:t>1</w:t>
      </w:r>
      <w:r>
        <w:rPr>
          <w:rFonts w:ascii="楷体" w:eastAsia="楷体" w:hAnsi="楷体" w:cs="楷体" w:hint="eastAsia"/>
        </w:rPr>
        <w:t>分。</w:t>
      </w:r>
    </w:p>
    <w:p w14:paraId="4A445E33" w14:textId="77777777" w:rsidR="00721367" w:rsidRDefault="008D309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24.</w:t>
      </w:r>
      <w:r>
        <w:rPr>
          <w:rFonts w:ascii="宋体" w:eastAsia="宋体" w:hAnsi="宋体" w:cs="宋体" w:hint="eastAsia"/>
        </w:rPr>
        <w:t>答案示例</w:t>
      </w:r>
      <w:r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 w:hint="eastAsia"/>
        </w:rPr>
        <w:t>评点对曾巩文章的传播作用和赵公执政的影响意义评析中肯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）：</w:t>
      </w:r>
      <w:r>
        <w:rPr>
          <w:rFonts w:ascii="宋体" w:eastAsia="宋体" w:hAnsi="宋体" w:cs="宋体" w:hint="eastAsia"/>
        </w:rPr>
        <w:t>曾巩基于调查，详实记述了赵公越州救灾的事迹，传扬了这位执政者勤政爱民、治事有方的才德与业绩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，为官吏理政提供了一个学习的榜样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，即为官要以人为本且体恤入微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，为政要先事为计、虑事周全、亲力亲为、举措有序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。</w:t>
      </w:r>
    </w:p>
    <w:p w14:paraId="3BDEB7C6" w14:textId="77777777" w:rsidR="00721367" w:rsidRDefault="008D309B">
      <w:pPr>
        <w:ind w:firstLineChars="20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lastRenderedPageBreak/>
        <w:t>评分说明</w:t>
      </w:r>
      <w:r>
        <w:rPr>
          <w:rFonts w:ascii="楷体" w:eastAsia="楷体" w:hAnsi="楷体" w:cs="楷体" w:hint="eastAsia"/>
        </w:rPr>
        <w:t>：</w:t>
      </w:r>
      <w:r>
        <w:rPr>
          <w:rFonts w:ascii="楷体" w:eastAsia="楷体" w:hAnsi="楷体" w:cs="楷体" w:hint="eastAsia"/>
        </w:rPr>
        <w:t>对评点的回应</w:t>
      </w:r>
      <w:r>
        <w:rPr>
          <w:rFonts w:ascii="楷体" w:eastAsia="楷体" w:hAnsi="楷体" w:cs="楷体" w:hint="eastAsia"/>
        </w:rPr>
        <w:t>1</w:t>
      </w:r>
      <w:r>
        <w:rPr>
          <w:rFonts w:ascii="楷体" w:eastAsia="楷体" w:hAnsi="楷体" w:cs="楷体" w:hint="eastAsia"/>
        </w:rPr>
        <w:t>分，文章传播，为政影响分析各</w:t>
      </w:r>
      <w:r>
        <w:rPr>
          <w:rFonts w:ascii="楷体" w:eastAsia="楷体" w:hAnsi="楷体" w:cs="楷体" w:hint="eastAsia"/>
        </w:rPr>
        <w:t>2</w:t>
      </w:r>
      <w:r>
        <w:rPr>
          <w:rFonts w:ascii="楷体" w:eastAsia="楷体" w:hAnsi="楷体" w:cs="楷体" w:hint="eastAsia"/>
        </w:rPr>
        <w:t>分。</w:t>
      </w:r>
    </w:p>
    <w:p w14:paraId="6A3CFA53" w14:textId="77777777" w:rsidR="00721367" w:rsidRDefault="008D309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25.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70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作文解析</w:t>
      </w:r>
    </w:p>
    <w:p w14:paraId="405C225C" w14:textId="77777777" w:rsidR="00721367" w:rsidRDefault="008D309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讨论话题</w:t>
      </w:r>
      <w:r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 w:hint="eastAsia"/>
        </w:rPr>
        <w:t>在社会的变迁中，如何看待“秩序与个性”先后关系</w:t>
      </w:r>
    </w:p>
    <w:p w14:paraId="299F05F4" w14:textId="77777777" w:rsidR="00721367" w:rsidRDefault="008D309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概念内涵</w:t>
      </w:r>
      <w:r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 w:hint="eastAsia"/>
        </w:rPr>
        <w:t>秩序</w:t>
      </w:r>
      <w:r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 w:hint="eastAsia"/>
        </w:rPr>
        <w:t>社会秩序由社会规则所构建和维系，是指人们在长期社会交往过程中形成相对稳定的关系模式、结构和状态。个性</w:t>
      </w:r>
      <w:r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 w:hint="eastAsia"/>
        </w:rPr>
        <w:t>个性就是个体独有的并与其他个体区别开来的整体特性，即具有</w:t>
      </w:r>
      <w:r>
        <w:rPr>
          <w:rFonts w:ascii="宋体" w:eastAsia="宋体" w:hAnsi="宋体" w:cs="宋体" w:hint="eastAsia"/>
        </w:rPr>
        <w:t>一</w:t>
      </w:r>
      <w:r>
        <w:rPr>
          <w:rFonts w:ascii="宋体" w:eastAsia="宋体" w:hAnsi="宋体" w:cs="宋体" w:hint="eastAsia"/>
        </w:rPr>
        <w:t>定倾向性的、稳定的、本质的心理特征的总和。</w:t>
      </w:r>
    </w:p>
    <w:p w14:paraId="54B43602" w14:textId="77777777" w:rsidR="00721367" w:rsidRDefault="008D309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话题讨论的前提</w:t>
      </w:r>
      <w:r>
        <w:rPr>
          <w:rFonts w:ascii="宋体" w:eastAsia="宋体" w:hAnsi="宋体" w:cs="宋体" w:hint="eastAsia"/>
        </w:rPr>
        <w:t>：</w:t>
      </w:r>
    </w:p>
    <w:p w14:paraId="2088D8CC" w14:textId="77777777" w:rsidR="00721367" w:rsidRDefault="008D309B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其一，社会的变迁，即在社会的发展变化中看待“秩序”，由此，“秩序”由时代所限制和定义</w:t>
      </w:r>
      <w:r>
        <w:rPr>
          <w:rFonts w:ascii="宋体" w:eastAsia="宋体" w:hAnsi="宋体" w:cs="宋体" w:hint="eastAsia"/>
        </w:rPr>
        <w:t>；</w:t>
      </w:r>
      <w:r>
        <w:rPr>
          <w:rFonts w:ascii="宋体" w:eastAsia="宋体" w:hAnsi="宋体" w:cs="宋体" w:hint="eastAsia"/>
        </w:rPr>
        <w:t>社会的进步发展就是改革甚至打破旧秩序、建立新秩序的过程，但旧与</w:t>
      </w:r>
      <w:proofErr w:type="gramStart"/>
      <w:r>
        <w:rPr>
          <w:rFonts w:ascii="宋体" w:eastAsia="宋体" w:hAnsi="宋体" w:cs="宋体" w:hint="eastAsia"/>
        </w:rPr>
        <w:t>新存在</w:t>
      </w:r>
      <w:proofErr w:type="gramEnd"/>
      <w:r>
        <w:rPr>
          <w:rFonts w:ascii="宋体" w:eastAsia="宋体" w:hAnsi="宋体" w:cs="宋体" w:hint="eastAsia"/>
        </w:rPr>
        <w:t>承续关联，如传统社会的伦理观，在今天依然发挥作用，但应赋予新的内涵</w:t>
      </w:r>
      <w:r>
        <w:rPr>
          <w:rFonts w:ascii="宋体" w:eastAsia="宋体" w:hAnsi="宋体" w:cs="宋体" w:hint="eastAsia"/>
        </w:rPr>
        <w:t>；</w:t>
      </w:r>
    </w:p>
    <w:p w14:paraId="3CF1DD6E" w14:textId="77777777" w:rsidR="00721367" w:rsidRDefault="008D309B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其二，人性的需要，人需要你仰赖于稳定的秩序提供的公平、稳定的</w:t>
      </w:r>
      <w:r>
        <w:rPr>
          <w:rFonts w:ascii="宋体" w:eastAsia="宋体" w:hAnsi="宋体" w:cs="宋体" w:hint="eastAsia"/>
        </w:rPr>
        <w:t>环境维系生存、满足生活和个性发展的需要，从这个意义而言，人应遵从秩序</w:t>
      </w:r>
      <w:r>
        <w:rPr>
          <w:rFonts w:ascii="宋体" w:eastAsia="宋体" w:hAnsi="宋体" w:cs="宋体" w:hint="eastAsia"/>
        </w:rPr>
        <w:t>；</w:t>
      </w:r>
      <w:r>
        <w:rPr>
          <w:rFonts w:ascii="宋体" w:eastAsia="宋体" w:hAnsi="宋体" w:cs="宋体" w:hint="eastAsia"/>
        </w:rPr>
        <w:t xml:space="preserve"> </w:t>
      </w:r>
    </w:p>
    <w:p w14:paraId="25C89E34" w14:textId="77777777" w:rsidR="00721367" w:rsidRDefault="008D309B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其三，秩序由规则所构建和维系，规则的建立是维护社会的公平、正义，服务于人的需要，从这个意义而言，规则有时代性，有情境性，应尽量能满足人的需要而调整、完善，应在权衡利弊的前提下尽量兼顾个性需求。</w:t>
      </w:r>
    </w:p>
    <w:p w14:paraId="1C69F12E" w14:textId="77777777" w:rsidR="00721367" w:rsidRDefault="008D309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25.</w:t>
      </w:r>
      <w:r>
        <w:rPr>
          <w:rFonts w:ascii="宋体" w:eastAsia="宋体" w:hAnsi="宋体" w:cs="宋体" w:hint="eastAsia"/>
        </w:rPr>
        <w:t>作文评分参考标准</w:t>
      </w:r>
    </w:p>
    <w:p w14:paraId="275645B5" w14:textId="77777777" w:rsidR="00721367" w:rsidRDefault="008D309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一类卷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63-70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，基准分</w:t>
      </w:r>
      <w:r>
        <w:rPr>
          <w:rFonts w:ascii="宋体" w:eastAsia="宋体" w:hAnsi="宋体" w:cs="宋体" w:hint="eastAsia"/>
        </w:rPr>
        <w:t>67</w:t>
      </w:r>
      <w:r>
        <w:rPr>
          <w:rFonts w:ascii="宋体" w:eastAsia="宋体" w:hAnsi="宋体" w:cs="宋体" w:hint="eastAsia"/>
        </w:rPr>
        <w:t>分</w:t>
      </w:r>
    </w:p>
    <w:p w14:paraId="33BCFBFC" w14:textId="77777777" w:rsidR="00721367" w:rsidRDefault="008D309B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能准确把握题意，主旨明确，选材恰当，内容充实，思想健康，感情真实，结构完整，层次分明，语言流畅。</w:t>
      </w:r>
    </w:p>
    <w:p w14:paraId="741BB41B" w14:textId="77777777" w:rsidR="00721367" w:rsidRDefault="008D309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二类卷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52-62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，基准分</w:t>
      </w:r>
      <w:r>
        <w:rPr>
          <w:rFonts w:ascii="宋体" w:eastAsia="宋体" w:hAnsi="宋体" w:cs="宋体" w:hint="eastAsia"/>
        </w:rPr>
        <w:t>57</w:t>
      </w:r>
      <w:r>
        <w:rPr>
          <w:rFonts w:ascii="宋体" w:eastAsia="宋体" w:hAnsi="宋体" w:cs="宋体" w:hint="eastAsia"/>
        </w:rPr>
        <w:t>分</w:t>
      </w:r>
    </w:p>
    <w:p w14:paraId="65D96D89" w14:textId="77777777" w:rsidR="00721367" w:rsidRDefault="008D309B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符合题意，主旨较明确，</w:t>
      </w:r>
      <w:proofErr w:type="gramStart"/>
      <w:r>
        <w:rPr>
          <w:rFonts w:ascii="宋体" w:eastAsia="宋体" w:hAnsi="宋体" w:cs="宋体" w:hint="eastAsia"/>
        </w:rPr>
        <w:t>选材较</w:t>
      </w:r>
      <w:proofErr w:type="gramEnd"/>
      <w:r>
        <w:rPr>
          <w:rFonts w:ascii="宋体" w:eastAsia="宋体" w:hAnsi="宋体" w:cs="宋体" w:hint="eastAsia"/>
        </w:rPr>
        <w:t>恰当，内容较充实，思想健康，结构完整，语言通顺。</w:t>
      </w:r>
    </w:p>
    <w:p w14:paraId="614C192D" w14:textId="77777777" w:rsidR="00721367" w:rsidRDefault="008D309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三类卷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39-51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，基准分</w:t>
      </w:r>
      <w:r>
        <w:rPr>
          <w:rFonts w:ascii="宋体" w:eastAsia="宋体" w:hAnsi="宋体" w:cs="宋体" w:hint="eastAsia"/>
        </w:rPr>
        <w:t>45</w:t>
      </w:r>
      <w:r>
        <w:rPr>
          <w:rFonts w:ascii="宋体" w:eastAsia="宋体" w:hAnsi="宋体" w:cs="宋体" w:hint="eastAsia"/>
        </w:rPr>
        <w:t>分</w:t>
      </w:r>
    </w:p>
    <w:p w14:paraId="3F6ECF94" w14:textId="77777777" w:rsidR="00721367" w:rsidRDefault="008D309B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基本符合题意，立意</w:t>
      </w:r>
      <w:r>
        <w:rPr>
          <w:rFonts w:ascii="宋体" w:eastAsia="宋体" w:hAnsi="宋体" w:cs="宋体" w:hint="eastAsia"/>
        </w:rPr>
        <w:t>一</w:t>
      </w:r>
      <w:r>
        <w:rPr>
          <w:rFonts w:ascii="宋体" w:eastAsia="宋体" w:hAnsi="宋体" w:cs="宋体" w:hint="eastAsia"/>
        </w:rPr>
        <w:t>般，选材尚恰当，内容尚充实，感情尚真实，结构基本完整，语言基本通顺，偶有语病。</w:t>
      </w:r>
    </w:p>
    <w:p w14:paraId="191E40C0" w14:textId="77777777" w:rsidR="00721367" w:rsidRDefault="008D309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四类卷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21-38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，基准分</w:t>
      </w:r>
      <w:r>
        <w:rPr>
          <w:rFonts w:ascii="宋体" w:eastAsia="宋体" w:hAnsi="宋体" w:cs="宋体" w:hint="eastAsia"/>
        </w:rPr>
        <w:t>29</w:t>
      </w:r>
      <w:r>
        <w:rPr>
          <w:rFonts w:ascii="宋体" w:eastAsia="宋体" w:hAnsi="宋体" w:cs="宋体" w:hint="eastAsia"/>
        </w:rPr>
        <w:t>分</w:t>
      </w:r>
    </w:p>
    <w:p w14:paraId="38A6D360" w14:textId="77777777" w:rsidR="00721367" w:rsidRDefault="008D309B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偏离题意，</w:t>
      </w:r>
      <w:proofErr w:type="gramStart"/>
      <w:r>
        <w:rPr>
          <w:rFonts w:ascii="宋体" w:eastAsia="宋体" w:hAnsi="宋体" w:cs="宋体" w:hint="eastAsia"/>
        </w:rPr>
        <w:t>立意或</w:t>
      </w:r>
      <w:proofErr w:type="gramEnd"/>
      <w:r>
        <w:rPr>
          <w:rFonts w:ascii="宋体" w:eastAsia="宋体" w:hAnsi="宋体" w:cs="宋体" w:hint="eastAsia"/>
        </w:rPr>
        <w:t>选材不当，主旨不太明确，内容单薄，结构不够完整，语言欠通顺，语病较多。</w:t>
      </w:r>
    </w:p>
    <w:p w14:paraId="7307EA9B" w14:textId="77777777" w:rsidR="00721367" w:rsidRDefault="008D309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五类卷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20</w:t>
      </w:r>
      <w:r>
        <w:rPr>
          <w:rFonts w:ascii="宋体" w:eastAsia="宋体" w:hAnsi="宋体" w:cs="宋体" w:hint="eastAsia"/>
        </w:rPr>
        <w:t>分以下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符合以下</w:t>
      </w:r>
      <w:r>
        <w:rPr>
          <w:rFonts w:ascii="宋体" w:eastAsia="宋体" w:hAnsi="宋体" w:cs="宋体" w:hint="eastAsia"/>
        </w:rPr>
        <w:t>一</w:t>
      </w:r>
      <w:r>
        <w:rPr>
          <w:rFonts w:ascii="宋体" w:eastAsia="宋体" w:hAnsi="宋体" w:cs="宋体" w:hint="eastAsia"/>
        </w:rPr>
        <w:t>项即</w:t>
      </w:r>
      <w:r>
        <w:rPr>
          <w:rFonts w:ascii="宋体" w:eastAsia="宋体" w:hAnsi="宋体" w:cs="宋体" w:hint="eastAsia"/>
        </w:rPr>
        <w:t>为五类</w:t>
      </w:r>
      <w:r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 w:hint="eastAsia"/>
        </w:rPr>
        <w:t>脱离题意</w:t>
      </w:r>
      <w:r>
        <w:rPr>
          <w:rFonts w:ascii="宋体" w:eastAsia="宋体" w:hAnsi="宋体" w:cs="宋体" w:hint="eastAsia"/>
        </w:rPr>
        <w:t>；</w:t>
      </w:r>
      <w:r>
        <w:rPr>
          <w:rFonts w:ascii="宋体" w:eastAsia="宋体" w:hAnsi="宋体" w:cs="宋体" w:hint="eastAsia"/>
        </w:rPr>
        <w:t>文理不通</w:t>
      </w:r>
      <w:r>
        <w:rPr>
          <w:rFonts w:ascii="宋体" w:eastAsia="宋体" w:hAnsi="宋体" w:cs="宋体" w:hint="eastAsia"/>
        </w:rPr>
        <w:t>；</w:t>
      </w:r>
      <w:r>
        <w:rPr>
          <w:rFonts w:ascii="宋体" w:eastAsia="宋体" w:hAnsi="宋体" w:cs="宋体" w:hint="eastAsia"/>
        </w:rPr>
        <w:t>全文不足</w:t>
      </w:r>
      <w:r>
        <w:rPr>
          <w:rFonts w:ascii="宋体" w:eastAsia="宋体" w:hAnsi="宋体" w:cs="宋体" w:hint="eastAsia"/>
        </w:rPr>
        <w:t>400</w:t>
      </w:r>
      <w:r>
        <w:rPr>
          <w:rFonts w:ascii="宋体" w:eastAsia="宋体" w:hAnsi="宋体" w:cs="宋体" w:hint="eastAsia"/>
        </w:rPr>
        <w:t>字。</w:t>
      </w:r>
    </w:p>
    <w:p w14:paraId="11C02942" w14:textId="77777777" w:rsidR="00721367" w:rsidRDefault="008D309B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说明</w:t>
      </w:r>
      <w:r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 w:hint="eastAsia"/>
        </w:rPr>
        <w:t>(1</w:t>
      </w:r>
      <w:r>
        <w:rPr>
          <w:rFonts w:ascii="宋体" w:eastAsia="宋体" w:hAnsi="宋体" w:cs="宋体" w:hint="eastAsia"/>
        </w:rPr>
        <w:t>)</w:t>
      </w:r>
      <w:r>
        <w:rPr>
          <w:rFonts w:ascii="宋体" w:eastAsia="宋体" w:hAnsi="宋体" w:cs="宋体" w:hint="eastAsia"/>
        </w:rPr>
        <w:t>未写题目扣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</w:rPr>
        <w:t>分。</w:t>
      </w:r>
      <w:r>
        <w:rPr>
          <w:rFonts w:ascii="宋体" w:eastAsia="宋体" w:hAnsi="宋体" w:cs="宋体" w:hint="eastAsia"/>
        </w:rPr>
        <w:t>(2</w:t>
      </w:r>
      <w:r>
        <w:rPr>
          <w:rFonts w:ascii="宋体" w:eastAsia="宋体" w:hAnsi="宋体" w:cs="宋体" w:hint="eastAsia"/>
        </w:rPr>
        <w:t>)</w:t>
      </w:r>
      <w:r>
        <w:rPr>
          <w:rFonts w:ascii="宋体" w:eastAsia="宋体" w:hAnsi="宋体" w:cs="宋体" w:hint="eastAsia"/>
        </w:rPr>
        <w:t>错别字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个扣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分，至多扣</w:t>
      </w: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 w:hint="eastAsia"/>
        </w:rPr>
        <w:t>分。</w:t>
      </w:r>
      <w:r>
        <w:rPr>
          <w:rFonts w:ascii="宋体" w:eastAsia="宋体" w:hAnsi="宋体" w:cs="宋体" w:hint="eastAsia"/>
        </w:rPr>
        <w:t xml:space="preserve">(3) </w:t>
      </w:r>
      <w:r>
        <w:rPr>
          <w:rFonts w:ascii="宋体" w:eastAsia="宋体" w:hAnsi="宋体" w:cs="宋体" w:hint="eastAsia"/>
        </w:rPr>
        <w:t>标点错误多，酌情扣</w:t>
      </w:r>
      <w:r>
        <w:rPr>
          <w:rFonts w:ascii="宋体" w:eastAsia="宋体" w:hAnsi="宋体" w:cs="宋体" w:hint="eastAsia"/>
        </w:rPr>
        <w:t>1-2</w:t>
      </w:r>
      <w:r>
        <w:rPr>
          <w:rFonts w:ascii="宋体" w:eastAsia="宋体" w:hAnsi="宋体" w:cs="宋体" w:hint="eastAsia"/>
        </w:rPr>
        <w:t>分。</w:t>
      </w:r>
      <w:r>
        <w:rPr>
          <w:rFonts w:ascii="宋体" w:eastAsia="宋体" w:hAnsi="宋体" w:cs="宋体" w:hint="eastAsia"/>
        </w:rPr>
        <w:t xml:space="preserve">(4) </w:t>
      </w:r>
      <w:r>
        <w:rPr>
          <w:rFonts w:ascii="宋体" w:eastAsia="宋体" w:hAnsi="宋体" w:cs="宋体" w:hint="eastAsia"/>
        </w:rPr>
        <w:t>文面不整洁，酌情扣</w:t>
      </w:r>
      <w:r>
        <w:rPr>
          <w:rFonts w:ascii="宋体" w:eastAsia="宋体" w:hAnsi="宋体" w:cs="宋体" w:hint="eastAsia"/>
        </w:rPr>
        <w:t>1-2</w:t>
      </w:r>
      <w:r>
        <w:rPr>
          <w:rFonts w:ascii="宋体" w:eastAsia="宋体" w:hAnsi="宋体" w:cs="宋体" w:hint="eastAsia"/>
        </w:rPr>
        <w:t>分</w:t>
      </w:r>
      <w:r>
        <w:rPr>
          <w:rFonts w:ascii="宋体" w:eastAsia="宋体" w:hAnsi="宋体" w:cs="宋体" w:hint="eastAsia"/>
        </w:rPr>
        <w:t>；</w:t>
      </w:r>
      <w:r>
        <w:rPr>
          <w:rFonts w:ascii="宋体" w:eastAsia="宋体" w:hAnsi="宋体" w:cs="宋体" w:hint="eastAsia"/>
        </w:rPr>
        <w:t>文面整洁美观，酌情加</w:t>
      </w:r>
      <w:r>
        <w:rPr>
          <w:rFonts w:ascii="宋体" w:eastAsia="宋体" w:hAnsi="宋体" w:cs="宋体" w:hint="eastAsia"/>
        </w:rPr>
        <w:t>1-2</w:t>
      </w:r>
      <w:r>
        <w:rPr>
          <w:rFonts w:ascii="宋体" w:eastAsia="宋体" w:hAnsi="宋体" w:cs="宋体" w:hint="eastAsia"/>
        </w:rPr>
        <w:t>分。</w:t>
      </w:r>
    </w:p>
    <w:p w14:paraId="13FB80A7" w14:textId="77777777" w:rsidR="00721367" w:rsidRDefault="008D309B">
      <w:p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参考译文一</w:t>
      </w:r>
    </w:p>
    <w:p w14:paraId="32833892" w14:textId="77777777" w:rsidR="00721367" w:rsidRDefault="008D309B">
      <w:pPr>
        <w:ind w:firstLineChars="20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赵公名抗，</w:t>
      </w:r>
      <w:proofErr w:type="gramStart"/>
      <w:r>
        <w:rPr>
          <w:rFonts w:ascii="楷体" w:eastAsia="楷体" w:hAnsi="楷体" w:cs="楷体" w:hint="eastAsia"/>
        </w:rPr>
        <w:t>字阅道</w:t>
      </w:r>
      <w:proofErr w:type="gramEnd"/>
      <w:r>
        <w:rPr>
          <w:rFonts w:ascii="楷体" w:eastAsia="楷体" w:hAnsi="楷体" w:cs="楷体" w:hint="eastAsia"/>
        </w:rPr>
        <w:t>，他的祖先是京兆奉天人。</w:t>
      </w:r>
      <w:r>
        <w:rPr>
          <w:rFonts w:ascii="楷体" w:eastAsia="楷体" w:hAnsi="楷体" w:cs="楷体" w:hint="eastAsia"/>
        </w:rPr>
        <w:t>（</w:t>
      </w:r>
      <w:r>
        <w:rPr>
          <w:rFonts w:ascii="楷体" w:eastAsia="楷体" w:hAnsi="楷体" w:cs="楷体" w:hint="eastAsia"/>
        </w:rPr>
        <w:t>赵公</w:t>
      </w:r>
      <w:r>
        <w:rPr>
          <w:rFonts w:ascii="楷体" w:eastAsia="楷体" w:hAnsi="楷体" w:cs="楷体" w:hint="eastAsia"/>
        </w:rPr>
        <w:t>）</w:t>
      </w:r>
      <w:r>
        <w:rPr>
          <w:rFonts w:ascii="楷体" w:eastAsia="楷体" w:hAnsi="楷体" w:cs="楷体" w:hint="eastAsia"/>
        </w:rPr>
        <w:t>调任梓州路转运使</w:t>
      </w:r>
      <w:r>
        <w:rPr>
          <w:rFonts w:ascii="楷体" w:eastAsia="楷体" w:hAnsi="楷体" w:cs="楷体" w:hint="eastAsia"/>
        </w:rPr>
        <w:t>，</w:t>
      </w:r>
      <w:r>
        <w:rPr>
          <w:rFonts w:ascii="楷体" w:eastAsia="楷体" w:hAnsi="楷体" w:cs="楷体" w:hint="eastAsia"/>
        </w:rPr>
        <w:t>不久，调益州任职。两州属蜀地位置偏远，百姓贫苦，官吏横行，干了不少不合法的事，州郡官吏彼此以酒食吃请馈赠，官衙前设置食宿车马，</w:t>
      </w:r>
      <w:r>
        <w:rPr>
          <w:rFonts w:ascii="楷体" w:eastAsia="楷体" w:hAnsi="楷体" w:cs="楷体" w:hint="eastAsia"/>
        </w:rPr>
        <w:t>（</w:t>
      </w:r>
      <w:r>
        <w:rPr>
          <w:rFonts w:ascii="楷体" w:eastAsia="楷体" w:hAnsi="楷体" w:cs="楷体" w:hint="eastAsia"/>
        </w:rPr>
        <w:t>由此</w:t>
      </w:r>
      <w:r>
        <w:rPr>
          <w:rFonts w:ascii="楷体" w:eastAsia="楷体" w:hAnsi="楷体" w:cs="楷体" w:hint="eastAsia"/>
        </w:rPr>
        <w:t>）</w:t>
      </w:r>
      <w:r>
        <w:rPr>
          <w:rFonts w:ascii="楷体" w:eastAsia="楷体" w:hAnsi="楷体" w:cs="楷体" w:hint="eastAsia"/>
        </w:rPr>
        <w:t>受连累破家的人家一户连着一户。赵公带头节俭</w:t>
      </w:r>
      <w:r>
        <w:rPr>
          <w:rFonts w:ascii="楷体" w:eastAsia="楷体" w:hAnsi="楷体" w:cs="楷体" w:hint="eastAsia"/>
        </w:rPr>
        <w:t>，</w:t>
      </w:r>
      <w:r>
        <w:rPr>
          <w:rFonts w:ascii="楷体" w:eastAsia="楷体" w:hAnsi="楷体" w:cs="楷体" w:hint="eastAsia"/>
        </w:rPr>
        <w:t>有不听从的人以违反制度定罪，蜀地风气为之大变。</w:t>
      </w:r>
      <w:r>
        <w:rPr>
          <w:rFonts w:ascii="楷体" w:eastAsia="楷体" w:hAnsi="楷体" w:cs="楷体" w:hint="eastAsia"/>
        </w:rPr>
        <w:t>（</w:t>
      </w:r>
      <w:r>
        <w:rPr>
          <w:rFonts w:ascii="楷体" w:eastAsia="楷体" w:hAnsi="楷体" w:cs="楷体" w:hint="eastAsia"/>
        </w:rPr>
        <w:t>益州治下的</w:t>
      </w:r>
      <w:r>
        <w:rPr>
          <w:rFonts w:ascii="楷体" w:eastAsia="楷体" w:hAnsi="楷体" w:cs="楷体" w:hint="eastAsia"/>
        </w:rPr>
        <w:t>）</w:t>
      </w:r>
      <w:r>
        <w:rPr>
          <w:rFonts w:ascii="楷体" w:eastAsia="楷体" w:hAnsi="楷体" w:cs="楷体" w:hint="eastAsia"/>
        </w:rPr>
        <w:t>荒僻偏远小城，有人一辈子都没见过转运使，赵公巡行管辖之地没有一处没到过，</w:t>
      </w:r>
      <w:r>
        <w:rPr>
          <w:rFonts w:ascii="楷体" w:eastAsia="楷体" w:hAnsi="楷体" w:cs="楷体" w:hint="eastAsia"/>
        </w:rPr>
        <w:t>（</w:t>
      </w:r>
      <w:r>
        <w:rPr>
          <w:rFonts w:ascii="楷体" w:eastAsia="楷体" w:hAnsi="楷体" w:cs="楷体" w:hint="eastAsia"/>
        </w:rPr>
        <w:t>所到之处</w:t>
      </w:r>
      <w:r>
        <w:rPr>
          <w:rFonts w:ascii="楷体" w:eastAsia="楷体" w:hAnsi="楷体" w:cs="楷体" w:hint="eastAsia"/>
        </w:rPr>
        <w:t>）</w:t>
      </w:r>
      <w:r>
        <w:rPr>
          <w:rFonts w:ascii="楷体" w:eastAsia="楷体" w:hAnsi="楷体" w:cs="楷体" w:hint="eastAsia"/>
        </w:rPr>
        <w:t>老百姓欣喜异常都感到安慰，那些奸邪官吏也感到害怕。</w:t>
      </w:r>
    </w:p>
    <w:p w14:paraId="6F1E11D4" w14:textId="77777777" w:rsidR="00721367" w:rsidRDefault="008D309B">
      <w:pPr>
        <w:ind w:firstLineChars="20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宋神宗即位，提拔赵公任右</w:t>
      </w:r>
      <w:proofErr w:type="gramStart"/>
      <w:r>
        <w:rPr>
          <w:rFonts w:ascii="楷体" w:eastAsia="楷体" w:hAnsi="楷体" w:cs="楷体" w:hint="eastAsia"/>
        </w:rPr>
        <w:t>谏</w:t>
      </w:r>
      <w:proofErr w:type="gramEnd"/>
      <w:r>
        <w:rPr>
          <w:rFonts w:ascii="楷体" w:eastAsia="楷体" w:hAnsi="楷体" w:cs="楷体" w:hint="eastAsia"/>
        </w:rPr>
        <w:t>议大夫、参知政事。熙宁五年，成都因为边患让人担忧。朝廷选派大臣，最后</w:t>
      </w:r>
      <w:r>
        <w:rPr>
          <w:rFonts w:ascii="楷体" w:eastAsia="楷体" w:hAnsi="楷体" w:cs="楷体" w:hint="eastAsia"/>
        </w:rPr>
        <w:t>（</w:t>
      </w:r>
      <w:r>
        <w:rPr>
          <w:rFonts w:ascii="楷体" w:eastAsia="楷体" w:hAnsi="楷体" w:cs="楷体" w:hint="eastAsia"/>
        </w:rPr>
        <w:t>决定派赵公</w:t>
      </w:r>
      <w:r>
        <w:rPr>
          <w:rFonts w:ascii="楷体" w:eastAsia="楷体" w:hAnsi="楷体" w:cs="楷体" w:hint="eastAsia"/>
        </w:rPr>
        <w:t>）</w:t>
      </w:r>
      <w:r>
        <w:rPr>
          <w:rFonts w:ascii="楷体" w:eastAsia="楷体" w:hAnsi="楷体" w:cs="楷体" w:hint="eastAsia"/>
        </w:rPr>
        <w:t>以大学士的身份执掌成都。但料想</w:t>
      </w:r>
      <w:r>
        <w:rPr>
          <w:rFonts w:ascii="楷体" w:eastAsia="楷体" w:hAnsi="楷体" w:cs="楷体" w:hint="eastAsia"/>
        </w:rPr>
        <w:t>到赵公一定会拒绝，等到被召见时，皇上说</w:t>
      </w:r>
      <w:r>
        <w:rPr>
          <w:rFonts w:ascii="楷体" w:eastAsia="楷体" w:hAnsi="楷体" w:cs="楷体" w:hint="eastAsia"/>
        </w:rPr>
        <w:t>：</w:t>
      </w:r>
      <w:r>
        <w:rPr>
          <w:rFonts w:ascii="楷体" w:eastAsia="楷体" w:hAnsi="楷体" w:cs="楷体" w:hint="eastAsia"/>
        </w:rPr>
        <w:t>“近年来再没有从朝中派往地方</w:t>
      </w:r>
      <w:r>
        <w:rPr>
          <w:rFonts w:ascii="楷体" w:eastAsia="楷体" w:hAnsi="楷体" w:cs="楷体" w:hint="eastAsia"/>
        </w:rPr>
        <w:t>（</w:t>
      </w:r>
      <w:r>
        <w:rPr>
          <w:rFonts w:ascii="楷体" w:eastAsia="楷体" w:hAnsi="楷体" w:cs="楷体" w:hint="eastAsia"/>
        </w:rPr>
        <w:t>任职</w:t>
      </w:r>
      <w:r>
        <w:rPr>
          <w:rFonts w:ascii="楷体" w:eastAsia="楷体" w:hAnsi="楷体" w:cs="楷体" w:hint="eastAsia"/>
        </w:rPr>
        <w:t>）</w:t>
      </w:r>
      <w:r>
        <w:rPr>
          <w:rFonts w:ascii="楷体" w:eastAsia="楷体" w:hAnsi="楷体" w:cs="楷体" w:hint="eastAsia"/>
        </w:rPr>
        <w:t>的人，您能为我赴任吗</w:t>
      </w:r>
      <w:r>
        <w:rPr>
          <w:rFonts w:ascii="楷体" w:eastAsia="楷体" w:hAnsi="楷体" w:cs="楷体" w:hint="eastAsia"/>
        </w:rPr>
        <w:t>？</w:t>
      </w:r>
      <w:r>
        <w:rPr>
          <w:rFonts w:ascii="楷体" w:eastAsia="楷体" w:hAnsi="楷体" w:cs="楷体" w:hint="eastAsia"/>
        </w:rPr>
        <w:t>”赵公说</w:t>
      </w:r>
      <w:r>
        <w:rPr>
          <w:rFonts w:ascii="楷体" w:eastAsia="楷体" w:hAnsi="楷体" w:cs="楷体" w:hint="eastAsia"/>
        </w:rPr>
        <w:t>：</w:t>
      </w:r>
      <w:r>
        <w:rPr>
          <w:rFonts w:ascii="楷体" w:eastAsia="楷体" w:hAnsi="楷体" w:cs="楷体" w:hint="eastAsia"/>
        </w:rPr>
        <w:t>“陛下的话语就是法令，难道还要有什么先例吗</w:t>
      </w:r>
      <w:r>
        <w:rPr>
          <w:rFonts w:ascii="楷体" w:eastAsia="楷体" w:hAnsi="楷体" w:cs="楷体" w:hint="eastAsia"/>
        </w:rPr>
        <w:t>？</w:t>
      </w:r>
      <w:r>
        <w:rPr>
          <w:rFonts w:ascii="楷体" w:eastAsia="楷体" w:hAnsi="楷体" w:cs="楷体" w:hint="eastAsia"/>
        </w:rPr>
        <w:t>”皇上非常高兴。</w:t>
      </w:r>
    </w:p>
    <w:p w14:paraId="6F9ED538" w14:textId="77777777" w:rsidR="00721367" w:rsidRDefault="008D309B">
      <w:pPr>
        <w:ind w:firstLineChars="20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到蜀地后</w:t>
      </w:r>
      <w:r>
        <w:rPr>
          <w:rFonts w:ascii="楷体" w:eastAsia="楷体" w:hAnsi="楷体" w:cs="楷体" w:hint="eastAsia"/>
        </w:rPr>
        <w:t>（</w:t>
      </w:r>
      <w:r>
        <w:rPr>
          <w:rFonts w:ascii="楷体" w:eastAsia="楷体" w:hAnsi="楷体" w:cs="楷体" w:hint="eastAsia"/>
        </w:rPr>
        <w:t>赵公</w:t>
      </w:r>
      <w:r>
        <w:rPr>
          <w:rFonts w:ascii="楷体" w:eastAsia="楷体" w:hAnsi="楷体" w:cs="楷体" w:hint="eastAsia"/>
        </w:rPr>
        <w:t>）</w:t>
      </w:r>
      <w:r>
        <w:rPr>
          <w:rFonts w:ascii="楷体" w:eastAsia="楷体" w:hAnsi="楷体" w:cs="楷体" w:hint="eastAsia"/>
        </w:rPr>
        <w:t>不事张扬地筹划治理，兵士百姓生活悠闲安适。剑州人李孝忠聚众二百多人，私造文书，引诱人出家为僧。有人以</w:t>
      </w:r>
      <w:proofErr w:type="gramStart"/>
      <w:r>
        <w:rPr>
          <w:rFonts w:ascii="楷体" w:eastAsia="楷体" w:hAnsi="楷体" w:cs="楷体" w:hint="eastAsia"/>
        </w:rPr>
        <w:t>谋逆罪告发</w:t>
      </w:r>
      <w:proofErr w:type="gramEnd"/>
      <w:r>
        <w:rPr>
          <w:rFonts w:ascii="楷体" w:eastAsia="楷体" w:hAnsi="楷体" w:cs="楷体" w:hint="eastAsia"/>
        </w:rPr>
        <w:t>（</w:t>
      </w:r>
      <w:r>
        <w:rPr>
          <w:rFonts w:ascii="楷体" w:eastAsia="楷体" w:hAnsi="楷体" w:cs="楷体" w:hint="eastAsia"/>
        </w:rPr>
        <w:t>他</w:t>
      </w:r>
      <w:r>
        <w:rPr>
          <w:rFonts w:ascii="楷体" w:eastAsia="楷体" w:hAnsi="楷体" w:cs="楷体" w:hint="eastAsia"/>
        </w:rPr>
        <w:t>）</w:t>
      </w:r>
      <w:r>
        <w:rPr>
          <w:rFonts w:ascii="楷体" w:eastAsia="楷体" w:hAnsi="楷体" w:cs="楷体" w:hint="eastAsia"/>
        </w:rPr>
        <w:t>，案件呈上后，赵公没有送给审判官吏，凭自己的想法处置这件事。以私造文书罪处死李孝忠，其余的人全都免于一死。</w:t>
      </w:r>
      <w:r>
        <w:rPr>
          <w:rFonts w:ascii="楷体" w:eastAsia="楷体" w:hAnsi="楷体" w:cs="楷体" w:hint="eastAsia"/>
        </w:rPr>
        <w:lastRenderedPageBreak/>
        <w:t>茂州</w:t>
      </w:r>
      <w:proofErr w:type="gramStart"/>
      <w:r>
        <w:rPr>
          <w:rFonts w:ascii="楷体" w:eastAsia="楷体" w:hAnsi="楷体" w:cs="楷体" w:hint="eastAsia"/>
        </w:rPr>
        <w:t>少数民族鹿明玉</w:t>
      </w:r>
      <w:proofErr w:type="gramEnd"/>
      <w:r>
        <w:rPr>
          <w:rFonts w:ascii="楷体" w:eastAsia="楷体" w:hAnsi="楷体" w:cs="楷体" w:hint="eastAsia"/>
        </w:rPr>
        <w:t>等人，聚集边境，肆意抢掠。赵公马上派遣属将前往征讨，夷人惊散溃逃，乞求投降，希望杀掉婢</w:t>
      </w:r>
      <w:r>
        <w:rPr>
          <w:rFonts w:ascii="楷体" w:eastAsia="楷体" w:hAnsi="楷体" w:cs="楷体" w:hint="eastAsia"/>
        </w:rPr>
        <w:t>女，与</w:t>
      </w:r>
      <w:r>
        <w:rPr>
          <w:rFonts w:ascii="楷体" w:eastAsia="楷体" w:hAnsi="楷体" w:cs="楷体" w:hint="eastAsia"/>
        </w:rPr>
        <w:t>（</w:t>
      </w:r>
      <w:r>
        <w:rPr>
          <w:rFonts w:ascii="楷体" w:eastAsia="楷体" w:hAnsi="楷体" w:cs="楷体" w:hint="eastAsia"/>
        </w:rPr>
        <w:t>赵公</w:t>
      </w:r>
      <w:r>
        <w:rPr>
          <w:rFonts w:ascii="楷体" w:eastAsia="楷体" w:hAnsi="楷体" w:cs="楷体" w:hint="eastAsia"/>
        </w:rPr>
        <w:t>）</w:t>
      </w:r>
      <w:r>
        <w:rPr>
          <w:rFonts w:ascii="楷体" w:eastAsia="楷体" w:hAnsi="楷体" w:cs="楷体" w:hint="eastAsia"/>
        </w:rPr>
        <w:t>歃血结盟。赵公派人告诉他们说</w:t>
      </w:r>
      <w:r>
        <w:rPr>
          <w:rFonts w:ascii="楷体" w:eastAsia="楷体" w:hAnsi="楷体" w:cs="楷体" w:hint="eastAsia"/>
        </w:rPr>
        <w:t>：</w:t>
      </w:r>
      <w:r>
        <w:rPr>
          <w:rFonts w:ascii="楷体" w:eastAsia="楷体" w:hAnsi="楷体" w:cs="楷体" w:hint="eastAsia"/>
        </w:rPr>
        <w:t>“不能杀人取血，改用三牲。”使者赶到，</w:t>
      </w:r>
      <w:r>
        <w:rPr>
          <w:rFonts w:ascii="楷体" w:eastAsia="楷体" w:hAnsi="楷体" w:cs="楷体" w:hint="eastAsia"/>
        </w:rPr>
        <w:t>（</w:t>
      </w:r>
      <w:r>
        <w:rPr>
          <w:rFonts w:ascii="楷体" w:eastAsia="楷体" w:hAnsi="楷体" w:cs="楷体" w:hint="eastAsia"/>
        </w:rPr>
        <w:t>夷人</w:t>
      </w:r>
      <w:r>
        <w:rPr>
          <w:rFonts w:ascii="楷体" w:eastAsia="楷体" w:hAnsi="楷体" w:cs="楷体" w:hint="eastAsia"/>
        </w:rPr>
        <w:t>）</w:t>
      </w:r>
      <w:r>
        <w:rPr>
          <w:rFonts w:ascii="楷体" w:eastAsia="楷体" w:hAnsi="楷体" w:cs="楷体" w:hint="eastAsia"/>
        </w:rPr>
        <w:t>已经捆绑了婢女，拉开弓箭，准备</w:t>
      </w:r>
      <w:proofErr w:type="gramStart"/>
      <w:r>
        <w:rPr>
          <w:rFonts w:ascii="楷体" w:eastAsia="楷体" w:hAnsi="楷体" w:cs="楷体" w:hint="eastAsia"/>
        </w:rPr>
        <w:t>射心取</w:t>
      </w:r>
      <w:proofErr w:type="gramEnd"/>
      <w:r>
        <w:rPr>
          <w:rFonts w:ascii="楷体" w:eastAsia="楷体" w:hAnsi="楷体" w:cs="楷体" w:hint="eastAsia"/>
        </w:rPr>
        <w:t>血，</w:t>
      </w:r>
      <w:r>
        <w:rPr>
          <w:rFonts w:ascii="楷体" w:eastAsia="楷体" w:hAnsi="楷体" w:cs="楷体" w:hint="eastAsia"/>
        </w:rPr>
        <w:t>（</w:t>
      </w:r>
      <w:r>
        <w:rPr>
          <w:rFonts w:ascii="楷体" w:eastAsia="楷体" w:hAnsi="楷体" w:cs="楷体" w:hint="eastAsia"/>
        </w:rPr>
        <w:t>他们</w:t>
      </w:r>
      <w:r>
        <w:rPr>
          <w:rFonts w:ascii="楷体" w:eastAsia="楷体" w:hAnsi="楷体" w:cs="楷体" w:hint="eastAsia"/>
        </w:rPr>
        <w:t>）</w:t>
      </w:r>
      <w:r>
        <w:rPr>
          <w:rFonts w:ascii="楷体" w:eastAsia="楷体" w:hAnsi="楷体" w:cs="楷体" w:hint="eastAsia"/>
        </w:rPr>
        <w:t>听到了赵公的传命，欢呼且听从指令。盟誓完毕，没有杀掉一人。</w:t>
      </w:r>
    </w:p>
    <w:p w14:paraId="3B66B211" w14:textId="77777777" w:rsidR="00721367" w:rsidRDefault="008D309B">
      <w:pPr>
        <w:ind w:firstLineChars="20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（</w:t>
      </w:r>
      <w:r>
        <w:rPr>
          <w:rFonts w:ascii="楷体" w:eastAsia="楷体" w:hAnsi="楷体" w:cs="楷体" w:hint="eastAsia"/>
        </w:rPr>
        <w:t>赵公</w:t>
      </w:r>
      <w:r>
        <w:rPr>
          <w:rFonts w:ascii="楷体" w:eastAsia="楷体" w:hAnsi="楷体" w:cs="楷体" w:hint="eastAsia"/>
        </w:rPr>
        <w:t>）</w:t>
      </w:r>
      <w:r>
        <w:rPr>
          <w:rFonts w:ascii="楷体" w:eastAsia="楷体" w:hAnsi="楷体" w:cs="楷体" w:hint="eastAsia"/>
        </w:rPr>
        <w:t>调任越州。吴越一带遇到大饥荒，老百姓死亡过半。赵公用尽各种救荒之办法，打开粮仓并劝导人分施粮食，并且把自己家产先捐献出来，百姓也乐于效仿。活着的人有粮吃，生病的人有药治疗，死去的人能被埋葬。</w:t>
      </w:r>
      <w:r>
        <w:rPr>
          <w:rFonts w:ascii="楷体" w:eastAsia="楷体" w:hAnsi="楷体" w:cs="楷体" w:hint="eastAsia"/>
        </w:rPr>
        <w:t>（</w:t>
      </w:r>
      <w:r>
        <w:rPr>
          <w:rFonts w:ascii="楷体" w:eastAsia="楷体" w:hAnsi="楷体" w:cs="楷体" w:hint="eastAsia"/>
        </w:rPr>
        <w:t>赵公</w:t>
      </w:r>
      <w:r>
        <w:rPr>
          <w:rFonts w:ascii="楷体" w:eastAsia="楷体" w:hAnsi="楷体" w:cs="楷体" w:hint="eastAsia"/>
        </w:rPr>
        <w:t>）</w:t>
      </w:r>
      <w:r>
        <w:rPr>
          <w:rFonts w:ascii="楷体" w:eastAsia="楷体" w:hAnsi="楷体" w:cs="楷体" w:hint="eastAsia"/>
        </w:rPr>
        <w:t>又下令修筑城墙，使百姓可以自食其力，因此越人即便处在饥荒时但没有怨声。</w:t>
      </w:r>
    </w:p>
    <w:p w14:paraId="6DC9FF3A" w14:textId="77777777" w:rsidR="00721367" w:rsidRDefault="008D309B">
      <w:pPr>
        <w:ind w:firstLineChars="20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熙宁三年四月，朝廷授予赵公资政殿学士的身份执掌杭州政事。杭人感激赵公，迎接他的人像见到父母一样。赵公去世后，朝廷给他颁发谥号为“清献”。</w:t>
      </w:r>
    </w:p>
    <w:p w14:paraId="79515817" w14:textId="77777777" w:rsidR="00721367" w:rsidRDefault="008D309B">
      <w:p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参考译文二</w:t>
      </w:r>
    </w:p>
    <w:p w14:paraId="40AD6CA8" w14:textId="77777777" w:rsidR="00721367" w:rsidRDefault="008D309B">
      <w:pPr>
        <w:ind w:firstLineChars="20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熙宁八年夏天</w:t>
      </w:r>
      <w:r>
        <w:rPr>
          <w:rFonts w:ascii="楷体" w:eastAsia="楷体" w:hAnsi="楷体" w:cs="楷体" w:hint="eastAsia"/>
        </w:rPr>
        <w:t>，</w:t>
      </w:r>
      <w:r>
        <w:rPr>
          <w:rFonts w:ascii="楷体" w:eastAsia="楷体" w:hAnsi="楷体" w:cs="楷体" w:hint="eastAsia"/>
        </w:rPr>
        <w:t>吴越一带发生大旱。九月，资政殿大学士赵公出任越州长官。在百姓尚未遭受饥荒之前</w:t>
      </w:r>
      <w:r>
        <w:rPr>
          <w:rFonts w:ascii="楷体" w:eastAsia="楷体" w:hAnsi="楷体" w:cs="楷体" w:hint="eastAsia"/>
        </w:rPr>
        <w:t>，</w:t>
      </w:r>
      <w:r>
        <w:rPr>
          <w:rFonts w:ascii="楷体" w:eastAsia="楷体" w:hAnsi="楷体" w:cs="楷体" w:hint="eastAsia"/>
        </w:rPr>
        <w:t>就下文书询问越州所辖各县</w:t>
      </w:r>
      <w:r>
        <w:rPr>
          <w:rFonts w:ascii="楷体" w:eastAsia="楷体" w:hAnsi="楷体" w:cs="楷体" w:hint="eastAsia"/>
        </w:rPr>
        <w:t>：</w:t>
      </w:r>
      <w:r>
        <w:rPr>
          <w:rFonts w:ascii="楷体" w:eastAsia="楷体" w:hAnsi="楷体" w:cs="楷体" w:hint="eastAsia"/>
        </w:rPr>
        <w:t>遭受了灾害的有多少乡，百姓能够养活自己的有多少户，应当由官府供给救济粮的有多少人，可以雇用民工修筑沟渠堤防的有多少处，仓库里的钱粮可用作赈灾的有多少石，可以征募出粮的大富人家有多少户，僧人道士以及读书人余粮记录于帐上，全部留存有多少</w:t>
      </w:r>
      <w:r>
        <w:rPr>
          <w:rFonts w:ascii="楷体" w:eastAsia="楷体" w:hAnsi="楷体" w:cs="楷体" w:hint="eastAsia"/>
        </w:rPr>
        <w:t>？</w:t>
      </w:r>
      <w:r>
        <w:rPr>
          <w:rFonts w:ascii="楷体" w:eastAsia="楷体" w:hAnsi="楷体" w:cs="楷体" w:hint="eastAsia"/>
        </w:rPr>
        <w:t>让各县书写上报，从而为救灾做好周密准备。</w:t>
      </w:r>
    </w:p>
    <w:p w14:paraId="582E3E13" w14:textId="77777777" w:rsidR="00721367" w:rsidRDefault="008D309B">
      <w:pPr>
        <w:ind w:firstLineChars="20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赵公募集富户捐助以及僧人道士盈余的粮食，共得谷物四万八千多石，用来补助救灾所需。规定从十月初一开始，受</w:t>
      </w:r>
      <w:proofErr w:type="gramStart"/>
      <w:r>
        <w:rPr>
          <w:rFonts w:ascii="楷体" w:eastAsia="楷体" w:hAnsi="楷体" w:cs="楷体" w:hint="eastAsia"/>
        </w:rPr>
        <w:t>赈</w:t>
      </w:r>
      <w:proofErr w:type="gramEnd"/>
      <w:r>
        <w:rPr>
          <w:rFonts w:ascii="楷体" w:eastAsia="楷体" w:hAnsi="楷体" w:cs="楷体" w:hint="eastAsia"/>
        </w:rPr>
        <w:t>人每人给一升粮，孩童发半升粮。</w:t>
      </w:r>
      <w:r>
        <w:rPr>
          <w:rFonts w:ascii="楷体" w:eastAsia="楷体" w:hAnsi="楷体" w:cs="楷体" w:hint="eastAsia"/>
        </w:rPr>
        <w:t>（</w:t>
      </w:r>
      <w:r>
        <w:rPr>
          <w:rFonts w:ascii="楷体" w:eastAsia="楷体" w:hAnsi="楷体" w:cs="楷体" w:hint="eastAsia"/>
        </w:rPr>
        <w:t>赵公</w:t>
      </w:r>
      <w:r>
        <w:rPr>
          <w:rFonts w:ascii="楷体" w:eastAsia="楷体" w:hAnsi="楷体" w:cs="楷体" w:hint="eastAsia"/>
        </w:rPr>
        <w:t>）</w:t>
      </w:r>
      <w:r>
        <w:rPr>
          <w:rFonts w:ascii="楷体" w:eastAsia="楷体" w:hAnsi="楷体" w:cs="楷体" w:hint="eastAsia"/>
        </w:rPr>
        <w:t>担心领米的人多会相互踩踏，又让男女在不同的日子领米，并且每人一次领两</w:t>
      </w:r>
      <w:r>
        <w:rPr>
          <w:rFonts w:ascii="楷体" w:eastAsia="楷体" w:hAnsi="楷体" w:cs="楷体" w:hint="eastAsia"/>
        </w:rPr>
        <w:t>天的口粮。又担心乡民流离失所</w:t>
      </w:r>
      <w:r>
        <w:rPr>
          <w:rFonts w:ascii="楷体" w:eastAsia="楷体" w:hAnsi="楷体" w:cs="楷体" w:hint="eastAsia"/>
        </w:rPr>
        <w:t>，</w:t>
      </w:r>
      <w:r>
        <w:rPr>
          <w:rFonts w:ascii="楷体" w:eastAsia="楷体" w:hAnsi="楷体" w:cs="楷体" w:hint="eastAsia"/>
        </w:rPr>
        <w:t>就在城镇郊外设置了发粮点</w:t>
      </w:r>
      <w:r>
        <w:rPr>
          <w:rFonts w:ascii="楷体" w:eastAsia="楷体" w:hAnsi="楷体" w:cs="楷体" w:hint="eastAsia"/>
        </w:rPr>
        <w:t>，</w:t>
      </w:r>
      <w:r>
        <w:rPr>
          <w:rFonts w:ascii="楷体" w:eastAsia="楷体" w:hAnsi="楷体" w:cs="楷体" w:hint="eastAsia"/>
        </w:rPr>
        <w:t>共有五十七处。有自救能力的人，</w:t>
      </w:r>
      <w:r>
        <w:rPr>
          <w:rFonts w:ascii="楷体" w:eastAsia="楷体" w:hAnsi="楷体" w:cs="楷体" w:hint="eastAsia"/>
        </w:rPr>
        <w:t>（</w:t>
      </w:r>
      <w:r>
        <w:rPr>
          <w:rFonts w:ascii="楷体" w:eastAsia="楷体" w:hAnsi="楷体" w:cs="楷体" w:hint="eastAsia"/>
        </w:rPr>
        <w:t>赵公</w:t>
      </w:r>
      <w:r>
        <w:rPr>
          <w:rFonts w:ascii="楷体" w:eastAsia="楷体" w:hAnsi="楷体" w:cs="楷体" w:hint="eastAsia"/>
        </w:rPr>
        <w:t>）</w:t>
      </w:r>
      <w:r>
        <w:rPr>
          <w:rFonts w:ascii="楷体" w:eastAsia="楷体" w:hAnsi="楷体" w:cs="楷体" w:hint="eastAsia"/>
        </w:rPr>
        <w:t>为他们通知富人，不准关店停售粮食，又替他们调出官粮</w:t>
      </w:r>
      <w:r>
        <w:rPr>
          <w:rFonts w:ascii="楷体" w:eastAsia="楷体" w:hAnsi="楷体" w:cs="楷体" w:hint="eastAsia"/>
        </w:rPr>
        <w:t>，</w:t>
      </w:r>
      <w:r>
        <w:rPr>
          <w:rFonts w:ascii="楷体" w:eastAsia="楷体" w:hAnsi="楷体" w:cs="楷体" w:hint="eastAsia"/>
        </w:rPr>
        <w:t>共五万二千余石</w:t>
      </w:r>
      <w:r>
        <w:rPr>
          <w:rFonts w:ascii="楷体" w:eastAsia="楷体" w:hAnsi="楷体" w:cs="楷体" w:hint="eastAsia"/>
        </w:rPr>
        <w:t>，</w:t>
      </w:r>
      <w:r>
        <w:rPr>
          <w:rFonts w:ascii="楷体" w:eastAsia="楷体" w:hAnsi="楷体" w:cs="楷体" w:hint="eastAsia"/>
        </w:rPr>
        <w:t>以低价卖给这部分灾民。总共设置了十八处卖米的地方</w:t>
      </w:r>
      <w:r>
        <w:rPr>
          <w:rFonts w:ascii="楷体" w:eastAsia="楷体" w:hAnsi="楷体" w:cs="楷体" w:hint="eastAsia"/>
        </w:rPr>
        <w:t>，</w:t>
      </w:r>
      <w:r>
        <w:rPr>
          <w:rFonts w:ascii="楷体" w:eastAsia="楷体" w:hAnsi="楷体" w:cs="楷体" w:hint="eastAsia"/>
        </w:rPr>
        <w:t>使买粮的人得到方便</w:t>
      </w:r>
      <w:r>
        <w:rPr>
          <w:rFonts w:ascii="楷体" w:eastAsia="楷体" w:hAnsi="楷体" w:cs="楷体" w:hint="eastAsia"/>
        </w:rPr>
        <w:t>，</w:t>
      </w:r>
      <w:r>
        <w:rPr>
          <w:rFonts w:ascii="楷体" w:eastAsia="楷体" w:hAnsi="楷体" w:cs="楷体" w:hint="eastAsia"/>
        </w:rPr>
        <w:t>就像领受</w:t>
      </w:r>
      <w:proofErr w:type="gramStart"/>
      <w:r>
        <w:rPr>
          <w:rFonts w:ascii="楷体" w:eastAsia="楷体" w:hAnsi="楷体" w:cs="楷体" w:hint="eastAsia"/>
        </w:rPr>
        <w:t>赈</w:t>
      </w:r>
      <w:proofErr w:type="gramEnd"/>
      <w:r>
        <w:rPr>
          <w:rFonts w:ascii="楷体" w:eastAsia="楷体" w:hAnsi="楷体" w:cs="楷体" w:hint="eastAsia"/>
        </w:rPr>
        <w:t>粮的人一样。又</w:t>
      </w:r>
      <w:r>
        <w:rPr>
          <w:rFonts w:ascii="楷体" w:eastAsia="楷体" w:hAnsi="楷体" w:cs="楷体" w:hint="eastAsia"/>
        </w:rPr>
        <w:t>雇佣</w:t>
      </w:r>
      <w:r>
        <w:rPr>
          <w:rFonts w:ascii="楷体" w:eastAsia="楷体" w:hAnsi="楷体" w:cs="楷体" w:hint="eastAsia"/>
        </w:rPr>
        <w:t>民工修补城墙四千一百丈，用工三万八千个，计算他们的佣工发给工钱，再付给与工钱等价的粮食。有愿意出利息借钱的老百姓，官府劝告富裕人家放手借钱给他们，等到庄稼成熟后，由官府督促偿还。遇见被抛弃的儿女，就让人收养他们。</w:t>
      </w:r>
    </w:p>
    <w:p w14:paraId="01103EF7" w14:textId="77777777" w:rsidR="00721367" w:rsidRDefault="008D309B">
      <w:pPr>
        <w:ind w:firstLineChars="20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第二天春天，灾区发生瘟疫，赵公设置病坊</w:t>
      </w:r>
      <w:r>
        <w:rPr>
          <w:rFonts w:ascii="楷体" w:eastAsia="楷体" w:hAnsi="楷体" w:cs="楷体" w:hint="eastAsia"/>
        </w:rPr>
        <w:t>，安置无家可归的病人。赵公在救灾期间，白天黑夜耗费心力没有稍微的懈怠，事无论大小必定亲自处理。给病人付吃药吃饭的钱，大多是他自己掏钱。百姓不幸遭遇旱灾感染瘟疫，能避免流离失所死于它乡</w:t>
      </w:r>
      <w:r>
        <w:rPr>
          <w:rFonts w:ascii="楷体" w:eastAsia="楷体" w:hAnsi="楷体" w:cs="楷体" w:hint="eastAsia"/>
        </w:rPr>
        <w:t>；</w:t>
      </w:r>
      <w:r>
        <w:rPr>
          <w:rFonts w:ascii="楷体" w:eastAsia="楷体" w:hAnsi="楷体" w:cs="楷体" w:hint="eastAsia"/>
        </w:rPr>
        <w:t>即使死了，也不会无人收敛埋葬，</w:t>
      </w:r>
      <w:r>
        <w:rPr>
          <w:rFonts w:ascii="楷体" w:eastAsia="楷体" w:hAnsi="楷体" w:cs="楷体" w:hint="eastAsia"/>
        </w:rPr>
        <w:t>（</w:t>
      </w:r>
      <w:r>
        <w:rPr>
          <w:rFonts w:ascii="楷体" w:eastAsia="楷体" w:hAnsi="楷体" w:cs="楷体" w:hint="eastAsia"/>
        </w:rPr>
        <w:t>这些</w:t>
      </w:r>
      <w:r>
        <w:rPr>
          <w:rFonts w:ascii="楷体" w:eastAsia="楷体" w:hAnsi="楷体" w:cs="楷体" w:hint="eastAsia"/>
        </w:rPr>
        <w:t>）</w:t>
      </w:r>
      <w:r>
        <w:rPr>
          <w:rFonts w:ascii="楷体" w:eastAsia="楷体" w:hAnsi="楷体" w:cs="楷体" w:hint="eastAsia"/>
        </w:rPr>
        <w:t>都得力于赵公。</w:t>
      </w:r>
    </w:p>
    <w:p w14:paraId="674C37F6" w14:textId="77777777" w:rsidR="00721367" w:rsidRDefault="008D309B">
      <w:pPr>
        <w:ind w:firstLineChars="20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这时旱灾瘟疫遍及吴越一带，百姓遭受饥荒瘟病，死去的将近一半，灾情没有比这一次更大的了。赵公抚慰百姓，百姓因此特别感到有了依靠。他救灾的做法虽然只是用在越州，他的仁政却足可</w:t>
      </w:r>
      <w:r>
        <w:rPr>
          <w:rFonts w:ascii="楷体" w:eastAsia="楷体" w:hAnsi="楷体" w:cs="楷体" w:hint="eastAsia"/>
        </w:rPr>
        <w:t>作为</w:t>
      </w:r>
      <w:r>
        <w:rPr>
          <w:rFonts w:ascii="楷体" w:eastAsia="楷体" w:hAnsi="楷体" w:cs="楷体" w:hint="eastAsia"/>
        </w:rPr>
        <w:t>天下示范</w:t>
      </w:r>
      <w:r>
        <w:rPr>
          <w:rFonts w:ascii="楷体" w:eastAsia="楷体" w:hAnsi="楷体" w:cs="楷体" w:hint="eastAsia"/>
        </w:rPr>
        <w:t>；</w:t>
      </w:r>
      <w:r>
        <w:rPr>
          <w:rFonts w:ascii="楷体" w:eastAsia="楷体" w:hAnsi="楷体" w:cs="楷体" w:hint="eastAsia"/>
        </w:rPr>
        <w:t>他的救灾措施虽然实行于一时，他的方法却足够流传后世。我特意到越地采访，收集到赵公推行的一套</w:t>
      </w:r>
      <w:r>
        <w:rPr>
          <w:rFonts w:ascii="楷体" w:eastAsia="楷体" w:hAnsi="楷体" w:cs="楷体" w:hint="eastAsia"/>
        </w:rPr>
        <w:t>办法，很乐意将救灾情况详细地记载下来，这哪里仅仅是用来安慰越州人对赵公的思念之情呢</w:t>
      </w:r>
      <w:r>
        <w:rPr>
          <w:rFonts w:ascii="楷体" w:eastAsia="楷体" w:hAnsi="楷体" w:cs="楷体" w:hint="eastAsia"/>
        </w:rPr>
        <w:t>，</w:t>
      </w:r>
      <w:r>
        <w:rPr>
          <w:rFonts w:ascii="楷体" w:eastAsia="楷体" w:hAnsi="楷体" w:cs="楷体" w:hint="eastAsia"/>
        </w:rPr>
        <w:t>这是希望那些有志于关心民生疾苦的官吏</w:t>
      </w:r>
      <w:r>
        <w:rPr>
          <w:rFonts w:ascii="楷体" w:eastAsia="楷体" w:hAnsi="楷体" w:cs="楷体" w:hint="eastAsia"/>
        </w:rPr>
        <w:t>，</w:t>
      </w:r>
      <w:r>
        <w:rPr>
          <w:rFonts w:ascii="楷体" w:eastAsia="楷体" w:hAnsi="楷体" w:cs="楷体" w:hint="eastAsia"/>
        </w:rPr>
        <w:t>在不幸遇到灾年的时候</w:t>
      </w:r>
      <w:r>
        <w:rPr>
          <w:rFonts w:ascii="楷体" w:eastAsia="楷体" w:hAnsi="楷体" w:cs="楷体" w:hint="eastAsia"/>
        </w:rPr>
        <w:t>，</w:t>
      </w:r>
      <w:r>
        <w:rPr>
          <w:rFonts w:ascii="楷体" w:eastAsia="楷体" w:hAnsi="楷体" w:cs="楷体" w:hint="eastAsia"/>
        </w:rPr>
        <w:t>能推行赵公已经试行的办法，那些救灾的措施、条例就可以不费片刻就能拟好</w:t>
      </w:r>
      <w:r>
        <w:rPr>
          <w:rFonts w:ascii="楷体" w:eastAsia="楷体" w:hAnsi="楷体" w:cs="楷体" w:hint="eastAsia"/>
        </w:rPr>
        <w:t>，</w:t>
      </w:r>
      <w:r>
        <w:rPr>
          <w:rFonts w:ascii="楷体" w:eastAsia="楷体" w:hAnsi="楷体" w:cs="楷体" w:hint="eastAsia"/>
        </w:rPr>
        <w:t>那么赵公的恩泽怎么能说是很小并且只是惠及眼前呢</w:t>
      </w:r>
      <w:r>
        <w:rPr>
          <w:rFonts w:ascii="楷体" w:eastAsia="楷体" w:hAnsi="楷体" w:cs="楷体" w:hint="eastAsia"/>
        </w:rPr>
        <w:t>！</w:t>
      </w:r>
    </w:p>
    <w:p w14:paraId="720BB4FA" w14:textId="77777777" w:rsidR="00721367" w:rsidRDefault="00721367">
      <w:pPr>
        <w:rPr>
          <w:rFonts w:ascii="楷体" w:eastAsia="楷体" w:hAnsi="楷体" w:cs="楷体"/>
        </w:rPr>
        <w:sectPr w:rsidR="00721367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62AD39B" w14:textId="7DF84803" w:rsidR="00721367" w:rsidRDefault="00721367"/>
    <w:sectPr w:rsidR="00721367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A489D" w14:textId="77777777" w:rsidR="008D309B" w:rsidRDefault="008D309B">
      <w:r>
        <w:separator/>
      </w:r>
    </w:p>
  </w:endnote>
  <w:endnote w:type="continuationSeparator" w:id="0">
    <w:p w14:paraId="0A1AF56A" w14:textId="77777777" w:rsidR="008D309B" w:rsidRDefault="008D3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CEBFD" w14:textId="77777777" w:rsidR="004151FC" w:rsidRDefault="008D309B">
    <w:pPr>
      <w:tabs>
        <w:tab w:val="center" w:pos="4153"/>
        <w:tab w:val="right" w:pos="8306"/>
      </w:tabs>
      <w:snapToGrid w:val="0"/>
      <w:jc w:val="left"/>
      <w:rPr>
        <w:rFonts w:ascii="Times New Roman" w:eastAsia="宋体" w:hAnsi="Times New Roman" w:cs="Times New Roman"/>
        <w:kern w:val="0"/>
        <w:sz w:val="2"/>
        <w:szCs w:val="2"/>
      </w:rPr>
    </w:pPr>
    <w:r>
      <w:rPr>
        <w:color w:val="FFFFFF"/>
        <w:sz w:val="2"/>
        <w:szCs w:val="2"/>
      </w:rPr>
      <w:pict w14:anchorId="5C5290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3075" type="#_x0000_t136" alt="学科网 zxxk.com" style="position:absolute;margin-left:158.95pt;margin-top:407.9pt;width:2.85pt;height:2.85pt;rotation:315;z-index:-251658240;mso-position-horizontal-relative:margin;mso-position-vertical-relative:margin" o:allowincell="f" stroked="f">
          <v:fill opacity=".5"/>
          <v:textpath style="font-family:&quot;宋体&quot;;font-size:8pt" string="zxxk.com"/>
          <w10:wrap anchorx="margin" anchory="margin"/>
        </v:shape>
      </w:pict>
    </w:r>
    <w:r>
      <w:rPr>
        <w:color w:val="FFFFFF"/>
        <w:sz w:val="2"/>
        <w:szCs w:val="2"/>
      </w:rPr>
      <w:pict w14:anchorId="668FF1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3076" type="#_x0000_t75" alt="学科网 zxxk.com" style="position:absolute;margin-left:64.05pt;margin-top:-20.75pt;width:.05pt;height:.05pt;z-index:251660288">
          <v:imagedata r:id="rId1" o:title="{75232B38-A165-1FB7-499C-2E1C792CACB5}"/>
        </v:shape>
      </w:pict>
    </w:r>
    <w:r>
      <w:rPr>
        <w:rFonts w:ascii="Times New Roman" w:eastAsia="宋体" w:hAnsi="Times New Roman" w:cs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058F1" w14:textId="77777777" w:rsidR="008D309B" w:rsidRDefault="008D309B">
      <w:r>
        <w:separator/>
      </w:r>
    </w:p>
  </w:footnote>
  <w:footnote w:type="continuationSeparator" w:id="0">
    <w:p w14:paraId="3205E25A" w14:textId="77777777" w:rsidR="008D309B" w:rsidRDefault="008D3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D61D6" w14:textId="77777777" w:rsidR="004151FC" w:rsidRDefault="008D309B">
    <w:pPr>
      <w:pBdr>
        <w:bottom w:val="none" w:sz="0" w:space="1" w:color="auto"/>
      </w:pBdr>
      <w:snapToGrid w:val="0"/>
      <w:rPr>
        <w:rFonts w:ascii="Times New Roman" w:eastAsia="宋体" w:hAnsi="Times New Roman" w:cs="Times New Roman"/>
        <w:kern w:val="0"/>
        <w:sz w:val="2"/>
        <w:szCs w:val="2"/>
      </w:rPr>
    </w:pPr>
    <w:r>
      <w:pict w14:anchorId="7D742A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3073" type="#_x0000_t75" alt="学科网 zxxk.com" style="position:absolute;left:0;text-align:left;margin-left:351pt;margin-top:8.45pt;width:.75pt;height:.75pt;z-index:251659264">
          <v:imagedata r:id="rId1" o:title="{75232B38-A165-1FB7-499C-2E1C792CACB5}"/>
        </v:shape>
      </w:pict>
    </w:r>
    <w:r>
      <w:rPr>
        <w:color w:val="FFFFFF"/>
        <w:sz w:val="2"/>
        <w:szCs w:val="2"/>
      </w:rPr>
      <w:pict w14:anchorId="6C8F9B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alt="学科网 zxxk.com" style="width:1pt;height:1pt" filled="f" stroked="f" strokecolor="white">
          <v:fill color2="#aaa"/>
          <v:shadow color="#4d4d4d" opacity="52429f" offset=",3pt"/>
          <v:textpath style="font-family:&quot;宋体&quot;;font-size:8pt;v-text-spacing:78650f;v-text-kern:t" trim="t" fitpath="t" string="学科网（北京）股份有限公司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7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I5MzIwMzk3OWRiNmE3NDE2YjQzYzNlMWNmNTA2ZWQifQ=="/>
  </w:docVars>
  <w:rsids>
    <w:rsidRoot w:val="00721367"/>
    <w:rsid w:val="00274809"/>
    <w:rsid w:val="004151FC"/>
    <w:rsid w:val="00721367"/>
    <w:rsid w:val="008D309B"/>
    <w:rsid w:val="00C02FC6"/>
    <w:rsid w:val="0B17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7"/>
    <o:shapelayout v:ext="edit">
      <o:idmap v:ext="edit" data="2"/>
    </o:shapelayout>
  </w:shapeDefaults>
  <w:decimalSymbol w:val="."/>
  <w:listSeparator w:val=","/>
  <w14:docId w14:val="0C9035FB"/>
  <w15:docId w15:val="{ABAD5641-CA6F-4B30-A6D8-30CCD377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4">
    <w:name w:val="页眉 字符"/>
    <w:link w:val="a3"/>
    <w:uiPriority w:val="99"/>
    <w:semiHidden/>
    <w:rPr>
      <w:rFonts w:ascii="Times New Roman" w:eastAsia="宋体" w:hAnsi="Times New Roman" w:cs="Times New Roman"/>
      <w:sz w:val="18"/>
      <w:szCs w:val="18"/>
      <w:lang w:eastAsia="zh-CN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6">
    <w:name w:val="页脚 字符"/>
    <w:link w:val="a5"/>
    <w:uiPriority w:val="99"/>
    <w:semiHidden/>
    <w:rPr>
      <w:rFonts w:ascii="Times New Roman" w:eastAsia="宋体" w:hAnsi="Times New Roman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776</Words>
  <Characters>4425</Characters>
  <Application>Microsoft Office Word</Application>
  <DocSecurity>0</DocSecurity>
  <Lines>36</Lines>
  <Paragraphs>10</Paragraphs>
  <ScaleCrop>false</ScaleCrop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xinxin</dc:creator>
  <cp:lastModifiedBy>有若</cp:lastModifiedBy>
  <cp:revision>1</cp:revision>
  <dcterms:created xsi:type="dcterms:W3CDTF">2022-04-29T15:26:00Z</dcterms:created>
  <dcterms:modified xsi:type="dcterms:W3CDTF">2022-05-01T02:29:00Z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