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AA8A" w14:textId="77777777" w:rsidR="00660850" w:rsidRDefault="00B847F4">
      <w:pPr>
        <w:spacing w:line="360" w:lineRule="auto"/>
        <w:jc w:val="center"/>
        <w:rPr>
          <w:rFonts w:ascii="黑体" w:eastAsia="黑体" w:hAnsi="黑体"/>
          <w:sz w:val="28"/>
          <w:szCs w:val="21"/>
          <w:lang w:eastAsia="zh-CN"/>
        </w:rPr>
      </w:pPr>
      <w:r>
        <w:rPr>
          <w:rFonts w:ascii="黑体" w:eastAsia="黑体" w:hAnsi="黑体"/>
          <w:sz w:val="28"/>
          <w:szCs w:val="21"/>
          <w:lang w:eastAsia="zh-CN"/>
        </w:rPr>
        <w:pict w14:anchorId="0E616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867pt;margin-top:830pt;width:27pt;height:20pt;z-index:251658240;mso-position-horizontal-relative:page;mso-position-vertical-relative:top-margin-area">
            <v:imagedata r:id="rId7" o:title=""/>
            <w10:wrap anchorx="page"/>
          </v:shape>
        </w:pict>
      </w:r>
      <w:r>
        <w:rPr>
          <w:rFonts w:ascii="黑体" w:eastAsia="黑体" w:hAnsi="黑体"/>
          <w:sz w:val="28"/>
          <w:szCs w:val="21"/>
          <w:lang w:eastAsia="zh-CN"/>
        </w:rPr>
        <w:pict w14:anchorId="48D4562F">
          <v:shape id="_x0000_s2051" type="#_x0000_t75" style="position:absolute;left:0;text-align:left;margin-left:974pt;margin-top:808pt;width:27pt;height:29pt;z-index:251659264;mso-position-horizontal-relative:page;mso-position-vertical-relative:page;mso-width-relative:page;mso-height-relative:page">
            <v:imagedata r:id="rId8" o:title=""/>
            <w10:wrap anchorx="page" anchory="page"/>
          </v:shape>
        </w:pict>
      </w:r>
      <w:bookmarkStart w:id="0" w:name="_Hlk89256168"/>
      <w:r>
        <w:rPr>
          <w:rFonts w:ascii="黑体" w:eastAsia="黑体" w:hAnsi="黑体"/>
          <w:sz w:val="28"/>
          <w:szCs w:val="21"/>
          <w:lang w:eastAsia="zh-CN"/>
        </w:rPr>
        <w:t>2021</w:t>
      </w:r>
      <w:r>
        <w:rPr>
          <w:rFonts w:ascii="黑体" w:eastAsia="黑体" w:hAnsi="黑体" w:hint="eastAsia"/>
          <w:sz w:val="28"/>
          <w:szCs w:val="21"/>
          <w:lang w:eastAsia="zh-CN"/>
        </w:rPr>
        <w:t>学年第二学期徐汇区学习能力诊断卷</w:t>
      </w:r>
    </w:p>
    <w:p w14:paraId="32516DF0" w14:textId="77777777" w:rsidR="00660850" w:rsidRDefault="00B847F4">
      <w:pPr>
        <w:spacing w:line="360" w:lineRule="auto"/>
        <w:jc w:val="center"/>
        <w:rPr>
          <w:rFonts w:ascii="黑体" w:eastAsia="黑体" w:hAnsi="黑体"/>
          <w:sz w:val="28"/>
          <w:szCs w:val="21"/>
          <w:lang w:eastAsia="zh-CN"/>
        </w:rPr>
      </w:pPr>
      <w:r>
        <w:rPr>
          <w:rFonts w:ascii="黑体" w:eastAsia="黑体" w:hAnsi="黑体" w:hint="eastAsia"/>
          <w:sz w:val="28"/>
          <w:szCs w:val="21"/>
          <w:lang w:eastAsia="zh-CN"/>
        </w:rPr>
        <w:t>高三语文　试卷</w:t>
      </w:r>
      <w:bookmarkEnd w:id="0"/>
    </w:p>
    <w:p w14:paraId="78F36920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sz w:val="21"/>
          <w:szCs w:val="21"/>
          <w:lang w:eastAsia="zh-CN"/>
        </w:rPr>
      </w:pP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>（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考试时间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150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分钟</w:t>
      </w: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>，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试卷满分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150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分</w:t>
      </w: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>）</w:t>
      </w:r>
    </w:p>
    <w:p w14:paraId="2D14E1C5" w14:textId="77777777" w:rsidR="00660850" w:rsidRDefault="00B847F4">
      <w:pPr>
        <w:spacing w:line="360" w:lineRule="auto"/>
        <w:jc w:val="both"/>
        <w:rPr>
          <w:rFonts w:ascii="宋体" w:eastAsia="宋体" w:hAnsi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hint="eastAsia"/>
          <w:b/>
          <w:bCs/>
          <w:sz w:val="21"/>
          <w:szCs w:val="21"/>
          <w:lang w:eastAsia="zh-CN"/>
        </w:rPr>
        <w:t>【考生注意】</w:t>
      </w:r>
    </w:p>
    <w:p w14:paraId="152600D6" w14:textId="77777777" w:rsidR="00660850" w:rsidRDefault="00B847F4">
      <w:pPr>
        <w:spacing w:line="360" w:lineRule="auto"/>
        <w:ind w:firstLineChars="200" w:firstLine="420"/>
        <w:jc w:val="both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1.</w:t>
      </w:r>
      <w:r>
        <w:rPr>
          <w:rFonts w:ascii="宋体" w:eastAsia="宋体" w:hAnsi="宋体" w:hint="eastAsia"/>
          <w:sz w:val="21"/>
          <w:szCs w:val="21"/>
          <w:lang w:eastAsia="zh-CN"/>
        </w:rPr>
        <w:t>考试时间</w:t>
      </w:r>
      <w:r>
        <w:rPr>
          <w:rFonts w:ascii="宋体" w:eastAsia="宋体" w:hAnsi="宋体" w:hint="eastAsia"/>
          <w:sz w:val="21"/>
          <w:szCs w:val="21"/>
          <w:lang w:eastAsia="zh-CN"/>
        </w:rPr>
        <w:t>150</w:t>
      </w:r>
      <w:r>
        <w:rPr>
          <w:rFonts w:ascii="宋体" w:eastAsia="宋体" w:hAnsi="宋体" w:hint="eastAsia"/>
          <w:sz w:val="21"/>
          <w:szCs w:val="21"/>
          <w:lang w:eastAsia="zh-CN"/>
        </w:rPr>
        <w:t>分钟。试卷满分</w:t>
      </w:r>
      <w:r>
        <w:rPr>
          <w:rFonts w:ascii="宋体" w:eastAsia="宋体" w:hAnsi="宋体" w:hint="eastAsia"/>
          <w:sz w:val="21"/>
          <w:szCs w:val="21"/>
          <w:lang w:eastAsia="zh-CN"/>
        </w:rPr>
        <w:t>150</w:t>
      </w:r>
      <w:r>
        <w:rPr>
          <w:rFonts w:ascii="宋体" w:eastAsia="宋体" w:hAnsi="宋体" w:hint="eastAsia"/>
          <w:sz w:val="21"/>
          <w:szCs w:val="21"/>
          <w:lang w:eastAsia="zh-CN"/>
        </w:rPr>
        <w:t>分。</w:t>
      </w:r>
    </w:p>
    <w:p w14:paraId="6DFAC30B" w14:textId="77777777" w:rsidR="00660850" w:rsidRDefault="00B847F4">
      <w:pPr>
        <w:spacing w:line="360" w:lineRule="auto"/>
        <w:ind w:firstLineChars="200" w:firstLine="420"/>
        <w:jc w:val="both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2.</w:t>
      </w:r>
      <w:proofErr w:type="gramStart"/>
      <w:r>
        <w:rPr>
          <w:rFonts w:ascii="宋体" w:eastAsia="宋体" w:hAnsi="宋体" w:hint="eastAsia"/>
          <w:sz w:val="21"/>
          <w:szCs w:val="21"/>
          <w:lang w:eastAsia="zh-CN"/>
        </w:rPr>
        <w:t>本考试</w:t>
      </w:r>
      <w:proofErr w:type="gramEnd"/>
      <w:r>
        <w:rPr>
          <w:rFonts w:ascii="宋体" w:eastAsia="宋体" w:hAnsi="宋体" w:hint="eastAsia"/>
          <w:sz w:val="21"/>
          <w:szCs w:val="21"/>
          <w:lang w:eastAsia="zh-CN"/>
        </w:rPr>
        <w:t>设试卷和</w:t>
      </w:r>
      <w:proofErr w:type="gramStart"/>
      <w:r>
        <w:rPr>
          <w:rFonts w:ascii="宋体" w:eastAsia="宋体" w:hAnsi="宋体" w:hint="eastAsia"/>
          <w:sz w:val="21"/>
          <w:szCs w:val="21"/>
          <w:lang w:eastAsia="zh-CN"/>
        </w:rPr>
        <w:t>答题卷两部分</w:t>
      </w:r>
      <w:proofErr w:type="gramEnd"/>
      <w:r>
        <w:rPr>
          <w:rFonts w:ascii="宋体" w:eastAsia="宋体" w:hAnsi="宋体" w:hint="eastAsia"/>
          <w:sz w:val="21"/>
          <w:szCs w:val="21"/>
          <w:lang w:eastAsia="zh-CN"/>
        </w:rPr>
        <w:t>，所有答题必须写在答题卷上，做在试卷上不得分。</w:t>
      </w:r>
    </w:p>
    <w:p w14:paraId="48196AC4" w14:textId="77777777" w:rsidR="00660850" w:rsidRDefault="00B847F4">
      <w:pPr>
        <w:spacing w:line="360" w:lineRule="auto"/>
        <w:jc w:val="center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</w:p>
    <w:p w14:paraId="1221BF17" w14:textId="77777777" w:rsidR="00660850" w:rsidRDefault="00B847F4">
      <w:pPr>
        <w:spacing w:line="360" w:lineRule="auto"/>
        <w:jc w:val="center"/>
        <w:rPr>
          <w:rFonts w:ascii="黑体" w:eastAsia="黑体" w:hAnsi="黑体"/>
          <w:szCs w:val="21"/>
          <w:lang w:eastAsia="zh-CN"/>
        </w:rPr>
      </w:pPr>
      <w:r>
        <w:rPr>
          <w:rFonts w:ascii="黑体" w:eastAsia="黑体" w:hAnsi="黑体"/>
          <w:szCs w:val="21"/>
          <w:lang w:eastAsia="zh-CN"/>
        </w:rPr>
        <w:t>一</w:t>
      </w:r>
      <w:r>
        <w:rPr>
          <w:rFonts w:ascii="黑体" w:eastAsia="黑体" w:hAnsi="黑体" w:hint="eastAsia"/>
          <w:szCs w:val="21"/>
          <w:lang w:eastAsia="zh-CN"/>
        </w:rPr>
        <w:t>、</w:t>
      </w:r>
      <w:r>
        <w:rPr>
          <w:rFonts w:ascii="黑体" w:eastAsia="黑体" w:hAnsi="黑体"/>
          <w:szCs w:val="21"/>
          <w:lang w:eastAsia="zh-CN"/>
        </w:rPr>
        <w:t>积累运用</w:t>
      </w:r>
      <w:r>
        <w:rPr>
          <w:rFonts w:ascii="黑体" w:eastAsia="黑体" w:hAnsi="黑体"/>
          <w:szCs w:val="21"/>
          <w:lang w:eastAsia="zh-CN"/>
        </w:rPr>
        <w:t xml:space="preserve"> 10</w:t>
      </w:r>
      <w:r>
        <w:rPr>
          <w:rFonts w:ascii="黑体" w:eastAsia="黑体" w:hAnsi="黑体"/>
          <w:szCs w:val="21"/>
          <w:lang w:eastAsia="zh-CN"/>
        </w:rPr>
        <w:t>分</w:t>
      </w:r>
    </w:p>
    <w:p w14:paraId="33AC9FAF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1.</w:t>
      </w:r>
      <w:r>
        <w:rPr>
          <w:rFonts w:ascii="宋体" w:eastAsia="宋体" w:hAnsi="宋体"/>
          <w:sz w:val="21"/>
          <w:szCs w:val="21"/>
          <w:lang w:eastAsia="zh-CN"/>
        </w:rPr>
        <w:t>按要求填空。（</w:t>
      </w:r>
      <w:r>
        <w:rPr>
          <w:rFonts w:ascii="宋体" w:eastAsia="宋体" w:hAnsi="宋体"/>
          <w:sz w:val="21"/>
          <w:szCs w:val="21"/>
          <w:lang w:eastAsia="zh-CN"/>
        </w:rPr>
        <w:t>5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0076DD9C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（</w:t>
      </w:r>
      <w:r>
        <w:rPr>
          <w:rFonts w:ascii="宋体" w:eastAsia="宋体" w:hAnsi="宋体"/>
          <w:sz w:val="21"/>
          <w:szCs w:val="21"/>
          <w:lang w:eastAsia="zh-CN"/>
        </w:rPr>
        <w:t>1</w:t>
      </w:r>
      <w:r>
        <w:rPr>
          <w:rFonts w:ascii="宋体" w:eastAsia="宋体" w:hAnsi="宋体"/>
          <w:sz w:val="21"/>
          <w:szCs w:val="21"/>
          <w:lang w:eastAsia="zh-CN"/>
        </w:rPr>
        <w:t>）</w:t>
      </w:r>
      <w:r>
        <w:rPr>
          <w:rFonts w:ascii="宋体" w:eastAsia="宋体" w:hAnsi="宋体"/>
          <w:sz w:val="21"/>
          <w:szCs w:val="21"/>
          <w:lang w:eastAsia="zh-CN"/>
        </w:rPr>
        <w:t>___________</w:t>
      </w:r>
      <w:r>
        <w:rPr>
          <w:rFonts w:ascii="宋体" w:eastAsia="宋体" w:hAnsi="宋体"/>
          <w:sz w:val="21"/>
          <w:szCs w:val="21"/>
          <w:lang w:eastAsia="zh-CN"/>
        </w:rPr>
        <w:t>，檐牙高啄；各抱地势，</w:t>
      </w:r>
      <w:r>
        <w:rPr>
          <w:rFonts w:ascii="宋体" w:eastAsia="宋体" w:hAnsi="宋体"/>
          <w:sz w:val="21"/>
          <w:szCs w:val="21"/>
          <w:lang w:eastAsia="zh-CN"/>
        </w:rPr>
        <w:t>___________</w:t>
      </w:r>
      <w:r>
        <w:rPr>
          <w:rFonts w:ascii="宋体" w:eastAsia="宋体" w:hAnsi="宋体"/>
          <w:sz w:val="21"/>
          <w:szCs w:val="21"/>
          <w:lang w:eastAsia="zh-CN"/>
        </w:rPr>
        <w:t>。（杜牧《阿房宫赋》）</w:t>
      </w:r>
    </w:p>
    <w:p w14:paraId="6B2065C3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）《乡土中国</w:t>
      </w:r>
      <w:r>
        <w:rPr>
          <w:rFonts w:ascii="宋体" w:eastAsia="宋体" w:hAnsi="宋体"/>
          <w:sz w:val="21"/>
          <w:szCs w:val="21"/>
          <w:lang w:eastAsia="zh-CN"/>
        </w:rPr>
        <w:t>·</w:t>
      </w:r>
      <w:r>
        <w:rPr>
          <w:rFonts w:ascii="宋体" w:eastAsia="宋体" w:hAnsi="宋体"/>
          <w:sz w:val="21"/>
          <w:szCs w:val="21"/>
          <w:lang w:eastAsia="zh-CN"/>
        </w:rPr>
        <w:t>礼治秩序》篇引用了《</w:t>
      </w:r>
      <w:r>
        <w:rPr>
          <w:rFonts w:ascii="宋体" w:eastAsia="宋体" w:hAnsi="宋体"/>
          <w:sz w:val="21"/>
          <w:szCs w:val="21"/>
          <w:lang w:eastAsia="zh-CN"/>
        </w:rPr>
        <w:t>_______</w:t>
      </w:r>
      <w:r>
        <w:rPr>
          <w:rFonts w:ascii="宋体" w:eastAsia="宋体" w:hAnsi="宋体"/>
          <w:sz w:val="21"/>
          <w:szCs w:val="21"/>
          <w:lang w:eastAsia="zh-CN"/>
        </w:rPr>
        <w:t>》中颜渊与孔子关于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/>
          <w:sz w:val="21"/>
          <w:szCs w:val="21"/>
          <w:lang w:eastAsia="zh-CN"/>
        </w:rPr>
        <w:t>仁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的问答，孔子以</w:t>
      </w:r>
      <w:r>
        <w:rPr>
          <w:rFonts w:ascii="宋体" w:eastAsia="宋体" w:hAnsi="宋体"/>
          <w:sz w:val="21"/>
          <w:szCs w:val="21"/>
          <w:lang w:eastAsia="zh-CN"/>
        </w:rPr>
        <w:t>“___________</w:t>
      </w:r>
      <w:r>
        <w:rPr>
          <w:rFonts w:ascii="宋体" w:eastAsia="宋体" w:hAnsi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/>
          <w:sz w:val="21"/>
          <w:szCs w:val="21"/>
          <w:lang w:eastAsia="zh-CN"/>
        </w:rPr>
        <w:t>____________</w:t>
      </w:r>
      <w:r>
        <w:rPr>
          <w:rFonts w:ascii="宋体" w:eastAsia="宋体" w:hAnsi="宋体"/>
          <w:sz w:val="21"/>
          <w:szCs w:val="21"/>
          <w:lang w:eastAsia="zh-CN"/>
        </w:rPr>
        <w:t>？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两句来</w:t>
      </w:r>
      <w:proofErr w:type="gramStart"/>
      <w:r>
        <w:rPr>
          <w:rFonts w:ascii="宋体" w:eastAsia="宋体" w:hAnsi="宋体"/>
          <w:sz w:val="21"/>
          <w:szCs w:val="21"/>
          <w:lang w:eastAsia="zh-CN"/>
        </w:rPr>
        <w:t>强调服礼要有</w:t>
      </w:r>
      <w:proofErr w:type="gramEnd"/>
      <w:r>
        <w:rPr>
          <w:rFonts w:ascii="宋体" w:eastAsia="宋体" w:hAnsi="宋体"/>
          <w:sz w:val="21"/>
          <w:szCs w:val="21"/>
          <w:lang w:eastAsia="zh-CN"/>
        </w:rPr>
        <w:t>主动性。</w:t>
      </w:r>
    </w:p>
    <w:p w14:paraId="54ECDD9B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2.</w:t>
      </w:r>
      <w:r>
        <w:rPr>
          <w:rFonts w:ascii="宋体" w:eastAsia="宋体" w:hAnsi="宋体"/>
          <w:sz w:val="21"/>
          <w:szCs w:val="21"/>
          <w:lang w:eastAsia="zh-CN"/>
        </w:rPr>
        <w:t>阅读下面文字，按要求选择。（</w:t>
      </w:r>
      <w:r>
        <w:rPr>
          <w:rFonts w:ascii="宋体" w:eastAsia="宋体" w:hAnsi="宋体"/>
          <w:sz w:val="21"/>
          <w:szCs w:val="21"/>
          <w:lang w:eastAsia="zh-CN"/>
        </w:rPr>
        <w:t>3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1DFE5AC1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孔子喜欢“刚毅木讷”性格的人，但“刚毅”与“木讷”二者兼有却不容易。《红楼梦》中的甲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______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十分木讷，可是刚毅全无，成了贾府第一懦弱者；而乙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______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则刚毅有余而木讷不足，她是兴利除弊的干才，但性情中缺少一点必要的“浑沌”：丙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______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貌似刚毅木讷，可她的木讷不是憨厚而是冷漠。贾府中真正能称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得上刚毅木讷者的，只有宝玉一人。……</w:t>
      </w:r>
    </w:p>
    <w:p w14:paraId="41EC509D" w14:textId="77777777" w:rsidR="00660850" w:rsidRDefault="00B847F4">
      <w:pPr>
        <w:spacing w:line="360" w:lineRule="auto"/>
        <w:ind w:firstLineChars="200" w:firstLine="420"/>
        <w:rPr>
          <w:rFonts w:ascii="华光楷体_CNKI" w:eastAsia="华光楷体_CNKI" w:hAnsi="华光楷体_CNKI"/>
          <w:sz w:val="21"/>
          <w:szCs w:val="21"/>
          <w:lang w:eastAsia="zh-CN"/>
        </w:rPr>
      </w:pP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>①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他不入</w:t>
      </w:r>
      <w:proofErr w:type="gramStart"/>
      <w:r>
        <w:rPr>
          <w:rFonts w:ascii="华光楷体_CNKI" w:eastAsia="华光楷体_CNKI" w:hAnsi="华光楷体_CNKI"/>
          <w:sz w:val="21"/>
          <w:szCs w:val="21"/>
          <w:lang w:eastAsia="zh-CN"/>
        </w:rPr>
        <w:t>国贼禄鬼之流</w:t>
      </w:r>
      <w:proofErr w:type="gramEnd"/>
      <w:r>
        <w:rPr>
          <w:rFonts w:ascii="华光楷体_CNKI" w:eastAsia="华光楷体_CNKI" w:hAnsi="华光楷体_CNKI"/>
          <w:sz w:val="21"/>
          <w:szCs w:val="21"/>
          <w:lang w:eastAsia="zh-CN"/>
        </w:rPr>
        <w:t>的信念植根于心底，从未动摇</w:t>
      </w:r>
    </w:p>
    <w:p w14:paraId="21DD8136" w14:textId="77777777" w:rsidR="00660850" w:rsidRDefault="00B847F4">
      <w:pPr>
        <w:spacing w:line="360" w:lineRule="auto"/>
        <w:ind w:firstLineChars="200" w:firstLine="420"/>
        <w:rPr>
          <w:rFonts w:ascii="华光楷体_CNKI" w:eastAsia="华光楷体_CNKI" w:hAnsi="华光楷体_CNKI"/>
          <w:sz w:val="21"/>
          <w:szCs w:val="21"/>
          <w:lang w:eastAsia="zh-CN"/>
        </w:rPr>
      </w:pP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>②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这种憨厚似的刚毅</w:t>
      </w:r>
      <w:proofErr w:type="gramStart"/>
      <w:r>
        <w:rPr>
          <w:rFonts w:ascii="华光楷体_CNKI" w:eastAsia="华光楷体_CNKI" w:hAnsi="华光楷体_CNKI"/>
          <w:sz w:val="21"/>
          <w:szCs w:val="21"/>
          <w:lang w:eastAsia="zh-CN"/>
        </w:rPr>
        <w:t>不是形刚而是</w:t>
      </w:r>
      <w:proofErr w:type="gramEnd"/>
      <w:r>
        <w:rPr>
          <w:rFonts w:ascii="华光楷体_CNKI" w:eastAsia="华光楷体_CNKI" w:hAnsi="华光楷体_CNKI"/>
          <w:sz w:val="21"/>
          <w:szCs w:val="21"/>
          <w:lang w:eastAsia="zh-CN"/>
        </w:rPr>
        <w:t>神刚</w:t>
      </w:r>
    </w:p>
    <w:p w14:paraId="49B2B6DB" w14:textId="77777777" w:rsidR="00660850" w:rsidRDefault="00B847F4">
      <w:pPr>
        <w:spacing w:line="360" w:lineRule="auto"/>
        <w:ind w:firstLineChars="200" w:firstLine="420"/>
        <w:rPr>
          <w:rFonts w:ascii="华光楷体_CNKI" w:eastAsia="华光楷体_CNKI" w:hAnsi="华光楷体_CNKI"/>
          <w:sz w:val="21"/>
          <w:szCs w:val="21"/>
          <w:lang w:eastAsia="zh-CN"/>
        </w:rPr>
      </w:pP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>③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但因为形态</w:t>
      </w:r>
      <w:proofErr w:type="gramStart"/>
      <w:r>
        <w:rPr>
          <w:rFonts w:ascii="华光楷体_CNKI" w:eastAsia="华光楷体_CNKI" w:hAnsi="华光楷体_CNKI"/>
          <w:sz w:val="21"/>
          <w:szCs w:val="21"/>
          <w:lang w:eastAsia="zh-CN"/>
        </w:rPr>
        <w:t>太</w:t>
      </w:r>
      <w:proofErr w:type="gramEnd"/>
      <w:r>
        <w:rPr>
          <w:rFonts w:ascii="华光楷体_CNKI" w:eastAsia="华光楷体_CNKI" w:hAnsi="华光楷体_CNKI"/>
          <w:sz w:val="21"/>
          <w:szCs w:val="21"/>
          <w:lang w:eastAsia="zh-CN"/>
        </w:rPr>
        <w:t>柔，常被人误解，以为他是个弱者</w:t>
      </w:r>
    </w:p>
    <w:p w14:paraId="681DB8E9" w14:textId="77777777" w:rsidR="00660850" w:rsidRDefault="00B847F4">
      <w:pPr>
        <w:spacing w:line="360" w:lineRule="auto"/>
        <w:ind w:firstLineChars="200" w:firstLine="420"/>
        <w:rPr>
          <w:rFonts w:ascii="华光楷体_CNKI" w:eastAsia="华光楷体_CNKI" w:hAnsi="华光楷体_CNKI"/>
          <w:sz w:val="21"/>
          <w:szCs w:val="21"/>
          <w:lang w:eastAsia="zh-CN"/>
        </w:rPr>
      </w:pP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>④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他木讷得被人称作呆子，自始至终不失憨厚</w:t>
      </w:r>
    </w:p>
    <w:p w14:paraId="574BBC2D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（</w:t>
      </w:r>
      <w:r>
        <w:rPr>
          <w:rFonts w:ascii="宋体" w:eastAsia="宋体" w:hAnsi="宋体"/>
          <w:sz w:val="21"/>
          <w:szCs w:val="21"/>
          <w:lang w:eastAsia="zh-CN"/>
        </w:rPr>
        <w:t>1</w:t>
      </w:r>
      <w:r>
        <w:rPr>
          <w:rFonts w:ascii="宋体" w:eastAsia="宋体" w:hAnsi="宋体" w:hint="eastAsia"/>
          <w:sz w:val="21"/>
          <w:szCs w:val="21"/>
          <w:lang w:eastAsia="zh-CN"/>
        </w:rPr>
        <w:t>）</w:t>
      </w:r>
      <w:r>
        <w:rPr>
          <w:rFonts w:ascii="宋体" w:eastAsia="宋体" w:hAnsi="宋体"/>
          <w:sz w:val="21"/>
          <w:szCs w:val="21"/>
          <w:lang w:eastAsia="zh-CN"/>
        </w:rPr>
        <w:t>填入上段文字空格处的人名对应正确的一项是（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</w:t>
      </w:r>
      <w:r>
        <w:rPr>
          <w:rFonts w:ascii="宋体" w:eastAsia="宋体" w:hAnsi="宋体"/>
          <w:sz w:val="21"/>
          <w:szCs w:val="21"/>
          <w:lang w:eastAsia="zh-CN"/>
        </w:rPr>
        <w:t>）。（</w:t>
      </w:r>
      <w:r>
        <w:rPr>
          <w:rFonts w:ascii="宋体" w:eastAsia="宋体" w:hAnsi="宋体"/>
          <w:sz w:val="21"/>
          <w:szCs w:val="21"/>
          <w:lang w:eastAsia="zh-CN"/>
        </w:rPr>
        <w:t>1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0F7EFC04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A.</w:t>
      </w:r>
      <w:r>
        <w:rPr>
          <w:rFonts w:ascii="宋体" w:eastAsia="宋体" w:hAnsi="宋体"/>
          <w:sz w:val="21"/>
          <w:szCs w:val="21"/>
          <w:lang w:eastAsia="zh-CN"/>
        </w:rPr>
        <w:t>甲</w:t>
      </w:r>
      <w:r>
        <w:rPr>
          <w:rFonts w:ascii="宋体" w:eastAsia="宋体" w:hAnsi="宋体" w:hint="eastAsia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迎春；乙</w:t>
      </w:r>
      <w:r>
        <w:rPr>
          <w:rFonts w:ascii="宋体" w:eastAsia="宋体" w:hAnsi="宋体" w:hint="eastAsia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宝钗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  <w:r>
        <w:rPr>
          <w:rFonts w:ascii="宋体" w:eastAsia="宋体" w:hAnsi="宋体"/>
          <w:sz w:val="21"/>
          <w:szCs w:val="21"/>
          <w:lang w:eastAsia="zh-CN"/>
        </w:rPr>
        <w:t>丙</w:t>
      </w:r>
      <w:r>
        <w:rPr>
          <w:rFonts w:ascii="宋体" w:eastAsia="宋体" w:hAnsi="宋体" w:hint="eastAsia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惜春</w:t>
      </w:r>
    </w:p>
    <w:p w14:paraId="1596EDFD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B.</w:t>
      </w:r>
      <w:r>
        <w:rPr>
          <w:rFonts w:ascii="宋体" w:eastAsia="宋体" w:hAnsi="宋体"/>
          <w:sz w:val="21"/>
          <w:szCs w:val="21"/>
          <w:lang w:eastAsia="zh-CN"/>
        </w:rPr>
        <w:t>甲</w:t>
      </w:r>
      <w:r>
        <w:rPr>
          <w:rFonts w:ascii="宋体" w:eastAsia="宋体" w:hAnsi="宋体" w:hint="eastAsia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惜春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  <w:r>
        <w:rPr>
          <w:rFonts w:ascii="宋体" w:eastAsia="宋体" w:hAnsi="宋体"/>
          <w:sz w:val="21"/>
          <w:szCs w:val="21"/>
          <w:lang w:eastAsia="zh-CN"/>
        </w:rPr>
        <w:t>乙</w:t>
      </w:r>
      <w:r>
        <w:rPr>
          <w:rFonts w:ascii="宋体" w:eastAsia="宋体" w:hAnsi="宋体" w:hint="eastAsia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探春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  <w:r>
        <w:rPr>
          <w:rFonts w:ascii="宋体" w:eastAsia="宋体" w:hAnsi="宋体"/>
          <w:sz w:val="21"/>
          <w:szCs w:val="21"/>
          <w:lang w:eastAsia="zh-CN"/>
        </w:rPr>
        <w:t>丙</w:t>
      </w:r>
      <w:r>
        <w:rPr>
          <w:rFonts w:ascii="宋体" w:eastAsia="宋体" w:hAnsi="宋体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迎春</w:t>
      </w:r>
    </w:p>
    <w:p w14:paraId="5A34AFCA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C.</w:t>
      </w:r>
      <w:r>
        <w:rPr>
          <w:rFonts w:ascii="宋体" w:eastAsia="宋体" w:hAnsi="宋体"/>
          <w:sz w:val="21"/>
          <w:szCs w:val="21"/>
          <w:lang w:eastAsia="zh-CN"/>
        </w:rPr>
        <w:t>甲</w:t>
      </w:r>
      <w:r>
        <w:rPr>
          <w:rFonts w:ascii="宋体" w:eastAsia="宋体" w:hAnsi="宋体" w:hint="eastAsia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迎春；乙</w:t>
      </w:r>
      <w:r>
        <w:rPr>
          <w:rFonts w:ascii="宋体" w:eastAsia="宋体" w:hAnsi="宋体" w:hint="eastAsia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探春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  <w:r>
        <w:rPr>
          <w:rFonts w:ascii="宋体" w:eastAsia="宋体" w:hAnsi="宋体"/>
          <w:sz w:val="21"/>
          <w:szCs w:val="21"/>
          <w:lang w:eastAsia="zh-CN"/>
        </w:rPr>
        <w:t>丙</w:t>
      </w:r>
      <w:r>
        <w:rPr>
          <w:rFonts w:ascii="宋体" w:eastAsia="宋体" w:hAnsi="宋体" w:hint="eastAsia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惜春</w:t>
      </w:r>
    </w:p>
    <w:p w14:paraId="3248D105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D.</w:t>
      </w:r>
      <w:r>
        <w:rPr>
          <w:rFonts w:ascii="宋体" w:eastAsia="宋体" w:hAnsi="宋体"/>
          <w:sz w:val="21"/>
          <w:szCs w:val="21"/>
          <w:lang w:eastAsia="zh-CN"/>
        </w:rPr>
        <w:t>甲</w:t>
      </w:r>
      <w:r>
        <w:rPr>
          <w:rFonts w:ascii="宋体" w:eastAsia="宋体" w:hAnsi="宋体" w:hint="eastAsia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惜春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  <w:r>
        <w:rPr>
          <w:rFonts w:ascii="宋体" w:eastAsia="宋体" w:hAnsi="宋体"/>
          <w:sz w:val="21"/>
          <w:szCs w:val="21"/>
          <w:lang w:eastAsia="zh-CN"/>
        </w:rPr>
        <w:t>乙</w:t>
      </w:r>
      <w:r>
        <w:rPr>
          <w:rFonts w:ascii="宋体" w:eastAsia="宋体" w:hAnsi="宋体" w:hint="eastAsia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宝钗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  <w:r>
        <w:rPr>
          <w:rFonts w:ascii="宋体" w:eastAsia="宋体" w:hAnsi="宋体"/>
          <w:sz w:val="21"/>
          <w:szCs w:val="21"/>
          <w:lang w:eastAsia="zh-CN"/>
        </w:rPr>
        <w:t>丙</w:t>
      </w:r>
      <w:r>
        <w:rPr>
          <w:rFonts w:ascii="宋体" w:eastAsia="宋体" w:hAnsi="宋体"/>
          <w:sz w:val="21"/>
          <w:szCs w:val="21"/>
          <w:lang w:eastAsia="zh-CN"/>
        </w:rPr>
        <w:t>——</w:t>
      </w:r>
      <w:r>
        <w:rPr>
          <w:rFonts w:ascii="宋体" w:eastAsia="宋体" w:hAnsi="宋体"/>
          <w:sz w:val="21"/>
          <w:szCs w:val="21"/>
          <w:lang w:eastAsia="zh-CN"/>
        </w:rPr>
        <w:t>迎春</w:t>
      </w:r>
    </w:p>
    <w:p w14:paraId="2E87713A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）将下面编号的语句依次填入语段省略处，语意连贯的一项是（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</w:t>
      </w:r>
      <w:r>
        <w:rPr>
          <w:rFonts w:ascii="宋体" w:eastAsia="宋体" w:hAnsi="宋体"/>
          <w:sz w:val="21"/>
          <w:szCs w:val="21"/>
          <w:lang w:eastAsia="zh-CN"/>
        </w:rPr>
        <w:t>）。（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1D0F91B1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A.</w:t>
      </w:r>
      <w:r>
        <w:rPr>
          <w:rFonts w:ascii="宋体" w:eastAsia="宋体" w:hAnsi="宋体" w:hint="eastAsia"/>
          <w:sz w:val="21"/>
          <w:szCs w:val="21"/>
          <w:lang w:eastAsia="zh-CN"/>
        </w:rPr>
        <w:t>①③④②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B.</w:t>
      </w:r>
      <w:r>
        <w:rPr>
          <w:rFonts w:ascii="宋体" w:eastAsia="宋体" w:hAnsi="宋体" w:hint="eastAsia"/>
          <w:sz w:val="21"/>
          <w:szCs w:val="21"/>
          <w:lang w:eastAsia="zh-CN"/>
        </w:rPr>
        <w:t>④②③①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C.</w:t>
      </w:r>
      <w:r>
        <w:rPr>
          <w:rFonts w:ascii="宋体" w:eastAsia="宋体" w:hAnsi="宋体" w:hint="eastAsia"/>
          <w:sz w:val="21"/>
          <w:szCs w:val="21"/>
          <w:lang w:eastAsia="zh-CN"/>
        </w:rPr>
        <w:t>④②①</w:t>
      </w:r>
      <w:r>
        <w:rPr>
          <w:rFonts w:ascii="宋体" w:eastAsia="宋体" w:hAnsi="宋体"/>
          <w:sz w:val="21"/>
          <w:szCs w:val="21"/>
          <w:lang w:eastAsia="zh-CN"/>
        </w:rPr>
        <w:t>③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D.</w:t>
      </w:r>
      <w:r>
        <w:rPr>
          <w:rFonts w:ascii="宋体" w:eastAsia="宋体" w:hAnsi="宋体" w:hint="eastAsia"/>
          <w:sz w:val="21"/>
          <w:szCs w:val="21"/>
          <w:lang w:eastAsia="zh-CN"/>
        </w:rPr>
        <w:t>①②③④</w:t>
      </w:r>
    </w:p>
    <w:p w14:paraId="7955020C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3.</w:t>
      </w:r>
      <w:r>
        <w:rPr>
          <w:rFonts w:ascii="宋体" w:eastAsia="宋体" w:hAnsi="宋体"/>
          <w:sz w:val="21"/>
          <w:szCs w:val="21"/>
          <w:lang w:eastAsia="zh-CN"/>
        </w:rPr>
        <w:t>光启中学文学社拟在世界读书日举办读书推介活动。小徐同学草拟了推介发言稿，发言稿中的画线</w:t>
      </w:r>
      <w:proofErr w:type="gramStart"/>
      <w:r>
        <w:rPr>
          <w:rFonts w:ascii="宋体" w:eastAsia="宋体" w:hAnsi="宋体"/>
          <w:sz w:val="21"/>
          <w:szCs w:val="21"/>
          <w:lang w:eastAsia="zh-CN"/>
        </w:rPr>
        <w:t>处表达</w:t>
      </w:r>
      <w:proofErr w:type="gramEnd"/>
      <w:r>
        <w:rPr>
          <w:rFonts w:ascii="宋体" w:eastAsia="宋体" w:hAnsi="宋体"/>
          <w:sz w:val="21"/>
          <w:szCs w:val="21"/>
          <w:lang w:eastAsia="zh-CN"/>
        </w:rPr>
        <w:t>最恰当的一项是（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</w:t>
      </w:r>
      <w:r>
        <w:rPr>
          <w:rFonts w:ascii="宋体" w:eastAsia="宋体" w:hAnsi="宋体"/>
          <w:sz w:val="21"/>
          <w:szCs w:val="21"/>
          <w:lang w:eastAsia="zh-CN"/>
        </w:rPr>
        <w:t>）</w:t>
      </w:r>
      <w:r>
        <w:rPr>
          <w:rFonts w:ascii="宋体" w:eastAsia="宋体" w:hAnsi="宋体" w:hint="eastAsia"/>
          <w:sz w:val="21"/>
          <w:szCs w:val="21"/>
          <w:lang w:eastAsia="zh-CN"/>
        </w:rPr>
        <w:t>。</w:t>
      </w:r>
      <w:r>
        <w:rPr>
          <w:rFonts w:ascii="宋体" w:eastAsia="宋体" w:hAnsi="宋体"/>
          <w:sz w:val="21"/>
          <w:szCs w:val="21"/>
          <w:lang w:eastAsia="zh-CN"/>
        </w:rPr>
        <w:t>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4D3C82E4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各位老师、同学，大家好。我推荐的这本书是《中国人的自觉——费孝通传》。这本书用纪录片式的文字将费孝通先生的求学和治学经历</w:t>
      </w:r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娓娓道来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[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甲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]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，叙述了贾先生在祖国大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lastRenderedPageBreak/>
        <w:t>地上</w:t>
      </w:r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“行行重行行</w:t>
      </w:r>
      <w:r>
        <w:rPr>
          <w:rFonts w:ascii="楷体" w:eastAsia="楷体" w:hAnsi="楷体" w:cs="楷体" w:hint="eastAsia"/>
          <w:sz w:val="21"/>
          <w:szCs w:val="21"/>
          <w:u w:val="single"/>
          <w:vertAlign w:val="superscript"/>
          <w:lang w:eastAsia="zh-CN"/>
        </w:rPr>
        <w:t>[</w:t>
      </w:r>
      <w:r>
        <w:rPr>
          <w:rFonts w:ascii="楷体" w:eastAsia="楷体" w:hAnsi="楷体" w:cs="楷体" w:hint="eastAsia"/>
          <w:sz w:val="21"/>
          <w:szCs w:val="21"/>
          <w:u w:val="single"/>
          <w:vertAlign w:val="superscript"/>
          <w:lang w:eastAsia="zh-CN"/>
        </w:rPr>
        <w:t>乙</w:t>
      </w:r>
      <w:r>
        <w:rPr>
          <w:rFonts w:ascii="楷体" w:eastAsia="楷体" w:hAnsi="楷体" w:cs="楷体" w:hint="eastAsia"/>
          <w:sz w:val="21"/>
          <w:szCs w:val="21"/>
          <w:u w:val="single"/>
          <w:vertAlign w:val="superscript"/>
          <w:lang w:eastAsia="zh-CN"/>
        </w:rPr>
        <w:t>]</w:t>
      </w:r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”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探索乡土社会转型、农民致富的轨迹，启迪我们如何做一个知行合一的中国人。</w:t>
      </w:r>
    </w:p>
    <w:p w14:paraId="25763A79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感谢各位</w:t>
      </w:r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聆听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[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丙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]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。言辞有不当之处，敬请各位提出</w:t>
      </w:r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一得之见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[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丁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]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。</w:t>
      </w:r>
    </w:p>
    <w:p w14:paraId="43ADFF09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A.</w:t>
      </w:r>
      <w:r>
        <w:rPr>
          <w:rFonts w:ascii="宋体" w:eastAsia="宋体" w:hAnsi="宋体"/>
          <w:sz w:val="21"/>
          <w:szCs w:val="21"/>
          <w:lang w:eastAsia="zh-CN"/>
        </w:rPr>
        <w:t>甲处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B.</w:t>
      </w:r>
      <w:r>
        <w:rPr>
          <w:rFonts w:ascii="宋体" w:eastAsia="宋体" w:hAnsi="宋体"/>
          <w:sz w:val="21"/>
          <w:szCs w:val="21"/>
          <w:lang w:eastAsia="zh-CN"/>
        </w:rPr>
        <w:t>乙处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C.</w:t>
      </w:r>
      <w:r>
        <w:rPr>
          <w:rFonts w:ascii="宋体" w:eastAsia="宋体" w:hAnsi="宋体"/>
          <w:sz w:val="21"/>
          <w:szCs w:val="21"/>
          <w:lang w:eastAsia="zh-CN"/>
        </w:rPr>
        <w:t>丙处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D.</w:t>
      </w:r>
      <w:r>
        <w:rPr>
          <w:rFonts w:ascii="宋体" w:eastAsia="宋体" w:hAnsi="宋体"/>
          <w:sz w:val="21"/>
          <w:szCs w:val="21"/>
          <w:lang w:eastAsia="zh-CN"/>
        </w:rPr>
        <w:t>丁处</w:t>
      </w:r>
    </w:p>
    <w:p w14:paraId="051DD643" w14:textId="77777777" w:rsidR="00660850" w:rsidRDefault="00660850">
      <w:pPr>
        <w:spacing w:line="360" w:lineRule="auto"/>
        <w:jc w:val="center"/>
        <w:rPr>
          <w:rFonts w:ascii="黑体" w:eastAsia="黑体" w:hAnsi="黑体"/>
          <w:szCs w:val="21"/>
          <w:lang w:eastAsia="zh-CN"/>
        </w:rPr>
      </w:pPr>
    </w:p>
    <w:p w14:paraId="64B18195" w14:textId="77777777" w:rsidR="00660850" w:rsidRDefault="00B847F4">
      <w:pPr>
        <w:spacing w:line="360" w:lineRule="auto"/>
        <w:jc w:val="center"/>
        <w:rPr>
          <w:rFonts w:ascii="黑体" w:eastAsia="黑体" w:hAnsi="黑体"/>
          <w:szCs w:val="21"/>
          <w:lang w:eastAsia="zh-CN"/>
        </w:rPr>
      </w:pPr>
      <w:r>
        <w:rPr>
          <w:rFonts w:ascii="黑体" w:eastAsia="黑体" w:hAnsi="黑体"/>
          <w:szCs w:val="21"/>
          <w:lang w:eastAsia="zh-CN"/>
        </w:rPr>
        <w:t>二</w:t>
      </w:r>
      <w:r>
        <w:rPr>
          <w:rFonts w:ascii="黑体" w:eastAsia="黑体" w:hAnsi="黑体" w:hint="eastAsia"/>
          <w:szCs w:val="21"/>
          <w:lang w:eastAsia="zh-CN"/>
        </w:rPr>
        <w:t>、</w:t>
      </w:r>
      <w:r>
        <w:rPr>
          <w:rFonts w:ascii="黑体" w:eastAsia="黑体" w:hAnsi="黑体"/>
          <w:szCs w:val="21"/>
          <w:lang w:eastAsia="zh-CN"/>
        </w:rPr>
        <w:t>阅读</w:t>
      </w:r>
      <w:r>
        <w:rPr>
          <w:rFonts w:ascii="黑体" w:eastAsia="黑体" w:hAnsi="黑体" w:hint="eastAsia"/>
          <w:szCs w:val="21"/>
          <w:lang w:eastAsia="zh-CN"/>
        </w:rPr>
        <w:t xml:space="preserve"> </w:t>
      </w:r>
      <w:r>
        <w:rPr>
          <w:rFonts w:ascii="黑体" w:eastAsia="黑体" w:hAnsi="黑体"/>
          <w:szCs w:val="21"/>
          <w:lang w:eastAsia="zh-CN"/>
        </w:rPr>
        <w:t>70</w:t>
      </w:r>
      <w:r>
        <w:rPr>
          <w:rFonts w:ascii="黑体" w:eastAsia="黑体" w:hAnsi="黑体"/>
          <w:szCs w:val="21"/>
          <w:lang w:eastAsia="zh-CN"/>
        </w:rPr>
        <w:t>分</w:t>
      </w:r>
    </w:p>
    <w:p w14:paraId="08C528A5" w14:textId="77777777" w:rsidR="00660850" w:rsidRDefault="00B847F4">
      <w:pPr>
        <w:spacing w:line="360" w:lineRule="auto"/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/>
          <w:b/>
          <w:sz w:val="21"/>
          <w:szCs w:val="21"/>
          <w:lang w:eastAsia="zh-CN"/>
        </w:rPr>
        <w:t>（一）阅读下文，完成第</w:t>
      </w:r>
      <w:r>
        <w:rPr>
          <w:rFonts w:ascii="宋体" w:eastAsia="宋体" w:hAnsi="宋体"/>
          <w:b/>
          <w:sz w:val="21"/>
          <w:szCs w:val="21"/>
          <w:lang w:eastAsia="zh-CN"/>
        </w:rPr>
        <w:t>4</w:t>
      </w:r>
      <w:r>
        <w:rPr>
          <w:rFonts w:ascii="宋体" w:eastAsia="宋体" w:hAnsi="宋体" w:hint="eastAsia"/>
          <w:b/>
          <w:sz w:val="21"/>
          <w:szCs w:val="21"/>
          <w:lang w:eastAsia="zh-CN"/>
        </w:rPr>
        <w:t>—</w:t>
      </w:r>
      <w:r>
        <w:rPr>
          <w:rFonts w:ascii="宋体" w:eastAsia="宋体" w:hAnsi="宋体"/>
          <w:b/>
          <w:sz w:val="21"/>
          <w:szCs w:val="21"/>
          <w:lang w:eastAsia="zh-CN"/>
        </w:rPr>
        <w:t>8</w:t>
      </w:r>
      <w:r>
        <w:rPr>
          <w:rFonts w:ascii="宋体" w:eastAsia="宋体" w:hAnsi="宋体"/>
          <w:b/>
          <w:sz w:val="21"/>
          <w:szCs w:val="21"/>
          <w:lang w:eastAsia="zh-CN"/>
        </w:rPr>
        <w:t>题。（</w:t>
      </w:r>
      <w:r>
        <w:rPr>
          <w:rFonts w:ascii="宋体" w:eastAsia="宋体" w:hAnsi="宋体"/>
          <w:b/>
          <w:sz w:val="21"/>
          <w:szCs w:val="21"/>
          <w:lang w:eastAsia="zh-CN"/>
        </w:rPr>
        <w:t>15</w:t>
      </w:r>
      <w:r>
        <w:rPr>
          <w:rFonts w:ascii="宋体" w:eastAsia="宋体" w:hAnsi="宋体"/>
          <w:b/>
          <w:sz w:val="21"/>
          <w:szCs w:val="21"/>
          <w:lang w:eastAsia="zh-CN"/>
        </w:rPr>
        <w:t>分）</w:t>
      </w:r>
    </w:p>
    <w:p w14:paraId="0EB4EA8E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</w:pPr>
      <w:r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  <w:t>哲学是什么</w:t>
      </w:r>
    </w:p>
    <w:p w14:paraId="4D970E4B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</w:pPr>
      <w:r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  <w:t>赵鑫珊</w:t>
      </w:r>
    </w:p>
    <w:p w14:paraId="370C42BE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①我总是喜欢从广义的角度去谈论哲学，理解哲学。那么，哲学是什么呢？</w:t>
      </w:r>
    </w:p>
    <w:p w14:paraId="6C693149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②在众多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个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定义中，除马克思外，我比较喜欢两个人下的定义。爱因斯坦说：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“如果把哲学理解为在最普遍和最广泛的形式中对知识的追求，那么，哲学显然就可以被认为是全部科学之母。而科学的各个领域对那些研究哲学的学者们也发生了强烈的影响，并且还强烈地影响着每一代的哲学思想。”我之所以喜欢这个定义，是因为它使哲学同全部科学研究发生了密切的联系：科学研究得到了哲学智慧的启迪，科学研究成果又成了哲学推广的必要基础和背景。</w:t>
      </w:r>
    </w:p>
    <w:p w14:paraId="1A94BB8D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③另一个绝妙的定义是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18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世纪德国著名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浪漫派诗人诺瓦利斯下的：“哲学就是怀着一种乡愁的冲动到处去寻找家园。”这个不同凡响的定义，宛如一道劈开茫茫夜空的闪电，骤然照亮了我的内心。我想起了苏东坡读到《庄子》一书时所发出的感慨：“吾昔有见，口未能言；今见是书，得吾心矣。”</w:t>
      </w:r>
    </w:p>
    <w:p w14:paraId="56EBD7C7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④诺瓦利斯这个定义之所以能扣响我的心弦，是因为它把哲学同全部文学艺术创作紧密地联系起来；把科学语言说不清、道不明的那些朦胧的情绪统统网罗进了哲学活动的范围。比如，作为一种哲学，宗教的探求就充满了一种朦胧的情绪；音乐、绘画和诗歌之妙也在于表现这种朦胧的情绪。从哲学角度看，这些情绪皆可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归结到绵绵不绝的乡愁和寻找自己家园的冲动。</w:t>
      </w:r>
    </w:p>
    <w:p w14:paraId="30C1D90B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⑤这里所说的家园，并不是指某国某地那样具体的家园，而是指精神的家园，哲学意义上的家园，心灵的家园，犹如唐诗所云：“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_________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，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_________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。”</w:t>
      </w:r>
    </w:p>
    <w:p w14:paraId="17B0361E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⑥现代人整天龟缩在钢筋混凝土制成的“火柴盒”里，走在比肩接踵的柏油马路上，呼吸着被污染的混浊空气，听着各种机器的嘈杂轰鸣……有一天，你的内心深处会突然泛起一股莫名的情绪，似一缕乡愁猛地袭来，你恨不得马上跑到荒野僻静处，在荷花池塘边坐下；光着脚，躺在绿草地上，闻泥土的气息，听蛙声一片，看星星闪烁在天边，发誓要去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寻找生命的根，渴望着归真返璞……</w:t>
      </w:r>
    </w:p>
    <w:p w14:paraId="5E18DC70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⑦这种情绪，就是寻找家园的冲动，就是本来意义上的哲学活动。它在全球生态危机的今天，显得尤其迫切，尤其使人心灼。</w:t>
      </w:r>
    </w:p>
    <w:p w14:paraId="7ACD8FB9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lastRenderedPageBreak/>
        <w:t>⑧哲学活动的本质，原就是精神还乡。或者换言之，凡是怀着一种乡愁的冲动，到处寻找精神家园的活动，皆可称之为哲学。于是，科学、艺术创造活动都可以看成是一种哲学活动。我以为，</w:t>
      </w:r>
      <w:r>
        <w:rPr>
          <w:rFonts w:ascii="楷体" w:eastAsia="楷体" w:hAnsi="楷体" w:cs="楷体" w:hint="eastAsia"/>
          <w:b/>
          <w:bCs/>
          <w:sz w:val="21"/>
          <w:szCs w:val="21"/>
          <w:lang w:eastAsia="zh-CN"/>
        </w:rPr>
        <w:t>这便是诺瓦利斯定义的深刻性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和丰富性。</w:t>
      </w:r>
    </w:p>
    <w:p w14:paraId="3B0FA0A5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⑨爱因斯坦的一生中便深感人生的孤寂和“无家可归”的苦闷。在《我的世界观》一文中，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50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岁的爱因斯坦吐露了这种莫可名状的情绪：“我实在是一个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‘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孤独的旅客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'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，我从来就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没有全心全意地属于一块土地或一个国家，属于我的朋友甚至我的家庭。在所有这些关系面前，我从未失去一种疏离感和保持孤独的需要，而且这种感受正与日俱增。”</w:t>
      </w:r>
    </w:p>
    <w:p w14:paraId="6192BE45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⑩在这位伟大科学家的内心深处，居然有这么深沉的非理性主义的情绪，真是不可思议！它说明人们寻找归宿和家园之感是何等地迫切，何等地热烈，何等地痛苦！它也说明精神的归宿是无形的，是多么不容易觅得！</w:t>
      </w:r>
    </w:p>
    <w:p w14:paraId="559A3F39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⑪我以为，只有把爱因斯坦和诺瓦利斯有关哲学的定义汇合在一起，才能囊括宇宙人生，囊括人性中的两大冲动：理性和非理性的，才是全部意义上的哲学。</w:t>
      </w:r>
    </w:p>
    <w:p w14:paraId="1978459A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4.</w:t>
      </w:r>
      <w:r>
        <w:rPr>
          <w:rFonts w:ascii="宋体" w:eastAsia="宋体" w:hAnsi="宋体"/>
          <w:sz w:val="21"/>
          <w:szCs w:val="21"/>
          <w:lang w:eastAsia="zh-CN"/>
        </w:rPr>
        <w:t>下列诗句填入第</w:t>
      </w:r>
      <w:r>
        <w:rPr>
          <w:rFonts w:ascii="宋体" w:eastAsia="宋体" w:hAnsi="宋体" w:hint="eastAsia"/>
          <w:sz w:val="21"/>
          <w:szCs w:val="21"/>
          <w:lang w:eastAsia="zh-CN"/>
        </w:rPr>
        <w:t>⑤</w:t>
      </w:r>
      <w:r>
        <w:rPr>
          <w:rFonts w:ascii="宋体" w:eastAsia="宋体" w:hAnsi="宋体"/>
          <w:sz w:val="21"/>
          <w:szCs w:val="21"/>
          <w:lang w:eastAsia="zh-CN"/>
        </w:rPr>
        <w:t>段画线句，最贴切的一项是（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</w:t>
      </w:r>
      <w:r>
        <w:rPr>
          <w:rFonts w:ascii="宋体" w:eastAsia="宋体" w:hAnsi="宋体"/>
          <w:sz w:val="21"/>
          <w:szCs w:val="21"/>
          <w:lang w:eastAsia="zh-CN"/>
        </w:rPr>
        <w:t>）。（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3612DAE5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 w:cs="Cambria Math"/>
          <w:sz w:val="21"/>
          <w:szCs w:val="21"/>
          <w:lang w:eastAsia="zh-CN"/>
        </w:rPr>
      </w:pPr>
      <w:r>
        <w:rPr>
          <w:rFonts w:ascii="宋体" w:eastAsia="宋体" w:hAnsi="宋体" w:cs="Cambria Math"/>
          <w:sz w:val="21"/>
          <w:szCs w:val="21"/>
          <w:lang w:eastAsia="zh-CN"/>
        </w:rPr>
        <w:t>A.</w:t>
      </w:r>
      <w:r>
        <w:rPr>
          <w:rFonts w:ascii="宋体" w:eastAsia="宋体" w:hAnsi="宋体" w:cs="Cambria Math"/>
          <w:sz w:val="21"/>
          <w:szCs w:val="21"/>
          <w:lang w:eastAsia="zh-CN"/>
        </w:rPr>
        <w:t>我生本无乡，心安是归处。</w:t>
      </w:r>
    </w:p>
    <w:p w14:paraId="0C6454A4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 w:cs="Cambria Math"/>
          <w:sz w:val="21"/>
          <w:szCs w:val="21"/>
          <w:lang w:eastAsia="zh-CN"/>
        </w:rPr>
      </w:pPr>
      <w:r>
        <w:rPr>
          <w:rFonts w:ascii="宋体" w:eastAsia="宋体" w:hAnsi="宋体" w:cs="Cambria Math"/>
          <w:sz w:val="21"/>
          <w:szCs w:val="21"/>
          <w:lang w:eastAsia="zh-CN"/>
        </w:rPr>
        <w:t>B.</w:t>
      </w:r>
      <w:r>
        <w:rPr>
          <w:rFonts w:ascii="宋体" w:eastAsia="宋体" w:hAnsi="宋体" w:cs="Cambria Math"/>
          <w:sz w:val="21"/>
          <w:szCs w:val="21"/>
          <w:lang w:eastAsia="zh-CN"/>
        </w:rPr>
        <w:t>客舍并州</w:t>
      </w:r>
      <w:r>
        <w:rPr>
          <w:rFonts w:ascii="宋体" w:eastAsia="宋体" w:hAnsi="宋体" w:cs="Cambria Math" w:hint="eastAsia"/>
          <w:sz w:val="21"/>
          <w:szCs w:val="21"/>
          <w:lang w:eastAsia="zh-CN"/>
        </w:rPr>
        <w:t>已</w:t>
      </w:r>
      <w:r>
        <w:rPr>
          <w:rFonts w:ascii="宋体" w:eastAsia="宋体" w:hAnsi="宋体" w:cs="Cambria Math"/>
          <w:sz w:val="21"/>
          <w:szCs w:val="21"/>
          <w:lang w:eastAsia="zh-CN"/>
        </w:rPr>
        <w:t>十霜，归心日夜忆咸阳。</w:t>
      </w:r>
    </w:p>
    <w:p w14:paraId="000FDC11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 w:cs="Cambria Math"/>
          <w:sz w:val="21"/>
          <w:szCs w:val="21"/>
          <w:lang w:eastAsia="zh-CN"/>
        </w:rPr>
      </w:pPr>
      <w:r>
        <w:rPr>
          <w:rFonts w:ascii="宋体" w:eastAsia="宋体" w:hAnsi="宋体" w:cs="Cambria Math"/>
          <w:sz w:val="21"/>
          <w:szCs w:val="21"/>
          <w:lang w:eastAsia="zh-CN"/>
        </w:rPr>
        <w:t>C.</w:t>
      </w:r>
      <w:r>
        <w:rPr>
          <w:rFonts w:ascii="宋体" w:eastAsia="宋体" w:hAnsi="宋体" w:cs="Cambria Math"/>
          <w:sz w:val="21"/>
          <w:szCs w:val="21"/>
          <w:lang w:eastAsia="zh-CN"/>
        </w:rPr>
        <w:t>何处是归程？长亭更短亭</w:t>
      </w:r>
      <w:r>
        <w:rPr>
          <w:rFonts w:ascii="宋体" w:eastAsia="宋体" w:hAnsi="宋体" w:cs="Cambria Math" w:hint="eastAsia"/>
          <w:sz w:val="21"/>
          <w:szCs w:val="21"/>
          <w:lang w:eastAsia="zh-CN"/>
        </w:rPr>
        <w:t>。</w:t>
      </w:r>
    </w:p>
    <w:p w14:paraId="7B7A2C66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 w:cs="Cambria Math"/>
          <w:sz w:val="21"/>
          <w:szCs w:val="21"/>
          <w:lang w:eastAsia="zh-CN"/>
        </w:rPr>
      </w:pPr>
      <w:r>
        <w:rPr>
          <w:rFonts w:ascii="宋体" w:eastAsia="宋体" w:hAnsi="宋体" w:cs="Cambria Math"/>
          <w:sz w:val="21"/>
          <w:szCs w:val="21"/>
          <w:lang w:eastAsia="zh-CN"/>
        </w:rPr>
        <w:t>D.</w:t>
      </w:r>
      <w:proofErr w:type="gramStart"/>
      <w:r>
        <w:rPr>
          <w:rFonts w:ascii="宋体" w:eastAsia="宋体" w:hAnsi="宋体" w:cs="Cambria Math"/>
          <w:sz w:val="21"/>
          <w:szCs w:val="21"/>
          <w:lang w:eastAsia="zh-CN"/>
        </w:rPr>
        <w:t>心泰身</w:t>
      </w:r>
      <w:proofErr w:type="gramEnd"/>
      <w:r>
        <w:rPr>
          <w:rFonts w:ascii="宋体" w:eastAsia="宋体" w:hAnsi="宋体" w:cs="Cambria Math"/>
          <w:sz w:val="21"/>
          <w:szCs w:val="21"/>
          <w:lang w:eastAsia="zh-CN"/>
        </w:rPr>
        <w:t>宁是归处，</w:t>
      </w:r>
      <w:proofErr w:type="gramStart"/>
      <w:r>
        <w:rPr>
          <w:rFonts w:ascii="宋体" w:eastAsia="宋体" w:hAnsi="宋体" w:cs="Cambria Math"/>
          <w:sz w:val="21"/>
          <w:szCs w:val="21"/>
          <w:lang w:eastAsia="zh-CN"/>
        </w:rPr>
        <w:t>故乡可独在</w:t>
      </w:r>
      <w:proofErr w:type="gramEnd"/>
      <w:r>
        <w:rPr>
          <w:rFonts w:ascii="宋体" w:eastAsia="宋体" w:hAnsi="宋体" w:cs="Cambria Math"/>
          <w:sz w:val="21"/>
          <w:szCs w:val="21"/>
          <w:lang w:eastAsia="zh-CN"/>
        </w:rPr>
        <w:t>长安？</w:t>
      </w:r>
    </w:p>
    <w:p w14:paraId="1906360D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5.</w:t>
      </w:r>
      <w:r>
        <w:rPr>
          <w:rFonts w:ascii="宋体" w:eastAsia="宋体" w:hAnsi="宋体"/>
          <w:sz w:val="21"/>
          <w:szCs w:val="21"/>
          <w:lang w:eastAsia="zh-CN"/>
        </w:rPr>
        <w:t>第</w:t>
      </w:r>
      <w:r>
        <w:rPr>
          <w:rFonts w:ascii="宋体" w:eastAsia="宋体" w:hAnsi="宋体" w:hint="eastAsia"/>
          <w:sz w:val="21"/>
          <w:szCs w:val="21"/>
          <w:lang w:eastAsia="zh-CN"/>
        </w:rPr>
        <w:t>⑧</w:t>
      </w:r>
      <w:r>
        <w:rPr>
          <w:rFonts w:ascii="宋体" w:eastAsia="宋体" w:hAnsi="宋体"/>
          <w:sz w:val="21"/>
          <w:szCs w:val="21"/>
          <w:lang w:eastAsia="zh-CN"/>
        </w:rPr>
        <w:t>段中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/>
          <w:sz w:val="21"/>
          <w:szCs w:val="21"/>
          <w:lang w:eastAsia="zh-CN"/>
        </w:rPr>
        <w:t>诺瓦利斯定义的深刻性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在文中指的是</w:t>
      </w:r>
      <w:r>
        <w:rPr>
          <w:rFonts w:ascii="宋体" w:eastAsia="宋体" w:hAnsi="宋体"/>
          <w:sz w:val="21"/>
          <w:szCs w:val="21"/>
          <w:lang w:eastAsia="zh-CN"/>
        </w:rPr>
        <w:t>_________________</w:t>
      </w:r>
      <w:r>
        <w:rPr>
          <w:rFonts w:ascii="宋体" w:eastAsia="宋体" w:hAnsi="宋体"/>
          <w:sz w:val="21"/>
          <w:szCs w:val="21"/>
          <w:lang w:eastAsia="zh-CN"/>
        </w:rPr>
        <w:t>。（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1E544EB1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6.</w:t>
      </w:r>
      <w:r>
        <w:rPr>
          <w:rFonts w:ascii="宋体" w:eastAsia="宋体" w:hAnsi="宋体"/>
          <w:sz w:val="21"/>
          <w:szCs w:val="21"/>
          <w:lang w:eastAsia="zh-CN"/>
        </w:rPr>
        <w:t>下列表述不属于文中所说的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/>
          <w:sz w:val="21"/>
          <w:szCs w:val="21"/>
          <w:lang w:eastAsia="zh-CN"/>
        </w:rPr>
        <w:t>哲学活动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的一项是（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</w:t>
      </w:r>
      <w:r>
        <w:rPr>
          <w:rFonts w:ascii="宋体" w:eastAsia="宋体" w:hAnsi="宋体"/>
          <w:sz w:val="21"/>
          <w:szCs w:val="21"/>
          <w:lang w:eastAsia="zh-CN"/>
        </w:rPr>
        <w:t>）。（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235B9818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 w:cs="Cambria Math"/>
          <w:sz w:val="21"/>
          <w:szCs w:val="21"/>
          <w:lang w:eastAsia="zh-CN"/>
        </w:rPr>
      </w:pPr>
      <w:r>
        <w:rPr>
          <w:rFonts w:ascii="宋体" w:eastAsia="宋体" w:hAnsi="宋体" w:cs="Cambria Math"/>
          <w:sz w:val="21"/>
          <w:szCs w:val="21"/>
          <w:lang w:eastAsia="zh-CN"/>
        </w:rPr>
        <w:t>A.</w:t>
      </w:r>
      <w:r>
        <w:rPr>
          <w:rFonts w:ascii="宋体" w:eastAsia="宋体" w:hAnsi="宋体" w:cs="Cambria Math"/>
          <w:sz w:val="21"/>
          <w:szCs w:val="21"/>
          <w:lang w:eastAsia="zh-CN"/>
        </w:rPr>
        <w:t>苏东坡阅读《庄子》时引发强烈的共鸣。</w:t>
      </w:r>
    </w:p>
    <w:p w14:paraId="0BE6A89D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 w:cs="Cambria Math"/>
          <w:sz w:val="21"/>
          <w:szCs w:val="21"/>
          <w:lang w:eastAsia="zh-CN"/>
        </w:rPr>
      </w:pPr>
      <w:r>
        <w:rPr>
          <w:rFonts w:ascii="宋体" w:eastAsia="宋体" w:hAnsi="宋体" w:cs="Cambria Math"/>
          <w:sz w:val="21"/>
          <w:szCs w:val="21"/>
          <w:lang w:eastAsia="zh-CN"/>
        </w:rPr>
        <w:t>B.</w:t>
      </w:r>
      <w:r>
        <w:rPr>
          <w:rFonts w:ascii="宋体" w:eastAsia="宋体" w:hAnsi="宋体" w:cs="Cambria Math"/>
          <w:sz w:val="21"/>
          <w:szCs w:val="21"/>
          <w:lang w:eastAsia="zh-CN"/>
        </w:rPr>
        <w:t>佛教信徒玄奘历尽千难万险赴天竺取经。</w:t>
      </w:r>
    </w:p>
    <w:p w14:paraId="2ADF44FC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 w:cs="Cambria Math"/>
          <w:sz w:val="21"/>
          <w:szCs w:val="21"/>
          <w:lang w:eastAsia="zh-CN"/>
        </w:rPr>
      </w:pPr>
      <w:r>
        <w:rPr>
          <w:rFonts w:ascii="宋体" w:eastAsia="宋体" w:hAnsi="宋体" w:cs="Cambria Math"/>
          <w:sz w:val="21"/>
          <w:szCs w:val="21"/>
          <w:lang w:eastAsia="zh-CN"/>
        </w:rPr>
        <w:t>C.</w:t>
      </w:r>
      <w:r>
        <w:rPr>
          <w:rFonts w:ascii="宋体" w:eastAsia="宋体" w:hAnsi="宋体" w:cs="Cambria Math"/>
          <w:sz w:val="21"/>
          <w:szCs w:val="21"/>
          <w:lang w:eastAsia="zh-CN"/>
        </w:rPr>
        <w:t>现代人走出</w:t>
      </w:r>
      <w:r>
        <w:rPr>
          <w:rFonts w:ascii="宋体" w:eastAsia="宋体" w:hAnsi="宋体" w:cs="Cambria Math" w:hint="eastAsia"/>
          <w:sz w:val="21"/>
          <w:szCs w:val="21"/>
          <w:lang w:eastAsia="zh-CN"/>
        </w:rPr>
        <w:t>“</w:t>
      </w:r>
      <w:r>
        <w:rPr>
          <w:rFonts w:ascii="宋体" w:eastAsia="宋体" w:hAnsi="宋体" w:cs="Cambria Math"/>
          <w:sz w:val="21"/>
          <w:szCs w:val="21"/>
          <w:lang w:eastAsia="zh-CN"/>
        </w:rPr>
        <w:t>围城</w:t>
      </w:r>
      <w:r>
        <w:rPr>
          <w:rFonts w:ascii="宋体" w:eastAsia="宋体" w:hAnsi="宋体" w:cs="Cambria Math" w:hint="eastAsia"/>
          <w:sz w:val="21"/>
          <w:szCs w:val="21"/>
          <w:lang w:eastAsia="zh-CN"/>
        </w:rPr>
        <w:t>”</w:t>
      </w:r>
      <w:r>
        <w:rPr>
          <w:rFonts w:ascii="宋体" w:eastAsia="宋体" w:hAnsi="宋体" w:cs="Cambria Math"/>
          <w:sz w:val="21"/>
          <w:szCs w:val="21"/>
          <w:lang w:eastAsia="zh-CN"/>
        </w:rPr>
        <w:t>寻求简朴生活方式。</w:t>
      </w:r>
    </w:p>
    <w:p w14:paraId="526648FE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 w:cs="Cambria Math"/>
          <w:sz w:val="21"/>
          <w:szCs w:val="21"/>
          <w:lang w:eastAsia="zh-CN"/>
        </w:rPr>
      </w:pPr>
      <w:r>
        <w:rPr>
          <w:rFonts w:ascii="宋体" w:eastAsia="宋体" w:hAnsi="宋体" w:cs="Cambria Math"/>
          <w:sz w:val="21"/>
          <w:szCs w:val="21"/>
          <w:lang w:eastAsia="zh-CN"/>
        </w:rPr>
        <w:t>D.</w:t>
      </w:r>
      <w:r>
        <w:rPr>
          <w:rFonts w:ascii="宋体" w:eastAsia="宋体" w:hAnsi="宋体" w:cs="Cambria Math"/>
          <w:sz w:val="21"/>
          <w:szCs w:val="21"/>
          <w:lang w:eastAsia="zh-CN"/>
        </w:rPr>
        <w:t>爱因斯坦在自己的书中宣泄客居的孤寂。</w:t>
      </w:r>
    </w:p>
    <w:p w14:paraId="390B231F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7.</w:t>
      </w:r>
      <w:r>
        <w:rPr>
          <w:rFonts w:ascii="宋体" w:eastAsia="宋体" w:hAnsi="宋体"/>
          <w:sz w:val="21"/>
          <w:szCs w:val="21"/>
          <w:lang w:eastAsia="zh-CN"/>
        </w:rPr>
        <w:t>文末的结论是如何得出的？请结合全文加以分析。（</w:t>
      </w:r>
      <w:r>
        <w:rPr>
          <w:rFonts w:ascii="宋体" w:eastAsia="宋体" w:hAnsi="宋体"/>
          <w:sz w:val="21"/>
          <w:szCs w:val="21"/>
          <w:lang w:eastAsia="zh-CN"/>
        </w:rPr>
        <w:t>4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7B4F36D9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8.</w:t>
      </w:r>
      <w:r>
        <w:rPr>
          <w:rFonts w:ascii="宋体" w:eastAsia="宋体" w:hAnsi="宋体"/>
          <w:sz w:val="21"/>
          <w:szCs w:val="21"/>
          <w:lang w:eastAsia="zh-CN"/>
        </w:rPr>
        <w:t>下面语段是否可以阐释爱因斯坦对哲学的定义？请说明你判断的理由。（</w:t>
      </w:r>
      <w:r>
        <w:rPr>
          <w:rFonts w:ascii="宋体" w:eastAsia="宋体" w:hAnsi="宋体"/>
          <w:sz w:val="21"/>
          <w:szCs w:val="21"/>
          <w:lang w:eastAsia="zh-CN"/>
        </w:rPr>
        <w:t>5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28F813D3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哲学是讲道理的科学。蚯蚓没有爪牙之利，为什么能在土里钻来钻去？我们可以这样来回答：“用心一也”是回答“为什么”，“环肌、纵肌”是回答“怎么样”，前者讲的是人生道理，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后者讲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的是自然机制。从具体事例讲到大道理，研究“道理之为道理的机制”就属于哲学的范畴；与此相应，讲道理的科学在某个意义上也是语言的科学。林妹妹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进荣府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，往东再向南，“上房五间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大正房，两边厢房”，那是描述，不是在讲道理，但讲得有条有理，合乎道理。</w:t>
      </w:r>
    </w:p>
    <w:p w14:paraId="501D5C32" w14:textId="77777777" w:rsidR="00660850" w:rsidRDefault="00B847F4">
      <w:pPr>
        <w:spacing w:line="360" w:lineRule="auto"/>
        <w:ind w:firstLineChars="200" w:firstLine="420"/>
        <w:jc w:val="right"/>
        <w:rPr>
          <w:rFonts w:ascii="华光楷体_CNKI" w:eastAsia="华光楷体_CNKI" w:hAnsi="华光楷体_CNKI" w:cs="Cambria Math"/>
          <w:sz w:val="21"/>
          <w:szCs w:val="21"/>
          <w:lang w:eastAsia="zh-CN"/>
        </w:rPr>
      </w:pPr>
      <w:r>
        <w:rPr>
          <w:rFonts w:ascii="华光楷体_CNKI" w:eastAsia="华光楷体_CNKI" w:hAnsi="华光楷体_CNKI" w:cs="Cambria Math" w:hint="eastAsia"/>
          <w:sz w:val="21"/>
          <w:szCs w:val="21"/>
          <w:lang w:eastAsia="zh-CN"/>
        </w:rPr>
        <w:t>——</w:t>
      </w:r>
      <w:r>
        <w:rPr>
          <w:rFonts w:ascii="华光楷体_CNKI" w:eastAsia="华光楷体_CNKI" w:hAnsi="华光楷体_CNKI" w:cs="Cambria Math"/>
          <w:sz w:val="21"/>
          <w:szCs w:val="21"/>
          <w:lang w:eastAsia="zh-CN"/>
        </w:rPr>
        <w:t>选自</w:t>
      </w:r>
      <w:proofErr w:type="gramStart"/>
      <w:r>
        <w:rPr>
          <w:rFonts w:ascii="华光楷体_CNKI" w:eastAsia="华光楷体_CNKI" w:hAnsi="华光楷体_CNKI" w:cs="Cambria Math"/>
          <w:sz w:val="21"/>
          <w:szCs w:val="21"/>
          <w:lang w:eastAsia="zh-CN"/>
        </w:rPr>
        <w:t>陈嘉映《哲学是什么》</w:t>
      </w:r>
      <w:proofErr w:type="gramEnd"/>
    </w:p>
    <w:p w14:paraId="1166BC24" w14:textId="77777777" w:rsidR="00660850" w:rsidRDefault="00660850">
      <w:pPr>
        <w:spacing w:line="360" w:lineRule="auto"/>
        <w:rPr>
          <w:rFonts w:ascii="宋体" w:eastAsia="宋体" w:hAnsi="宋体"/>
          <w:b/>
          <w:sz w:val="21"/>
          <w:szCs w:val="21"/>
          <w:lang w:eastAsia="zh-CN"/>
        </w:rPr>
      </w:pPr>
    </w:p>
    <w:p w14:paraId="2D4C599E" w14:textId="77777777" w:rsidR="00660850" w:rsidRDefault="00660850">
      <w:pPr>
        <w:spacing w:line="360" w:lineRule="auto"/>
        <w:rPr>
          <w:rFonts w:ascii="宋体" w:eastAsia="宋体" w:hAnsi="宋体"/>
          <w:b/>
          <w:sz w:val="21"/>
          <w:szCs w:val="21"/>
          <w:lang w:eastAsia="zh-CN"/>
        </w:rPr>
      </w:pPr>
    </w:p>
    <w:p w14:paraId="6516C023" w14:textId="77777777" w:rsidR="00660850" w:rsidRDefault="00B847F4">
      <w:pPr>
        <w:spacing w:line="360" w:lineRule="auto"/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/>
          <w:b/>
          <w:sz w:val="21"/>
          <w:szCs w:val="21"/>
          <w:lang w:eastAsia="zh-CN"/>
        </w:rPr>
        <w:lastRenderedPageBreak/>
        <w:t>（二）阅读下面文字，完成第</w:t>
      </w:r>
      <w:r>
        <w:rPr>
          <w:rFonts w:ascii="宋体" w:eastAsia="宋体" w:hAnsi="宋体"/>
          <w:b/>
          <w:sz w:val="21"/>
          <w:szCs w:val="21"/>
          <w:lang w:eastAsia="zh-CN"/>
        </w:rPr>
        <w:t>9</w:t>
      </w:r>
      <w:r>
        <w:rPr>
          <w:rFonts w:ascii="宋体" w:eastAsia="宋体" w:hAnsi="宋体" w:hint="eastAsia"/>
          <w:b/>
          <w:sz w:val="21"/>
          <w:szCs w:val="21"/>
          <w:lang w:eastAsia="zh-CN"/>
        </w:rPr>
        <w:t>—</w:t>
      </w:r>
      <w:r>
        <w:rPr>
          <w:rFonts w:ascii="宋体" w:eastAsia="宋体" w:hAnsi="宋体"/>
          <w:b/>
          <w:sz w:val="21"/>
          <w:szCs w:val="21"/>
          <w:lang w:eastAsia="zh-CN"/>
        </w:rPr>
        <w:t>12</w:t>
      </w:r>
      <w:r>
        <w:rPr>
          <w:rFonts w:ascii="宋体" w:eastAsia="宋体" w:hAnsi="宋体"/>
          <w:b/>
          <w:sz w:val="21"/>
          <w:szCs w:val="21"/>
          <w:lang w:eastAsia="zh-CN"/>
        </w:rPr>
        <w:t>题。（</w:t>
      </w:r>
      <w:r>
        <w:rPr>
          <w:rFonts w:ascii="宋体" w:eastAsia="宋体" w:hAnsi="宋体"/>
          <w:b/>
          <w:sz w:val="21"/>
          <w:szCs w:val="21"/>
          <w:lang w:eastAsia="zh-CN"/>
        </w:rPr>
        <w:t>18</w:t>
      </w:r>
      <w:r>
        <w:rPr>
          <w:rFonts w:ascii="宋体" w:eastAsia="宋体" w:hAnsi="宋体"/>
          <w:b/>
          <w:sz w:val="21"/>
          <w:szCs w:val="21"/>
          <w:lang w:eastAsia="zh-CN"/>
        </w:rPr>
        <w:t>分）</w:t>
      </w:r>
    </w:p>
    <w:p w14:paraId="34D5F255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</w:pPr>
      <w:r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  <w:t>大好时光</w:t>
      </w:r>
    </w:p>
    <w:p w14:paraId="0EBE64C6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</w:pPr>
      <w:r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  <w:t>李修文</w:t>
      </w:r>
    </w:p>
    <w:p w14:paraId="392CB4C1" w14:textId="77777777" w:rsidR="00660850" w:rsidRDefault="00B847F4">
      <w:pPr>
        <w:spacing w:line="360" w:lineRule="auto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修文老弟，我是你的艳梅大姐，打扰了。</w:t>
      </w:r>
    </w:p>
    <w:p w14:paraId="031F2C21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昨天早晨，我在厨房里做饭，你跑来告诉我，你要走了，你说你一直在写的那部剧本，名叫《大好时光》，最新一稿又被“枪毙”了。你的老板说，你写的东西不够美好，或者说，只有小好，没有大好，你竟然还问我，什么是大好时光？</w:t>
      </w:r>
    </w:p>
    <w:p w14:paraId="5DECA38F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这个问题，我哪里能答得上来？但自从你问过了我，我还真是想起了那些早已忘了的好。我也不知道，它是小好，还是大好，也许，对于我来说，就是我的大好时光吧。</w:t>
      </w:r>
    </w:p>
    <w:p w14:paraId="5A4BA048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b/>
          <w:bCs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我想起的第一个好，是十九岁时去相亲。先不说未婚夫，先说我妹妹。我有个妹妹，脑子不好用，我去相亲她非要跟着。相完了亲，未婚夫骑着车送我们回家，妹妹坐在前杠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上，我坐在后座上。正好是冬天，月光下，地里的麦苗正泛着青，真是好看得很。未婚夫跟我说起了外面的世界，比如商场、外国人和他当兵的洛阳，后来，他还给我背了一首诗，这首诗，一字一句，被我记得死死的，这辈子都忘不了：“</w:t>
      </w:r>
      <w:r>
        <w:rPr>
          <w:rFonts w:ascii="楷体" w:eastAsia="楷体" w:hAnsi="楷体" w:cs="楷体" w:hint="eastAsia"/>
          <w:b/>
          <w:bCs/>
          <w:sz w:val="21"/>
          <w:szCs w:val="21"/>
          <w:lang w:eastAsia="zh-CN"/>
        </w:rPr>
        <w:t>在那大海上淡蓝色的云雾里，有一片孤帆在闪耀着白光，它寻求什么，在遥远的异地？它抛下什么，在可爱的故乡？”</w:t>
      </w:r>
    </w:p>
    <w:p w14:paraId="2250DA40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这世上的事，当然不是只有好，对不对？母亲病了，我把家里的稻田卖了付药费，可母亲还是死了。幸亏未婚夫写了信来，让我带上妹妹去投奔他。接到他的信，我真是悲喜交加，拿出了压箱底的一块布，给我和妹妹分别做了一套衣服。妹妹穿上新衣服，又听说要坐火车，欢喜得要命。看见她在笑，我就觉得很好。</w:t>
      </w:r>
    </w:p>
    <w:p w14:paraId="12D198E7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可是，我能看见的好，就到这里了。要去洛阳，火车要经过很多小县城。快到一个县城时，火车停下了，好多人从车窗里爬出去，在铁轨边活动一下手脚。我一觉醒来，不见了妹妹，跳下火车沿着铁轨疯找，终于在铁路桥底下的马路边看见她，她已经昏死了过去，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怎么叫都叫不醒。</w:t>
      </w:r>
    </w:p>
    <w:p w14:paraId="0DE38C9E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妹妹在医院昏迷着，为了掏得起治疗费，我把自己给嫁了出去，没有去洛阳。妹妹出院时，我挺着肚子去接她。她听说我会生一个孩子，本来蹦蹦跳跳地走着，突然就停了下来，把耳朵贴在我的肚子上。她说她想做我的孩子，叫我妈妈。你说，这样的时候，是不是大好时光？</w:t>
      </w:r>
    </w:p>
    <w:p w14:paraId="6D9653CD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那个夏天，天快黑的时候，妹妹不见了。我知道，妹妹喜欢一个人跑到城外的小河边去看萤火虫，我就带上儿子去找她，没找见她。这时，一片萤火虫从麦田里飞过来，停在儿子的头顶上，儿子欢喜得要命，站在那里，一步都不敢动。我们两个人，站在萤火虫的底下，你看着我，我看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着你，我突然想起了当年未婚夫背给我听的那首诗，一字一句地，我背给儿子听：“</w:t>
      </w:r>
      <w:r>
        <w:rPr>
          <w:rFonts w:ascii="楷体" w:eastAsia="楷体" w:hAnsi="楷体" w:cs="楷体" w:hint="eastAsia"/>
          <w:b/>
          <w:bCs/>
          <w:sz w:val="21"/>
          <w:szCs w:val="21"/>
          <w:lang w:eastAsia="zh-CN"/>
        </w:rPr>
        <w:t>在那大海上淡蓝色的云雾里，有一片孤帆在闪耀着白光，它寻求什么，在遥远的异地？它抛下什么，在可爱的故乡？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”——那个夜晚，你说，是坏还是好呢？</w:t>
      </w:r>
    </w:p>
    <w:p w14:paraId="3B19C779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lastRenderedPageBreak/>
        <w:t>修文老弟，我们有缘在这招待所里相识，你没嫌弃我，叫我这服务员作大姐，我实在是感谢你。拉拉杂杂地写了这么多，为的是劝你一句；剧本还是要写下去，就像我，只要我还在这世上活一天，妹妹，我就要找下去。</w:t>
      </w:r>
    </w:p>
    <w:p w14:paraId="67064B4A" w14:textId="77777777" w:rsidR="00660850" w:rsidRDefault="00660850">
      <w:pPr>
        <w:spacing w:line="360" w:lineRule="auto"/>
        <w:rPr>
          <w:rFonts w:ascii="楷体" w:eastAsia="楷体" w:hAnsi="楷体" w:cs="楷体"/>
          <w:sz w:val="21"/>
          <w:szCs w:val="21"/>
          <w:lang w:eastAsia="zh-CN"/>
        </w:rPr>
      </w:pPr>
    </w:p>
    <w:p w14:paraId="77834A05" w14:textId="77777777" w:rsidR="00660850" w:rsidRDefault="00B847F4">
      <w:pPr>
        <w:spacing w:line="360" w:lineRule="auto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艳梅大姐，你好！</w:t>
      </w:r>
    </w:p>
    <w:p w14:paraId="02BB907D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读完你的信，我要告诉你，那部《大好时光》早就跟我没了关系。那以后，我还是兴致勃勃地上门，唾沫横飞地讲故事，最后，门被关上，人被推出来，弯腰，低头，捡起散落一地的剧本大纲，活成了街头的一只丧家犬。</w:t>
      </w:r>
    </w:p>
    <w:p w14:paraId="70A2C9D3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恰好，听说一个朋友在黄河边策划一场实景演出，我便又拎着行李箱，找上了门去。那天我从渡口出来，天已经断黑，黄河，河滩，旷野，都被无边的漆黑给罩住了，我深一脚浅一脚走在河滩上。这时，凭空多出了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一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道光来，越过黄河，直直地落定在我身前。我看向黄河对库，发现冬天的夜幕里站着一个模糊的身影，他的头顶上，顶着一盏矿灯。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虽说岸分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南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北，我却有了同路人，凭借那雪亮之光，我向前狂奔了几步，嘶吼出几句感谢的话，他似乎应了一声，似乎什么也没说。</w:t>
      </w:r>
    </w:p>
    <w:p w14:paraId="30258942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突然，就在我的身前，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那束探照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过来的光，对准一个所在，再不动弹。我循着那束光看过去，却原来，是一株腊梅，好似拦路的刀客，定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定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地站在我的正前方。我难以置信，同路人也难以置信。我靠近了这腊梅，它跟我差不多高，开满了黄白相间的花，虬枝耸立，一根根伸向了夜空；我去抚摸了一朵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朵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花，朵朵凝结着冰碴，像是刀客的儿子，早早便学会了十八般武艺。这时，对岸的人开口了，他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嘶吼着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问我，眼前是不是腊梅？我连声说是，他又问我，花瓣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是什么样子的？花色是什么样子的？我一一告诉了他，没想到，他竟哈哈大笑，隔着夜色，隔着黄河，我也看见他雀跃起来，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笑完竟扯着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嗓子吼起了歌：“桃花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花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你就红来，杏花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花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你就白，爬山越岭找你来，啊格呀呀呆……”</w:t>
      </w:r>
    </w:p>
    <w:p w14:paraId="2B0F7F38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歌词里没有梅花，但彼岸的狂喜还是确切地传到了此岸。黄河，旷野，夜幕，隔岸的陌路人，竟然有如此机缘，在这寒夜旷野中遇见这虬枝耸立的腊梅，也许，</w:t>
      </w:r>
      <w:r>
        <w:rPr>
          <w:rFonts w:ascii="楷体" w:eastAsia="楷体" w:hAnsi="楷体" w:cs="楷体" w:hint="eastAsia"/>
          <w:b/>
          <w:bCs/>
          <w:sz w:val="21"/>
          <w:szCs w:val="21"/>
          <w:lang w:eastAsia="zh-CN"/>
        </w:rPr>
        <w:t>这也可以勉强算作未婚夫背给你听的那首莱蒙托夫的诗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？</w:t>
      </w:r>
    </w:p>
    <w:p w14:paraId="0C9063CF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我想是的。艳梅大姐，我和你，你和别人，相逢，又走散，在草芥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莽棘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中，会听到一首诗，遇见那束光，……这些时光，你要说它是大好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时光，它就是大好时光。</w:t>
      </w:r>
    </w:p>
    <w:p w14:paraId="1A51B539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9.“</w:t>
      </w:r>
      <w:r>
        <w:rPr>
          <w:rFonts w:ascii="宋体" w:eastAsia="宋体" w:hAnsi="宋体"/>
          <w:sz w:val="21"/>
          <w:szCs w:val="21"/>
          <w:lang w:eastAsia="zh-CN"/>
        </w:rPr>
        <w:t>妹妹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在来信中有重要作用，请加以分析。（</w:t>
      </w:r>
      <w:r>
        <w:rPr>
          <w:rFonts w:ascii="宋体" w:eastAsia="宋体" w:hAnsi="宋体"/>
          <w:sz w:val="21"/>
          <w:szCs w:val="21"/>
          <w:lang w:eastAsia="zh-CN"/>
        </w:rPr>
        <w:t>4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4BA207F3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10.</w:t>
      </w:r>
      <w:r>
        <w:rPr>
          <w:rFonts w:ascii="宋体" w:eastAsia="宋体" w:hAnsi="宋体"/>
          <w:sz w:val="21"/>
          <w:szCs w:val="21"/>
          <w:lang w:eastAsia="zh-CN"/>
        </w:rPr>
        <w:t>作品围绕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/>
          <w:sz w:val="21"/>
          <w:szCs w:val="21"/>
          <w:lang w:eastAsia="zh-CN"/>
        </w:rPr>
        <w:t>大好时光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，以来信和回信结构成文，请赏析其构思之妙。（</w:t>
      </w:r>
      <w:r>
        <w:rPr>
          <w:rFonts w:ascii="宋体" w:eastAsia="宋体" w:hAnsi="宋体"/>
          <w:sz w:val="21"/>
          <w:szCs w:val="21"/>
          <w:lang w:eastAsia="zh-CN"/>
        </w:rPr>
        <w:t>4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2217D09E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11.</w:t>
      </w:r>
      <w:r>
        <w:rPr>
          <w:rFonts w:ascii="宋体" w:eastAsia="宋体" w:hAnsi="宋体"/>
          <w:sz w:val="21"/>
          <w:szCs w:val="21"/>
          <w:lang w:eastAsia="zh-CN"/>
        </w:rPr>
        <w:t>文中三次提及未婚夫背的那首诗，</w:t>
      </w:r>
      <w:proofErr w:type="gramStart"/>
      <w:r>
        <w:rPr>
          <w:rFonts w:ascii="宋体" w:eastAsia="宋体" w:hAnsi="宋体"/>
          <w:sz w:val="21"/>
          <w:szCs w:val="21"/>
          <w:lang w:eastAsia="zh-CN"/>
        </w:rPr>
        <w:t>请对此</w:t>
      </w:r>
      <w:proofErr w:type="gramEnd"/>
      <w:r>
        <w:rPr>
          <w:rFonts w:ascii="宋体" w:eastAsia="宋体" w:hAnsi="宋体"/>
          <w:sz w:val="21"/>
          <w:szCs w:val="21"/>
          <w:lang w:eastAsia="zh-CN"/>
        </w:rPr>
        <w:t>加以赏析。（</w:t>
      </w:r>
      <w:r>
        <w:rPr>
          <w:rFonts w:ascii="宋体" w:eastAsia="宋体" w:hAnsi="宋体"/>
          <w:sz w:val="21"/>
          <w:szCs w:val="21"/>
          <w:lang w:eastAsia="zh-CN"/>
        </w:rPr>
        <w:t>4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06AB00FD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12.</w:t>
      </w:r>
      <w:r>
        <w:rPr>
          <w:rFonts w:ascii="宋体" w:eastAsia="宋体" w:hAnsi="宋体"/>
          <w:sz w:val="21"/>
          <w:szCs w:val="21"/>
          <w:lang w:eastAsia="zh-CN"/>
        </w:rPr>
        <w:t>回信中的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/>
          <w:sz w:val="21"/>
          <w:szCs w:val="21"/>
          <w:lang w:eastAsia="zh-CN"/>
        </w:rPr>
        <w:t>那束光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对叙事绘人、突显主旨有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/>
          <w:sz w:val="21"/>
          <w:szCs w:val="21"/>
          <w:lang w:eastAsia="zh-CN"/>
        </w:rPr>
        <w:t>一笔多用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之妙。请从下列《红楼梦》的回目（也可自选回目）中选择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/>
          <w:sz w:val="21"/>
          <w:szCs w:val="21"/>
          <w:lang w:eastAsia="zh-CN"/>
        </w:rPr>
        <w:t>一笔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，赏析其多用之妙</w:t>
      </w:r>
      <w:r>
        <w:rPr>
          <w:rFonts w:ascii="宋体" w:eastAsia="宋体" w:hAnsi="宋体" w:hint="eastAsia"/>
          <w:sz w:val="21"/>
          <w:szCs w:val="21"/>
          <w:lang w:eastAsia="zh-CN"/>
        </w:rPr>
        <w:t>。</w:t>
      </w:r>
      <w:r>
        <w:rPr>
          <w:rFonts w:ascii="宋体" w:eastAsia="宋体" w:hAnsi="宋体"/>
          <w:sz w:val="21"/>
          <w:szCs w:val="21"/>
          <w:lang w:eastAsia="zh-CN"/>
        </w:rPr>
        <w:t>（</w:t>
      </w:r>
      <w:r>
        <w:rPr>
          <w:rFonts w:ascii="宋体" w:eastAsia="宋体" w:hAnsi="宋体"/>
          <w:sz w:val="21"/>
          <w:szCs w:val="21"/>
          <w:lang w:eastAsia="zh-CN"/>
        </w:rPr>
        <w:t>6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6951973D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sz w:val="21"/>
          <w:szCs w:val="21"/>
          <w:lang w:eastAsia="zh-CN"/>
        </w:rPr>
      </w:pPr>
      <w:r>
        <w:rPr>
          <w:rFonts w:ascii="华光楷体_CNKI" w:eastAsia="华光楷体_CNKI" w:hAnsi="华光楷体_CNKI"/>
          <w:sz w:val="21"/>
          <w:szCs w:val="21"/>
          <w:lang w:eastAsia="zh-CN"/>
        </w:rPr>
        <w:t>第二十三回</w:t>
      </w: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 xml:space="preserve"> 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 xml:space="preserve">   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西厢记</w:t>
      </w:r>
      <w:proofErr w:type="gramStart"/>
      <w:r>
        <w:rPr>
          <w:rFonts w:ascii="华光楷体_CNKI" w:eastAsia="华光楷体_CNKI" w:hAnsi="华光楷体_CNKI"/>
          <w:sz w:val="21"/>
          <w:szCs w:val="21"/>
          <w:lang w:eastAsia="zh-CN"/>
        </w:rPr>
        <w:t>妙词通戏语</w:t>
      </w:r>
      <w:proofErr w:type="gramEnd"/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 xml:space="preserve"> 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 xml:space="preserve">   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牡丹</w:t>
      </w:r>
      <w:proofErr w:type="gramStart"/>
      <w:r>
        <w:rPr>
          <w:rFonts w:ascii="华光楷体_CNKI" w:eastAsia="华光楷体_CNKI" w:hAnsi="华光楷体_CNKI"/>
          <w:sz w:val="21"/>
          <w:szCs w:val="21"/>
          <w:lang w:eastAsia="zh-CN"/>
        </w:rPr>
        <w:t>亭艳曲警</w:t>
      </w:r>
      <w:proofErr w:type="gramEnd"/>
      <w:r>
        <w:rPr>
          <w:rFonts w:ascii="华光楷体_CNKI" w:eastAsia="华光楷体_CNKI" w:hAnsi="华光楷体_CNKI"/>
          <w:sz w:val="21"/>
          <w:szCs w:val="21"/>
          <w:lang w:eastAsia="zh-CN"/>
        </w:rPr>
        <w:t>芳心</w:t>
      </w:r>
    </w:p>
    <w:p w14:paraId="7A23FB3D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sz w:val="21"/>
          <w:szCs w:val="21"/>
          <w:lang w:eastAsia="zh-CN"/>
        </w:rPr>
      </w:pPr>
      <w:r>
        <w:rPr>
          <w:rFonts w:ascii="华光楷体_CNKI" w:eastAsia="华光楷体_CNKI" w:hAnsi="华光楷体_CNKI"/>
          <w:sz w:val="21"/>
          <w:szCs w:val="21"/>
          <w:lang w:eastAsia="zh-CN"/>
        </w:rPr>
        <w:t>第三十三回</w:t>
      </w: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 xml:space="preserve"> 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 xml:space="preserve">   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手足眈眈小动唇舌</w:t>
      </w: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 xml:space="preserve"> 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 xml:space="preserve">   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不肖种种大承</w:t>
      </w:r>
      <w:proofErr w:type="gramStart"/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>笞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挞</w:t>
      </w:r>
      <w:proofErr w:type="gramEnd"/>
    </w:p>
    <w:p w14:paraId="516A4B92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sz w:val="21"/>
          <w:szCs w:val="21"/>
          <w:lang w:eastAsia="zh-CN"/>
        </w:rPr>
      </w:pPr>
      <w:r>
        <w:rPr>
          <w:rFonts w:ascii="华光楷体_CNKI" w:eastAsia="华光楷体_CNKI" w:hAnsi="华光楷体_CNKI"/>
          <w:sz w:val="21"/>
          <w:szCs w:val="21"/>
          <w:lang w:eastAsia="zh-CN"/>
        </w:rPr>
        <w:lastRenderedPageBreak/>
        <w:t>第七十四回</w:t>
      </w: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 xml:space="preserve"> 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 xml:space="preserve">   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惑奸</w:t>
      </w:r>
      <w:proofErr w:type="gramStart"/>
      <w:r>
        <w:rPr>
          <w:rFonts w:ascii="华光楷体_CNKI" w:eastAsia="华光楷体_CNKI" w:hAnsi="华光楷体_CNKI"/>
          <w:sz w:val="21"/>
          <w:szCs w:val="21"/>
          <w:lang w:eastAsia="zh-CN"/>
        </w:rPr>
        <w:t>谗</w:t>
      </w:r>
      <w:proofErr w:type="gramEnd"/>
      <w:r>
        <w:rPr>
          <w:rFonts w:ascii="华光楷体_CNKI" w:eastAsia="华光楷体_CNKI" w:hAnsi="华光楷体_CNKI"/>
          <w:sz w:val="21"/>
          <w:szCs w:val="21"/>
          <w:lang w:eastAsia="zh-CN"/>
        </w:rPr>
        <w:t>抄检大观园</w:t>
      </w:r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 xml:space="preserve"> 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 xml:space="preserve">   </w:t>
      </w:r>
      <w:proofErr w:type="gramStart"/>
      <w:r>
        <w:rPr>
          <w:rFonts w:ascii="华光楷体_CNKI" w:eastAsia="华光楷体_CNKI" w:hAnsi="华光楷体_CNKI"/>
          <w:sz w:val="21"/>
          <w:szCs w:val="21"/>
          <w:lang w:eastAsia="zh-CN"/>
        </w:rPr>
        <w:t>矢</w:t>
      </w:r>
      <w:proofErr w:type="gramEnd"/>
      <w:r>
        <w:rPr>
          <w:rFonts w:ascii="华光楷体_CNKI" w:eastAsia="华光楷体_CNKI" w:hAnsi="华光楷体_CNKI"/>
          <w:sz w:val="21"/>
          <w:szCs w:val="21"/>
          <w:lang w:eastAsia="zh-CN"/>
        </w:rPr>
        <w:t>孤</w:t>
      </w:r>
      <w:proofErr w:type="gramStart"/>
      <w:r>
        <w:rPr>
          <w:rFonts w:ascii="华光楷体_CNKI" w:eastAsia="华光楷体_CNKI" w:hAnsi="华光楷体_CNKI"/>
          <w:sz w:val="21"/>
          <w:szCs w:val="21"/>
          <w:lang w:eastAsia="zh-CN"/>
        </w:rPr>
        <w:t>介</w:t>
      </w:r>
      <w:proofErr w:type="gramEnd"/>
      <w:r>
        <w:rPr>
          <w:rFonts w:ascii="华光楷体_CNKI" w:eastAsia="华光楷体_CNKI" w:hAnsi="华光楷体_CNKI"/>
          <w:sz w:val="21"/>
          <w:szCs w:val="21"/>
          <w:lang w:eastAsia="zh-CN"/>
        </w:rPr>
        <w:t>杜绝宁国府</w:t>
      </w:r>
    </w:p>
    <w:p w14:paraId="75E1F5FB" w14:textId="77777777" w:rsidR="00660850" w:rsidRDefault="00660850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</w:p>
    <w:p w14:paraId="78A68522" w14:textId="77777777" w:rsidR="00660850" w:rsidRDefault="00B847F4">
      <w:pPr>
        <w:spacing w:line="360" w:lineRule="auto"/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/>
          <w:b/>
          <w:sz w:val="21"/>
          <w:szCs w:val="21"/>
          <w:lang w:eastAsia="zh-CN"/>
        </w:rPr>
        <w:t>（三）阅读下面诗歌，完成第</w:t>
      </w:r>
      <w:r>
        <w:rPr>
          <w:rFonts w:ascii="宋体" w:eastAsia="宋体" w:hAnsi="宋体"/>
          <w:b/>
          <w:sz w:val="21"/>
          <w:szCs w:val="21"/>
          <w:lang w:eastAsia="zh-CN"/>
        </w:rPr>
        <w:t>13</w:t>
      </w:r>
      <w:r>
        <w:rPr>
          <w:rFonts w:ascii="宋体" w:eastAsia="宋体" w:hAnsi="宋体" w:hint="eastAsia"/>
          <w:b/>
          <w:sz w:val="21"/>
          <w:szCs w:val="21"/>
          <w:lang w:eastAsia="zh-CN"/>
        </w:rPr>
        <w:t>—</w:t>
      </w:r>
      <w:r>
        <w:rPr>
          <w:rFonts w:ascii="宋体" w:eastAsia="宋体" w:hAnsi="宋体"/>
          <w:b/>
          <w:sz w:val="21"/>
          <w:szCs w:val="21"/>
          <w:lang w:eastAsia="zh-CN"/>
        </w:rPr>
        <w:t>14</w:t>
      </w:r>
      <w:r>
        <w:rPr>
          <w:rFonts w:ascii="宋体" w:eastAsia="宋体" w:hAnsi="宋体"/>
          <w:b/>
          <w:sz w:val="21"/>
          <w:szCs w:val="21"/>
          <w:lang w:eastAsia="zh-CN"/>
        </w:rPr>
        <w:t>题。（</w:t>
      </w:r>
      <w:r>
        <w:rPr>
          <w:rFonts w:ascii="宋体" w:eastAsia="宋体" w:hAnsi="宋体"/>
          <w:b/>
          <w:sz w:val="21"/>
          <w:szCs w:val="21"/>
          <w:lang w:eastAsia="zh-CN"/>
        </w:rPr>
        <w:t>7</w:t>
      </w:r>
      <w:r>
        <w:rPr>
          <w:rFonts w:ascii="宋体" w:eastAsia="宋体" w:hAnsi="宋体"/>
          <w:b/>
          <w:sz w:val="21"/>
          <w:szCs w:val="21"/>
          <w:lang w:eastAsia="zh-CN"/>
        </w:rPr>
        <w:t>分）</w:t>
      </w:r>
    </w:p>
    <w:p w14:paraId="274E595F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</w:pPr>
      <w:r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  <w:t>渔家</w:t>
      </w:r>
      <w:proofErr w:type="gramStart"/>
      <w:r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  <w:t>傲</w:t>
      </w:r>
      <w:proofErr w:type="gramEnd"/>
    </w:p>
    <w:p w14:paraId="03C75A45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</w:pPr>
      <w:r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  <w:t>欧阳修</w:t>
      </w:r>
    </w:p>
    <w:p w14:paraId="11DECADB" w14:textId="77777777" w:rsidR="00660850" w:rsidRDefault="00B847F4">
      <w:pPr>
        <w:spacing w:line="360" w:lineRule="auto"/>
        <w:jc w:val="center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花底忽闻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敲两桨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，逡巡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①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女伴来寻访。酒盏旋将荷叶当，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莲舟荡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，时时盏里生红浪。</w:t>
      </w:r>
    </w:p>
    <w:p w14:paraId="2B18F978" w14:textId="77777777" w:rsidR="00660850" w:rsidRDefault="00B847F4">
      <w:pPr>
        <w:spacing w:line="360" w:lineRule="auto"/>
        <w:jc w:val="center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花气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酒香清厮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酿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②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花腮酒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面红相向。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醉倚绿阴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眠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一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饷，惊起望，船头阁在沙滩上。</w:t>
      </w:r>
    </w:p>
    <w:p w14:paraId="78273620" w14:textId="77777777" w:rsidR="00660850" w:rsidRDefault="00B847F4">
      <w:pPr>
        <w:spacing w:line="360" w:lineRule="auto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【注】①逡巡：宋时俗语，一会儿。②厮酿：相互融合。</w:t>
      </w:r>
    </w:p>
    <w:p w14:paraId="1354590C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13.</w:t>
      </w:r>
      <w:r>
        <w:rPr>
          <w:rFonts w:ascii="宋体" w:eastAsia="宋体" w:hAnsi="宋体"/>
          <w:sz w:val="21"/>
          <w:szCs w:val="21"/>
          <w:lang w:eastAsia="zh-CN"/>
        </w:rPr>
        <w:t>下列对本作品语言特点的分析，不贴切的一项是（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   </w:t>
      </w:r>
      <w:r>
        <w:rPr>
          <w:rFonts w:ascii="宋体" w:eastAsia="宋体" w:hAnsi="宋体"/>
          <w:sz w:val="21"/>
          <w:szCs w:val="21"/>
          <w:lang w:eastAsia="zh-CN"/>
        </w:rPr>
        <w:t>）。（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25E8D8BC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A.</w:t>
      </w:r>
      <w:r>
        <w:rPr>
          <w:rFonts w:ascii="宋体" w:eastAsia="宋体" w:hAnsi="宋体"/>
          <w:sz w:val="21"/>
          <w:szCs w:val="21"/>
          <w:lang w:eastAsia="zh-CN"/>
        </w:rPr>
        <w:t>字无虚设，形神兼备。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  B.</w:t>
      </w:r>
      <w:r>
        <w:rPr>
          <w:rFonts w:ascii="宋体" w:eastAsia="宋体" w:hAnsi="宋体"/>
          <w:sz w:val="21"/>
          <w:szCs w:val="21"/>
          <w:lang w:eastAsia="zh-CN"/>
        </w:rPr>
        <w:t>巧用俗语，化俚为雅。</w:t>
      </w:r>
    </w:p>
    <w:p w14:paraId="70CF60B0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C.</w:t>
      </w:r>
      <w:r>
        <w:rPr>
          <w:rFonts w:ascii="宋体" w:eastAsia="宋体" w:hAnsi="宋体"/>
          <w:sz w:val="21"/>
          <w:szCs w:val="21"/>
          <w:lang w:eastAsia="zh-CN"/>
        </w:rPr>
        <w:t>词句流畅，承转自然。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  D.</w:t>
      </w:r>
      <w:r>
        <w:rPr>
          <w:rFonts w:ascii="宋体" w:eastAsia="宋体" w:hAnsi="宋体"/>
          <w:sz w:val="21"/>
          <w:szCs w:val="21"/>
          <w:lang w:eastAsia="zh-CN"/>
        </w:rPr>
        <w:t>笔调舒缓，词藻绚丽。</w:t>
      </w:r>
    </w:p>
    <w:p w14:paraId="5EBD2936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14.</w:t>
      </w:r>
      <w:r>
        <w:rPr>
          <w:rFonts w:ascii="宋体" w:eastAsia="宋体" w:hAnsi="宋体"/>
          <w:sz w:val="21"/>
          <w:szCs w:val="21"/>
          <w:lang w:eastAsia="zh-CN"/>
        </w:rPr>
        <w:t>作品紧扣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/>
          <w:sz w:val="21"/>
          <w:szCs w:val="21"/>
          <w:lang w:eastAsia="zh-CN"/>
        </w:rPr>
        <w:t>饮酒逗乐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对采莲女群像展开描写，</w:t>
      </w:r>
      <w:proofErr w:type="gramStart"/>
      <w:r>
        <w:rPr>
          <w:rFonts w:ascii="宋体" w:eastAsia="宋体" w:hAnsi="宋体"/>
          <w:sz w:val="21"/>
          <w:szCs w:val="21"/>
          <w:lang w:eastAsia="zh-CN"/>
        </w:rPr>
        <w:t>请对此</w:t>
      </w:r>
      <w:proofErr w:type="gramEnd"/>
      <w:r>
        <w:rPr>
          <w:rFonts w:ascii="宋体" w:eastAsia="宋体" w:hAnsi="宋体"/>
          <w:sz w:val="21"/>
          <w:szCs w:val="21"/>
          <w:lang w:eastAsia="zh-CN"/>
        </w:rPr>
        <w:t>加以赏析。（</w:t>
      </w:r>
      <w:r>
        <w:rPr>
          <w:rFonts w:ascii="宋体" w:eastAsia="宋体" w:hAnsi="宋体"/>
          <w:sz w:val="21"/>
          <w:szCs w:val="21"/>
          <w:lang w:eastAsia="zh-CN"/>
        </w:rPr>
        <w:t>5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19E2DE67" w14:textId="77777777" w:rsidR="00660850" w:rsidRDefault="00660850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</w:p>
    <w:p w14:paraId="2F7ACA78" w14:textId="77777777" w:rsidR="00660850" w:rsidRDefault="00B847F4">
      <w:pPr>
        <w:spacing w:line="360" w:lineRule="auto"/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/>
          <w:b/>
          <w:sz w:val="21"/>
          <w:szCs w:val="21"/>
          <w:lang w:eastAsia="zh-CN"/>
        </w:rPr>
        <w:t>（四）阅读下面文字，完成第</w:t>
      </w:r>
      <w:r>
        <w:rPr>
          <w:rFonts w:ascii="宋体" w:eastAsia="宋体" w:hAnsi="宋体"/>
          <w:b/>
          <w:sz w:val="21"/>
          <w:szCs w:val="21"/>
          <w:lang w:eastAsia="zh-CN"/>
        </w:rPr>
        <w:t>15</w:t>
      </w:r>
      <w:r>
        <w:rPr>
          <w:rFonts w:ascii="宋体" w:eastAsia="宋体" w:hAnsi="宋体" w:hint="eastAsia"/>
          <w:b/>
          <w:sz w:val="21"/>
          <w:szCs w:val="21"/>
          <w:lang w:eastAsia="zh-CN"/>
        </w:rPr>
        <w:t>—</w:t>
      </w:r>
      <w:r>
        <w:rPr>
          <w:rFonts w:ascii="宋体" w:eastAsia="宋体" w:hAnsi="宋体"/>
          <w:b/>
          <w:sz w:val="21"/>
          <w:szCs w:val="21"/>
          <w:lang w:eastAsia="zh-CN"/>
        </w:rPr>
        <w:t>20</w:t>
      </w:r>
      <w:r>
        <w:rPr>
          <w:rFonts w:ascii="宋体" w:eastAsia="宋体" w:hAnsi="宋体"/>
          <w:b/>
          <w:sz w:val="21"/>
          <w:szCs w:val="21"/>
          <w:lang w:eastAsia="zh-CN"/>
        </w:rPr>
        <w:t>题。（</w:t>
      </w:r>
      <w:r>
        <w:rPr>
          <w:rFonts w:ascii="宋体" w:eastAsia="宋体" w:hAnsi="宋体"/>
          <w:b/>
          <w:sz w:val="21"/>
          <w:szCs w:val="21"/>
          <w:lang w:eastAsia="zh-CN"/>
        </w:rPr>
        <w:t>19</w:t>
      </w:r>
      <w:r>
        <w:rPr>
          <w:rFonts w:ascii="宋体" w:eastAsia="宋体" w:hAnsi="宋体"/>
          <w:b/>
          <w:sz w:val="21"/>
          <w:szCs w:val="21"/>
          <w:lang w:eastAsia="zh-CN"/>
        </w:rPr>
        <w:t>分）</w:t>
      </w:r>
    </w:p>
    <w:p w14:paraId="14B62826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sz w:val="21"/>
          <w:szCs w:val="21"/>
          <w:lang w:eastAsia="zh-CN"/>
        </w:rPr>
      </w:pPr>
      <w:proofErr w:type="gramStart"/>
      <w:r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  <w:t>赵清献公</w:t>
      </w:r>
      <w:proofErr w:type="gramEnd"/>
      <w:r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  <w:t>神道碑</w:t>
      </w:r>
      <w:r>
        <w:rPr>
          <w:rFonts w:ascii="华光楷体_CNKI" w:eastAsia="华光楷体_CNKI" w:hAnsi="华光楷体_CNKI" w:hint="eastAsia"/>
          <w:sz w:val="21"/>
          <w:szCs w:val="21"/>
          <w:vertAlign w:val="superscript"/>
          <w:lang w:eastAsia="zh-CN"/>
        </w:rPr>
        <w:t>①</w:t>
      </w:r>
    </w:p>
    <w:p w14:paraId="2B2F0961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sz w:val="21"/>
          <w:szCs w:val="21"/>
          <w:lang w:eastAsia="zh-CN"/>
        </w:rPr>
      </w:pPr>
      <w:r>
        <w:rPr>
          <w:rFonts w:ascii="华光楷体_CNKI" w:eastAsia="华光楷体_CNKI" w:hAnsi="华光楷体_CNKI"/>
          <w:sz w:val="21"/>
          <w:szCs w:val="21"/>
          <w:lang w:eastAsia="zh-CN"/>
        </w:rPr>
        <w:t>苏轼</w:t>
      </w:r>
    </w:p>
    <w:p w14:paraId="4687A455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①公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讳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抃，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字阅道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，其先京兆奉天人。移充梓州路转运使，未几，移益。两蜀地远而民弱，吏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恣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为不法，州郡以酒食相馈饷，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衙前治厨传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，破家相</w:t>
      </w:r>
      <w:r>
        <w:rPr>
          <w:rFonts w:ascii="楷体" w:eastAsia="楷体" w:hAnsi="楷体" w:cs="楷体" w:hint="eastAsia"/>
          <w:b/>
          <w:bCs/>
          <w:sz w:val="21"/>
          <w:szCs w:val="21"/>
          <w:em w:val="dot"/>
          <w:lang w:eastAsia="zh-CN"/>
        </w:rPr>
        <w:t>属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也。公身帅以俭，不从者请以违制</w:t>
      </w:r>
      <w:r>
        <w:rPr>
          <w:rFonts w:ascii="楷体" w:eastAsia="楷体" w:hAnsi="楷体" w:cs="楷体" w:hint="eastAsia"/>
          <w:b/>
          <w:bCs/>
          <w:sz w:val="21"/>
          <w:szCs w:val="21"/>
          <w:em w:val="dot"/>
          <w:lang w:eastAsia="zh-CN"/>
        </w:rPr>
        <w:t>坐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之，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蜀风为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之一变。</w:t>
      </w:r>
      <w:proofErr w:type="gramStart"/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穷城小邑</w:t>
      </w:r>
      <w:proofErr w:type="gramEnd"/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，民或生而不识使者，公行部无所不至，父老惊喜相慰，奸吏亦</w:t>
      </w:r>
      <w:proofErr w:type="gramStart"/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竦</w:t>
      </w:r>
      <w:proofErr w:type="gramEnd"/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。</w:t>
      </w:r>
    </w:p>
    <w:p w14:paraId="5CB81F67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②神宗即位，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擢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右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谏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议大夫、参知政事。五年，成都以戍卒为忧。朝廷择遣大臣，遂以大学士知成都。然意公必辞，及见，上曰：“近岁无自政府复往者，卿能为我行乎？”公曰：“陛下有言即法也，岂顾有例哉！”上大喜。</w:t>
      </w:r>
    </w:p>
    <w:p w14:paraId="1E999A0C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③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至蜀默为</w:t>
      </w:r>
      <w:proofErr w:type="gramEnd"/>
      <w:r>
        <w:rPr>
          <w:rFonts w:ascii="楷体" w:eastAsia="楷体" w:hAnsi="楷体" w:cs="楷体" w:hint="eastAsia"/>
          <w:b/>
          <w:bCs/>
          <w:sz w:val="21"/>
          <w:szCs w:val="21"/>
          <w:em w:val="dot"/>
          <w:lang w:eastAsia="zh-CN"/>
        </w:rPr>
        <w:t>经略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，兵民晏然。剑州民李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孝忠集众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二百余人，私造符牌，度人为僧。或以谋逆告，狱具，公不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畀</w:t>
      </w:r>
      <w:proofErr w:type="gramEnd"/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②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法吏，以意决之。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处孝忠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以私造度牒，余皆不得死。茂州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蕃部鹿明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玉等，蜂聚境上，肆为剽掠。公亟遣部将帅兵讨之，夷人惊溃乞降，愿杀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婢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以盟。公使喻之曰：“人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不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可用，用三牲可也。”使至，已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絷婢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引弓，将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射心取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血，闻公命，欢呼以听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。事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讫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，不杀一人。</w:t>
      </w:r>
    </w:p>
    <w:p w14:paraId="05B779DB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④得越州。吴越大饥，民死者过半。</w:t>
      </w:r>
      <w:proofErr w:type="gramStart"/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公尽所以</w:t>
      </w:r>
      <w:proofErr w:type="gramEnd"/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救荒之术发</w:t>
      </w:r>
      <w:proofErr w:type="gramStart"/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廪劝分</w:t>
      </w:r>
      <w:proofErr w:type="gramEnd"/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而以</w:t>
      </w:r>
      <w:proofErr w:type="gramStart"/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家资先</w:t>
      </w:r>
      <w:proofErr w:type="gramEnd"/>
      <w:r>
        <w:rPr>
          <w:rFonts w:ascii="楷体" w:eastAsia="楷体" w:hAnsi="楷体" w:cs="楷体" w:hint="eastAsia"/>
          <w:sz w:val="21"/>
          <w:szCs w:val="21"/>
          <w:u w:val="single"/>
          <w:lang w:eastAsia="zh-CN"/>
        </w:rPr>
        <w:t>之民乐从焉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。生者得食，病者得药，死者得葬，下令修城，使民食其力，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故越人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虽饥而不怨。</w:t>
      </w:r>
    </w:p>
    <w:p w14:paraId="6ACA8293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⑤熙宁三年四月，除资政殿学士知杭州。杭人</w:t>
      </w:r>
      <w:r>
        <w:rPr>
          <w:rFonts w:ascii="楷体" w:eastAsia="楷体" w:hAnsi="楷体" w:cs="楷体" w:hint="eastAsia"/>
          <w:b/>
          <w:bCs/>
          <w:sz w:val="21"/>
          <w:szCs w:val="21"/>
          <w:em w:val="dot"/>
          <w:lang w:eastAsia="zh-CN"/>
        </w:rPr>
        <w:t>德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公，逆者如见父母，公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薨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谥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曰“清献”。</w:t>
      </w:r>
    </w:p>
    <w:p w14:paraId="76002E32" w14:textId="77777777" w:rsidR="00660850" w:rsidRDefault="00B847F4">
      <w:pPr>
        <w:spacing w:line="360" w:lineRule="auto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[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注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]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①神道碑：立于墓道前记载品者生平事迹的石碑。②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畀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：交给、交付。</w:t>
      </w:r>
    </w:p>
    <w:p w14:paraId="7FF92A79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15.</w:t>
      </w:r>
      <w:r>
        <w:rPr>
          <w:rFonts w:ascii="宋体" w:eastAsia="宋体" w:hAnsi="宋体"/>
          <w:sz w:val="21"/>
          <w:szCs w:val="21"/>
          <w:lang w:eastAsia="zh-CN"/>
        </w:rPr>
        <w:t>写出下列加点词在句中的意思。（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14DF5CF8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lastRenderedPageBreak/>
        <w:t>（</w:t>
      </w:r>
      <w:r>
        <w:rPr>
          <w:rFonts w:ascii="宋体" w:eastAsia="宋体" w:hAnsi="宋体"/>
          <w:sz w:val="21"/>
          <w:szCs w:val="21"/>
          <w:lang w:eastAsia="zh-CN"/>
        </w:rPr>
        <w:t>1</w:t>
      </w:r>
      <w:r>
        <w:rPr>
          <w:rFonts w:ascii="宋体" w:eastAsia="宋体" w:hAnsi="宋体" w:hint="eastAsia"/>
          <w:sz w:val="21"/>
          <w:szCs w:val="21"/>
          <w:lang w:eastAsia="zh-CN"/>
        </w:rPr>
        <w:t>）</w:t>
      </w:r>
      <w:r>
        <w:rPr>
          <w:rFonts w:ascii="宋体" w:eastAsia="宋体" w:hAnsi="宋体"/>
          <w:sz w:val="21"/>
          <w:szCs w:val="21"/>
          <w:lang w:eastAsia="zh-CN"/>
        </w:rPr>
        <w:t>破家相</w:t>
      </w:r>
      <w:r>
        <w:rPr>
          <w:rFonts w:ascii="宋体" w:eastAsia="宋体" w:hAnsi="宋体"/>
          <w:sz w:val="21"/>
          <w:szCs w:val="21"/>
          <w:em w:val="dot"/>
          <w:lang w:eastAsia="zh-CN"/>
        </w:rPr>
        <w:t>属</w:t>
      </w:r>
      <w:r>
        <w:rPr>
          <w:rFonts w:ascii="宋体" w:eastAsia="宋体" w:hAnsi="宋体"/>
          <w:sz w:val="21"/>
          <w:szCs w:val="21"/>
          <w:lang w:eastAsia="zh-CN"/>
        </w:rPr>
        <w:t>也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     </w:t>
      </w:r>
      <w:r>
        <w:rPr>
          <w:rFonts w:ascii="宋体" w:eastAsia="宋体" w:hAnsi="宋体"/>
          <w:sz w:val="21"/>
          <w:szCs w:val="21"/>
          <w:lang w:eastAsia="zh-CN"/>
        </w:rPr>
        <w:t>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）杭人</w:t>
      </w:r>
      <w:r>
        <w:rPr>
          <w:rFonts w:ascii="宋体" w:eastAsia="宋体" w:hAnsi="宋体"/>
          <w:sz w:val="21"/>
          <w:szCs w:val="21"/>
          <w:em w:val="dot"/>
          <w:lang w:eastAsia="zh-CN"/>
        </w:rPr>
        <w:t>德</w:t>
      </w:r>
      <w:r>
        <w:rPr>
          <w:rFonts w:ascii="宋体" w:eastAsia="宋体" w:hAnsi="宋体"/>
          <w:sz w:val="21"/>
          <w:szCs w:val="21"/>
          <w:lang w:eastAsia="zh-CN"/>
        </w:rPr>
        <w:t>公</w:t>
      </w:r>
    </w:p>
    <w:p w14:paraId="57FE570E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16.</w:t>
      </w:r>
      <w:r>
        <w:rPr>
          <w:rFonts w:ascii="宋体" w:eastAsia="宋体" w:hAnsi="宋体"/>
          <w:sz w:val="21"/>
          <w:szCs w:val="21"/>
          <w:lang w:eastAsia="zh-CN"/>
        </w:rPr>
        <w:t>为下</w:t>
      </w:r>
      <w:proofErr w:type="gramStart"/>
      <w:r>
        <w:rPr>
          <w:rFonts w:ascii="宋体" w:eastAsia="宋体" w:hAnsi="宋体"/>
          <w:sz w:val="21"/>
          <w:szCs w:val="21"/>
          <w:lang w:eastAsia="zh-CN"/>
        </w:rPr>
        <w:t>列句</w:t>
      </w:r>
      <w:proofErr w:type="gramEnd"/>
      <w:r>
        <w:rPr>
          <w:rFonts w:ascii="宋体" w:eastAsia="宋体" w:hAnsi="宋体"/>
          <w:sz w:val="21"/>
          <w:szCs w:val="21"/>
          <w:lang w:eastAsia="zh-CN"/>
        </w:rPr>
        <w:t>中加点词选择释义正确的一项。（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535EA06E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（</w:t>
      </w:r>
      <w:r>
        <w:rPr>
          <w:rFonts w:ascii="宋体" w:eastAsia="宋体" w:hAnsi="宋体"/>
          <w:sz w:val="21"/>
          <w:szCs w:val="21"/>
          <w:lang w:eastAsia="zh-CN"/>
        </w:rPr>
        <w:t>1</w:t>
      </w:r>
      <w:r>
        <w:rPr>
          <w:rFonts w:ascii="宋体" w:eastAsia="宋体" w:hAnsi="宋体" w:hint="eastAsia"/>
          <w:sz w:val="21"/>
          <w:szCs w:val="21"/>
          <w:lang w:eastAsia="zh-CN"/>
        </w:rPr>
        <w:t>）</w:t>
      </w:r>
      <w:r>
        <w:rPr>
          <w:rFonts w:ascii="宋体" w:eastAsia="宋体" w:hAnsi="宋体"/>
          <w:sz w:val="21"/>
          <w:szCs w:val="21"/>
          <w:lang w:eastAsia="zh-CN"/>
        </w:rPr>
        <w:t>不从者请以违制</w:t>
      </w:r>
      <w:r>
        <w:rPr>
          <w:rFonts w:ascii="宋体" w:eastAsia="宋体" w:hAnsi="宋体"/>
          <w:sz w:val="21"/>
          <w:szCs w:val="21"/>
          <w:em w:val="dot"/>
          <w:lang w:eastAsia="zh-CN"/>
        </w:rPr>
        <w:t>坐</w:t>
      </w:r>
      <w:r>
        <w:rPr>
          <w:rFonts w:ascii="宋体" w:eastAsia="宋体" w:hAnsi="宋体"/>
          <w:sz w:val="21"/>
          <w:szCs w:val="21"/>
          <w:lang w:eastAsia="zh-CN"/>
        </w:rPr>
        <w:t>之（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hint="eastAsia"/>
          <w:sz w:val="21"/>
          <w:szCs w:val="21"/>
          <w:lang w:eastAsia="zh-CN"/>
        </w:rPr>
        <w:t>）</w:t>
      </w:r>
    </w:p>
    <w:p w14:paraId="703D8ED3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A.</w:t>
      </w:r>
      <w:r>
        <w:rPr>
          <w:rFonts w:ascii="宋体" w:eastAsia="宋体" w:hAnsi="宋体"/>
          <w:sz w:val="21"/>
          <w:szCs w:val="21"/>
          <w:lang w:eastAsia="zh-CN"/>
        </w:rPr>
        <w:t>株连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 B.</w:t>
      </w:r>
      <w:r>
        <w:rPr>
          <w:rFonts w:ascii="宋体" w:eastAsia="宋体" w:hAnsi="宋体"/>
          <w:sz w:val="21"/>
          <w:szCs w:val="21"/>
          <w:lang w:eastAsia="zh-CN"/>
        </w:rPr>
        <w:t>定罪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 C.</w:t>
      </w:r>
      <w:r>
        <w:rPr>
          <w:rFonts w:ascii="宋体" w:eastAsia="宋体" w:hAnsi="宋体"/>
          <w:sz w:val="21"/>
          <w:szCs w:val="21"/>
          <w:lang w:eastAsia="zh-CN"/>
        </w:rPr>
        <w:t>查获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 D.</w:t>
      </w:r>
      <w:r>
        <w:rPr>
          <w:rFonts w:ascii="宋体" w:eastAsia="宋体" w:hAnsi="宋体"/>
          <w:sz w:val="21"/>
          <w:szCs w:val="21"/>
          <w:lang w:eastAsia="zh-CN"/>
        </w:rPr>
        <w:t>对质</w:t>
      </w:r>
    </w:p>
    <w:p w14:paraId="049D1FF4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（</w:t>
      </w:r>
      <w:r>
        <w:rPr>
          <w:rFonts w:ascii="宋体" w:eastAsia="宋体" w:hAnsi="宋体"/>
          <w:sz w:val="21"/>
          <w:szCs w:val="21"/>
          <w:lang w:eastAsia="zh-CN"/>
        </w:rPr>
        <w:t>2</w:t>
      </w:r>
      <w:r>
        <w:rPr>
          <w:rFonts w:ascii="宋体" w:eastAsia="宋体" w:hAnsi="宋体"/>
          <w:sz w:val="21"/>
          <w:szCs w:val="21"/>
          <w:lang w:eastAsia="zh-CN"/>
        </w:rPr>
        <w:t>）</w:t>
      </w:r>
      <w:proofErr w:type="gramStart"/>
      <w:r>
        <w:rPr>
          <w:rFonts w:ascii="宋体" w:eastAsia="宋体" w:hAnsi="宋体"/>
          <w:sz w:val="21"/>
          <w:szCs w:val="21"/>
          <w:lang w:eastAsia="zh-CN"/>
        </w:rPr>
        <w:t>至蜀默为</w:t>
      </w:r>
      <w:proofErr w:type="gramEnd"/>
      <w:r>
        <w:rPr>
          <w:rFonts w:ascii="宋体" w:eastAsia="宋体" w:hAnsi="宋体"/>
          <w:sz w:val="21"/>
          <w:szCs w:val="21"/>
          <w:em w:val="dot"/>
          <w:lang w:eastAsia="zh-CN"/>
        </w:rPr>
        <w:t>经略</w:t>
      </w:r>
      <w:r>
        <w:rPr>
          <w:rFonts w:ascii="宋体" w:eastAsia="宋体" w:hAnsi="宋体"/>
          <w:sz w:val="21"/>
          <w:szCs w:val="21"/>
          <w:lang w:eastAsia="zh-CN"/>
        </w:rPr>
        <w:t>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</w:t>
      </w:r>
      <w:r>
        <w:rPr>
          <w:rFonts w:ascii="宋体" w:eastAsia="宋体" w:hAnsi="宋体"/>
          <w:sz w:val="21"/>
          <w:szCs w:val="21"/>
          <w:lang w:eastAsia="zh-CN"/>
        </w:rPr>
        <w:t>）</w:t>
      </w:r>
    </w:p>
    <w:p w14:paraId="1ADF8B51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A.</w:t>
      </w:r>
      <w:r>
        <w:rPr>
          <w:rFonts w:ascii="宋体" w:eastAsia="宋体" w:hAnsi="宋体"/>
          <w:sz w:val="21"/>
          <w:szCs w:val="21"/>
          <w:lang w:eastAsia="zh-CN"/>
        </w:rPr>
        <w:t>筹划治理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 B.</w:t>
      </w:r>
      <w:r>
        <w:rPr>
          <w:rFonts w:ascii="宋体" w:eastAsia="宋体" w:hAnsi="宋体"/>
          <w:sz w:val="21"/>
          <w:szCs w:val="21"/>
          <w:lang w:eastAsia="zh-CN"/>
        </w:rPr>
        <w:t>制定策略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 C.</w:t>
      </w:r>
      <w:r>
        <w:rPr>
          <w:rFonts w:ascii="宋体" w:eastAsia="宋体" w:hAnsi="宋体"/>
          <w:sz w:val="21"/>
          <w:szCs w:val="21"/>
          <w:lang w:eastAsia="zh-CN"/>
        </w:rPr>
        <w:t>商议谋划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  D.</w:t>
      </w:r>
      <w:r>
        <w:rPr>
          <w:rFonts w:ascii="宋体" w:eastAsia="宋体" w:hAnsi="宋体"/>
          <w:sz w:val="21"/>
          <w:szCs w:val="21"/>
          <w:lang w:eastAsia="zh-CN"/>
        </w:rPr>
        <w:t>权衡思量</w:t>
      </w:r>
    </w:p>
    <w:p w14:paraId="0CF05455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17.</w:t>
      </w:r>
      <w:r>
        <w:rPr>
          <w:rFonts w:ascii="宋体" w:eastAsia="宋体" w:hAnsi="宋体"/>
          <w:sz w:val="21"/>
          <w:szCs w:val="21"/>
          <w:lang w:eastAsia="zh-CN"/>
        </w:rPr>
        <w:t>第</w:t>
      </w:r>
      <w:r>
        <w:rPr>
          <w:rFonts w:ascii="宋体" w:eastAsia="宋体" w:hAnsi="宋体" w:hint="eastAsia"/>
          <w:sz w:val="21"/>
          <w:szCs w:val="21"/>
          <w:lang w:eastAsia="zh-CN"/>
        </w:rPr>
        <w:t>④</w:t>
      </w:r>
      <w:r>
        <w:rPr>
          <w:rFonts w:ascii="宋体" w:eastAsia="宋体" w:hAnsi="宋体"/>
          <w:sz w:val="21"/>
          <w:szCs w:val="21"/>
          <w:lang w:eastAsia="zh-CN"/>
        </w:rPr>
        <w:t>段画线部分有三处需加句读，请抄写在答题纸上并用</w:t>
      </w:r>
      <w:r>
        <w:rPr>
          <w:rFonts w:ascii="宋体" w:eastAsia="宋体" w:hAnsi="宋体"/>
          <w:sz w:val="21"/>
          <w:szCs w:val="21"/>
          <w:lang w:eastAsia="zh-CN"/>
        </w:rPr>
        <w:t>“/”</w:t>
      </w:r>
      <w:r>
        <w:rPr>
          <w:rFonts w:ascii="宋体" w:eastAsia="宋体" w:hAnsi="宋体"/>
          <w:sz w:val="21"/>
          <w:szCs w:val="21"/>
          <w:lang w:eastAsia="zh-CN"/>
        </w:rPr>
        <w:t>把这三处标识出来。（</w:t>
      </w:r>
      <w:r>
        <w:rPr>
          <w:rFonts w:ascii="宋体" w:eastAsia="宋体" w:hAnsi="宋体"/>
          <w:sz w:val="21"/>
          <w:szCs w:val="21"/>
          <w:lang w:eastAsia="zh-CN"/>
        </w:rPr>
        <w:t>3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7ADFF34D" w14:textId="77777777" w:rsidR="00660850" w:rsidRDefault="00B847F4">
      <w:pPr>
        <w:spacing w:line="360" w:lineRule="auto"/>
        <w:ind w:firstLineChars="200" w:firstLine="460"/>
        <w:rPr>
          <w:rFonts w:ascii="华光楷体_CNKI" w:eastAsia="华光楷体_CNKI" w:hAnsi="华光楷体_CNKI"/>
          <w:spacing w:val="20"/>
          <w:sz w:val="21"/>
          <w:szCs w:val="21"/>
          <w:lang w:eastAsia="zh-CN"/>
        </w:rPr>
      </w:pPr>
      <w:proofErr w:type="gramStart"/>
      <w:r>
        <w:rPr>
          <w:rFonts w:ascii="华光楷体_CNKI" w:eastAsia="华光楷体_CNKI" w:hAnsi="华光楷体_CNKI"/>
          <w:spacing w:val="20"/>
          <w:sz w:val="21"/>
          <w:szCs w:val="21"/>
          <w:lang w:eastAsia="zh-CN"/>
        </w:rPr>
        <w:t>公尽所以</w:t>
      </w:r>
      <w:proofErr w:type="gramEnd"/>
      <w:r>
        <w:rPr>
          <w:rFonts w:ascii="华光楷体_CNKI" w:eastAsia="华光楷体_CNKI" w:hAnsi="华光楷体_CNKI"/>
          <w:spacing w:val="20"/>
          <w:sz w:val="21"/>
          <w:szCs w:val="21"/>
          <w:lang w:eastAsia="zh-CN"/>
        </w:rPr>
        <w:t>救荒之术发</w:t>
      </w:r>
      <w:proofErr w:type="gramStart"/>
      <w:r>
        <w:rPr>
          <w:rFonts w:ascii="华光楷体_CNKI" w:eastAsia="华光楷体_CNKI" w:hAnsi="华光楷体_CNKI"/>
          <w:spacing w:val="20"/>
          <w:sz w:val="21"/>
          <w:szCs w:val="21"/>
          <w:lang w:eastAsia="zh-CN"/>
        </w:rPr>
        <w:t>廪劝分</w:t>
      </w:r>
      <w:proofErr w:type="gramEnd"/>
      <w:r>
        <w:rPr>
          <w:rFonts w:ascii="华光楷体_CNKI" w:eastAsia="华光楷体_CNKI" w:hAnsi="华光楷体_CNKI"/>
          <w:spacing w:val="20"/>
          <w:sz w:val="21"/>
          <w:szCs w:val="21"/>
          <w:lang w:eastAsia="zh-CN"/>
        </w:rPr>
        <w:t>而以</w:t>
      </w:r>
      <w:proofErr w:type="gramStart"/>
      <w:r>
        <w:rPr>
          <w:rFonts w:ascii="华光楷体_CNKI" w:eastAsia="华光楷体_CNKI" w:hAnsi="华光楷体_CNKI"/>
          <w:spacing w:val="20"/>
          <w:sz w:val="21"/>
          <w:szCs w:val="21"/>
          <w:lang w:eastAsia="zh-CN"/>
        </w:rPr>
        <w:t>家资先</w:t>
      </w:r>
      <w:proofErr w:type="gramEnd"/>
      <w:r>
        <w:rPr>
          <w:rFonts w:ascii="华光楷体_CNKI" w:eastAsia="华光楷体_CNKI" w:hAnsi="华光楷体_CNKI"/>
          <w:spacing w:val="20"/>
          <w:sz w:val="21"/>
          <w:szCs w:val="21"/>
          <w:lang w:eastAsia="zh-CN"/>
        </w:rPr>
        <w:t>之民乐从焉</w:t>
      </w:r>
    </w:p>
    <w:p w14:paraId="7C85DA8A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bookmarkStart w:id="1" w:name="br2_1"/>
      <w:bookmarkEnd w:id="1"/>
      <w:r>
        <w:rPr>
          <w:rFonts w:ascii="宋体" w:eastAsia="宋体" w:hAnsi="宋体"/>
          <w:sz w:val="21"/>
          <w:szCs w:val="21"/>
          <w:lang w:eastAsia="zh-CN"/>
        </w:rPr>
        <w:t>18.</w:t>
      </w:r>
      <w:r>
        <w:rPr>
          <w:rFonts w:ascii="宋体" w:eastAsia="宋体" w:hAnsi="宋体"/>
          <w:sz w:val="21"/>
          <w:szCs w:val="21"/>
          <w:lang w:eastAsia="zh-CN"/>
        </w:rPr>
        <w:t>把第</w:t>
      </w:r>
      <w:r>
        <w:rPr>
          <w:rFonts w:ascii="宋体" w:eastAsia="宋体" w:hAnsi="宋体" w:hint="eastAsia"/>
          <w:sz w:val="21"/>
          <w:szCs w:val="21"/>
          <w:lang w:eastAsia="zh-CN"/>
        </w:rPr>
        <w:t>①</w:t>
      </w:r>
      <w:r>
        <w:rPr>
          <w:rFonts w:ascii="宋体" w:eastAsia="宋体" w:hAnsi="宋体"/>
          <w:sz w:val="21"/>
          <w:szCs w:val="21"/>
          <w:lang w:eastAsia="zh-CN"/>
        </w:rPr>
        <w:t>段画线句译成现代汉语。（</w:t>
      </w:r>
      <w:r>
        <w:rPr>
          <w:rFonts w:ascii="宋体" w:eastAsia="宋体" w:hAnsi="宋体"/>
          <w:sz w:val="21"/>
          <w:szCs w:val="21"/>
          <w:lang w:eastAsia="zh-CN"/>
        </w:rPr>
        <w:t>5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361DCCDB" w14:textId="77777777" w:rsidR="00660850" w:rsidRDefault="00B847F4">
      <w:pPr>
        <w:spacing w:line="360" w:lineRule="auto"/>
        <w:ind w:firstLineChars="200" w:firstLine="420"/>
        <w:rPr>
          <w:rFonts w:ascii="华光楷体_CNKI" w:eastAsia="华光楷体_CNKI" w:hAnsi="华光楷体_CNKI"/>
          <w:sz w:val="21"/>
          <w:szCs w:val="21"/>
          <w:lang w:eastAsia="zh-CN"/>
        </w:rPr>
      </w:pPr>
      <w:proofErr w:type="gramStart"/>
      <w:r>
        <w:rPr>
          <w:rFonts w:ascii="华光楷体_CNKI" w:eastAsia="华光楷体_CNKI" w:hAnsi="华光楷体_CNKI"/>
          <w:sz w:val="21"/>
          <w:szCs w:val="21"/>
          <w:lang w:eastAsia="zh-CN"/>
        </w:rPr>
        <w:t>穷城小邑</w:t>
      </w:r>
      <w:proofErr w:type="gramEnd"/>
      <w:r>
        <w:rPr>
          <w:rFonts w:ascii="华光楷体_CNKI" w:eastAsia="华光楷体_CNKI" w:hAnsi="华光楷体_CNKI"/>
          <w:sz w:val="21"/>
          <w:szCs w:val="21"/>
          <w:lang w:eastAsia="zh-CN"/>
        </w:rPr>
        <w:t>，民或生而不识使者，公行部无所不至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，父老惊喜相慰，奸吏亦</w:t>
      </w:r>
      <w:proofErr w:type="gramStart"/>
      <w:r>
        <w:rPr>
          <w:rFonts w:ascii="华光楷体_CNKI" w:eastAsia="华光楷体_CNKI" w:hAnsi="华光楷体_CNKI" w:hint="eastAsia"/>
          <w:sz w:val="21"/>
          <w:szCs w:val="21"/>
          <w:lang w:eastAsia="zh-CN"/>
        </w:rPr>
        <w:t>竦</w:t>
      </w:r>
      <w:proofErr w:type="gramEnd"/>
      <w:r>
        <w:rPr>
          <w:rFonts w:ascii="华光楷体_CNKI" w:eastAsia="华光楷体_CNKI" w:hAnsi="华光楷体_CNKI"/>
          <w:sz w:val="21"/>
          <w:szCs w:val="21"/>
          <w:lang w:eastAsia="zh-CN"/>
        </w:rPr>
        <w:t>。</w:t>
      </w:r>
    </w:p>
    <w:p w14:paraId="3048B69D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19.</w:t>
      </w:r>
      <w:r>
        <w:rPr>
          <w:rFonts w:ascii="宋体" w:eastAsia="宋体" w:hAnsi="宋体"/>
          <w:sz w:val="21"/>
          <w:szCs w:val="21"/>
          <w:lang w:eastAsia="zh-CN"/>
        </w:rPr>
        <w:t>下列对第</w:t>
      </w:r>
      <w:r>
        <w:rPr>
          <w:rFonts w:ascii="宋体" w:eastAsia="宋体" w:hAnsi="宋体" w:hint="eastAsia"/>
          <w:sz w:val="21"/>
          <w:szCs w:val="21"/>
          <w:lang w:eastAsia="zh-CN"/>
        </w:rPr>
        <w:t>②</w:t>
      </w:r>
      <w:r>
        <w:rPr>
          <w:rFonts w:ascii="宋体" w:eastAsia="宋体" w:hAnsi="宋体"/>
          <w:sz w:val="21"/>
          <w:szCs w:val="21"/>
          <w:lang w:eastAsia="zh-CN"/>
        </w:rPr>
        <w:t>段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/>
          <w:sz w:val="21"/>
          <w:szCs w:val="21"/>
          <w:lang w:eastAsia="zh-CN"/>
        </w:rPr>
        <w:t>上大喜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的原因推断不正确的一项是（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</w:t>
      </w:r>
      <w:r>
        <w:rPr>
          <w:rFonts w:ascii="宋体" w:eastAsia="宋体" w:hAnsi="宋体"/>
          <w:sz w:val="21"/>
          <w:szCs w:val="21"/>
          <w:lang w:eastAsia="zh-CN"/>
        </w:rPr>
        <w:t>）。（</w:t>
      </w:r>
      <w:r>
        <w:rPr>
          <w:rFonts w:ascii="宋体" w:eastAsia="宋体" w:hAnsi="宋体"/>
          <w:sz w:val="21"/>
          <w:szCs w:val="21"/>
          <w:lang w:eastAsia="zh-CN"/>
        </w:rPr>
        <w:t>3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709282B1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A.</w:t>
      </w:r>
      <w:r>
        <w:rPr>
          <w:rFonts w:ascii="宋体" w:eastAsia="宋体" w:hAnsi="宋体"/>
          <w:sz w:val="21"/>
          <w:szCs w:val="21"/>
          <w:lang w:eastAsia="zh-CN"/>
        </w:rPr>
        <w:t>治理成都戍卒之患有了最佳人选。</w:t>
      </w:r>
    </w:p>
    <w:p w14:paraId="3FACC274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B.</w:t>
      </w:r>
      <w:r>
        <w:rPr>
          <w:rFonts w:ascii="宋体" w:eastAsia="宋体" w:hAnsi="宋体"/>
          <w:sz w:val="21"/>
          <w:szCs w:val="21"/>
          <w:lang w:eastAsia="zh-CN"/>
        </w:rPr>
        <w:t>赵公与自己的执政理念不谋而合。</w:t>
      </w:r>
    </w:p>
    <w:p w14:paraId="61ACA33F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C.</w:t>
      </w:r>
      <w:r>
        <w:rPr>
          <w:rFonts w:ascii="宋体" w:eastAsia="宋体" w:hAnsi="宋体"/>
          <w:sz w:val="21"/>
          <w:szCs w:val="21"/>
          <w:lang w:eastAsia="zh-CN"/>
        </w:rPr>
        <w:t>担心不合惯例遭拒</w:t>
      </w:r>
      <w:proofErr w:type="gramStart"/>
      <w:r>
        <w:rPr>
          <w:rFonts w:ascii="宋体" w:eastAsia="宋体" w:hAnsi="宋体"/>
          <w:sz w:val="21"/>
          <w:szCs w:val="21"/>
          <w:lang w:eastAsia="zh-CN"/>
        </w:rPr>
        <w:t>却获赵公</w:t>
      </w:r>
      <w:proofErr w:type="gramEnd"/>
      <w:r>
        <w:rPr>
          <w:rFonts w:ascii="宋体" w:eastAsia="宋体" w:hAnsi="宋体"/>
          <w:sz w:val="21"/>
          <w:szCs w:val="21"/>
          <w:lang w:eastAsia="zh-CN"/>
        </w:rPr>
        <w:t>应承。</w:t>
      </w:r>
    </w:p>
    <w:p w14:paraId="36FF9030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D.</w:t>
      </w:r>
      <w:r>
        <w:rPr>
          <w:rFonts w:ascii="宋体" w:eastAsia="宋体" w:hAnsi="宋体"/>
          <w:sz w:val="21"/>
          <w:szCs w:val="21"/>
          <w:lang w:eastAsia="zh-CN"/>
        </w:rPr>
        <w:t>赵公的言语体现了对自己的忠诚。</w:t>
      </w:r>
    </w:p>
    <w:p w14:paraId="054B5549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20.</w:t>
      </w:r>
      <w:r>
        <w:rPr>
          <w:rFonts w:ascii="宋体" w:eastAsia="宋体" w:hAnsi="宋体"/>
          <w:sz w:val="21"/>
          <w:szCs w:val="21"/>
          <w:lang w:eastAsia="zh-CN"/>
        </w:rPr>
        <w:t>结合第</w:t>
      </w:r>
      <w:r>
        <w:rPr>
          <w:rFonts w:ascii="宋体" w:eastAsia="宋体" w:hAnsi="宋体" w:hint="eastAsia"/>
          <w:sz w:val="21"/>
          <w:szCs w:val="21"/>
          <w:lang w:eastAsia="zh-CN"/>
        </w:rPr>
        <w:t>③</w:t>
      </w:r>
      <w:r>
        <w:rPr>
          <w:rFonts w:ascii="宋体" w:eastAsia="宋体" w:hAnsi="宋体"/>
          <w:sz w:val="21"/>
          <w:szCs w:val="21"/>
          <w:lang w:eastAsia="zh-CN"/>
        </w:rPr>
        <w:t>段内容，分析赵公为政的特点。（</w:t>
      </w:r>
      <w:r>
        <w:rPr>
          <w:rFonts w:ascii="宋体" w:eastAsia="宋体" w:hAnsi="宋体"/>
          <w:sz w:val="21"/>
          <w:szCs w:val="21"/>
          <w:lang w:eastAsia="zh-CN"/>
        </w:rPr>
        <w:t>4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36138ED0" w14:textId="77777777" w:rsidR="00660850" w:rsidRDefault="00660850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</w:p>
    <w:p w14:paraId="275A8B5E" w14:textId="77777777" w:rsidR="00660850" w:rsidRDefault="00B847F4">
      <w:pPr>
        <w:spacing w:line="360" w:lineRule="auto"/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/>
          <w:b/>
          <w:sz w:val="21"/>
          <w:szCs w:val="21"/>
          <w:lang w:eastAsia="zh-CN"/>
        </w:rPr>
        <w:t>（五）阅读下文，完成第</w:t>
      </w:r>
      <w:r>
        <w:rPr>
          <w:rFonts w:ascii="宋体" w:eastAsia="宋体" w:hAnsi="宋体"/>
          <w:b/>
          <w:sz w:val="21"/>
          <w:szCs w:val="21"/>
          <w:lang w:eastAsia="zh-CN"/>
        </w:rPr>
        <w:t>21</w:t>
      </w:r>
      <w:r>
        <w:rPr>
          <w:rFonts w:ascii="宋体" w:eastAsia="宋体" w:hAnsi="宋体" w:hint="eastAsia"/>
          <w:b/>
          <w:sz w:val="21"/>
          <w:szCs w:val="21"/>
          <w:lang w:eastAsia="zh-CN"/>
        </w:rPr>
        <w:t>—</w:t>
      </w:r>
      <w:r>
        <w:rPr>
          <w:rFonts w:ascii="宋体" w:eastAsia="宋体" w:hAnsi="宋体"/>
          <w:b/>
          <w:sz w:val="21"/>
          <w:szCs w:val="21"/>
          <w:lang w:eastAsia="zh-CN"/>
        </w:rPr>
        <w:t>24</w:t>
      </w:r>
      <w:r>
        <w:rPr>
          <w:rFonts w:ascii="宋体" w:eastAsia="宋体" w:hAnsi="宋体"/>
          <w:b/>
          <w:sz w:val="21"/>
          <w:szCs w:val="21"/>
          <w:lang w:eastAsia="zh-CN"/>
        </w:rPr>
        <w:t>题。（</w:t>
      </w:r>
      <w:r>
        <w:rPr>
          <w:rFonts w:ascii="宋体" w:eastAsia="宋体" w:hAnsi="宋体"/>
          <w:b/>
          <w:sz w:val="21"/>
          <w:szCs w:val="21"/>
          <w:lang w:eastAsia="zh-CN"/>
        </w:rPr>
        <w:t>11</w:t>
      </w:r>
      <w:r>
        <w:rPr>
          <w:rFonts w:ascii="宋体" w:eastAsia="宋体" w:hAnsi="宋体"/>
          <w:b/>
          <w:sz w:val="21"/>
          <w:szCs w:val="21"/>
          <w:lang w:eastAsia="zh-CN"/>
        </w:rPr>
        <w:t>分）</w:t>
      </w:r>
    </w:p>
    <w:p w14:paraId="57A16BC4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</w:pPr>
      <w:proofErr w:type="gramStart"/>
      <w:r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  <w:t>越州赵公</w:t>
      </w:r>
      <w:proofErr w:type="gramEnd"/>
      <w:r>
        <w:rPr>
          <w:rFonts w:ascii="华光楷体_CNKI" w:eastAsia="华光楷体_CNKI" w:hAnsi="华光楷体_CNKI" w:hint="eastAsia"/>
          <w:b/>
          <w:bCs/>
          <w:sz w:val="21"/>
          <w:szCs w:val="21"/>
          <w:vertAlign w:val="superscript"/>
          <w:lang w:eastAsia="zh-CN"/>
        </w:rPr>
        <w:t>①</w:t>
      </w:r>
      <w:r>
        <w:rPr>
          <w:rFonts w:ascii="华光楷体_CNKI" w:eastAsia="华光楷体_CNKI" w:hAnsi="华光楷体_CNKI"/>
          <w:b/>
          <w:bCs/>
          <w:sz w:val="21"/>
          <w:szCs w:val="21"/>
          <w:lang w:eastAsia="zh-CN"/>
        </w:rPr>
        <w:t>救灾记</w:t>
      </w:r>
    </w:p>
    <w:p w14:paraId="66B01724" w14:textId="77777777" w:rsidR="00660850" w:rsidRDefault="00B847F4">
      <w:pPr>
        <w:spacing w:line="360" w:lineRule="auto"/>
        <w:jc w:val="center"/>
        <w:rPr>
          <w:rFonts w:ascii="华光楷体_CNKI" w:eastAsia="华光楷体_CNKI" w:hAnsi="华光楷体_CNKI"/>
          <w:sz w:val="21"/>
          <w:szCs w:val="21"/>
          <w:lang w:eastAsia="zh-CN"/>
        </w:rPr>
      </w:pPr>
      <w:r>
        <w:rPr>
          <w:rFonts w:ascii="华光楷体_CNKI" w:eastAsia="华光楷体_CNKI" w:hAnsi="华光楷体_CNKI"/>
          <w:sz w:val="21"/>
          <w:szCs w:val="21"/>
          <w:lang w:eastAsia="zh-CN"/>
        </w:rPr>
        <w:t>（宋）曾巩</w:t>
      </w:r>
    </w:p>
    <w:p w14:paraId="0C74B139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bookmarkStart w:id="2" w:name="br1_2"/>
      <w:bookmarkEnd w:id="2"/>
      <w:r>
        <w:rPr>
          <w:rFonts w:ascii="楷体" w:eastAsia="楷体" w:hAnsi="楷体" w:cs="楷体" w:hint="eastAsia"/>
          <w:sz w:val="21"/>
          <w:szCs w:val="21"/>
          <w:lang w:eastAsia="zh-CN"/>
        </w:rPr>
        <w:t>①熙宁八年夏，吴越大旱。九月，资政殿大学士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知越州赵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公，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前民之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未饥，为书问属县：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灾所被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者几乡，民能自食者有几，当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廪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于官者几人，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沟防构筑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可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僦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民使治之者几所，库钱仓粟可发者几何，富人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可募出粟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者几家，僧道士食之羡粟，书于籍者，其几具存？使各书□对，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而谨其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备。</w:t>
      </w:r>
    </w:p>
    <w:p w14:paraId="73BF95D2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②公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敛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富人所输及僧道士食之羡者，得粟四万八千余石，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佐其费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。使自十月朔，人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受粟日一升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，幼小半之。忧其众相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蹂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也，使受粟者男女异日，而人受二日之食。忧其流亡也，于城市郊野为给粟之所，凡五十有七。能自食者，为之告富人，无得闭粜，又为之官粟，得五万二千余石，平其价予民。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为粜粟之所，凡十有八，使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籴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者自便，如受粟。又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僦民完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城四千一百丈，为工三万八千，计其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佣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与钱，又与粟再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倍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之。民取息钱者，告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富人纵予之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，而待熟，官为责其偿。弃男女者，使人得收养之。</w:t>
      </w:r>
    </w:p>
    <w:p w14:paraId="17E38962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③明年春，大疫。为病坊，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处疾病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之无归者。公于此时，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蚤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夜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惫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心力不少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懈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事细巨必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躬亲。给病者药食，多出私钱。民不幸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罹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旱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疫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，得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免于转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死；虽死，得无失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敛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埋，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皆公力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也。</w:t>
      </w:r>
    </w:p>
    <w:p w14:paraId="0F1A4441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lastRenderedPageBreak/>
        <w:t>⑤是时旱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疫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被吴越，民饥馑疾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疠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，死者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殆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半，灾未有巨于此也。公所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拊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循</w:t>
      </w:r>
      <w:r>
        <w:rPr>
          <w:rFonts w:ascii="楷体" w:eastAsia="楷体" w:hAnsi="楷体" w:cs="楷体" w:hint="eastAsia"/>
          <w:sz w:val="21"/>
          <w:szCs w:val="21"/>
          <w:vertAlign w:val="superscript"/>
          <w:lang w:eastAsia="zh-CN"/>
        </w:rPr>
        <w:t>②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民尤以为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得其依归。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其施虽在越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，其仁足以示天下；其事虽行于一时，其法足以传后。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予故采于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越，得公所推行，乐为之识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其详，岂独以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慰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越人之思，将使吏之有志于民者，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不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幸而遇岁之灾，推公之所已试，其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科条可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不待顷而具，则公之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泽岂小且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近乎！</w:t>
      </w:r>
    </w:p>
    <w:p w14:paraId="7DB9284F" w14:textId="77777777" w:rsidR="00660850" w:rsidRDefault="00B847F4">
      <w:pPr>
        <w:spacing w:line="360" w:lineRule="auto"/>
        <w:ind w:firstLineChars="200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 w:hint="eastAsia"/>
          <w:sz w:val="21"/>
          <w:szCs w:val="21"/>
          <w:lang w:eastAsia="zh-CN"/>
        </w:rPr>
        <w:t>[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注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]</w:t>
      </w:r>
      <w:r>
        <w:rPr>
          <w:rFonts w:ascii="楷体" w:eastAsia="楷体" w:hAnsi="楷体" w:cs="楷体" w:hint="eastAsia"/>
          <w:sz w:val="21"/>
          <w:szCs w:val="21"/>
          <w:lang w:eastAsia="zh-CN"/>
        </w:rPr>
        <w:t>①赵公：赵抃，北宋名臣，号“清献”。②</w:t>
      </w:r>
      <w:proofErr w:type="gramStart"/>
      <w:r>
        <w:rPr>
          <w:rFonts w:ascii="楷体" w:eastAsia="楷体" w:hAnsi="楷体" w:cs="楷体" w:hint="eastAsia"/>
          <w:sz w:val="21"/>
          <w:szCs w:val="21"/>
          <w:lang w:eastAsia="zh-CN"/>
        </w:rPr>
        <w:t>拊</w:t>
      </w:r>
      <w:proofErr w:type="gramEnd"/>
      <w:r>
        <w:rPr>
          <w:rFonts w:ascii="楷体" w:eastAsia="楷体" w:hAnsi="楷体" w:cs="楷体" w:hint="eastAsia"/>
          <w:sz w:val="21"/>
          <w:szCs w:val="21"/>
          <w:lang w:eastAsia="zh-CN"/>
        </w:rPr>
        <w:t>循：抚慰。</w:t>
      </w:r>
    </w:p>
    <w:p w14:paraId="434C4F77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21.</w:t>
      </w:r>
      <w:r>
        <w:rPr>
          <w:rFonts w:ascii="宋体" w:eastAsia="宋体" w:hAnsi="宋体"/>
          <w:sz w:val="21"/>
          <w:szCs w:val="21"/>
          <w:lang w:eastAsia="zh-CN"/>
        </w:rPr>
        <w:t>可填入第</w:t>
      </w:r>
      <w:r>
        <w:rPr>
          <w:rFonts w:ascii="宋体" w:eastAsia="宋体" w:hAnsi="宋体" w:hint="eastAsia"/>
          <w:sz w:val="21"/>
          <w:szCs w:val="21"/>
          <w:lang w:eastAsia="zh-CN"/>
        </w:rPr>
        <w:t>①</w:t>
      </w:r>
      <w:r>
        <w:rPr>
          <w:rFonts w:ascii="宋体" w:eastAsia="宋体" w:hAnsi="宋体"/>
          <w:sz w:val="21"/>
          <w:szCs w:val="21"/>
          <w:lang w:eastAsia="zh-CN"/>
        </w:rPr>
        <w:t>段方框处的一项是（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</w:t>
      </w:r>
      <w:r>
        <w:rPr>
          <w:rFonts w:ascii="宋体" w:eastAsia="宋体" w:hAnsi="宋体"/>
          <w:sz w:val="21"/>
          <w:szCs w:val="21"/>
          <w:lang w:eastAsia="zh-CN"/>
        </w:rPr>
        <w:t>）。（</w:t>
      </w:r>
      <w:r>
        <w:rPr>
          <w:rFonts w:ascii="宋体" w:eastAsia="宋体" w:hAnsi="宋体"/>
          <w:sz w:val="21"/>
          <w:szCs w:val="21"/>
          <w:lang w:eastAsia="zh-CN"/>
        </w:rPr>
        <w:t>1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6191704E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A.</w:t>
      </w:r>
      <w:r>
        <w:rPr>
          <w:rFonts w:ascii="宋体" w:eastAsia="宋体" w:hAnsi="宋体"/>
          <w:sz w:val="21"/>
          <w:szCs w:val="21"/>
          <w:lang w:eastAsia="zh-CN"/>
        </w:rPr>
        <w:t>之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B.</w:t>
      </w:r>
      <w:r>
        <w:rPr>
          <w:rFonts w:ascii="宋体" w:eastAsia="宋体" w:hAnsi="宋体"/>
          <w:sz w:val="21"/>
          <w:szCs w:val="21"/>
          <w:lang w:eastAsia="zh-CN"/>
        </w:rPr>
        <w:t>而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C.</w:t>
      </w:r>
      <w:r>
        <w:rPr>
          <w:rFonts w:ascii="宋体" w:eastAsia="宋体" w:hAnsi="宋体"/>
          <w:sz w:val="21"/>
          <w:szCs w:val="21"/>
          <w:lang w:eastAsia="zh-CN"/>
        </w:rPr>
        <w:t>以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D.</w:t>
      </w:r>
      <w:r>
        <w:rPr>
          <w:rFonts w:ascii="宋体" w:eastAsia="宋体" w:hAnsi="宋体"/>
          <w:sz w:val="21"/>
          <w:szCs w:val="21"/>
          <w:lang w:eastAsia="zh-CN"/>
        </w:rPr>
        <w:t>其</w:t>
      </w:r>
    </w:p>
    <w:p w14:paraId="238E45A4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22.</w:t>
      </w:r>
      <w:r>
        <w:rPr>
          <w:rFonts w:ascii="宋体" w:eastAsia="宋体" w:hAnsi="宋体"/>
          <w:sz w:val="21"/>
          <w:szCs w:val="21"/>
          <w:lang w:eastAsia="zh-CN"/>
        </w:rPr>
        <w:t>下列对第</w:t>
      </w:r>
      <w:r>
        <w:rPr>
          <w:rFonts w:ascii="宋体" w:eastAsia="宋体" w:hAnsi="宋体" w:hint="eastAsia"/>
          <w:sz w:val="21"/>
          <w:szCs w:val="21"/>
          <w:lang w:eastAsia="zh-CN"/>
        </w:rPr>
        <w:t>①</w:t>
      </w:r>
      <w:r>
        <w:rPr>
          <w:rFonts w:ascii="宋体" w:eastAsia="宋体" w:hAnsi="宋体"/>
          <w:sz w:val="21"/>
          <w:szCs w:val="21"/>
          <w:lang w:eastAsia="zh-CN"/>
        </w:rPr>
        <w:t>段写法特点分析正确的一项是（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</w:t>
      </w:r>
      <w:r>
        <w:rPr>
          <w:rFonts w:ascii="宋体" w:eastAsia="宋体" w:hAnsi="宋体"/>
          <w:sz w:val="21"/>
          <w:szCs w:val="21"/>
          <w:lang w:eastAsia="zh-CN"/>
        </w:rPr>
        <w:t>）。（</w:t>
      </w:r>
      <w:r>
        <w:rPr>
          <w:rFonts w:ascii="宋体" w:eastAsia="宋体" w:hAnsi="宋体"/>
          <w:sz w:val="21"/>
          <w:szCs w:val="21"/>
          <w:lang w:eastAsia="zh-CN"/>
        </w:rPr>
        <w:t>1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24126E3C" w14:textId="77777777" w:rsidR="00660850" w:rsidRDefault="00B847F4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A.</w:t>
      </w:r>
      <w:r>
        <w:rPr>
          <w:rFonts w:ascii="宋体" w:eastAsia="宋体" w:hAnsi="宋体"/>
          <w:sz w:val="21"/>
          <w:szCs w:val="21"/>
          <w:lang w:eastAsia="zh-CN"/>
        </w:rPr>
        <w:t>点面结合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B.</w:t>
      </w:r>
      <w:r>
        <w:rPr>
          <w:rFonts w:ascii="宋体" w:eastAsia="宋体" w:hAnsi="宋体"/>
          <w:sz w:val="21"/>
          <w:szCs w:val="21"/>
          <w:lang w:eastAsia="zh-CN"/>
        </w:rPr>
        <w:t>铺陈排比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C.</w:t>
      </w:r>
      <w:r>
        <w:rPr>
          <w:rFonts w:ascii="宋体" w:eastAsia="宋体" w:hAnsi="宋体"/>
          <w:sz w:val="21"/>
          <w:szCs w:val="21"/>
          <w:lang w:eastAsia="zh-CN"/>
        </w:rPr>
        <w:t>设置悬念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/>
          <w:sz w:val="21"/>
          <w:szCs w:val="21"/>
          <w:lang w:eastAsia="zh-CN"/>
        </w:rPr>
        <w:t xml:space="preserve">    D.</w:t>
      </w:r>
      <w:r>
        <w:rPr>
          <w:rFonts w:ascii="宋体" w:eastAsia="宋体" w:hAnsi="宋体"/>
          <w:sz w:val="21"/>
          <w:szCs w:val="21"/>
          <w:lang w:eastAsia="zh-CN"/>
        </w:rPr>
        <w:t>以小见大</w:t>
      </w:r>
    </w:p>
    <w:p w14:paraId="721BBC79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23.</w:t>
      </w:r>
      <w:r>
        <w:rPr>
          <w:rFonts w:ascii="宋体" w:eastAsia="宋体" w:hAnsi="宋体"/>
          <w:sz w:val="21"/>
          <w:szCs w:val="21"/>
          <w:lang w:eastAsia="zh-CN"/>
        </w:rPr>
        <w:t>本文第</w:t>
      </w:r>
      <w:r>
        <w:rPr>
          <w:rFonts w:ascii="宋体" w:eastAsia="宋体" w:hAnsi="宋体" w:hint="eastAsia"/>
          <w:sz w:val="21"/>
          <w:szCs w:val="21"/>
          <w:lang w:eastAsia="zh-CN"/>
        </w:rPr>
        <w:t>②</w:t>
      </w:r>
      <w:r>
        <w:rPr>
          <w:rFonts w:ascii="宋体" w:eastAsia="宋体" w:hAnsi="宋体"/>
          <w:sz w:val="21"/>
          <w:szCs w:val="21"/>
          <w:lang w:eastAsia="zh-CN"/>
        </w:rPr>
        <w:t>段与第四大题苏轼文第</w:t>
      </w:r>
      <w:r>
        <w:rPr>
          <w:rFonts w:ascii="宋体" w:eastAsia="宋体" w:hAnsi="宋体" w:hint="eastAsia"/>
          <w:sz w:val="21"/>
          <w:szCs w:val="21"/>
          <w:lang w:eastAsia="zh-CN"/>
        </w:rPr>
        <w:t>④</w:t>
      </w:r>
      <w:proofErr w:type="gramStart"/>
      <w:r>
        <w:rPr>
          <w:rFonts w:ascii="宋体" w:eastAsia="宋体" w:hAnsi="宋体"/>
          <w:sz w:val="21"/>
          <w:szCs w:val="21"/>
          <w:lang w:eastAsia="zh-CN"/>
        </w:rPr>
        <w:t>段同写</w:t>
      </w:r>
      <w:proofErr w:type="gramEnd"/>
      <w:r>
        <w:rPr>
          <w:rFonts w:ascii="宋体" w:eastAsia="宋体" w:hAnsi="宋体"/>
          <w:sz w:val="21"/>
          <w:szCs w:val="21"/>
          <w:lang w:eastAsia="zh-CN"/>
        </w:rPr>
        <w:t>赵公救灾但详略不同，</w:t>
      </w:r>
      <w:proofErr w:type="gramStart"/>
      <w:r>
        <w:rPr>
          <w:rFonts w:ascii="宋体" w:eastAsia="宋体" w:hAnsi="宋体"/>
          <w:sz w:val="21"/>
          <w:szCs w:val="21"/>
          <w:lang w:eastAsia="zh-CN"/>
        </w:rPr>
        <w:t>请对此</w:t>
      </w:r>
      <w:proofErr w:type="gramEnd"/>
      <w:r>
        <w:rPr>
          <w:rFonts w:ascii="宋体" w:eastAsia="宋体" w:hAnsi="宋体"/>
          <w:sz w:val="21"/>
          <w:szCs w:val="21"/>
          <w:lang w:eastAsia="zh-CN"/>
        </w:rPr>
        <w:t>加以分析。（</w:t>
      </w:r>
      <w:r>
        <w:rPr>
          <w:rFonts w:ascii="宋体" w:eastAsia="宋体" w:hAnsi="宋体"/>
          <w:sz w:val="21"/>
          <w:szCs w:val="21"/>
          <w:lang w:eastAsia="zh-CN"/>
        </w:rPr>
        <w:t>4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2D1A7581" w14:textId="77777777" w:rsidR="00660850" w:rsidRDefault="00B847F4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24.</w:t>
      </w:r>
      <w:r>
        <w:rPr>
          <w:rFonts w:ascii="宋体" w:eastAsia="宋体" w:hAnsi="宋体"/>
          <w:sz w:val="21"/>
          <w:szCs w:val="21"/>
          <w:lang w:eastAsia="zh-CN"/>
        </w:rPr>
        <w:t>清沈德潜评点：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/>
          <w:sz w:val="21"/>
          <w:szCs w:val="21"/>
          <w:lang w:eastAsia="zh-CN"/>
        </w:rPr>
        <w:t>清献实政，得此文传出：后之为政者，可仿而行之。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结合文</w:t>
      </w:r>
      <w:proofErr w:type="gramStart"/>
      <w:r>
        <w:rPr>
          <w:rFonts w:ascii="宋体" w:eastAsia="宋体" w:hAnsi="宋体"/>
          <w:sz w:val="21"/>
          <w:szCs w:val="21"/>
          <w:lang w:eastAsia="zh-CN"/>
        </w:rPr>
        <w:t>意对此</w:t>
      </w:r>
      <w:proofErr w:type="gramEnd"/>
      <w:r>
        <w:rPr>
          <w:rFonts w:ascii="宋体" w:eastAsia="宋体" w:hAnsi="宋体"/>
          <w:sz w:val="21"/>
          <w:szCs w:val="21"/>
          <w:lang w:eastAsia="zh-CN"/>
        </w:rPr>
        <w:t>做评析。（</w:t>
      </w:r>
      <w:r>
        <w:rPr>
          <w:rFonts w:ascii="宋体" w:eastAsia="宋体" w:hAnsi="宋体"/>
          <w:sz w:val="21"/>
          <w:szCs w:val="21"/>
          <w:lang w:eastAsia="zh-CN"/>
        </w:rPr>
        <w:t>5</w:t>
      </w:r>
      <w:r>
        <w:rPr>
          <w:rFonts w:ascii="宋体" w:eastAsia="宋体" w:hAnsi="宋体"/>
          <w:sz w:val="21"/>
          <w:szCs w:val="21"/>
          <w:lang w:eastAsia="zh-CN"/>
        </w:rPr>
        <w:t>分）</w:t>
      </w:r>
    </w:p>
    <w:p w14:paraId="6B1A9FF7" w14:textId="77777777" w:rsidR="00660850" w:rsidRDefault="00660850">
      <w:pPr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</w:p>
    <w:p w14:paraId="7777B938" w14:textId="77777777" w:rsidR="00660850" w:rsidRDefault="00B847F4">
      <w:pPr>
        <w:spacing w:line="360" w:lineRule="auto"/>
        <w:jc w:val="center"/>
        <w:rPr>
          <w:rFonts w:ascii="黑体" w:eastAsia="黑体" w:hAnsi="黑体"/>
          <w:szCs w:val="21"/>
          <w:lang w:eastAsia="zh-CN"/>
        </w:rPr>
      </w:pPr>
      <w:r>
        <w:rPr>
          <w:rFonts w:ascii="黑体" w:eastAsia="黑体" w:hAnsi="黑体"/>
          <w:szCs w:val="21"/>
          <w:lang w:eastAsia="zh-CN"/>
        </w:rPr>
        <w:t>三</w:t>
      </w:r>
      <w:r>
        <w:rPr>
          <w:rFonts w:ascii="黑体" w:eastAsia="黑体" w:hAnsi="黑体" w:hint="eastAsia"/>
          <w:szCs w:val="21"/>
          <w:lang w:eastAsia="zh-CN"/>
        </w:rPr>
        <w:t>、</w:t>
      </w:r>
      <w:r>
        <w:rPr>
          <w:rFonts w:ascii="黑体" w:eastAsia="黑体" w:hAnsi="黑体"/>
          <w:szCs w:val="21"/>
          <w:lang w:eastAsia="zh-CN"/>
        </w:rPr>
        <w:t>写作</w:t>
      </w:r>
      <w:r>
        <w:rPr>
          <w:rFonts w:ascii="黑体" w:eastAsia="黑体" w:hAnsi="黑体"/>
          <w:szCs w:val="21"/>
          <w:lang w:eastAsia="zh-CN"/>
        </w:rPr>
        <w:t>70</w:t>
      </w:r>
      <w:r>
        <w:rPr>
          <w:rFonts w:ascii="黑体" w:eastAsia="黑体" w:hAnsi="黑体"/>
          <w:szCs w:val="21"/>
          <w:lang w:eastAsia="zh-CN"/>
        </w:rPr>
        <w:t>分</w:t>
      </w:r>
    </w:p>
    <w:p w14:paraId="4709882A" w14:textId="77777777" w:rsidR="00660850" w:rsidRDefault="00B847F4">
      <w:pPr>
        <w:rPr>
          <w:lang w:eastAsia="zh-CN"/>
        </w:rPr>
        <w:sectPr w:rsidR="00660850">
          <w:headerReference w:type="default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  <w:r>
        <w:rPr>
          <w:rFonts w:ascii="宋体" w:eastAsia="宋体" w:hAnsi="宋体"/>
          <w:sz w:val="21"/>
          <w:szCs w:val="21"/>
          <w:lang w:eastAsia="zh-CN"/>
        </w:rPr>
        <w:t>25.</w:t>
      </w:r>
      <w:r>
        <w:rPr>
          <w:rFonts w:ascii="华光楷体_CNKI" w:eastAsia="华光楷体_CNKI" w:hAnsi="华光楷体_CNKI"/>
          <w:sz w:val="21"/>
          <w:szCs w:val="21"/>
          <w:lang w:eastAsia="zh-CN"/>
        </w:rPr>
        <w:t>中国传统社会注重秩序优先于个性。秩序优先重规矩、重伦理，而个性优先重自我、重自由。</w:t>
      </w:r>
      <w:r>
        <w:rPr>
          <w:rFonts w:ascii="宋体" w:eastAsia="宋体" w:hAnsi="宋体"/>
          <w:sz w:val="21"/>
          <w:szCs w:val="21"/>
          <w:lang w:eastAsia="zh-CN"/>
        </w:rPr>
        <w:t>随着社会的变迁，我们如何认识</w:t>
      </w:r>
      <w:r>
        <w:rPr>
          <w:rFonts w:ascii="宋体" w:eastAsia="宋体" w:hAnsi="宋体"/>
          <w:sz w:val="21"/>
          <w:szCs w:val="21"/>
          <w:lang w:eastAsia="zh-CN"/>
        </w:rPr>
        <w:t>“</w:t>
      </w:r>
      <w:r>
        <w:rPr>
          <w:rFonts w:ascii="宋体" w:eastAsia="宋体" w:hAnsi="宋体"/>
          <w:sz w:val="21"/>
          <w:szCs w:val="21"/>
          <w:lang w:eastAsia="zh-CN"/>
        </w:rPr>
        <w:t>秩序与个性</w:t>
      </w:r>
      <w:r>
        <w:rPr>
          <w:rFonts w:ascii="宋体" w:eastAsia="宋体" w:hAnsi="宋体"/>
          <w:sz w:val="21"/>
          <w:szCs w:val="21"/>
          <w:lang w:eastAsia="zh-CN"/>
        </w:rPr>
        <w:t>”</w:t>
      </w:r>
      <w:r>
        <w:rPr>
          <w:rFonts w:ascii="宋体" w:eastAsia="宋体" w:hAnsi="宋体"/>
          <w:sz w:val="21"/>
          <w:szCs w:val="21"/>
          <w:lang w:eastAsia="zh-CN"/>
        </w:rPr>
        <w:t>的关系？请写一篇文章谈谈你的思考，不少于</w:t>
      </w:r>
      <w:r>
        <w:rPr>
          <w:rFonts w:ascii="宋体" w:eastAsia="宋体" w:hAnsi="宋体"/>
          <w:sz w:val="21"/>
          <w:szCs w:val="21"/>
          <w:lang w:eastAsia="zh-CN"/>
        </w:rPr>
        <w:t>800</w:t>
      </w:r>
      <w:r>
        <w:rPr>
          <w:rFonts w:ascii="宋体" w:eastAsia="宋体" w:hAnsi="宋体"/>
          <w:sz w:val="21"/>
          <w:szCs w:val="21"/>
          <w:lang w:eastAsia="zh-CN"/>
        </w:rPr>
        <w:t>字。</w:t>
      </w:r>
    </w:p>
    <w:p w14:paraId="53B97F9C" w14:textId="55D114F9" w:rsidR="00660850" w:rsidRDefault="00660850"/>
    <w:sectPr w:rsidR="00660850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AF5A" w14:textId="77777777" w:rsidR="00B847F4" w:rsidRDefault="00B847F4">
      <w:r>
        <w:separator/>
      </w:r>
    </w:p>
  </w:endnote>
  <w:endnote w:type="continuationSeparator" w:id="0">
    <w:p w14:paraId="28B9873D" w14:textId="77777777" w:rsidR="00B847F4" w:rsidRDefault="00B8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楷体_CNKI">
    <w:altName w:val="宋体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511F" w14:textId="77777777" w:rsidR="00660850" w:rsidRDefault="00B847F4">
    <w:pPr>
      <w:widowControl w:val="0"/>
      <w:tabs>
        <w:tab w:val="center" w:pos="4153"/>
        <w:tab w:val="right" w:pos="8306"/>
      </w:tabs>
      <w:snapToGrid w:val="0"/>
      <w:rPr>
        <w:rFonts w:eastAsia="宋体"/>
        <w:sz w:val="2"/>
        <w:szCs w:val="2"/>
        <w:lang w:eastAsia="zh-CN"/>
      </w:rPr>
    </w:pPr>
    <w:r>
      <w:rPr>
        <w:color w:val="FFFFFF"/>
        <w:sz w:val="2"/>
        <w:szCs w:val="2"/>
      </w:rPr>
      <w:pict w14:anchorId="6C7EE0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1029" type="#_x0000_t136" alt="学科网 zxxk.com" style="position:absolute;margin-left:158.95pt;margin-top:407.9pt;width:2.85pt;height:2.85pt;z-index:-251658240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5A70D1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1030" type="#_x0000_t75" alt="学科网 zxxk.com" style="position:absolute;margin-left:64.05pt;margin-top:-20.75pt;width:.05pt;height:.05pt;z-index:251661312;mso-width-relative:page;mso-height-relative:page">
          <v:imagedata r:id="rId1" o:title=""/>
        </v:shape>
      </w:pict>
    </w:r>
    <w:r>
      <w:rPr>
        <w:rFonts w:eastAsia="宋体" w:hint="eastAsia"/>
        <w:color w:val="FFFFFF"/>
        <w:sz w:val="2"/>
        <w:szCs w:val="2"/>
        <w:lang w:eastAsia="zh-CN"/>
      </w:rPr>
      <w:t>学科网（北京）股份有限公司</w:t>
    </w:r>
  </w:p>
  <w:p w14:paraId="7DE5F683" w14:textId="77777777" w:rsidR="004151FC" w:rsidRDefault="00B847F4">
    <w:pPr>
      <w:widowControl w:val="0"/>
      <w:tabs>
        <w:tab w:val="center" w:pos="4153"/>
        <w:tab w:val="right" w:pos="8306"/>
      </w:tabs>
      <w:snapToGrid w:val="0"/>
      <w:rPr>
        <w:rFonts w:eastAsia="宋体"/>
        <w:sz w:val="2"/>
        <w:szCs w:val="2"/>
        <w:lang w:eastAsia="zh-CN"/>
      </w:rPr>
    </w:pPr>
    <w:r>
      <w:rPr>
        <w:color w:val="FFFFFF"/>
        <w:sz w:val="2"/>
        <w:szCs w:val="2"/>
      </w:rPr>
      <w:pict w14:anchorId="35188341">
        <v:shape id="_x0000_s1031" type="#_x0000_t136" alt="学科网 zxxk.com" style="position:absolute;margin-left:158.95pt;margin-top:407.9pt;width:2.85pt;height:2.85pt;rotation:315;z-index:-251657216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087029E3">
        <v:shape id="_x0000_s1032" type="#_x0000_t75" alt="学科网 zxxk.com" style="position:absolute;margin-left:64.05pt;margin-top:-20.75pt;width:.05pt;height:.05pt;z-index:251663360">
          <v:imagedata r:id="rId2" o:title="{75232B38-A165-1FB7-499C-2E1C792CACB5}"/>
        </v:shape>
      </w:pict>
    </w:r>
    <w:r>
      <w:rPr>
        <w:rFonts w:eastAsia="宋体" w:hint="eastAsia"/>
        <w:color w:val="FFFFFF"/>
        <w:sz w:val="2"/>
        <w:szCs w:val="2"/>
        <w:lang w:eastAsia="zh-CN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C95B4" w14:textId="77777777" w:rsidR="00B847F4" w:rsidRDefault="00B847F4">
      <w:r>
        <w:separator/>
      </w:r>
    </w:p>
  </w:footnote>
  <w:footnote w:type="continuationSeparator" w:id="0">
    <w:p w14:paraId="2040BBEC" w14:textId="77777777" w:rsidR="00B847F4" w:rsidRDefault="00B84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10B2" w14:textId="77777777" w:rsidR="00660850" w:rsidRDefault="00B847F4">
    <w:pPr>
      <w:widowControl w:val="0"/>
      <w:pBdr>
        <w:bottom w:val="none" w:sz="0" w:space="1" w:color="auto"/>
      </w:pBdr>
      <w:snapToGrid w:val="0"/>
      <w:jc w:val="both"/>
      <w:rPr>
        <w:rFonts w:eastAsia="宋体"/>
        <w:sz w:val="2"/>
        <w:szCs w:val="2"/>
        <w:lang w:eastAsia="zh-CN"/>
      </w:rPr>
    </w:pPr>
    <w:r>
      <w:pict w14:anchorId="07FF9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1025" type="#_x0000_t75" alt="学科网 zxxk.com" style="position:absolute;left:0;text-align:left;margin-left:351pt;margin-top:8.45pt;width:.75pt;height:.75pt;z-index:251660288;mso-width-relative:page;mso-height-relative:page">
          <v:imagedata r:id="rId1" o:title=""/>
        </v:shape>
      </w:pict>
    </w:r>
    <w:r>
      <w:rPr>
        <w:color w:val="FFFFFF"/>
        <w:sz w:val="2"/>
        <w:szCs w:val="2"/>
      </w:rPr>
      <w:pict w14:anchorId="72E6C0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1pt;height:1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  <w:p w14:paraId="21114B91" w14:textId="77777777" w:rsidR="004151FC" w:rsidRDefault="00B847F4">
    <w:pPr>
      <w:widowControl w:val="0"/>
      <w:pBdr>
        <w:bottom w:val="none" w:sz="0" w:space="1" w:color="auto"/>
      </w:pBdr>
      <w:snapToGrid w:val="0"/>
      <w:jc w:val="both"/>
      <w:rPr>
        <w:rFonts w:eastAsia="宋体"/>
        <w:sz w:val="2"/>
        <w:szCs w:val="2"/>
        <w:lang w:eastAsia="zh-CN"/>
      </w:rPr>
    </w:pPr>
    <w:r>
      <w:pict w14:anchorId="19628F09">
        <v:shape id="_x0000_s1027" type="#_x0000_t75" alt="学科网 zxxk.com" style="position:absolute;left:0;text-align:left;margin-left:351pt;margin-top:8.45pt;width:.75pt;height:.75pt;z-index:251662336">
          <v:imagedata r:id="rId2" o:title="{75232B38-A165-1FB7-499C-2E1C792CACB5}"/>
        </v:shape>
      </w:pict>
    </w:r>
    <w:r>
      <w:rPr>
        <w:color w:val="FFFFFF"/>
        <w:sz w:val="2"/>
        <w:szCs w:val="2"/>
      </w:rPr>
      <w:pict w14:anchorId="75161DB7">
        <v:shape id="_x0000_i1026" type="#_x0000_t136" alt="学科网 zxxk.com" style="width:1pt;height:1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I5MzIwMzk3OWRiNmE3NDE2YjQzYzNlMWNmNTA2ZWQifQ=="/>
  </w:docVars>
  <w:rsids>
    <w:rsidRoot w:val="00A77B3E"/>
    <w:rsid w:val="00164516"/>
    <w:rsid w:val="001F4ABC"/>
    <w:rsid w:val="00326651"/>
    <w:rsid w:val="004151FC"/>
    <w:rsid w:val="00642098"/>
    <w:rsid w:val="00660850"/>
    <w:rsid w:val="00672674"/>
    <w:rsid w:val="006A7A61"/>
    <w:rsid w:val="006B5735"/>
    <w:rsid w:val="0075486A"/>
    <w:rsid w:val="00764428"/>
    <w:rsid w:val="008E56B6"/>
    <w:rsid w:val="00A1224D"/>
    <w:rsid w:val="00A77B3E"/>
    <w:rsid w:val="00AC16E2"/>
    <w:rsid w:val="00AC3577"/>
    <w:rsid w:val="00B847F4"/>
    <w:rsid w:val="00C02FC6"/>
    <w:rsid w:val="00C22F1A"/>
    <w:rsid w:val="00CA2A55"/>
    <w:rsid w:val="00CE1344"/>
    <w:rsid w:val="00D76ACD"/>
    <w:rsid w:val="00E91A98"/>
    <w:rsid w:val="00F5151A"/>
    <w:rsid w:val="0AC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6DF96E9E"/>
  <w15:docId w15:val="{9C429861-A89E-42D9-B8B8-BB84968B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xinxin</dc:creator>
  <cp:lastModifiedBy>有若</cp:lastModifiedBy>
  <cp:revision>12</cp:revision>
  <dcterms:created xsi:type="dcterms:W3CDTF">2022-04-27T06:54:00Z</dcterms:created>
  <dcterms:modified xsi:type="dcterms:W3CDTF">2022-05-01T02:29:00Z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