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04FB9" w14:textId="4A2CEE7D" w:rsidR="000B211B" w:rsidRPr="00942D3B" w:rsidRDefault="00942D3B" w:rsidP="00942D3B">
      <w:pPr>
        <w:jc w:val="center"/>
        <w:rPr>
          <w:sz w:val="36"/>
          <w:szCs w:val="36"/>
          <w:u w:val="single"/>
        </w:rPr>
      </w:pPr>
      <w:r w:rsidRPr="00942D3B">
        <w:rPr>
          <w:sz w:val="36"/>
          <w:szCs w:val="36"/>
          <w:u w:val="single"/>
        </w:rPr>
        <w:t xml:space="preserve">Lab 2 </w:t>
      </w:r>
      <w:r w:rsidRPr="00942D3B">
        <w:rPr>
          <w:sz w:val="36"/>
          <w:szCs w:val="36"/>
          <w:u w:val="single"/>
        </w:rPr>
        <w:br/>
      </w:r>
    </w:p>
    <w:p w14:paraId="38C6142B" w14:textId="0A8E471B" w:rsidR="00942D3B" w:rsidRDefault="00942D3B">
      <w:pPr>
        <w:rPr>
          <w:u w:val="single"/>
        </w:rPr>
      </w:pPr>
      <w:r>
        <w:rPr>
          <w:u w:val="single"/>
        </w:rPr>
        <w:t xml:space="preserve">Task 1a </w:t>
      </w:r>
    </w:p>
    <w:p w14:paraId="0F4A7B3A" w14:textId="6C3696F8" w:rsidR="00942D3B" w:rsidRDefault="00366C9A">
      <w:r>
        <w:t xml:space="preserve">The final training accuracy for the </w:t>
      </w:r>
      <w:proofErr w:type="spellStart"/>
      <w:r>
        <w:t>AlexNet</w:t>
      </w:r>
      <w:proofErr w:type="spellEnd"/>
      <w:r>
        <w:t xml:space="preserve"> </w:t>
      </w:r>
      <w:r w:rsidR="00EE18E9">
        <w:t>is</w:t>
      </w:r>
      <w:r>
        <w:t xml:space="preserve"> – 0.</w:t>
      </w:r>
      <w:r w:rsidR="00EE18E9">
        <w:t>9</w:t>
      </w:r>
      <w:r>
        <w:t>0</w:t>
      </w:r>
    </w:p>
    <w:p w14:paraId="0FFD554A" w14:textId="6B850736" w:rsidR="00EE18E9" w:rsidRPr="00366C9A" w:rsidRDefault="00EE18E9"/>
    <w:p w14:paraId="0907A056" w14:textId="77777777" w:rsidR="00942D3B" w:rsidRPr="00942D3B" w:rsidRDefault="00942D3B"/>
    <w:p w14:paraId="11FFA76C" w14:textId="17C69D13" w:rsidR="00942D3B" w:rsidRDefault="00942D3B">
      <w:pPr>
        <w:rPr>
          <w:u w:val="single"/>
        </w:rPr>
      </w:pPr>
    </w:p>
    <w:p w14:paraId="16D8D54E" w14:textId="21B6451D" w:rsidR="003B6194" w:rsidRDefault="00942D3B">
      <w:r w:rsidRPr="00942D3B">
        <w:drawing>
          <wp:inline distT="0" distB="0" distL="0" distR="0" wp14:anchorId="6E84D775" wp14:editId="7AA0514D">
            <wp:extent cx="2724912" cy="2724912"/>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24912" cy="2724912"/>
                    </a:xfrm>
                    <a:prstGeom prst="rect">
                      <a:avLst/>
                    </a:prstGeom>
                  </pic:spPr>
                </pic:pic>
              </a:graphicData>
            </a:graphic>
          </wp:inline>
        </w:drawing>
      </w:r>
      <w:r w:rsidRPr="00942D3B">
        <w:t xml:space="preserve">           </w:t>
      </w:r>
      <w:r w:rsidRPr="00942D3B">
        <w:drawing>
          <wp:inline distT="0" distB="0" distL="0" distR="0" wp14:anchorId="2E891660" wp14:editId="4BFE6281">
            <wp:extent cx="2724912" cy="2724912"/>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912" cy="2724912"/>
                    </a:xfrm>
                    <a:prstGeom prst="rect">
                      <a:avLst/>
                    </a:prstGeom>
                  </pic:spPr>
                </pic:pic>
              </a:graphicData>
            </a:graphic>
          </wp:inline>
        </w:drawing>
      </w:r>
    </w:p>
    <w:p w14:paraId="2B297A21" w14:textId="3A09E6F9" w:rsidR="00942D3B" w:rsidRDefault="00942D3B"/>
    <w:p w14:paraId="6B1D0A6D" w14:textId="2758A0AE" w:rsidR="00942D3B" w:rsidRDefault="00942D3B">
      <w:pPr>
        <w:rPr>
          <w:u w:val="single"/>
        </w:rPr>
      </w:pPr>
      <w:r w:rsidRPr="00942D3B">
        <w:rPr>
          <w:u w:val="single"/>
        </w:rPr>
        <w:t>Task 1b</w:t>
      </w:r>
    </w:p>
    <w:p w14:paraId="39849647" w14:textId="1D83C9A6" w:rsidR="00942D3B" w:rsidRDefault="0056729E" w:rsidP="00CA4FD3">
      <w:pPr>
        <w:jc w:val="both"/>
      </w:pPr>
      <w:r>
        <w:t xml:space="preserve">We observed the same training accuracy as task 1a after 10 epochs. The final training accuracy is 1.0.  After inserting the batch-normalization, we can observe a very heavy overfitting in our model. </w:t>
      </w:r>
      <w:r w:rsidR="00942D3B" w:rsidRPr="00942D3B">
        <w:br/>
      </w:r>
      <w:r w:rsidR="00942D3B" w:rsidRPr="00942D3B">
        <w:drawing>
          <wp:inline distT="0" distB="0" distL="0" distR="0" wp14:anchorId="07859615" wp14:editId="3848AFCC">
            <wp:extent cx="2724912" cy="2724912"/>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912" cy="2724912"/>
                    </a:xfrm>
                    <a:prstGeom prst="rect">
                      <a:avLst/>
                    </a:prstGeom>
                  </pic:spPr>
                </pic:pic>
              </a:graphicData>
            </a:graphic>
          </wp:inline>
        </w:drawing>
      </w:r>
      <w:r w:rsidR="00942D3B">
        <w:t xml:space="preserve">          </w:t>
      </w:r>
      <w:r w:rsidR="00942D3B" w:rsidRPr="00942D3B">
        <w:drawing>
          <wp:inline distT="0" distB="0" distL="0" distR="0" wp14:anchorId="4736BD3B" wp14:editId="3A3E192B">
            <wp:extent cx="2724912" cy="2724912"/>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912" cy="2724912"/>
                    </a:xfrm>
                    <a:prstGeom prst="rect">
                      <a:avLst/>
                    </a:prstGeom>
                  </pic:spPr>
                </pic:pic>
              </a:graphicData>
            </a:graphic>
          </wp:inline>
        </w:drawing>
      </w:r>
    </w:p>
    <w:p w14:paraId="3EC34E39" w14:textId="659CAB8F" w:rsidR="00C70ADA" w:rsidRDefault="00C70ADA"/>
    <w:p w14:paraId="37DCD02A" w14:textId="77777777" w:rsidR="0056729E" w:rsidRDefault="0056729E">
      <w:pPr>
        <w:rPr>
          <w:u w:val="single"/>
        </w:rPr>
      </w:pPr>
    </w:p>
    <w:p w14:paraId="5716D86C" w14:textId="77777777" w:rsidR="0056729E" w:rsidRDefault="0056729E">
      <w:pPr>
        <w:rPr>
          <w:u w:val="single"/>
        </w:rPr>
      </w:pPr>
    </w:p>
    <w:p w14:paraId="466E7865" w14:textId="3C66BD5F" w:rsidR="00C70ADA" w:rsidRDefault="00C70ADA">
      <w:pPr>
        <w:rPr>
          <w:u w:val="single"/>
        </w:rPr>
      </w:pPr>
      <w:r w:rsidRPr="00C70ADA">
        <w:rPr>
          <w:u w:val="single"/>
        </w:rPr>
        <w:t>Task 1c</w:t>
      </w:r>
    </w:p>
    <w:p w14:paraId="4C7BC233" w14:textId="42D5EC74" w:rsidR="00804EA5" w:rsidRDefault="00804EA5">
      <w:pPr>
        <w:rPr>
          <w:u w:val="single"/>
        </w:rPr>
      </w:pPr>
    </w:p>
    <w:p w14:paraId="7A83E232" w14:textId="392B91B5" w:rsidR="0056729E" w:rsidRDefault="00804EA5" w:rsidP="00C26ECE">
      <w:pPr>
        <w:jc w:val="both"/>
        <w:rPr>
          <w:u w:val="single"/>
        </w:rPr>
      </w:pPr>
      <w:r>
        <w:t>The model with Batch Normalization had a higher validation accuracy. The model without the Batch Normalization has a higher generalization power because it is not overfitting</w:t>
      </w:r>
      <w:r w:rsidR="00E56D23">
        <w:t xml:space="preserve"> for 80 epochs (given in the question)</w:t>
      </w:r>
      <w:r>
        <w:t>.</w:t>
      </w:r>
      <w:r w:rsidR="00E56D23">
        <w:t xml:space="preserve"> To increase the stability of a Neural Network, the batch normalization normalizes the output of the previous activation layer before it is fed into the next layer. Batch normalization also reduces overfitting because it has slight regularization effects. However</w:t>
      </w:r>
      <w:r w:rsidR="00B169BA">
        <w:t>, as we can see in this case</w:t>
      </w:r>
      <w:r w:rsidR="00E56D23">
        <w:t xml:space="preserve"> that the model with batch normalization </w:t>
      </w:r>
      <w:r w:rsidR="00B169BA">
        <w:t xml:space="preserve">is still overfitting, so we cannot just primarily rely on Batch Normalization for solving the problem of overfitting.  The main function of batch normalization is to normalize the outputs of the various layers of a Neural Network and speed up the training process. </w:t>
      </w:r>
    </w:p>
    <w:p w14:paraId="28F7C7DC" w14:textId="17B6298F" w:rsidR="0056729E" w:rsidRDefault="0056729E">
      <w:pPr>
        <w:rPr>
          <w:u w:val="single"/>
        </w:rPr>
      </w:pPr>
      <w:r w:rsidRPr="0056729E">
        <w:drawing>
          <wp:inline distT="0" distB="0" distL="0" distR="0" wp14:anchorId="48EB5F6B" wp14:editId="6421756C">
            <wp:extent cx="2724912" cy="27249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912" cy="2724912"/>
                    </a:xfrm>
                    <a:prstGeom prst="rect">
                      <a:avLst/>
                    </a:prstGeom>
                  </pic:spPr>
                </pic:pic>
              </a:graphicData>
            </a:graphic>
          </wp:inline>
        </w:drawing>
      </w:r>
      <w:r>
        <w:rPr>
          <w:u w:val="single"/>
        </w:rPr>
        <w:t xml:space="preserve">         </w:t>
      </w:r>
      <w:r w:rsidRPr="0056729E">
        <w:drawing>
          <wp:inline distT="0" distB="0" distL="0" distR="0" wp14:anchorId="701F4E93" wp14:editId="33D0D4B2">
            <wp:extent cx="2724912" cy="2724912"/>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912" cy="2724912"/>
                    </a:xfrm>
                    <a:prstGeom prst="rect">
                      <a:avLst/>
                    </a:prstGeom>
                  </pic:spPr>
                </pic:pic>
              </a:graphicData>
            </a:graphic>
          </wp:inline>
        </w:drawing>
      </w:r>
    </w:p>
    <w:p w14:paraId="78E36F4F" w14:textId="48322269" w:rsidR="00C70ADA" w:rsidRDefault="00C70ADA">
      <w:pPr>
        <w:rPr>
          <w:u w:val="single"/>
        </w:rPr>
      </w:pPr>
    </w:p>
    <w:p w14:paraId="465EE199" w14:textId="6EDBC55B" w:rsidR="00C70ADA" w:rsidRDefault="001F28D1" w:rsidP="001F28D1">
      <w:pPr>
        <w:jc w:val="center"/>
        <w:rPr>
          <w:u w:val="single"/>
        </w:rPr>
      </w:pPr>
      <w:r w:rsidRPr="001F28D1">
        <w:rPr>
          <w:u w:val="single"/>
        </w:rPr>
        <w:t>The accuracy and loss graph</w:t>
      </w:r>
      <w:r w:rsidR="003B51B2">
        <w:rPr>
          <w:u w:val="single"/>
        </w:rPr>
        <w:t>s</w:t>
      </w:r>
      <w:r w:rsidRPr="001F28D1">
        <w:rPr>
          <w:u w:val="single"/>
        </w:rPr>
        <w:t xml:space="preserve"> for the model w</w:t>
      </w:r>
      <w:r w:rsidR="00C70ADA" w:rsidRPr="001F28D1">
        <w:rPr>
          <w:u w:val="single"/>
        </w:rPr>
        <w:t>ithout Batch norma</w:t>
      </w:r>
      <w:r w:rsidR="003B6194" w:rsidRPr="001F28D1">
        <w:rPr>
          <w:u w:val="single"/>
        </w:rPr>
        <w:t>lization</w:t>
      </w:r>
    </w:p>
    <w:p w14:paraId="46A233B4" w14:textId="57A64FE3" w:rsidR="001F28D1" w:rsidRDefault="001F28D1" w:rsidP="001F28D1">
      <w:pPr>
        <w:jc w:val="center"/>
        <w:rPr>
          <w:u w:val="single"/>
        </w:rPr>
      </w:pPr>
    </w:p>
    <w:p w14:paraId="2253ACF4" w14:textId="7F1EDF48" w:rsidR="001F28D1" w:rsidRDefault="001F28D1" w:rsidP="001F28D1">
      <w:pPr>
        <w:jc w:val="center"/>
        <w:rPr>
          <w:u w:val="single"/>
        </w:rPr>
      </w:pPr>
    </w:p>
    <w:p w14:paraId="5E68DAC5" w14:textId="6C029E73" w:rsidR="001F28D1" w:rsidRPr="001F28D1" w:rsidRDefault="001F28D1" w:rsidP="001F28D1">
      <w:pPr>
        <w:tabs>
          <w:tab w:val="left" w:pos="2880"/>
        </w:tabs>
        <w:rPr>
          <w:u w:val="single"/>
        </w:rPr>
      </w:pPr>
      <w:r w:rsidRPr="001F28D1">
        <w:lastRenderedPageBreak/>
        <w:drawing>
          <wp:inline distT="0" distB="0" distL="0" distR="0" wp14:anchorId="2ADEAAC8" wp14:editId="6F90F66A">
            <wp:extent cx="2724912" cy="27249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912" cy="2724912"/>
                    </a:xfrm>
                    <a:prstGeom prst="rect">
                      <a:avLst/>
                    </a:prstGeom>
                  </pic:spPr>
                </pic:pic>
              </a:graphicData>
            </a:graphic>
          </wp:inline>
        </w:drawing>
      </w:r>
      <w:r>
        <w:rPr>
          <w:u w:val="single"/>
        </w:rPr>
        <w:t xml:space="preserve">         </w:t>
      </w:r>
      <w:r w:rsidRPr="001F28D1">
        <w:drawing>
          <wp:inline distT="0" distB="0" distL="0" distR="0" wp14:anchorId="20185059" wp14:editId="5245460A">
            <wp:extent cx="2724912" cy="2724912"/>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912" cy="2724912"/>
                    </a:xfrm>
                    <a:prstGeom prst="rect">
                      <a:avLst/>
                    </a:prstGeom>
                  </pic:spPr>
                </pic:pic>
              </a:graphicData>
            </a:graphic>
          </wp:inline>
        </w:drawing>
      </w:r>
    </w:p>
    <w:p w14:paraId="30518402" w14:textId="42421578" w:rsidR="003B6194" w:rsidRDefault="003B6194"/>
    <w:p w14:paraId="1002F32D" w14:textId="002F1C4A" w:rsidR="001F28D1" w:rsidRDefault="001F28D1" w:rsidP="001F28D1">
      <w:pPr>
        <w:jc w:val="center"/>
        <w:rPr>
          <w:u w:val="single"/>
        </w:rPr>
      </w:pPr>
      <w:r w:rsidRPr="001F28D1">
        <w:rPr>
          <w:u w:val="single"/>
        </w:rPr>
        <w:t>The accuracy and loss graph</w:t>
      </w:r>
      <w:r w:rsidR="003B51B2">
        <w:rPr>
          <w:u w:val="single"/>
        </w:rPr>
        <w:t>s</w:t>
      </w:r>
      <w:r w:rsidRPr="001F28D1">
        <w:rPr>
          <w:u w:val="single"/>
        </w:rPr>
        <w:t xml:space="preserve"> for the </w:t>
      </w:r>
      <w:r w:rsidRPr="001F28D1">
        <w:rPr>
          <w:u w:val="single"/>
        </w:rPr>
        <w:t xml:space="preserve">model </w:t>
      </w:r>
      <w:r>
        <w:rPr>
          <w:u w:val="single"/>
        </w:rPr>
        <w:t xml:space="preserve">with </w:t>
      </w:r>
      <w:r w:rsidRPr="001F28D1">
        <w:rPr>
          <w:u w:val="single"/>
        </w:rPr>
        <w:t>Batch normalization</w:t>
      </w:r>
    </w:p>
    <w:p w14:paraId="101C246C" w14:textId="22ADF9C9" w:rsidR="00A428E0" w:rsidRDefault="00A428E0" w:rsidP="001F28D1">
      <w:pPr>
        <w:jc w:val="center"/>
        <w:rPr>
          <w:u w:val="single"/>
        </w:rPr>
      </w:pPr>
    </w:p>
    <w:p w14:paraId="0754507E" w14:textId="48A0954A" w:rsidR="00A428E0" w:rsidRDefault="00A428E0" w:rsidP="001F28D1">
      <w:pPr>
        <w:jc w:val="center"/>
        <w:rPr>
          <w:u w:val="single"/>
        </w:rPr>
      </w:pPr>
    </w:p>
    <w:p w14:paraId="538C1578" w14:textId="367CF14F" w:rsidR="00A428E0" w:rsidRDefault="00A428E0" w:rsidP="00A428E0">
      <w:pPr>
        <w:rPr>
          <w:u w:val="single"/>
        </w:rPr>
      </w:pPr>
      <w:r>
        <w:rPr>
          <w:u w:val="single"/>
        </w:rPr>
        <w:t>Task 2</w:t>
      </w:r>
    </w:p>
    <w:p w14:paraId="72423512" w14:textId="71F6327D" w:rsidR="00C80259" w:rsidRPr="00C80259" w:rsidRDefault="00C80259" w:rsidP="00C26ECE">
      <w:pPr>
        <w:jc w:val="both"/>
      </w:pPr>
      <w:r>
        <w:t xml:space="preserve">The model with batch normalization layers has a higher validation accuracy and lower validation loss compared to the accuracy and validation </w:t>
      </w:r>
      <w:r w:rsidR="002866F3">
        <w:t>loss</w:t>
      </w:r>
      <w:r>
        <w:t xml:space="preserve"> of the model without batch normalization, over 80 epochs. Also, in the model without batch normalization, the validation loss is always lower than the training loss. </w:t>
      </w:r>
    </w:p>
    <w:p w14:paraId="38E66DA3" w14:textId="7284C522" w:rsidR="00A428E0" w:rsidRDefault="00A428E0" w:rsidP="00C26ECE">
      <w:pPr>
        <w:jc w:val="both"/>
        <w:rPr>
          <w:u w:val="single"/>
        </w:rPr>
      </w:pPr>
    </w:p>
    <w:p w14:paraId="48108262" w14:textId="4DB3872D" w:rsidR="00804EA5" w:rsidRPr="001F67D3" w:rsidRDefault="00465E82" w:rsidP="00C26ECE">
      <w:pPr>
        <w:jc w:val="both"/>
      </w:pPr>
      <w:r>
        <w:t xml:space="preserve">If we compare the models in the Task2 with the previous models, we can clearly observe that adding a dropout layer helped us in reducing the overfitting. </w:t>
      </w:r>
    </w:p>
    <w:p w14:paraId="36F6FEB8" w14:textId="526CC2AF" w:rsidR="00150F55" w:rsidRDefault="00A428E0">
      <w:pPr>
        <w:rPr>
          <w:noProof/>
        </w:rPr>
      </w:pPr>
      <w:r w:rsidRPr="00A428E0">
        <w:drawing>
          <wp:inline distT="0" distB="0" distL="0" distR="0" wp14:anchorId="0B729C75" wp14:editId="0274F127">
            <wp:extent cx="2724912" cy="2724912"/>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912" cy="2724912"/>
                    </a:xfrm>
                    <a:prstGeom prst="rect">
                      <a:avLst/>
                    </a:prstGeom>
                  </pic:spPr>
                </pic:pic>
              </a:graphicData>
            </a:graphic>
          </wp:inline>
        </w:drawing>
      </w:r>
      <w:r w:rsidRPr="00A428E0">
        <w:rPr>
          <w:noProof/>
        </w:rPr>
        <w:t xml:space="preserve"> </w:t>
      </w:r>
      <w:r w:rsidRPr="00A428E0">
        <w:drawing>
          <wp:inline distT="0" distB="0" distL="0" distR="0" wp14:anchorId="4981BD4F" wp14:editId="672B08DA">
            <wp:extent cx="2724912" cy="27249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912" cy="2724912"/>
                    </a:xfrm>
                    <a:prstGeom prst="rect">
                      <a:avLst/>
                    </a:prstGeom>
                  </pic:spPr>
                </pic:pic>
              </a:graphicData>
            </a:graphic>
          </wp:inline>
        </w:drawing>
      </w:r>
    </w:p>
    <w:p w14:paraId="3175A817" w14:textId="09BE3F25" w:rsidR="00465E82" w:rsidRDefault="00465E82">
      <w:pPr>
        <w:rPr>
          <w:noProof/>
        </w:rPr>
      </w:pPr>
    </w:p>
    <w:p w14:paraId="36EC5F01" w14:textId="2A5CE979" w:rsidR="00A428E0" w:rsidRPr="001F67D3" w:rsidRDefault="00465E82" w:rsidP="001F67D3">
      <w:pPr>
        <w:jc w:val="center"/>
        <w:rPr>
          <w:u w:val="single"/>
        </w:rPr>
      </w:pPr>
      <w:r w:rsidRPr="001F28D1">
        <w:rPr>
          <w:u w:val="single"/>
        </w:rPr>
        <w:t>The accuracy and loss graph</w:t>
      </w:r>
      <w:r w:rsidR="003B51B2">
        <w:rPr>
          <w:u w:val="single"/>
        </w:rPr>
        <w:t>s</w:t>
      </w:r>
      <w:r w:rsidRPr="001F28D1">
        <w:rPr>
          <w:u w:val="single"/>
        </w:rPr>
        <w:t xml:space="preserve"> for the model </w:t>
      </w:r>
      <w:r>
        <w:rPr>
          <w:u w:val="single"/>
        </w:rPr>
        <w:t xml:space="preserve">with </w:t>
      </w:r>
      <w:r w:rsidRPr="001F28D1">
        <w:rPr>
          <w:u w:val="single"/>
        </w:rPr>
        <w:t>Batch normalization</w:t>
      </w:r>
    </w:p>
    <w:p w14:paraId="60590A1F" w14:textId="1889F7DA" w:rsidR="00A428E0" w:rsidRDefault="00A428E0">
      <w:pPr>
        <w:rPr>
          <w:noProof/>
        </w:rPr>
      </w:pPr>
      <w:r w:rsidRPr="00A428E0">
        <w:rPr>
          <w:noProof/>
        </w:rPr>
        <w:lastRenderedPageBreak/>
        <w:drawing>
          <wp:inline distT="0" distB="0" distL="0" distR="0" wp14:anchorId="6EDD5256" wp14:editId="77F21A0C">
            <wp:extent cx="2724912" cy="2724912"/>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912" cy="2724912"/>
                    </a:xfrm>
                    <a:prstGeom prst="rect">
                      <a:avLst/>
                    </a:prstGeom>
                  </pic:spPr>
                </pic:pic>
              </a:graphicData>
            </a:graphic>
          </wp:inline>
        </w:drawing>
      </w:r>
      <w:r w:rsidRPr="00A428E0">
        <w:rPr>
          <w:noProof/>
        </w:rPr>
        <w:t xml:space="preserve"> </w:t>
      </w:r>
      <w:r>
        <w:rPr>
          <w:noProof/>
        </w:rPr>
        <w:t xml:space="preserve">  </w:t>
      </w:r>
      <w:r w:rsidR="00465E82" w:rsidRPr="00465E82">
        <w:rPr>
          <w:noProof/>
        </w:rPr>
        <w:drawing>
          <wp:inline distT="0" distB="0" distL="0" distR="0" wp14:anchorId="7FF622CF" wp14:editId="2DF6DCE3">
            <wp:extent cx="2724912" cy="27249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912" cy="2724912"/>
                    </a:xfrm>
                    <a:prstGeom prst="rect">
                      <a:avLst/>
                    </a:prstGeom>
                  </pic:spPr>
                </pic:pic>
              </a:graphicData>
            </a:graphic>
          </wp:inline>
        </w:drawing>
      </w:r>
    </w:p>
    <w:p w14:paraId="39F2969F" w14:textId="2A89126D" w:rsidR="00465E82" w:rsidRDefault="00465E82">
      <w:pPr>
        <w:rPr>
          <w:noProof/>
        </w:rPr>
      </w:pPr>
    </w:p>
    <w:p w14:paraId="4E337F86" w14:textId="49758F57" w:rsidR="00465E82" w:rsidRDefault="00465E82" w:rsidP="00465E82">
      <w:pPr>
        <w:jc w:val="center"/>
        <w:rPr>
          <w:u w:val="single"/>
        </w:rPr>
      </w:pPr>
      <w:r w:rsidRPr="001F28D1">
        <w:rPr>
          <w:u w:val="single"/>
        </w:rPr>
        <w:t>The accuracy and loss graph</w:t>
      </w:r>
      <w:r w:rsidR="003B51B2">
        <w:rPr>
          <w:u w:val="single"/>
        </w:rPr>
        <w:t>s</w:t>
      </w:r>
      <w:r w:rsidRPr="001F28D1">
        <w:rPr>
          <w:u w:val="single"/>
        </w:rPr>
        <w:t xml:space="preserve"> for the model without Batch normalization</w:t>
      </w:r>
    </w:p>
    <w:p w14:paraId="3CA043B1" w14:textId="6B51BEEE" w:rsidR="001F67D3" w:rsidRDefault="001F67D3" w:rsidP="00465E82">
      <w:pPr>
        <w:jc w:val="center"/>
        <w:rPr>
          <w:u w:val="single"/>
        </w:rPr>
      </w:pPr>
    </w:p>
    <w:p w14:paraId="3A16A44D" w14:textId="11A9F0EC" w:rsidR="001F67D3" w:rsidRDefault="001F67D3" w:rsidP="00465E82">
      <w:pPr>
        <w:jc w:val="center"/>
        <w:rPr>
          <w:u w:val="single"/>
        </w:rPr>
      </w:pPr>
    </w:p>
    <w:p w14:paraId="3F8C4422" w14:textId="68BBD415" w:rsidR="001F67D3" w:rsidRDefault="001F67D3" w:rsidP="001F67D3">
      <w:pPr>
        <w:rPr>
          <w:u w:val="single"/>
        </w:rPr>
      </w:pPr>
      <w:r>
        <w:rPr>
          <w:u w:val="single"/>
        </w:rPr>
        <w:t xml:space="preserve">Task 3 </w:t>
      </w:r>
    </w:p>
    <w:p w14:paraId="42A7883B" w14:textId="7AC86436" w:rsidR="00466BE7" w:rsidRDefault="006405DC" w:rsidP="00AD690C">
      <w:pPr>
        <w:jc w:val="both"/>
      </w:pPr>
      <w:r>
        <w:t xml:space="preserve">The model with the drop out layers is performing </w:t>
      </w:r>
      <w:r w:rsidR="003F2EC5">
        <w:t>better. The</w:t>
      </w:r>
      <w:r w:rsidR="00DE6F96">
        <w:t xml:space="preserve"> validation accuracy for the best model with</w:t>
      </w:r>
      <w:r w:rsidR="003F2EC5">
        <w:t xml:space="preserve"> </w:t>
      </w:r>
      <w:r w:rsidR="00DE6F96">
        <w:t>dropout layers is higher than the validation accuracy for the best model without dropout layers. Also, the validation loss for the best</w:t>
      </w:r>
      <w:r w:rsidR="003F2EC5">
        <w:t xml:space="preserve"> model</w:t>
      </w:r>
      <w:r w:rsidR="00DE6F96">
        <w:t xml:space="preserve"> with dropout layers is lower than the validation loss for the best model </w:t>
      </w:r>
      <w:r w:rsidR="003F2EC5">
        <w:t xml:space="preserve">without dropout layers. </w:t>
      </w:r>
      <w:r>
        <w:t xml:space="preserve"> </w:t>
      </w:r>
      <w:r w:rsidR="003F2EC5">
        <w:t xml:space="preserve">The model with the dropout layers has a better generalization capacity as it can be clearly seen that it is not </w:t>
      </w:r>
      <w:r w:rsidR="008A0A46">
        <w:t xml:space="preserve">overfitting over 150 epochs, whereas the model without dropout layers starts overfitting after 75 </w:t>
      </w:r>
      <w:r w:rsidR="000171E6">
        <w:t>epochs. Dropout</w:t>
      </w:r>
      <w:r w:rsidR="004979AA">
        <w:t xml:space="preserve"> randomly shuts down </w:t>
      </w:r>
      <w:r w:rsidR="00D459CA">
        <w:t>neurons</w:t>
      </w:r>
      <w:r w:rsidR="00B91DF4">
        <w:t xml:space="preserve"> in the layers of a neural </w:t>
      </w:r>
      <w:r w:rsidR="00466BE7">
        <w:t>network during</w:t>
      </w:r>
      <w:r w:rsidR="00B91DF4">
        <w:t xml:space="preserve"> the training phase. The main purpose of dropout is to avoid overfitting. </w:t>
      </w:r>
    </w:p>
    <w:p w14:paraId="004D0B9C" w14:textId="6E08C192" w:rsidR="006405DC" w:rsidRDefault="002866F3">
      <w:pPr>
        <w:rPr>
          <w:noProof/>
        </w:rPr>
      </w:pPr>
      <w:r w:rsidRPr="002866F3">
        <w:drawing>
          <wp:inline distT="0" distB="0" distL="0" distR="0" wp14:anchorId="1D2A48B8" wp14:editId="7A8113BA">
            <wp:extent cx="2724912" cy="2724912"/>
            <wp:effectExtent l="0" t="0" r="571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912" cy="2724912"/>
                    </a:xfrm>
                    <a:prstGeom prst="rect">
                      <a:avLst/>
                    </a:prstGeom>
                  </pic:spPr>
                </pic:pic>
              </a:graphicData>
            </a:graphic>
          </wp:inline>
        </w:drawing>
      </w:r>
      <w:r w:rsidRPr="002866F3">
        <w:rPr>
          <w:noProof/>
        </w:rPr>
        <w:t xml:space="preserve"> </w:t>
      </w:r>
      <w:r w:rsidRPr="002866F3">
        <w:drawing>
          <wp:inline distT="0" distB="0" distL="0" distR="0" wp14:anchorId="314AAC2D" wp14:editId="5F603F96">
            <wp:extent cx="2724912" cy="2724912"/>
            <wp:effectExtent l="0" t="0" r="571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912" cy="2724912"/>
                    </a:xfrm>
                    <a:prstGeom prst="rect">
                      <a:avLst/>
                    </a:prstGeom>
                  </pic:spPr>
                </pic:pic>
              </a:graphicData>
            </a:graphic>
          </wp:inline>
        </w:drawing>
      </w:r>
    </w:p>
    <w:p w14:paraId="79CDD236" w14:textId="79ACA250" w:rsidR="00150F55" w:rsidRPr="00AD690C" w:rsidRDefault="006405DC" w:rsidP="00AD690C">
      <w:pPr>
        <w:jc w:val="center"/>
        <w:rPr>
          <w:u w:val="single"/>
        </w:rPr>
      </w:pPr>
      <w:r w:rsidRPr="001F28D1">
        <w:rPr>
          <w:u w:val="single"/>
        </w:rPr>
        <w:t>The accuracy and loss graph</w:t>
      </w:r>
      <w:r w:rsidR="003B51B2">
        <w:rPr>
          <w:u w:val="single"/>
        </w:rPr>
        <w:t>s</w:t>
      </w:r>
      <w:r w:rsidRPr="001F28D1">
        <w:rPr>
          <w:u w:val="single"/>
        </w:rPr>
        <w:t xml:space="preserve"> for the model wit</w:t>
      </w:r>
      <w:r>
        <w:rPr>
          <w:u w:val="single"/>
        </w:rPr>
        <w:t>h</w:t>
      </w:r>
      <w:r w:rsidRPr="001F28D1">
        <w:rPr>
          <w:u w:val="single"/>
        </w:rPr>
        <w:t xml:space="preserve"> </w:t>
      </w:r>
      <w:r>
        <w:rPr>
          <w:u w:val="single"/>
        </w:rPr>
        <w:t>Dropout layer</w:t>
      </w:r>
      <w:r w:rsidR="00AD690C">
        <w:rPr>
          <w:u w:val="single"/>
        </w:rPr>
        <w:t>s</w:t>
      </w:r>
    </w:p>
    <w:p w14:paraId="582E43AC" w14:textId="61DAE44E" w:rsidR="00150F55" w:rsidRDefault="002866F3">
      <w:pPr>
        <w:rPr>
          <w:noProof/>
        </w:rPr>
      </w:pPr>
      <w:r w:rsidRPr="002866F3">
        <w:lastRenderedPageBreak/>
        <w:drawing>
          <wp:inline distT="0" distB="0" distL="0" distR="0" wp14:anchorId="5C0CE36B" wp14:editId="05E6AB3D">
            <wp:extent cx="2724912" cy="2724912"/>
            <wp:effectExtent l="0" t="0" r="571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912" cy="2724912"/>
                    </a:xfrm>
                    <a:prstGeom prst="rect">
                      <a:avLst/>
                    </a:prstGeom>
                  </pic:spPr>
                </pic:pic>
              </a:graphicData>
            </a:graphic>
          </wp:inline>
        </w:drawing>
      </w:r>
      <w:r w:rsidRPr="002866F3">
        <w:rPr>
          <w:noProof/>
        </w:rPr>
        <w:t xml:space="preserve"> </w:t>
      </w:r>
      <w:r w:rsidRPr="002866F3">
        <w:drawing>
          <wp:inline distT="0" distB="0" distL="0" distR="0" wp14:anchorId="53FB7263" wp14:editId="570934EB">
            <wp:extent cx="2724912" cy="2724912"/>
            <wp:effectExtent l="0" t="0" r="571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912" cy="2724912"/>
                    </a:xfrm>
                    <a:prstGeom prst="rect">
                      <a:avLst/>
                    </a:prstGeom>
                  </pic:spPr>
                </pic:pic>
              </a:graphicData>
            </a:graphic>
          </wp:inline>
        </w:drawing>
      </w:r>
    </w:p>
    <w:p w14:paraId="26F4C49E" w14:textId="3E08D04D" w:rsidR="006405DC" w:rsidRDefault="006405DC" w:rsidP="006405DC">
      <w:pPr>
        <w:jc w:val="center"/>
        <w:rPr>
          <w:u w:val="single"/>
        </w:rPr>
      </w:pPr>
      <w:r w:rsidRPr="001F28D1">
        <w:rPr>
          <w:u w:val="single"/>
        </w:rPr>
        <w:t>The accuracy and loss graph</w:t>
      </w:r>
      <w:r w:rsidR="003B51B2">
        <w:rPr>
          <w:u w:val="single"/>
        </w:rPr>
        <w:t>s</w:t>
      </w:r>
      <w:r w:rsidRPr="001F28D1">
        <w:rPr>
          <w:u w:val="single"/>
        </w:rPr>
        <w:t xml:space="preserve"> for the model wit</w:t>
      </w:r>
      <w:r>
        <w:rPr>
          <w:u w:val="single"/>
        </w:rPr>
        <w:t>h</w:t>
      </w:r>
      <w:r>
        <w:rPr>
          <w:u w:val="single"/>
        </w:rPr>
        <w:t>out</w:t>
      </w:r>
      <w:r w:rsidRPr="001F28D1">
        <w:rPr>
          <w:u w:val="single"/>
        </w:rPr>
        <w:t xml:space="preserve"> </w:t>
      </w:r>
      <w:r>
        <w:rPr>
          <w:u w:val="single"/>
        </w:rPr>
        <w:t>Dropout layers</w:t>
      </w:r>
    </w:p>
    <w:p w14:paraId="4CB90919" w14:textId="719EF153" w:rsidR="00B91DF4" w:rsidRDefault="00B91DF4" w:rsidP="006405DC">
      <w:pPr>
        <w:jc w:val="center"/>
        <w:rPr>
          <w:u w:val="single"/>
        </w:rPr>
      </w:pPr>
    </w:p>
    <w:p w14:paraId="799CF6E8" w14:textId="15B928EE" w:rsidR="00B91DF4" w:rsidRDefault="00B91DF4" w:rsidP="006405DC">
      <w:pPr>
        <w:jc w:val="center"/>
        <w:rPr>
          <w:u w:val="single"/>
        </w:rPr>
      </w:pPr>
    </w:p>
    <w:p w14:paraId="275AD7B9" w14:textId="77777777" w:rsidR="005D4A39" w:rsidRDefault="005D4A39" w:rsidP="00B91DF4">
      <w:pPr>
        <w:rPr>
          <w:u w:val="single"/>
        </w:rPr>
      </w:pPr>
    </w:p>
    <w:p w14:paraId="5EB473A4" w14:textId="77777777" w:rsidR="005D4A39" w:rsidRDefault="005D4A39" w:rsidP="00B91DF4">
      <w:pPr>
        <w:rPr>
          <w:u w:val="single"/>
        </w:rPr>
      </w:pPr>
    </w:p>
    <w:p w14:paraId="6DEA1A04" w14:textId="621C91BE" w:rsidR="005D4A39" w:rsidRDefault="005D4A39" w:rsidP="00B91DF4">
      <w:pPr>
        <w:rPr>
          <w:u w:val="single"/>
        </w:rPr>
      </w:pPr>
    </w:p>
    <w:p w14:paraId="7D101A02" w14:textId="6DC2C5D2" w:rsidR="00AD690C" w:rsidRDefault="00AD690C" w:rsidP="00B91DF4">
      <w:pPr>
        <w:rPr>
          <w:u w:val="single"/>
        </w:rPr>
      </w:pPr>
      <w:r>
        <w:rPr>
          <w:u w:val="single"/>
        </w:rPr>
        <w:t>Task4</w:t>
      </w:r>
    </w:p>
    <w:p w14:paraId="6E265829" w14:textId="2C6530D5" w:rsidR="00466BE7" w:rsidRDefault="00AD690C" w:rsidP="00B91DF4">
      <w:pPr>
        <w:rPr>
          <w:noProof/>
        </w:rPr>
      </w:pPr>
      <w:r w:rsidRPr="00AD690C">
        <w:rPr>
          <w:noProof/>
        </w:rPr>
        <w:t xml:space="preserve"> </w:t>
      </w:r>
    </w:p>
    <w:p w14:paraId="1E436893" w14:textId="07214C93" w:rsidR="00AD690C" w:rsidRDefault="00D5462C" w:rsidP="00B91DF4">
      <w:pPr>
        <w:rPr>
          <w:noProof/>
        </w:rPr>
      </w:pPr>
      <w:r w:rsidRPr="00D5462C">
        <w:rPr>
          <w:noProof/>
        </w:rPr>
        <w:drawing>
          <wp:inline distT="0" distB="0" distL="0" distR="0" wp14:anchorId="434D89D8" wp14:editId="1A2E86A0">
            <wp:extent cx="2724912" cy="2724912"/>
            <wp:effectExtent l="0" t="0" r="5715"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912" cy="2724912"/>
                    </a:xfrm>
                    <a:prstGeom prst="rect">
                      <a:avLst/>
                    </a:prstGeom>
                  </pic:spPr>
                </pic:pic>
              </a:graphicData>
            </a:graphic>
          </wp:inline>
        </w:drawing>
      </w:r>
      <w:r w:rsidRPr="00D5462C">
        <w:rPr>
          <w:noProof/>
        </w:rPr>
        <w:t xml:space="preserve"> </w:t>
      </w:r>
      <w:r w:rsidRPr="00D5462C">
        <w:rPr>
          <w:noProof/>
        </w:rPr>
        <w:drawing>
          <wp:inline distT="0" distB="0" distL="0" distR="0" wp14:anchorId="591C803A" wp14:editId="4BD74275">
            <wp:extent cx="2724912" cy="2724912"/>
            <wp:effectExtent l="0" t="0" r="5715"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4912" cy="2724912"/>
                    </a:xfrm>
                    <a:prstGeom prst="rect">
                      <a:avLst/>
                    </a:prstGeom>
                  </pic:spPr>
                </pic:pic>
              </a:graphicData>
            </a:graphic>
          </wp:inline>
        </w:drawing>
      </w:r>
    </w:p>
    <w:p w14:paraId="5C1E96C2" w14:textId="64E9D566" w:rsidR="00670918" w:rsidRDefault="00670918" w:rsidP="00670918">
      <w:pPr>
        <w:jc w:val="center"/>
        <w:rPr>
          <w:u w:val="single"/>
        </w:rPr>
      </w:pPr>
      <w:r w:rsidRPr="001F28D1">
        <w:rPr>
          <w:u w:val="single"/>
        </w:rPr>
        <w:t>The accuracy and loss graph</w:t>
      </w:r>
      <w:r w:rsidR="003B51B2">
        <w:rPr>
          <w:u w:val="single"/>
        </w:rPr>
        <w:t>s</w:t>
      </w:r>
      <w:r w:rsidRPr="001F28D1">
        <w:rPr>
          <w:u w:val="single"/>
        </w:rPr>
        <w:t xml:space="preserve"> </w:t>
      </w:r>
      <w:r w:rsidR="003B51B2">
        <w:rPr>
          <w:u w:val="single"/>
        </w:rPr>
        <w:t xml:space="preserve">for </w:t>
      </w:r>
      <w:r>
        <w:rPr>
          <w:u w:val="single"/>
        </w:rPr>
        <w:t>VGG model</w:t>
      </w:r>
      <w:r w:rsidR="003B51B2">
        <w:rPr>
          <w:u w:val="single"/>
        </w:rPr>
        <w:t xml:space="preserve"> trained on Skin Data</w:t>
      </w:r>
    </w:p>
    <w:p w14:paraId="238351B6" w14:textId="77777777" w:rsidR="00670918" w:rsidRDefault="00670918" w:rsidP="00B91DF4">
      <w:pPr>
        <w:rPr>
          <w:noProof/>
        </w:rPr>
      </w:pPr>
    </w:p>
    <w:p w14:paraId="0DC71A38" w14:textId="2A45822E" w:rsidR="00AD690C" w:rsidRDefault="00AD690C" w:rsidP="00B91DF4">
      <w:pPr>
        <w:rPr>
          <w:noProof/>
        </w:rPr>
      </w:pPr>
    </w:p>
    <w:p w14:paraId="479FDC27" w14:textId="66B4467A" w:rsidR="00AD690C" w:rsidRDefault="00AD690C" w:rsidP="00B91DF4">
      <w:pPr>
        <w:rPr>
          <w:u w:val="single"/>
        </w:rPr>
      </w:pPr>
      <w:r w:rsidRPr="00AD690C">
        <w:rPr>
          <w:noProof/>
        </w:rPr>
        <w:t xml:space="preserve"> </w:t>
      </w:r>
    </w:p>
    <w:p w14:paraId="390C57F6" w14:textId="4A15ABB9" w:rsidR="005D4A39" w:rsidRDefault="00D5462C" w:rsidP="00B91DF4">
      <w:pPr>
        <w:rPr>
          <w:noProof/>
        </w:rPr>
      </w:pPr>
      <w:r w:rsidRPr="00D5462C">
        <w:lastRenderedPageBreak/>
        <w:drawing>
          <wp:inline distT="0" distB="0" distL="0" distR="0" wp14:anchorId="1F42B5A8" wp14:editId="42345236">
            <wp:extent cx="2724912" cy="2724912"/>
            <wp:effectExtent l="0" t="0" r="5715"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912" cy="2724912"/>
                    </a:xfrm>
                    <a:prstGeom prst="rect">
                      <a:avLst/>
                    </a:prstGeom>
                  </pic:spPr>
                </pic:pic>
              </a:graphicData>
            </a:graphic>
          </wp:inline>
        </w:drawing>
      </w:r>
      <w:r w:rsidRPr="00D5462C">
        <w:rPr>
          <w:noProof/>
        </w:rPr>
        <w:t xml:space="preserve"> </w:t>
      </w:r>
      <w:r w:rsidRPr="00D5462C">
        <w:drawing>
          <wp:inline distT="0" distB="0" distL="0" distR="0" wp14:anchorId="4D03A2E3" wp14:editId="0BFEF794">
            <wp:extent cx="2724912" cy="2724912"/>
            <wp:effectExtent l="0" t="0" r="571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4912" cy="2724912"/>
                    </a:xfrm>
                    <a:prstGeom prst="rect">
                      <a:avLst/>
                    </a:prstGeom>
                  </pic:spPr>
                </pic:pic>
              </a:graphicData>
            </a:graphic>
          </wp:inline>
        </w:drawing>
      </w:r>
    </w:p>
    <w:p w14:paraId="3B7EE373" w14:textId="28B5E39D" w:rsidR="003B51B2" w:rsidRDefault="003B51B2" w:rsidP="003B51B2">
      <w:pPr>
        <w:jc w:val="center"/>
        <w:rPr>
          <w:u w:val="single"/>
        </w:rPr>
      </w:pPr>
      <w:r w:rsidRPr="001F28D1">
        <w:rPr>
          <w:u w:val="single"/>
        </w:rPr>
        <w:t>The accuracy and loss graph</w:t>
      </w:r>
      <w:r>
        <w:rPr>
          <w:u w:val="single"/>
        </w:rPr>
        <w:t>s</w:t>
      </w:r>
      <w:r w:rsidRPr="001F28D1">
        <w:rPr>
          <w:u w:val="single"/>
        </w:rPr>
        <w:t xml:space="preserve"> </w:t>
      </w:r>
      <w:r>
        <w:rPr>
          <w:u w:val="single"/>
        </w:rPr>
        <w:t xml:space="preserve">for VGG model trained on </w:t>
      </w:r>
      <w:r>
        <w:rPr>
          <w:u w:val="single"/>
        </w:rPr>
        <w:t>Bone</w:t>
      </w:r>
      <w:r>
        <w:rPr>
          <w:u w:val="single"/>
        </w:rPr>
        <w:t xml:space="preserve"> Data</w:t>
      </w:r>
    </w:p>
    <w:p w14:paraId="3C69A229" w14:textId="77777777" w:rsidR="003B51B2" w:rsidRDefault="003B51B2" w:rsidP="00B91DF4">
      <w:pPr>
        <w:rPr>
          <w:u w:val="single"/>
        </w:rPr>
      </w:pPr>
    </w:p>
    <w:p w14:paraId="37070E56" w14:textId="77777777" w:rsidR="00466BE7" w:rsidRDefault="00466BE7" w:rsidP="00B91DF4">
      <w:pPr>
        <w:rPr>
          <w:u w:val="single"/>
        </w:rPr>
      </w:pPr>
    </w:p>
    <w:p w14:paraId="20188CA8" w14:textId="77777777" w:rsidR="00466BE7" w:rsidRDefault="00466BE7" w:rsidP="00B91DF4">
      <w:pPr>
        <w:rPr>
          <w:u w:val="single"/>
        </w:rPr>
      </w:pPr>
    </w:p>
    <w:p w14:paraId="6302FC80" w14:textId="77777777" w:rsidR="00466BE7" w:rsidRDefault="00466BE7" w:rsidP="00B91DF4">
      <w:pPr>
        <w:rPr>
          <w:u w:val="single"/>
        </w:rPr>
      </w:pPr>
    </w:p>
    <w:p w14:paraId="7B63F5AB" w14:textId="05439653" w:rsidR="00B91DF4" w:rsidRDefault="00B91DF4" w:rsidP="00B91DF4">
      <w:pPr>
        <w:rPr>
          <w:u w:val="single"/>
        </w:rPr>
      </w:pPr>
      <w:r>
        <w:rPr>
          <w:u w:val="single"/>
        </w:rPr>
        <w:t xml:space="preserve">Task </w:t>
      </w:r>
      <w:r w:rsidR="00404DD6">
        <w:rPr>
          <w:u w:val="single"/>
        </w:rPr>
        <w:t>6</w:t>
      </w:r>
    </w:p>
    <w:p w14:paraId="0CEA9186" w14:textId="1DDD6AF8" w:rsidR="00053802" w:rsidRDefault="00053802" w:rsidP="00B91DF4">
      <w:pPr>
        <w:rPr>
          <w:u w:val="single"/>
        </w:rPr>
      </w:pPr>
    </w:p>
    <w:p w14:paraId="1B337981" w14:textId="36DAB0F2" w:rsidR="007E2F3D" w:rsidRPr="00AD690C" w:rsidRDefault="00053802" w:rsidP="00AD690C">
      <w:pPr>
        <w:jc w:val="both"/>
      </w:pPr>
      <w:r>
        <w:t xml:space="preserve">The validation accuracy for the best model is 0.85 and the validation loss for the best model is 0.36. The model is preforming well, is not overfitting and seems to have a good generalization power. Data Augmentation is a </w:t>
      </w:r>
      <w:r w:rsidR="002B0DDE">
        <w:t xml:space="preserve">method </w:t>
      </w:r>
      <w:r w:rsidR="00D552E5">
        <w:t xml:space="preserve">used </w:t>
      </w:r>
      <w:r w:rsidR="002B0DDE">
        <w:t xml:space="preserve">to artificially expand the </w:t>
      </w:r>
      <w:r w:rsidR="00D552E5">
        <w:t xml:space="preserve">training </w:t>
      </w:r>
      <w:r w:rsidR="002B0DDE">
        <w:t>data set</w:t>
      </w:r>
      <w:r w:rsidR="00D552E5">
        <w:t xml:space="preserve"> by creating different </w:t>
      </w:r>
      <w:r w:rsidR="00F638D1">
        <w:t>variations (</w:t>
      </w:r>
      <w:r w:rsidR="00D552E5">
        <w:t>rotations, shifts, flips, zooms, etc.)  of the training images</w:t>
      </w:r>
      <w:r w:rsidR="002B0DDE">
        <w:t xml:space="preserve"> and </w:t>
      </w:r>
      <w:r w:rsidR="00D552E5">
        <w:t>has definitely helped in improving the performance of the model. Training the model with a bigger dataset</w:t>
      </w:r>
      <w:r w:rsidR="00F638D1">
        <w:t xml:space="preserve"> increases </w:t>
      </w:r>
      <w:r w:rsidR="00D552E5">
        <w:t xml:space="preserve">its generalization ability and </w:t>
      </w:r>
      <w:r w:rsidR="00F638D1">
        <w:t xml:space="preserve">leads to improved performance on unseen data. </w:t>
      </w:r>
    </w:p>
    <w:p w14:paraId="25757ACD" w14:textId="05C76428" w:rsidR="006405DC" w:rsidRDefault="00404DD6">
      <w:pPr>
        <w:rPr>
          <w:noProof/>
        </w:rPr>
      </w:pPr>
      <w:r w:rsidRPr="00404DD6">
        <w:drawing>
          <wp:inline distT="0" distB="0" distL="0" distR="0" wp14:anchorId="5FDA2F4C" wp14:editId="274C4C71">
            <wp:extent cx="2724912" cy="2724912"/>
            <wp:effectExtent l="0" t="0" r="571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4912" cy="2724912"/>
                    </a:xfrm>
                    <a:prstGeom prst="rect">
                      <a:avLst/>
                    </a:prstGeom>
                  </pic:spPr>
                </pic:pic>
              </a:graphicData>
            </a:graphic>
          </wp:inline>
        </w:drawing>
      </w:r>
      <w:r w:rsidR="00466BE7" w:rsidRPr="00466BE7">
        <w:rPr>
          <w:noProof/>
        </w:rPr>
        <w:t xml:space="preserve"> </w:t>
      </w:r>
      <w:r w:rsidR="00466BE7" w:rsidRPr="00466BE7">
        <w:rPr>
          <w:noProof/>
        </w:rPr>
        <w:drawing>
          <wp:inline distT="0" distB="0" distL="0" distR="0" wp14:anchorId="08909773" wp14:editId="596AB759">
            <wp:extent cx="2724912" cy="2724912"/>
            <wp:effectExtent l="0" t="0" r="571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24912" cy="2724912"/>
                    </a:xfrm>
                    <a:prstGeom prst="rect">
                      <a:avLst/>
                    </a:prstGeom>
                  </pic:spPr>
                </pic:pic>
              </a:graphicData>
            </a:graphic>
          </wp:inline>
        </w:drawing>
      </w:r>
    </w:p>
    <w:p w14:paraId="4FD39ABC" w14:textId="732BEFB0" w:rsidR="007B37BB" w:rsidRDefault="00466BE7" w:rsidP="00466BE7">
      <w:pPr>
        <w:jc w:val="center"/>
        <w:rPr>
          <w:u w:val="single"/>
        </w:rPr>
      </w:pPr>
      <w:r w:rsidRPr="001F28D1">
        <w:rPr>
          <w:u w:val="single"/>
        </w:rPr>
        <w:t>The accuracy and loss graph</w:t>
      </w:r>
      <w:r w:rsidR="003B51B2">
        <w:rPr>
          <w:u w:val="single"/>
        </w:rPr>
        <w:t>s</w:t>
      </w:r>
      <w:r w:rsidRPr="001F28D1">
        <w:rPr>
          <w:u w:val="single"/>
        </w:rPr>
        <w:t xml:space="preserve"> </w:t>
      </w:r>
      <w:r>
        <w:rPr>
          <w:u w:val="single"/>
        </w:rPr>
        <w:t xml:space="preserve">for </w:t>
      </w:r>
      <w:proofErr w:type="spellStart"/>
      <w:r>
        <w:rPr>
          <w:u w:val="single"/>
        </w:rPr>
        <w:t>AlexNet</w:t>
      </w:r>
      <w:proofErr w:type="spellEnd"/>
      <w:r>
        <w:rPr>
          <w:u w:val="single"/>
        </w:rPr>
        <w:t xml:space="preserve"> model </w:t>
      </w:r>
      <w:r w:rsidR="007B37BB">
        <w:rPr>
          <w:u w:val="single"/>
        </w:rPr>
        <w:t xml:space="preserve">with batch normalization </w:t>
      </w:r>
    </w:p>
    <w:p w14:paraId="46E17889" w14:textId="7E32B69D" w:rsidR="00003F33" w:rsidRDefault="007B37BB" w:rsidP="00AD690C">
      <w:pPr>
        <w:jc w:val="center"/>
        <w:rPr>
          <w:u w:val="single"/>
        </w:rPr>
      </w:pPr>
      <w:r>
        <w:rPr>
          <w:u w:val="single"/>
        </w:rPr>
        <w:lastRenderedPageBreak/>
        <w:t>and dropout layers</w:t>
      </w:r>
      <w:r w:rsidR="00053802">
        <w:rPr>
          <w:u w:val="single"/>
        </w:rPr>
        <w:t>, trained on the Augmented Datase</w:t>
      </w:r>
      <w:r w:rsidR="00AD690C">
        <w:rPr>
          <w:u w:val="single"/>
        </w:rPr>
        <w:t>t</w:t>
      </w:r>
    </w:p>
    <w:p w14:paraId="6B1C399C" w14:textId="0B1E8518" w:rsidR="00096C4F" w:rsidRDefault="00096C4F" w:rsidP="00096C4F">
      <w:pPr>
        <w:rPr>
          <w:u w:val="single"/>
        </w:rPr>
      </w:pPr>
      <w:r>
        <w:rPr>
          <w:u w:val="single"/>
        </w:rPr>
        <w:t xml:space="preserve">Task </w:t>
      </w:r>
      <w:r>
        <w:rPr>
          <w:u w:val="single"/>
        </w:rPr>
        <w:t>7</w:t>
      </w:r>
    </w:p>
    <w:p w14:paraId="2CE49720" w14:textId="5886834F" w:rsidR="00251D95" w:rsidRDefault="00251D95" w:rsidP="00096C4F">
      <w:pPr>
        <w:rPr>
          <w:u w:val="single"/>
        </w:rPr>
      </w:pPr>
    </w:p>
    <w:p w14:paraId="0D711B40" w14:textId="00CC5EC7" w:rsidR="00251D95" w:rsidRDefault="00251D95" w:rsidP="00C26ECE">
      <w:r>
        <w:t>The validation accuracy for the best model is 0.</w:t>
      </w:r>
      <w:r>
        <w:t>85. The best training accuracy is 0.87.</w:t>
      </w:r>
    </w:p>
    <w:p w14:paraId="106632AB" w14:textId="26DCF7FF" w:rsidR="00251D95" w:rsidRPr="00251D95" w:rsidRDefault="00251D95" w:rsidP="00C26ECE">
      <w:r>
        <w:t>T</w:t>
      </w:r>
      <w:r>
        <w:t>he validation loss for the best model is 0.3</w:t>
      </w:r>
      <w:r>
        <w:t>4</w:t>
      </w:r>
      <w:r>
        <w:t>.</w:t>
      </w:r>
      <w:r w:rsidRPr="00251D95">
        <w:t xml:space="preserve"> </w:t>
      </w:r>
      <w:r>
        <w:t xml:space="preserve">The best training </w:t>
      </w:r>
      <w:r>
        <w:t xml:space="preserve">loss </w:t>
      </w:r>
      <w:r>
        <w:t>is 0.</w:t>
      </w:r>
      <w:r>
        <w:t>22</w:t>
      </w:r>
      <w:r>
        <w:t>.</w:t>
      </w:r>
    </w:p>
    <w:p w14:paraId="5E4AD8BE" w14:textId="55143AF6" w:rsidR="00096C4F" w:rsidRDefault="00003F33" w:rsidP="00096C4F">
      <w:pPr>
        <w:rPr>
          <w:noProof/>
        </w:rPr>
      </w:pPr>
      <w:r w:rsidRPr="00003F33">
        <w:drawing>
          <wp:inline distT="0" distB="0" distL="0" distR="0" wp14:anchorId="324F3F23" wp14:editId="2535E693">
            <wp:extent cx="2724912" cy="2724912"/>
            <wp:effectExtent l="0" t="0" r="571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4912" cy="2724912"/>
                    </a:xfrm>
                    <a:prstGeom prst="rect">
                      <a:avLst/>
                    </a:prstGeom>
                  </pic:spPr>
                </pic:pic>
              </a:graphicData>
            </a:graphic>
          </wp:inline>
        </w:drawing>
      </w:r>
      <w:r w:rsidRPr="00003F33">
        <w:rPr>
          <w:noProof/>
        </w:rPr>
        <w:t xml:space="preserve"> </w:t>
      </w:r>
      <w:r w:rsidRPr="00003F33">
        <w:drawing>
          <wp:inline distT="0" distB="0" distL="0" distR="0" wp14:anchorId="61C1C1BD" wp14:editId="7B714FB0">
            <wp:extent cx="2724912" cy="2724912"/>
            <wp:effectExtent l="0" t="0" r="571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24912" cy="2724912"/>
                    </a:xfrm>
                    <a:prstGeom prst="rect">
                      <a:avLst/>
                    </a:prstGeom>
                  </pic:spPr>
                </pic:pic>
              </a:graphicData>
            </a:graphic>
          </wp:inline>
        </w:drawing>
      </w:r>
    </w:p>
    <w:p w14:paraId="61888AD3" w14:textId="77972B58" w:rsidR="00003F33" w:rsidRDefault="00003F33" w:rsidP="00003F33">
      <w:pPr>
        <w:jc w:val="center"/>
        <w:rPr>
          <w:u w:val="single"/>
        </w:rPr>
      </w:pPr>
      <w:r w:rsidRPr="001F28D1">
        <w:rPr>
          <w:u w:val="single"/>
        </w:rPr>
        <w:t>The accuracy and loss graph</w:t>
      </w:r>
      <w:r w:rsidR="003B51B2">
        <w:rPr>
          <w:u w:val="single"/>
        </w:rPr>
        <w:t>s</w:t>
      </w:r>
      <w:r w:rsidRPr="001F28D1">
        <w:rPr>
          <w:u w:val="single"/>
        </w:rPr>
        <w:t xml:space="preserve"> </w:t>
      </w:r>
      <w:r>
        <w:rPr>
          <w:u w:val="single"/>
        </w:rPr>
        <w:t xml:space="preserve">for </w:t>
      </w:r>
      <w:r>
        <w:rPr>
          <w:u w:val="single"/>
        </w:rPr>
        <w:t>VGG</w:t>
      </w:r>
      <w:r>
        <w:rPr>
          <w:u w:val="single"/>
        </w:rPr>
        <w:t xml:space="preserve"> model with batch normalization </w:t>
      </w:r>
    </w:p>
    <w:p w14:paraId="4E42B9E3" w14:textId="1E2CF151" w:rsidR="00003F33" w:rsidRDefault="00003F33" w:rsidP="00003F33">
      <w:pPr>
        <w:jc w:val="center"/>
        <w:rPr>
          <w:u w:val="single"/>
        </w:rPr>
      </w:pPr>
      <w:r>
        <w:rPr>
          <w:u w:val="single"/>
        </w:rPr>
        <w:t>and dropout layers, trained on the Augmented Dataset</w:t>
      </w:r>
      <w:r>
        <w:rPr>
          <w:u w:val="single"/>
        </w:rPr>
        <w:t xml:space="preserve"> (SKIN DATASET)</w:t>
      </w:r>
    </w:p>
    <w:p w14:paraId="4D8E44B8" w14:textId="77777777" w:rsidR="00251D95" w:rsidRDefault="00251D95" w:rsidP="00251D95">
      <w:pPr>
        <w:rPr>
          <w:u w:val="single"/>
        </w:rPr>
      </w:pPr>
    </w:p>
    <w:p w14:paraId="65EF23E7" w14:textId="04F3DAFF" w:rsidR="00251D95" w:rsidRDefault="00251D95" w:rsidP="00C26ECE">
      <w:pPr>
        <w:jc w:val="both"/>
      </w:pPr>
      <w:r>
        <w:t>The validation accuracy for the best model is 0.</w:t>
      </w:r>
      <w:r>
        <w:t>98</w:t>
      </w:r>
      <w:r>
        <w:t>. The best training accuracy is 0.</w:t>
      </w:r>
      <w:r>
        <w:t>98</w:t>
      </w:r>
      <w:r>
        <w:t>.</w:t>
      </w:r>
    </w:p>
    <w:p w14:paraId="257918BF" w14:textId="0A40364D" w:rsidR="00003F33" w:rsidRPr="00251D95" w:rsidRDefault="00251D95" w:rsidP="00C26ECE">
      <w:pPr>
        <w:jc w:val="both"/>
      </w:pPr>
      <w:r>
        <w:t>The validation loss for the best model is 0.</w:t>
      </w:r>
      <w:r>
        <w:t>12</w:t>
      </w:r>
      <w:r>
        <w:t>.</w:t>
      </w:r>
      <w:r w:rsidRPr="00251D95">
        <w:t xml:space="preserve"> </w:t>
      </w:r>
      <w:r>
        <w:t>The best training loss is 0.</w:t>
      </w:r>
      <w:r>
        <w:t>1</w:t>
      </w:r>
      <w:r>
        <w:t>2.</w:t>
      </w:r>
    </w:p>
    <w:p w14:paraId="567C3528" w14:textId="2B4E8287" w:rsidR="00466BE7" w:rsidRDefault="00003F33">
      <w:pPr>
        <w:rPr>
          <w:noProof/>
        </w:rPr>
      </w:pPr>
      <w:r w:rsidRPr="00003F33">
        <w:drawing>
          <wp:inline distT="0" distB="0" distL="0" distR="0" wp14:anchorId="73FA4604" wp14:editId="2E5AFD36">
            <wp:extent cx="2724912" cy="2724912"/>
            <wp:effectExtent l="0" t="0" r="571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4912" cy="2724912"/>
                    </a:xfrm>
                    <a:prstGeom prst="rect">
                      <a:avLst/>
                    </a:prstGeom>
                  </pic:spPr>
                </pic:pic>
              </a:graphicData>
            </a:graphic>
          </wp:inline>
        </w:drawing>
      </w:r>
      <w:r w:rsidRPr="00003F33">
        <w:rPr>
          <w:noProof/>
        </w:rPr>
        <w:t xml:space="preserve"> </w:t>
      </w:r>
      <w:r w:rsidRPr="00003F33">
        <w:drawing>
          <wp:inline distT="0" distB="0" distL="0" distR="0" wp14:anchorId="1B1A7A57" wp14:editId="0A03F9EC">
            <wp:extent cx="2724912" cy="2724912"/>
            <wp:effectExtent l="0" t="0" r="571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24912" cy="2724912"/>
                    </a:xfrm>
                    <a:prstGeom prst="rect">
                      <a:avLst/>
                    </a:prstGeom>
                  </pic:spPr>
                </pic:pic>
              </a:graphicData>
            </a:graphic>
          </wp:inline>
        </w:drawing>
      </w:r>
    </w:p>
    <w:p w14:paraId="4EEC5DC5" w14:textId="7D66CB45" w:rsidR="00003F33" w:rsidRDefault="00003F33" w:rsidP="00003F33">
      <w:pPr>
        <w:jc w:val="center"/>
        <w:rPr>
          <w:u w:val="single"/>
        </w:rPr>
      </w:pPr>
      <w:r w:rsidRPr="001F28D1">
        <w:rPr>
          <w:u w:val="single"/>
        </w:rPr>
        <w:t>The accuracy and loss graph</w:t>
      </w:r>
      <w:r w:rsidR="003B51B2">
        <w:rPr>
          <w:u w:val="single"/>
        </w:rPr>
        <w:t>s</w:t>
      </w:r>
      <w:r w:rsidRPr="001F28D1">
        <w:rPr>
          <w:u w:val="single"/>
        </w:rPr>
        <w:t xml:space="preserve"> </w:t>
      </w:r>
      <w:r>
        <w:rPr>
          <w:u w:val="single"/>
        </w:rPr>
        <w:t xml:space="preserve">for VGG model with batch normalization </w:t>
      </w:r>
    </w:p>
    <w:p w14:paraId="5CD63BBC" w14:textId="596AE990" w:rsidR="00003F33" w:rsidRDefault="00003F33" w:rsidP="00003F33">
      <w:pPr>
        <w:jc w:val="center"/>
        <w:rPr>
          <w:u w:val="single"/>
        </w:rPr>
      </w:pPr>
      <w:r>
        <w:rPr>
          <w:u w:val="single"/>
        </w:rPr>
        <w:t>and dropout layers, trained on the Augmented Dataset (</w:t>
      </w:r>
      <w:r>
        <w:rPr>
          <w:u w:val="single"/>
        </w:rPr>
        <w:t>BONE</w:t>
      </w:r>
      <w:r>
        <w:rPr>
          <w:u w:val="single"/>
        </w:rPr>
        <w:t xml:space="preserve"> DATASET)</w:t>
      </w:r>
    </w:p>
    <w:p w14:paraId="758F2D4C" w14:textId="10C9C3B5" w:rsidR="00621939" w:rsidRDefault="00621939" w:rsidP="00003F33">
      <w:pPr>
        <w:jc w:val="center"/>
        <w:rPr>
          <w:u w:val="single"/>
        </w:rPr>
      </w:pPr>
    </w:p>
    <w:p w14:paraId="2765BD6A" w14:textId="05204A00" w:rsidR="00621939" w:rsidRDefault="00621939" w:rsidP="00003F33">
      <w:pPr>
        <w:jc w:val="center"/>
        <w:rPr>
          <w:u w:val="single"/>
        </w:rPr>
      </w:pPr>
    </w:p>
    <w:p w14:paraId="67805546" w14:textId="77777777" w:rsidR="00AD690C" w:rsidRDefault="00AD690C" w:rsidP="00621939">
      <w:pPr>
        <w:rPr>
          <w:u w:val="single"/>
        </w:rPr>
      </w:pPr>
    </w:p>
    <w:p w14:paraId="794D1F9B" w14:textId="07CD3BEB" w:rsidR="00621939" w:rsidRDefault="00621939" w:rsidP="00621939">
      <w:pPr>
        <w:rPr>
          <w:u w:val="single"/>
        </w:rPr>
      </w:pPr>
      <w:r>
        <w:rPr>
          <w:u w:val="single"/>
        </w:rPr>
        <w:t xml:space="preserve">Task </w:t>
      </w:r>
      <w:r>
        <w:rPr>
          <w:u w:val="single"/>
        </w:rPr>
        <w:t>9</w:t>
      </w:r>
    </w:p>
    <w:p w14:paraId="56BC802E" w14:textId="77777777" w:rsidR="00855FBF" w:rsidRDefault="000C525D" w:rsidP="008400AA">
      <w:pPr>
        <w:jc w:val="both"/>
      </w:pPr>
      <w:r>
        <w:t>This model</w:t>
      </w:r>
      <w:r w:rsidR="00CF1C6E">
        <w:t xml:space="preserve"> is </w:t>
      </w:r>
      <w:r w:rsidR="00575889">
        <w:t>preforming better than the previous VGG model</w:t>
      </w:r>
      <w:r>
        <w:t xml:space="preserve"> on both skin and bone dataset.</w:t>
      </w:r>
    </w:p>
    <w:p w14:paraId="42C3A835" w14:textId="35B65C94" w:rsidR="00621939" w:rsidRDefault="00855FBF" w:rsidP="008400AA">
      <w:pPr>
        <w:jc w:val="both"/>
      </w:pPr>
      <w:r>
        <w:t xml:space="preserve">For the </w:t>
      </w:r>
      <w:r w:rsidR="005B3D7B">
        <w:t>S</w:t>
      </w:r>
      <w:r>
        <w:t>kin dataset - Validation Accuracy for the best model is 0.</w:t>
      </w:r>
      <w:r w:rsidR="005B3D7B">
        <w:t>87 and the validation loss for the best model is 0.32.</w:t>
      </w:r>
    </w:p>
    <w:p w14:paraId="1170591D" w14:textId="2BFFD344" w:rsidR="005B3D7B" w:rsidRDefault="005B3D7B" w:rsidP="008400AA">
      <w:pPr>
        <w:jc w:val="both"/>
      </w:pPr>
      <w:r>
        <w:t xml:space="preserve">For the </w:t>
      </w:r>
      <w:r>
        <w:t>Bone</w:t>
      </w:r>
      <w:r>
        <w:t xml:space="preserve"> dataset - Validation Accuracy for the best model is </w:t>
      </w:r>
      <w:r>
        <w:t>1.00</w:t>
      </w:r>
      <w:r>
        <w:t xml:space="preserve"> and the validation loss for the best model is 0.</w:t>
      </w:r>
      <w:r>
        <w:t>0</w:t>
      </w:r>
      <w:r>
        <w:t>2.</w:t>
      </w:r>
    </w:p>
    <w:p w14:paraId="22F334DE" w14:textId="31F3FD75" w:rsidR="00CF1C6E" w:rsidRDefault="00575889" w:rsidP="008400AA">
      <w:pPr>
        <w:jc w:val="both"/>
      </w:pPr>
      <w:r>
        <w:t>T</w:t>
      </w:r>
      <w:r w:rsidR="00CF1C6E">
        <w:t xml:space="preserve">ransfer learning </w:t>
      </w:r>
      <w:r w:rsidR="0025593A">
        <w:t>speeds up</w:t>
      </w:r>
      <w:r w:rsidR="00CF1C6E">
        <w:t xml:space="preserve"> the training process </w:t>
      </w:r>
      <w:r w:rsidR="0025593A">
        <w:t xml:space="preserve">and </w:t>
      </w:r>
      <w:r>
        <w:t>generally increase</w:t>
      </w:r>
      <w:r w:rsidR="005B3D7B">
        <w:t>s</w:t>
      </w:r>
      <w:r>
        <w:t xml:space="preserve"> the generalization power of the model.</w:t>
      </w:r>
    </w:p>
    <w:p w14:paraId="7A4CB61D" w14:textId="77777777" w:rsidR="00325501" w:rsidRDefault="005B3D7B" w:rsidP="008400AA">
      <w:pPr>
        <w:jc w:val="both"/>
      </w:pPr>
      <w:r>
        <w:t xml:space="preserve">The best way to check if the training and validation results are reliable is to test the model’s performance on the test set. We can see that transfer learning is </w:t>
      </w:r>
      <w:r w:rsidR="00325501">
        <w:t>enabling</w:t>
      </w:r>
      <w:r>
        <w:t xml:space="preserve"> the model to learn</w:t>
      </w:r>
      <w:r w:rsidR="00325501">
        <w:t xml:space="preserve"> faster</w:t>
      </w:r>
      <w:r>
        <w:t xml:space="preserve"> as the best validation accuracy for both the models was achieved in less than 10 epochs and by looking at the corresponding validation loss curves</w:t>
      </w:r>
      <w:r w:rsidR="00325501">
        <w:t>, we can see that the validation loss hasn’t gone down much after the best accuracy was achieved.  The validation curves for both Bone and skin datasets show very less fluctuation after the epoch in which the best accuracy was achieved.</w:t>
      </w:r>
    </w:p>
    <w:p w14:paraId="784F4FC3" w14:textId="3B8BCE4B" w:rsidR="005B3D7B" w:rsidRPr="00CF1C6E" w:rsidRDefault="00325501" w:rsidP="008400AA">
      <w:pPr>
        <w:jc w:val="both"/>
      </w:pPr>
      <w:r>
        <w:t xml:space="preserve">Comparing this to the VGG model that was trained in the task 7, the best accuracy for the skin dataset model was achieved in 70 </w:t>
      </w:r>
      <w:r w:rsidR="00C26ECE">
        <w:t>epochs and</w:t>
      </w:r>
      <w:r>
        <w:t xml:space="preserve"> the best accuracy for the bone dataset model was achieved in 80 epochs.</w:t>
      </w:r>
    </w:p>
    <w:p w14:paraId="7DF22E6F" w14:textId="1E184A50" w:rsidR="00003F33" w:rsidRDefault="008C460E">
      <w:pPr>
        <w:rPr>
          <w:noProof/>
        </w:rPr>
      </w:pPr>
      <w:r w:rsidRPr="008C460E">
        <w:drawing>
          <wp:inline distT="0" distB="0" distL="0" distR="0" wp14:anchorId="446B4C4E" wp14:editId="7B73B533">
            <wp:extent cx="2724912" cy="2724912"/>
            <wp:effectExtent l="0" t="0" r="571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24912" cy="2724912"/>
                    </a:xfrm>
                    <a:prstGeom prst="rect">
                      <a:avLst/>
                    </a:prstGeom>
                  </pic:spPr>
                </pic:pic>
              </a:graphicData>
            </a:graphic>
          </wp:inline>
        </w:drawing>
      </w:r>
      <w:r w:rsidRPr="008C460E">
        <w:rPr>
          <w:noProof/>
        </w:rPr>
        <w:t xml:space="preserve"> </w:t>
      </w:r>
      <w:r w:rsidRPr="008C460E">
        <w:drawing>
          <wp:inline distT="0" distB="0" distL="0" distR="0" wp14:anchorId="18C9569A" wp14:editId="20EC37FE">
            <wp:extent cx="2724912" cy="2724912"/>
            <wp:effectExtent l="0" t="0" r="571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24912" cy="2724912"/>
                    </a:xfrm>
                    <a:prstGeom prst="rect">
                      <a:avLst/>
                    </a:prstGeom>
                  </pic:spPr>
                </pic:pic>
              </a:graphicData>
            </a:graphic>
          </wp:inline>
        </w:drawing>
      </w:r>
    </w:p>
    <w:p w14:paraId="695E4C5E" w14:textId="6B912374" w:rsidR="007D17EB" w:rsidRDefault="000C525D" w:rsidP="007D17EB">
      <w:pPr>
        <w:jc w:val="center"/>
        <w:rPr>
          <w:u w:val="single"/>
        </w:rPr>
      </w:pPr>
      <w:r w:rsidRPr="001F28D1">
        <w:rPr>
          <w:u w:val="single"/>
        </w:rPr>
        <w:t>The accuracy and loss graph</w:t>
      </w:r>
      <w:r w:rsidR="003B51B2">
        <w:rPr>
          <w:u w:val="single"/>
        </w:rPr>
        <w:t>s</w:t>
      </w:r>
      <w:r w:rsidRPr="001F28D1">
        <w:rPr>
          <w:u w:val="single"/>
        </w:rPr>
        <w:t xml:space="preserve"> </w:t>
      </w:r>
      <w:r>
        <w:rPr>
          <w:u w:val="single"/>
        </w:rPr>
        <w:t xml:space="preserve">for VGG model </w:t>
      </w:r>
      <w:r w:rsidR="007D17EB">
        <w:rPr>
          <w:u w:val="single"/>
        </w:rPr>
        <w:t xml:space="preserve">– Using transfer learning </w:t>
      </w:r>
    </w:p>
    <w:p w14:paraId="24E7A1FA" w14:textId="6C4B0007" w:rsidR="000C525D" w:rsidRPr="007D17EB" w:rsidRDefault="007D17EB" w:rsidP="007D17EB">
      <w:pPr>
        <w:jc w:val="center"/>
        <w:rPr>
          <w:u w:val="single"/>
        </w:rPr>
      </w:pPr>
      <w:r>
        <w:rPr>
          <w:u w:val="single"/>
        </w:rPr>
        <w:t xml:space="preserve">for the </w:t>
      </w:r>
      <w:r w:rsidR="00855FBF">
        <w:rPr>
          <w:u w:val="single"/>
        </w:rPr>
        <w:t>SKIN</w:t>
      </w:r>
      <w:r>
        <w:rPr>
          <w:u w:val="single"/>
        </w:rPr>
        <w:t xml:space="preserve"> Images </w:t>
      </w:r>
    </w:p>
    <w:p w14:paraId="4CE0BA72" w14:textId="041092C1" w:rsidR="008C460E" w:rsidRDefault="008C460E"/>
    <w:p w14:paraId="0ADAA5D9" w14:textId="18CB5821" w:rsidR="007D17EB" w:rsidRDefault="00855FBF">
      <w:pPr>
        <w:rPr>
          <w:noProof/>
        </w:rPr>
      </w:pPr>
      <w:r w:rsidRPr="00855FBF">
        <w:lastRenderedPageBreak/>
        <w:drawing>
          <wp:inline distT="0" distB="0" distL="0" distR="0" wp14:anchorId="6A31221D" wp14:editId="44DB6A9E">
            <wp:extent cx="2724912" cy="2724912"/>
            <wp:effectExtent l="0" t="0" r="571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24912" cy="2724912"/>
                    </a:xfrm>
                    <a:prstGeom prst="rect">
                      <a:avLst/>
                    </a:prstGeom>
                  </pic:spPr>
                </pic:pic>
              </a:graphicData>
            </a:graphic>
          </wp:inline>
        </w:drawing>
      </w:r>
      <w:r w:rsidRPr="00855FBF">
        <w:rPr>
          <w:noProof/>
        </w:rPr>
        <w:t xml:space="preserve"> </w:t>
      </w:r>
      <w:r w:rsidRPr="00855FBF">
        <w:drawing>
          <wp:inline distT="0" distB="0" distL="0" distR="0" wp14:anchorId="3C443886" wp14:editId="11398E5D">
            <wp:extent cx="2724912" cy="2724912"/>
            <wp:effectExtent l="0" t="0" r="5715"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24912" cy="2724912"/>
                    </a:xfrm>
                    <a:prstGeom prst="rect">
                      <a:avLst/>
                    </a:prstGeom>
                  </pic:spPr>
                </pic:pic>
              </a:graphicData>
            </a:graphic>
          </wp:inline>
        </w:drawing>
      </w:r>
    </w:p>
    <w:p w14:paraId="5300FDB9" w14:textId="3A0A100D" w:rsidR="00855FBF" w:rsidRDefault="00855FBF" w:rsidP="00855FBF">
      <w:pPr>
        <w:jc w:val="center"/>
        <w:rPr>
          <w:u w:val="single"/>
        </w:rPr>
      </w:pPr>
      <w:r w:rsidRPr="001F28D1">
        <w:rPr>
          <w:u w:val="single"/>
        </w:rPr>
        <w:t>The accuracy and loss graph</w:t>
      </w:r>
      <w:r w:rsidR="003B51B2">
        <w:rPr>
          <w:u w:val="single"/>
        </w:rPr>
        <w:t>s</w:t>
      </w:r>
      <w:bookmarkStart w:id="0" w:name="_GoBack"/>
      <w:bookmarkEnd w:id="0"/>
      <w:r w:rsidRPr="001F28D1">
        <w:rPr>
          <w:u w:val="single"/>
        </w:rPr>
        <w:t xml:space="preserve"> </w:t>
      </w:r>
      <w:r>
        <w:rPr>
          <w:u w:val="single"/>
        </w:rPr>
        <w:t xml:space="preserve">for VGG model – Using transfer learning </w:t>
      </w:r>
    </w:p>
    <w:p w14:paraId="681287E2" w14:textId="6DB0F61F" w:rsidR="00855FBF" w:rsidRPr="007D17EB" w:rsidRDefault="00855FBF" w:rsidP="00855FBF">
      <w:pPr>
        <w:jc w:val="center"/>
        <w:rPr>
          <w:u w:val="single"/>
        </w:rPr>
      </w:pPr>
      <w:r>
        <w:rPr>
          <w:u w:val="single"/>
        </w:rPr>
        <w:t xml:space="preserve">for the </w:t>
      </w:r>
      <w:r>
        <w:rPr>
          <w:u w:val="single"/>
        </w:rPr>
        <w:t>BONE</w:t>
      </w:r>
      <w:r>
        <w:rPr>
          <w:u w:val="single"/>
        </w:rPr>
        <w:t xml:space="preserve"> Images </w:t>
      </w:r>
    </w:p>
    <w:p w14:paraId="4C00BA89" w14:textId="77777777" w:rsidR="00855FBF" w:rsidRDefault="00855FBF">
      <w:pPr>
        <w:rPr>
          <w:noProof/>
        </w:rPr>
      </w:pPr>
    </w:p>
    <w:p w14:paraId="5B4C20F8" w14:textId="77777777" w:rsidR="00855FBF" w:rsidRPr="00942D3B" w:rsidRDefault="00855FBF"/>
    <w:sectPr w:rsidR="00855FBF" w:rsidRPr="00942D3B" w:rsidSect="00AB3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3B"/>
    <w:rsid w:val="00003F33"/>
    <w:rsid w:val="000171E6"/>
    <w:rsid w:val="00053802"/>
    <w:rsid w:val="00096C4F"/>
    <w:rsid w:val="000C525D"/>
    <w:rsid w:val="00110D20"/>
    <w:rsid w:val="00150F55"/>
    <w:rsid w:val="001F28D1"/>
    <w:rsid w:val="001F67D3"/>
    <w:rsid w:val="00251D95"/>
    <w:rsid w:val="0025593A"/>
    <w:rsid w:val="00263F00"/>
    <w:rsid w:val="002866F3"/>
    <w:rsid w:val="002B0DDE"/>
    <w:rsid w:val="002D11B3"/>
    <w:rsid w:val="00325501"/>
    <w:rsid w:val="00366C9A"/>
    <w:rsid w:val="003B51B2"/>
    <w:rsid w:val="003B6194"/>
    <w:rsid w:val="003F2EC5"/>
    <w:rsid w:val="00404DD6"/>
    <w:rsid w:val="00465E82"/>
    <w:rsid w:val="00466BE7"/>
    <w:rsid w:val="00495626"/>
    <w:rsid w:val="004979AA"/>
    <w:rsid w:val="0056729E"/>
    <w:rsid w:val="00575889"/>
    <w:rsid w:val="005B3D7B"/>
    <w:rsid w:val="005D4A39"/>
    <w:rsid w:val="00621939"/>
    <w:rsid w:val="00627D43"/>
    <w:rsid w:val="006405DC"/>
    <w:rsid w:val="00670918"/>
    <w:rsid w:val="00677014"/>
    <w:rsid w:val="006E7ED6"/>
    <w:rsid w:val="00732096"/>
    <w:rsid w:val="00766A67"/>
    <w:rsid w:val="007B37BB"/>
    <w:rsid w:val="007D17EB"/>
    <w:rsid w:val="007E2F3D"/>
    <w:rsid w:val="008034FB"/>
    <w:rsid w:val="00804EA5"/>
    <w:rsid w:val="00812353"/>
    <w:rsid w:val="008400AA"/>
    <w:rsid w:val="00855FBF"/>
    <w:rsid w:val="008A0A46"/>
    <w:rsid w:val="008C460E"/>
    <w:rsid w:val="00942D3B"/>
    <w:rsid w:val="00A04149"/>
    <w:rsid w:val="00A428E0"/>
    <w:rsid w:val="00AB3CB5"/>
    <w:rsid w:val="00AD690C"/>
    <w:rsid w:val="00B01136"/>
    <w:rsid w:val="00B169BA"/>
    <w:rsid w:val="00B91DF4"/>
    <w:rsid w:val="00C26ECE"/>
    <w:rsid w:val="00C70ADA"/>
    <w:rsid w:val="00C80259"/>
    <w:rsid w:val="00CA4FD3"/>
    <w:rsid w:val="00CF1C6E"/>
    <w:rsid w:val="00D459CA"/>
    <w:rsid w:val="00D5462C"/>
    <w:rsid w:val="00D552E5"/>
    <w:rsid w:val="00DE6F96"/>
    <w:rsid w:val="00DE79A5"/>
    <w:rsid w:val="00DF2A97"/>
    <w:rsid w:val="00E2296F"/>
    <w:rsid w:val="00E56D23"/>
    <w:rsid w:val="00EE18E9"/>
    <w:rsid w:val="00F31D0F"/>
    <w:rsid w:val="00F406E0"/>
    <w:rsid w:val="00F638D1"/>
    <w:rsid w:val="00FC3828"/>
    <w:rsid w:val="00FC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BA5F"/>
  <w15:chartTrackingRefBased/>
  <w15:docId w15:val="{2061D2A5-FA70-E44B-806E-A5E897F8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1715">
      <w:bodyDiv w:val="1"/>
      <w:marLeft w:val="0"/>
      <w:marRight w:val="0"/>
      <w:marTop w:val="0"/>
      <w:marBottom w:val="0"/>
      <w:divBdr>
        <w:top w:val="none" w:sz="0" w:space="0" w:color="auto"/>
        <w:left w:val="none" w:sz="0" w:space="0" w:color="auto"/>
        <w:bottom w:val="none" w:sz="0" w:space="0" w:color="auto"/>
        <w:right w:val="none" w:sz="0" w:space="0" w:color="auto"/>
      </w:divBdr>
    </w:div>
    <w:div w:id="198365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9</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Saluja Rohit</dc:creator>
  <cp:keywords/>
  <dc:description/>
  <cp:lastModifiedBy>Saluja Rohit</cp:lastModifiedBy>
  <cp:revision>44</cp:revision>
  <dcterms:created xsi:type="dcterms:W3CDTF">2019-09-14T11:56:00Z</dcterms:created>
  <dcterms:modified xsi:type="dcterms:W3CDTF">2019-09-16T14:34:00Z</dcterms:modified>
</cp:coreProperties>
</file>