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Creating a Docker </w:t>
      </w:r>
      <w:r>
        <w:rPr>
          <w:spacing w:val="-2"/>
        </w:rPr>
        <w:t>Account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46938" cy="25446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38" cy="254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82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version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43348</wp:posOffset>
            </wp:positionV>
            <wp:extent cx="4600575" cy="19431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84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login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946499" cy="15628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99" cy="1562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83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95766" cy="133559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766" cy="13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75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pull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image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976740" cy="158038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740" cy="158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70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images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help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43495</wp:posOffset>
            </wp:positionV>
            <wp:extent cx="5938163" cy="468201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63" cy="468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5157" cy="419938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57" cy="4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98787</wp:posOffset>
            </wp:positionV>
            <wp:extent cx="5963411" cy="149085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411" cy="149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1657436</wp:posOffset>
            </wp:positionV>
            <wp:extent cx="4733925" cy="12763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7"/>
        </w:rPr>
      </w:pP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84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commands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2895600" cy="6096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84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ps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4721" cy="151476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21" cy="151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941705</wp:posOffset>
            </wp:positionH>
            <wp:positionV relativeFrom="paragraph">
              <wp:posOffset>78467</wp:posOffset>
            </wp:positionV>
            <wp:extent cx="5814208" cy="331755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208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3192" cy="663511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92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0"/>
        <w:ind w:left="213"/>
        <w:rPr>
          <w:sz w:val="20"/>
        </w:rPr>
      </w:pPr>
      <w:r>
        <w:rPr>
          <w:sz w:val="20"/>
        </w:rPr>
        <w:drawing>
          <wp:inline distT="0" distB="0" distL="0" distR="0">
            <wp:extent cx="5621114" cy="551640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14" cy="55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440" w:right="1080"/>
        </w:sectPr>
      </w:pPr>
    </w:p>
    <w:p>
      <w:pPr>
        <w:pStyle w:val="BodyText"/>
        <w:spacing w:before="0"/>
        <w:ind w:left="177"/>
        <w:rPr>
          <w:sz w:val="20"/>
        </w:rPr>
      </w:pPr>
      <w:r>
        <w:rPr>
          <w:sz w:val="20"/>
        </w:rPr>
        <w:drawing>
          <wp:inline distT="0" distB="0" distL="0" distR="0">
            <wp:extent cx="5559052" cy="682418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052" cy="682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600" w:bottom="280" w:left="1440" w:right="1080"/>
        </w:sectPr>
      </w:pPr>
    </w:p>
    <w:p>
      <w:pPr>
        <w:pStyle w:val="BodyText"/>
        <w:spacing w:before="0"/>
        <w:ind w:left="341"/>
        <w:rPr>
          <w:sz w:val="20"/>
        </w:rPr>
      </w:pPr>
      <w:r>
        <w:rPr>
          <w:sz w:val="20"/>
        </w:rPr>
        <w:drawing>
          <wp:inline distT="0" distB="0" distL="0" distR="0">
            <wp:extent cx="5435666" cy="393620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666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before="0"/>
      </w:pPr>
      <w:r>
        <w:rPr/>
        <w:t>a.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2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containers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images?</w:t>
      </w:r>
    </w:p>
    <w:p>
      <w:pPr>
        <w:pStyle w:val="ListParagraph"/>
        <w:numPr>
          <w:ilvl w:val="2"/>
          <w:numId w:val="2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Image:</w:t>
      </w:r>
    </w:p>
    <w:p>
      <w:pPr>
        <w:pStyle w:val="BodyText"/>
        <w:spacing w:line="276" w:lineRule="auto"/>
        <w:ind w:right="358"/>
      </w:pPr>
      <w:r>
        <w:rPr/>
        <w:t>A</w:t>
      </w:r>
      <w:r>
        <w:rPr>
          <w:spacing w:val="-4"/>
        </w:rPr>
        <w:t> </w:t>
      </w:r>
      <w:r>
        <w:rPr/>
        <w:t>Docker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read-only</w:t>
      </w:r>
      <w:r>
        <w:rPr>
          <w:spacing w:val="-4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containers.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 code, libraries, dependencies, and environment required to run an application.</w:t>
      </w:r>
    </w:p>
    <w:p>
      <w:pPr>
        <w:pStyle w:val="ListParagraph"/>
        <w:numPr>
          <w:ilvl w:val="2"/>
          <w:numId w:val="2"/>
        </w:numPr>
        <w:tabs>
          <w:tab w:pos="254" w:val="left" w:leader="none"/>
        </w:tabs>
        <w:spacing w:line="240" w:lineRule="auto" w:before="0" w:after="0"/>
        <w:ind w:left="254" w:right="0" w:hanging="193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Container:</w:t>
      </w:r>
    </w:p>
    <w:p>
      <w:pPr>
        <w:pStyle w:val="BodyText"/>
        <w:spacing w:line="276" w:lineRule="auto"/>
        <w:ind w:right="358"/>
      </w:pPr>
      <w:r>
        <w:rPr/>
        <w:t>A</w:t>
      </w:r>
      <w:r>
        <w:rPr>
          <w:spacing w:val="-3"/>
        </w:rPr>
        <w:t> </w:t>
      </w:r>
      <w:r>
        <w:rPr/>
        <w:t>Docker</w:t>
      </w:r>
      <w:r>
        <w:rPr>
          <w:spacing w:val="-3"/>
        </w:rPr>
        <w:t> </w:t>
      </w:r>
      <w:r>
        <w:rPr/>
        <w:t>container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Docker</w:t>
      </w:r>
      <w:r>
        <w:rPr>
          <w:spacing w:val="-3"/>
        </w:rPr>
        <w:t> </w:t>
      </w:r>
      <w:r>
        <w:rPr/>
        <w:t>image.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lightweight,</w:t>
      </w:r>
      <w:r>
        <w:rPr>
          <w:spacing w:val="-3"/>
        </w:rPr>
        <w:t> </w:t>
      </w:r>
      <w:r>
        <w:rPr/>
        <w:t>isolated,</w:t>
      </w:r>
      <w:r>
        <w:rPr>
          <w:spacing w:val="-3"/>
        </w:rPr>
        <w:t> </w:t>
      </w:r>
      <w:r>
        <w:rPr/>
        <w:t>and portable, allowing applications to run consistently across different environments.</w:t>
      </w:r>
    </w:p>
    <w:p>
      <w:pPr>
        <w:pStyle w:val="ListParagraph"/>
        <w:numPr>
          <w:ilvl w:val="1"/>
          <w:numId w:val="2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10"/>
          <w:sz w:val="22"/>
        </w:rPr>
        <w:t> </w:t>
      </w:r>
      <w:r>
        <w:rPr>
          <w:sz w:val="22"/>
        </w:rPr>
        <w:t>Docker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diagram</w:t>
      </w:r>
    </w:p>
    <w:p>
      <w:pPr>
        <w:pStyle w:val="BodyText"/>
        <w:ind w:left="61"/>
      </w:pPr>
      <w:r>
        <w:rPr/>
        <w:t>Docker</w:t>
      </w:r>
      <w:r>
        <w:rPr>
          <w:spacing w:val="-7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consists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</w:t>
      </w:r>
    </w:p>
    <w:p>
      <w:pPr>
        <w:pStyle w:val="ListParagraph"/>
        <w:numPr>
          <w:ilvl w:val="1"/>
          <w:numId w:val="3"/>
        </w:numPr>
        <w:tabs>
          <w:tab w:pos="254" w:val="left" w:leader="none"/>
        </w:tabs>
        <w:spacing w:line="240" w:lineRule="auto" w:before="38" w:after="0"/>
        <w:ind w:left="254" w:right="0" w:hanging="193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interact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1"/>
          <w:numId w:val="3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z w:val="22"/>
        </w:rPr>
        <w:t>Runs</w:t>
      </w:r>
      <w:r>
        <w:rPr>
          <w:spacing w:val="-8"/>
          <w:sz w:val="22"/>
        </w:rPr>
        <w:t> </w:t>
      </w:r>
      <w:r>
        <w:rPr>
          <w:sz w:val="22"/>
        </w:rPr>
        <w:t>commands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run,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Host</w:t>
      </w:r>
      <w:r>
        <w:rPr>
          <w:spacing w:val="-6"/>
          <w:sz w:val="22"/>
        </w:rPr>
        <w:t> </w:t>
      </w:r>
      <w:r>
        <w:rPr>
          <w:sz w:val="22"/>
        </w:rPr>
        <w:t>(Docker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Engine)</w:t>
      </w:r>
    </w:p>
    <w:p>
      <w:pPr>
        <w:pStyle w:val="ListParagraph"/>
        <w:numPr>
          <w:ilvl w:val="1"/>
          <w:numId w:val="3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manages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containers</w:t>
      </w:r>
    </w:p>
    <w:p>
      <w:pPr>
        <w:pStyle w:val="ListParagraph"/>
        <w:numPr>
          <w:ilvl w:val="1"/>
          <w:numId w:val="3"/>
        </w:numPr>
        <w:tabs>
          <w:tab w:pos="254" w:val="left" w:leader="none"/>
        </w:tabs>
        <w:spacing w:line="240" w:lineRule="auto" w:before="38" w:after="0"/>
        <w:ind w:left="254" w:right="0" w:hanging="193"/>
        <w:jc w:val="left"/>
        <w:rPr>
          <w:sz w:val="22"/>
        </w:rPr>
      </w:pPr>
      <w:r>
        <w:rPr>
          <w:spacing w:val="-2"/>
          <w:sz w:val="22"/>
        </w:rPr>
        <w:t>Includes:</w:t>
      </w:r>
    </w:p>
    <w:p>
      <w:pPr>
        <w:pStyle w:val="ListParagraph"/>
        <w:numPr>
          <w:ilvl w:val="0"/>
          <w:numId w:val="4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Daemon</w:t>
      </w:r>
    </w:p>
    <w:p>
      <w:pPr>
        <w:pStyle w:val="ListParagraph"/>
        <w:numPr>
          <w:ilvl w:val="0"/>
          <w:numId w:val="4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pacing w:val="-2"/>
          <w:sz w:val="22"/>
        </w:rPr>
        <w:t>Containers</w:t>
      </w:r>
    </w:p>
    <w:p>
      <w:pPr>
        <w:pStyle w:val="ListParagraph"/>
        <w:numPr>
          <w:ilvl w:val="0"/>
          <w:numId w:val="4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pacing w:val="-2"/>
          <w:sz w:val="22"/>
        </w:rPr>
        <w:t>Images</w:t>
      </w:r>
    </w:p>
    <w:p>
      <w:pPr>
        <w:pStyle w:val="ListParagraph"/>
        <w:numPr>
          <w:ilvl w:val="0"/>
          <w:numId w:val="3"/>
        </w:numPr>
        <w:tabs>
          <w:tab w:pos="242" w:val="left" w:leader="none"/>
        </w:tabs>
        <w:spacing w:line="240" w:lineRule="auto" w:before="37" w:after="0"/>
        <w:ind w:left="242" w:right="0" w:hanging="242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7"/>
          <w:sz w:val="22"/>
        </w:rPr>
        <w:t> </w:t>
      </w:r>
      <w:r>
        <w:rPr>
          <w:sz w:val="22"/>
        </w:rPr>
        <w:t>Registry</w:t>
      </w:r>
      <w:r>
        <w:rPr>
          <w:spacing w:val="-7"/>
          <w:sz w:val="22"/>
        </w:rPr>
        <w:t> </w:t>
      </w:r>
      <w:r>
        <w:rPr>
          <w:sz w:val="22"/>
        </w:rPr>
        <w:t>(Docker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Hub)</w:t>
      </w:r>
    </w:p>
    <w:p>
      <w:pPr>
        <w:pStyle w:val="ListParagraph"/>
        <w:numPr>
          <w:ilvl w:val="1"/>
          <w:numId w:val="3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22"/>
        </w:rPr>
      </w:pPr>
      <w:r>
        <w:rPr>
          <w:sz w:val="22"/>
        </w:rPr>
        <w:t>Stores</w:t>
      </w:r>
      <w:r>
        <w:rPr>
          <w:spacing w:val="-6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74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254" w:val="left" w:leader="none"/>
        </w:tabs>
        <w:spacing w:line="240" w:lineRule="auto" w:before="80" w:after="0"/>
        <w:ind w:left="254" w:right="0" w:hanging="193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repositories</w:t>
      </w:r>
    </w:p>
    <w:p>
      <w:pPr>
        <w:pStyle w:val="BodyText"/>
        <w:spacing w:line="276" w:lineRule="auto"/>
        <w:ind w:right="358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408845</wp:posOffset>
            </wp:positionV>
            <wp:extent cx="5938382" cy="30358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82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Working</w:t>
      </w:r>
      <w:r>
        <w:rPr>
          <w:spacing w:val="-11"/>
        </w:rPr>
        <w:t> </w:t>
      </w:r>
      <w:r>
        <w:rPr/>
        <w:t>Flow:</w:t>
      </w:r>
      <w:r>
        <w:rPr>
          <w:spacing w:val="-11"/>
        </w:rPr>
        <w:t> </w:t>
      </w:r>
      <w:r>
        <w:rPr/>
        <w:t>●</w:t>
      </w:r>
      <w:r>
        <w:rPr>
          <w:spacing w:val="-11"/>
        </w:rPr>
        <w:t> </w:t>
      </w:r>
      <w:r>
        <w:rPr/>
        <w:t>Client</w:t>
      </w:r>
      <w:r>
        <w:rPr>
          <w:spacing w:val="-11"/>
        </w:rPr>
        <w:t> </w:t>
      </w:r>
      <w:r>
        <w:rPr/>
        <w:t>sends</w:t>
      </w:r>
      <w:r>
        <w:rPr>
          <w:spacing w:val="-11"/>
        </w:rPr>
        <w:t> </w:t>
      </w:r>
      <w:r>
        <w:rPr/>
        <w:t>command</w:t>
      </w:r>
      <w:r>
        <w:rPr>
          <w:spacing w:val="-11"/>
        </w:rPr>
        <w:t> </w:t>
      </w:r>
      <w:r>
        <w:rPr/>
        <w:t>→</w:t>
      </w:r>
      <w:r>
        <w:rPr>
          <w:spacing w:val="-11"/>
        </w:rPr>
        <w:t> </w:t>
      </w:r>
      <w:r>
        <w:rPr/>
        <w:t>Docker</w:t>
      </w:r>
      <w:r>
        <w:rPr>
          <w:spacing w:val="-11"/>
        </w:rPr>
        <w:t> </w:t>
      </w:r>
      <w:r>
        <w:rPr/>
        <w:t>Daemon</w:t>
      </w:r>
      <w:r>
        <w:rPr>
          <w:spacing w:val="-11"/>
        </w:rPr>
        <w:t> </w:t>
      </w:r>
      <w:r>
        <w:rPr/>
        <w:t>executes</w:t>
      </w:r>
      <w:r>
        <w:rPr>
          <w:spacing w:val="-11"/>
        </w:rPr>
        <w:t> </w:t>
      </w:r>
      <w:r>
        <w:rPr/>
        <w:t>→</w:t>
      </w:r>
      <w:r>
        <w:rPr>
          <w:spacing w:val="-11"/>
        </w:rPr>
        <w:t> </w:t>
      </w:r>
      <w:r>
        <w:rPr/>
        <w:t>Pulls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from Docker Hub → Runs container.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■"/>
      <w:lvlJc w:val="left"/>
      <w:pPr>
        <w:ind w:left="193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6" w:hanging="1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54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2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5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7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0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2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5" w:hanging="1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93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6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6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0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3" w:hanging="1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242" w:hanging="24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EXP 9</dc:title>
  <dcterms:created xsi:type="dcterms:W3CDTF">2026-04-19T18:04:10Z</dcterms:created>
  <dcterms:modified xsi:type="dcterms:W3CDTF">2026-04-19T18:04:10Z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2026-04-19T00:00:00Z</vt:filetime>
  </property>
</Properties>
</file>