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2.png" ContentType="image/png"/>
  <Override PartName="/word/media/rId4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Activity</w:t>
      </w:r>
    </w:p>
    <w:p>
      <w:pPr>
        <w:pStyle w:val="Author"/>
      </w:pPr>
      <w:r>
        <w:t xml:space="preserve">sunil</w:t>
      </w:r>
      <w:r>
        <w:t xml:space="preserve"> </w:t>
      </w:r>
      <w:r>
        <w:t xml:space="preserve">salunke</w:t>
      </w:r>
    </w:p>
    <w:p>
      <w:pPr>
        <w:pStyle w:val="Date"/>
      </w:pPr>
      <w:r>
        <w:t xml:space="preserve">6/19/2022</w:t>
      </w:r>
    </w:p>
    <w:bookmarkStart w:id="20" w:name="section-1-description-of-the-data"/>
    <w:p>
      <w:pPr>
        <w:pStyle w:val="Heading2"/>
      </w:pPr>
      <w:r>
        <w:t xml:space="preserve">Section 1: Description of the data</w:t>
      </w:r>
    </w:p>
    <w:p>
      <w:pPr>
        <w:pStyle w:val="FirstParagraph"/>
      </w:pPr>
      <w:r>
        <w:t xml:space="preserve">This is the data set which information about airlines and their safety incidents. The data is classified in safety incidents, fatal accidents, and fatalities. There are 2 duration of 1985 to 1999 and 2000 to 2014 for range of 56 airlines.</w:t>
      </w:r>
    </w:p>
    <w:bookmarkEnd w:id="20"/>
    <w:bookmarkStart w:id="21" w:name="section-2-reading-the-data-into-r"/>
    <w:p>
      <w:pPr>
        <w:pStyle w:val="Heading2"/>
      </w:pPr>
      <w:r>
        <w:t xml:space="preserve">Section 2: Reading the data into R</w:t>
      </w:r>
    </w:p>
    <w:p>
      <w:pPr>
        <w:pStyle w:val="SourceCode"/>
      </w:pPr>
      <w:r>
        <w:rPr>
          <w:rStyle w:val="CommentTok"/>
        </w:rPr>
        <w:t xml:space="preserve">#using read.csv to read data from csv file from a URL, </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"https://raw.githubusercontent.com/fivethirtyeight/data/master/airline-safety/airline-safety.csv"</w:t>
      </w:r>
      <w:r>
        <w:br/>
      </w:r>
      <w:r>
        <w:rPr>
          <w:rStyle w:val="NormalTok"/>
        </w:rPr>
        <w:t xml:space="preserve">airline_safety_df </w:t>
      </w:r>
      <w:r>
        <w:rPr>
          <w:rStyle w:val="OtherTok"/>
        </w:rPr>
        <w:t xml:space="preserve">&lt;-</w:t>
      </w:r>
      <w:r>
        <w:rPr>
          <w:rStyle w:val="NormalTok"/>
        </w:rPr>
        <w:t xml:space="preserve"> </w:t>
      </w:r>
      <w:r>
        <w:rPr>
          <w:rStyle w:val="FunctionTok"/>
        </w:rPr>
        <w:t xml:space="preserve">read.csv</w:t>
      </w:r>
      <w:r>
        <w:rPr>
          <w:rStyle w:val="NormalTok"/>
        </w:rPr>
        <w:t xml:space="preserve">(url)</w:t>
      </w:r>
    </w:p>
    <w:p>
      <w:pPr>
        <w:pStyle w:val="SourceCode"/>
      </w:pPr>
      <w:r>
        <w:rPr>
          <w:rStyle w:val="CommentTok"/>
        </w:rPr>
        <w:t xml:space="preserve">#Libraries needed for analysis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(treemapify)</w:t>
      </w:r>
    </w:p>
    <w:bookmarkEnd w:id="21"/>
    <w:bookmarkStart w:id="58" w:name="section-3"/>
    <w:p>
      <w:pPr>
        <w:pStyle w:val="Heading2"/>
      </w:pPr>
      <w:r>
        <w:t xml:space="preserve">Section 3:</w:t>
      </w:r>
    </w:p>
    <w:bookmarkStart w:id="26" w:name="X8d0f0364fb4a0345247a090052790d4e9d74827"/>
    <w:p>
      <w:pPr>
        <w:pStyle w:val="Heading3"/>
      </w:pPr>
      <w:r>
        <w:t xml:space="preserve">Visualization 1: Top 10 airlines by number of safety incidents for 1985-1999</w:t>
      </w:r>
    </w:p>
    <w:p>
      <w:pPr>
        <w:pStyle w:val="SourceCode"/>
      </w:pPr>
      <w:r>
        <w:rPr>
          <w:rStyle w:val="NormalTok"/>
        </w:rPr>
        <w:t xml:space="preserve">pct_format </w:t>
      </w:r>
      <w:r>
        <w:rPr>
          <w:rStyle w:val="OtherTok"/>
        </w:rPr>
        <w:t xml:space="preserve">=</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CommentTok"/>
        </w:rPr>
        <w:t xml:space="preserve">#label format</w:t>
      </w:r>
      <w:r>
        <w:br/>
      </w:r>
      <w:r>
        <w:br/>
      </w:r>
      <w:r>
        <w:rPr>
          <w:rStyle w:val="NormalTok"/>
        </w:rPr>
        <w:t xml:space="preserve">top_safety_incidents_85_99 </w:t>
      </w:r>
      <w:r>
        <w:rPr>
          <w:rStyle w:val="OtherTok"/>
        </w:rPr>
        <w:t xml:space="preserve">&lt;-</w:t>
      </w:r>
      <w:r>
        <w:rPr>
          <w:rStyle w:val="NormalTok"/>
        </w:rPr>
        <w:t xml:space="preserve"> airline_safety_df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(airline,incidents_85_99) </w:t>
      </w:r>
      <w:r>
        <w:rPr>
          <w:rStyle w:val="SpecialCharTok"/>
        </w:rPr>
        <w:t xml:space="preserve">%&gt;%</w:t>
      </w:r>
      <w:r>
        <w:rPr>
          <w:rStyle w:val="NormalTok"/>
        </w:rPr>
        <w:t xml:space="preserve"> </w:t>
      </w:r>
      <w:r>
        <w:rPr>
          <w:rStyle w:val="CommentTok"/>
        </w:rPr>
        <w:t xml:space="preserve">#selecting necessary columns</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incidents_85_99) </w:t>
      </w:r>
      <w:r>
        <w:rPr>
          <w:rStyle w:val="SpecialCharTok"/>
        </w:rPr>
        <w:t xml:space="preserve">%&gt;%</w:t>
      </w:r>
      <w:r>
        <w:rPr>
          <w:rStyle w:val="NormalTok"/>
        </w:rPr>
        <w:t xml:space="preserve">  </w:t>
      </w:r>
      <w:r>
        <w:rPr>
          <w:rStyle w:val="CommentTok"/>
        </w:rPr>
        <w:t xml:space="preserve">#selecting top 10 records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(incidents_85_99)) </w:t>
      </w:r>
      <w:r>
        <w:rPr>
          <w:rStyle w:val="SpecialCharTok"/>
        </w:rPr>
        <w:t xml:space="preserve">%&gt;%</w:t>
      </w:r>
      <w:r>
        <w:rPr>
          <w:rStyle w:val="NormalTok"/>
        </w:rPr>
        <w:t xml:space="preserve"> </w:t>
      </w:r>
      <w:r>
        <w:rPr>
          <w:rStyle w:val="CommentTok"/>
        </w:rPr>
        <w:t xml:space="preserve">#arranging records in decending order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(airline,</w:t>
      </w:r>
      <w:r>
        <w:rPr>
          <w:rStyle w:val="SpecialCharTok"/>
        </w:rPr>
        <w:t xml:space="preserve">-</w:t>
      </w:r>
      <w:r>
        <w:rPr>
          <w:rStyle w:val="NormalTok"/>
        </w:rPr>
        <w:t xml:space="preserve">incidents_85_99), </w:t>
      </w:r>
      <w:r>
        <w:rPr>
          <w:rStyle w:val="AttributeTok"/>
        </w:rPr>
        <w:t xml:space="preserve">y =</w:t>
      </w:r>
      <w:r>
        <w:rPr>
          <w:rStyle w:val="NormalTok"/>
        </w:rPr>
        <w:t xml:space="preserve"> incidents_85_99)) </w:t>
      </w:r>
      <w:r>
        <w:rPr>
          <w:rStyle w:val="SpecialCharTok"/>
        </w:rPr>
        <w:t xml:space="preserve">+</w:t>
      </w:r>
      <w:r>
        <w:rPr>
          <w:rStyle w:val="NormalTok"/>
        </w:rPr>
        <w:t xml:space="preserve"> </w:t>
      </w:r>
      <w:r>
        <w:rPr>
          <w:rStyle w:val="CommentTok"/>
        </w:rPr>
        <w:t xml:space="preserve">#x and y axis data</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#define chart type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'%d'</w:t>
      </w:r>
      <w:r>
        <w:rPr>
          <w:rStyle w:val="NormalTok"/>
        </w:rPr>
        <w:t xml:space="preserve">, incidents_85_99)), </w:t>
      </w:r>
      <w:r>
        <w:br/>
      </w:r>
      <w:r>
        <w:rPr>
          <w:rStyle w:val="NormalTok"/>
        </w:rPr>
        <w:t xml:space="preserve">            </w:t>
      </w:r>
      <w:r>
        <w:rPr>
          <w:rStyle w:val="AttributeTok"/>
        </w:rPr>
        <w:t xml:space="preserve">nudge_y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CommentTok"/>
        </w:rPr>
        <w:t xml:space="preserve">#define bar labels</w:t>
      </w:r>
      <w:r>
        <w:br/>
      </w:r>
      <w:r>
        <w:rPr>
          <w:rStyle w:val="NormalTok"/>
        </w:rPr>
        <w:t xml:space="preserve">  </w:t>
      </w:r>
      <w:r>
        <w:rPr>
          <w:rStyle w:val="FunctionTok"/>
        </w:rPr>
        <w:t xml:space="preserve">xlab</w:t>
      </w:r>
      <w:r>
        <w:rPr>
          <w:rStyle w:val="NormalTok"/>
        </w:rPr>
        <w:t xml:space="preserve">(</w:t>
      </w:r>
      <w:r>
        <w:rPr>
          <w:rStyle w:val="StringTok"/>
        </w:rPr>
        <w:t xml:space="preserve">"Airlines"</w:t>
      </w:r>
      <w:r>
        <w:rPr>
          <w:rStyle w:val="NormalTok"/>
        </w:rPr>
        <w:t xml:space="preserve">) </w:t>
      </w:r>
      <w:r>
        <w:rPr>
          <w:rStyle w:val="SpecialCharTok"/>
        </w:rPr>
        <w:t xml:space="preserve">+</w:t>
      </w:r>
      <w:r>
        <w:rPr>
          <w:rStyle w:val="NormalTok"/>
        </w:rPr>
        <w:t xml:space="preserve"> </w:t>
      </w:r>
      <w:r>
        <w:rPr>
          <w:rStyle w:val="CommentTok"/>
        </w:rPr>
        <w:t xml:space="preserve">#define x axis label</w:t>
      </w:r>
      <w:r>
        <w:br/>
      </w:r>
      <w:r>
        <w:rPr>
          <w:rStyle w:val="NormalTok"/>
        </w:rPr>
        <w:t xml:space="preserve">  </w:t>
      </w:r>
      <w:r>
        <w:rPr>
          <w:rStyle w:val="FunctionTok"/>
        </w:rPr>
        <w:t xml:space="preserve">ylab</w:t>
      </w:r>
      <w:r>
        <w:rPr>
          <w:rStyle w:val="NormalTok"/>
        </w:rPr>
        <w:t xml:space="preserve">(</w:t>
      </w:r>
      <w:r>
        <w:rPr>
          <w:rStyle w:val="StringTok"/>
        </w:rPr>
        <w:t xml:space="preserve">"Safety incidents(1985 to 1999)"</w:t>
      </w:r>
      <w:r>
        <w:rPr>
          <w:rStyle w:val="NormalTok"/>
        </w:rPr>
        <w:t xml:space="preserve">) </w:t>
      </w:r>
      <w:r>
        <w:rPr>
          <w:rStyle w:val="SpecialCharTok"/>
        </w:rPr>
        <w:t xml:space="preserve">+</w:t>
      </w:r>
      <w:r>
        <w:rPr>
          <w:rStyle w:val="NormalTok"/>
        </w:rPr>
        <w:t xml:space="preserve"> </w:t>
      </w:r>
      <w:r>
        <w:rPr>
          <w:rStyle w:val="CommentTok"/>
        </w:rPr>
        <w:t xml:space="preserve">#define y axis label</w:t>
      </w:r>
      <w:r>
        <w:br/>
      </w:r>
      <w:r>
        <w:rPr>
          <w:rStyle w:val="NormalTok"/>
        </w:rPr>
        <w:t xml:space="preserve">  </w:t>
      </w:r>
      <w:r>
        <w:rPr>
          <w:rStyle w:val="FunctionTok"/>
        </w:rPr>
        <w:t xml:space="preserve">ggtitle</w:t>
      </w:r>
      <w:r>
        <w:rPr>
          <w:rStyle w:val="NormalTok"/>
        </w:rPr>
        <w:t xml:space="preserve">(</w:t>
      </w:r>
      <w:r>
        <w:rPr>
          <w:rStyle w:val="StringTok"/>
        </w:rPr>
        <w:t xml:space="preserve">"Safety incidents:85-99"</w:t>
      </w:r>
      <w:r>
        <w:rPr>
          <w:rStyle w:val="NormalTok"/>
        </w:rPr>
        <w:t xml:space="preserve">) </w:t>
      </w:r>
      <w:r>
        <w:rPr>
          <w:rStyle w:val="SpecialCharTok"/>
        </w:rPr>
        <w:t xml:space="preserve">+</w:t>
      </w:r>
      <w:r>
        <w:rPr>
          <w:rStyle w:val="NormalTok"/>
        </w:rPr>
        <w:t xml:space="preserve"> </w:t>
      </w:r>
      <w:r>
        <w:rPr>
          <w:rStyle w:val="CommentTok"/>
        </w:rPr>
        <w:t xml:space="preserve">#define plot title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top_safety_incidents_85_99</w:t>
      </w:r>
    </w:p>
    <w:p>
      <w:pPr>
        <w:pStyle w:val="FirstParagraph"/>
      </w:pPr>
      <w:r>
        <w:drawing>
          <wp:inline>
            <wp:extent cx="5334000" cy="4267200"/>
            <wp:effectExtent b="0" l="0" r="0" t="0"/>
            <wp:docPr descr="" title="" id="1" name="Picture"/>
            <a:graphic>
              <a:graphicData uri="http://schemas.openxmlformats.org/drawingml/2006/picture">
                <pic:pic>
                  <pic:nvPicPr>
                    <pic:cNvPr descr="visualization-activity_Sunil-Salunke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Start w:id="25" w:name="comment"/>
    <w:p>
      <w:pPr>
        <w:pStyle w:val="Heading5"/>
      </w:pPr>
      <w:r>
        <w:t xml:space="preserve">Comment:</w:t>
      </w:r>
    </w:p>
    <w:bookmarkStart w:id="23" w:name="Xfe4cb806125228531251d07705c4bebd9701a66"/>
    <w:p>
      <w:pPr>
        <w:pStyle w:val="Heading6"/>
      </w:pPr>
      <w:r>
        <w:t xml:space="preserve">This visualization gives information about the top 10 Airlines by the safety incidents across the time from 1985 to 1999.</w:t>
      </w:r>
    </w:p>
    <w:bookmarkEnd w:id="23"/>
    <w:bookmarkStart w:id="24" w:name="X4196a9bb2db61fc28a65d818e8d001010b9eb7c"/>
    <w:p>
      <w:pPr>
        <w:pStyle w:val="Heading6"/>
      </w:pPr>
      <w:r>
        <w:t xml:space="preserve">As we can see in this visualization Aeroflot, Ethiopian Airlines, and Delta/ Northwest Airlines are the airlines with the highest number of safety incidents between 1985 and 1999.</w:t>
      </w:r>
    </w:p>
    <w:bookmarkEnd w:id="24"/>
    <w:bookmarkEnd w:id="25"/>
    <w:bookmarkEnd w:id="26"/>
    <w:bookmarkStart w:id="31" w:name="X2e5bcc2208aa6f36320ecede7d9379f84677db3"/>
    <w:p>
      <w:pPr>
        <w:pStyle w:val="Heading3"/>
      </w:pPr>
      <w:r>
        <w:t xml:space="preserve">Visualization 2: Top 10 airlines by number of safety incidents for 2000-2014</w:t>
      </w:r>
    </w:p>
    <w:p>
      <w:pPr>
        <w:pStyle w:val="SourceCode"/>
      </w:pPr>
      <w:r>
        <w:rPr>
          <w:rStyle w:val="NormalTok"/>
        </w:rPr>
        <w:t xml:space="preserve">pct_format </w:t>
      </w:r>
      <w:r>
        <w:rPr>
          <w:rStyle w:val="OtherTok"/>
        </w:rPr>
        <w:t xml:space="preserve">=</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CommentTok"/>
        </w:rPr>
        <w:t xml:space="preserve">#label format</w:t>
      </w:r>
      <w:r>
        <w:br/>
      </w:r>
      <w:r>
        <w:br/>
      </w:r>
      <w:r>
        <w:rPr>
          <w:rStyle w:val="NormalTok"/>
        </w:rPr>
        <w:t xml:space="preserve">top_safety_incidents_00_14 </w:t>
      </w:r>
      <w:r>
        <w:rPr>
          <w:rStyle w:val="OtherTok"/>
        </w:rPr>
        <w:t xml:space="preserve">&lt;-</w:t>
      </w:r>
      <w:r>
        <w:rPr>
          <w:rStyle w:val="NormalTok"/>
        </w:rPr>
        <w:t xml:space="preserve"> airline_safety_df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(airline,incidents_00_14) </w:t>
      </w:r>
      <w:r>
        <w:rPr>
          <w:rStyle w:val="SpecialCharTok"/>
        </w:rPr>
        <w:t xml:space="preserve">%&gt;%</w:t>
      </w:r>
      <w:r>
        <w:rPr>
          <w:rStyle w:val="NormalTok"/>
        </w:rPr>
        <w:t xml:space="preserve"> </w:t>
      </w:r>
      <w:r>
        <w:rPr>
          <w:rStyle w:val="CommentTok"/>
        </w:rPr>
        <w:t xml:space="preserve">#selecting necessary columns</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incidents_00_14) </w:t>
      </w:r>
      <w:r>
        <w:rPr>
          <w:rStyle w:val="SpecialCharTok"/>
        </w:rPr>
        <w:t xml:space="preserve">%&gt;%</w:t>
      </w:r>
      <w:r>
        <w:rPr>
          <w:rStyle w:val="NormalTok"/>
        </w:rPr>
        <w:t xml:space="preserve">  </w:t>
      </w:r>
      <w:r>
        <w:rPr>
          <w:rStyle w:val="CommentTok"/>
        </w:rPr>
        <w:t xml:space="preserve">#selecting top 10 records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(incidents_00_14)) </w:t>
      </w:r>
      <w:r>
        <w:rPr>
          <w:rStyle w:val="SpecialCharTok"/>
        </w:rPr>
        <w:t xml:space="preserve">%&gt;%</w:t>
      </w:r>
      <w:r>
        <w:rPr>
          <w:rStyle w:val="NormalTok"/>
        </w:rPr>
        <w:t xml:space="preserve"> </w:t>
      </w:r>
      <w:r>
        <w:rPr>
          <w:rStyle w:val="CommentTok"/>
        </w:rPr>
        <w:t xml:space="preserve">#arranging records in decending order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(airline,</w:t>
      </w:r>
      <w:r>
        <w:rPr>
          <w:rStyle w:val="SpecialCharTok"/>
        </w:rPr>
        <w:t xml:space="preserve">-</w:t>
      </w:r>
      <w:r>
        <w:rPr>
          <w:rStyle w:val="NormalTok"/>
        </w:rPr>
        <w:t xml:space="preserve">incidents_00_14), </w:t>
      </w:r>
      <w:r>
        <w:rPr>
          <w:rStyle w:val="AttributeTok"/>
        </w:rPr>
        <w:t xml:space="preserve">y =</w:t>
      </w:r>
      <w:r>
        <w:rPr>
          <w:rStyle w:val="NormalTok"/>
        </w:rPr>
        <w:t xml:space="preserve"> incidents_00_14)) </w:t>
      </w:r>
      <w:r>
        <w:rPr>
          <w:rStyle w:val="SpecialCharTok"/>
        </w:rPr>
        <w:t xml:space="preserve">+</w:t>
      </w:r>
      <w:r>
        <w:rPr>
          <w:rStyle w:val="NormalTok"/>
        </w:rPr>
        <w:t xml:space="preserve"> </w:t>
      </w:r>
      <w:r>
        <w:rPr>
          <w:rStyle w:val="CommentTok"/>
        </w:rPr>
        <w:t xml:space="preserve">#x and y axis data</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#define chart type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'%d'</w:t>
      </w:r>
      <w:r>
        <w:rPr>
          <w:rStyle w:val="NormalTok"/>
        </w:rPr>
        <w:t xml:space="preserve">, incidents_00_14)), </w:t>
      </w:r>
      <w:r>
        <w:br/>
      </w:r>
      <w:r>
        <w:rPr>
          <w:rStyle w:val="NormalTok"/>
        </w:rPr>
        <w:t xml:space="preserve">            </w:t>
      </w:r>
      <w:r>
        <w:rPr>
          <w:rStyle w:val="AttributeTok"/>
        </w:rPr>
        <w:t xml:space="preserve">nudge_y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CommentTok"/>
        </w:rPr>
        <w:t xml:space="preserve">#define bar labels</w:t>
      </w:r>
      <w:r>
        <w:br/>
      </w:r>
      <w:r>
        <w:rPr>
          <w:rStyle w:val="NormalTok"/>
        </w:rPr>
        <w:t xml:space="preserve">  </w:t>
      </w:r>
      <w:r>
        <w:rPr>
          <w:rStyle w:val="FunctionTok"/>
        </w:rPr>
        <w:t xml:space="preserve">xlab</w:t>
      </w:r>
      <w:r>
        <w:rPr>
          <w:rStyle w:val="NormalTok"/>
        </w:rPr>
        <w:t xml:space="preserve">(</w:t>
      </w:r>
      <w:r>
        <w:rPr>
          <w:rStyle w:val="StringTok"/>
        </w:rPr>
        <w:t xml:space="preserve">"Airlines"</w:t>
      </w:r>
      <w:r>
        <w:rPr>
          <w:rStyle w:val="NormalTok"/>
        </w:rPr>
        <w:t xml:space="preserve">) </w:t>
      </w:r>
      <w:r>
        <w:rPr>
          <w:rStyle w:val="SpecialCharTok"/>
        </w:rPr>
        <w:t xml:space="preserve">+</w:t>
      </w:r>
      <w:r>
        <w:rPr>
          <w:rStyle w:val="NormalTok"/>
        </w:rPr>
        <w:t xml:space="preserve"> </w:t>
      </w:r>
      <w:r>
        <w:rPr>
          <w:rStyle w:val="CommentTok"/>
        </w:rPr>
        <w:t xml:space="preserve">#define x axis label</w:t>
      </w:r>
      <w:r>
        <w:br/>
      </w:r>
      <w:r>
        <w:rPr>
          <w:rStyle w:val="NormalTok"/>
        </w:rPr>
        <w:t xml:space="preserve">  </w:t>
      </w:r>
      <w:r>
        <w:rPr>
          <w:rStyle w:val="FunctionTok"/>
        </w:rPr>
        <w:t xml:space="preserve">ylab</w:t>
      </w:r>
      <w:r>
        <w:rPr>
          <w:rStyle w:val="NormalTok"/>
        </w:rPr>
        <w:t xml:space="preserve">(</w:t>
      </w:r>
      <w:r>
        <w:rPr>
          <w:rStyle w:val="StringTok"/>
        </w:rPr>
        <w:t xml:space="preserve">"Safety incidents(2000 to 2014)"</w:t>
      </w:r>
      <w:r>
        <w:rPr>
          <w:rStyle w:val="NormalTok"/>
        </w:rPr>
        <w:t xml:space="preserve">) </w:t>
      </w:r>
      <w:r>
        <w:rPr>
          <w:rStyle w:val="SpecialCharTok"/>
        </w:rPr>
        <w:t xml:space="preserve">+</w:t>
      </w:r>
      <w:r>
        <w:rPr>
          <w:rStyle w:val="NormalTok"/>
        </w:rPr>
        <w:t xml:space="preserve"> </w:t>
      </w:r>
      <w:r>
        <w:rPr>
          <w:rStyle w:val="CommentTok"/>
        </w:rPr>
        <w:t xml:space="preserve">#define y axis label</w:t>
      </w:r>
      <w:r>
        <w:br/>
      </w:r>
      <w:r>
        <w:rPr>
          <w:rStyle w:val="NormalTok"/>
        </w:rPr>
        <w:t xml:space="preserve">  </w:t>
      </w:r>
      <w:r>
        <w:rPr>
          <w:rStyle w:val="FunctionTok"/>
        </w:rPr>
        <w:t xml:space="preserve">ggtitle</w:t>
      </w:r>
      <w:r>
        <w:rPr>
          <w:rStyle w:val="NormalTok"/>
        </w:rPr>
        <w:t xml:space="preserve">(</w:t>
      </w:r>
      <w:r>
        <w:rPr>
          <w:rStyle w:val="StringTok"/>
        </w:rPr>
        <w:t xml:space="preserve">"Safety incidents:00-14"</w:t>
      </w:r>
      <w:r>
        <w:rPr>
          <w:rStyle w:val="NormalTok"/>
        </w:rPr>
        <w:t xml:space="preserve">) </w:t>
      </w:r>
      <w:r>
        <w:rPr>
          <w:rStyle w:val="SpecialCharTok"/>
        </w:rPr>
        <w:t xml:space="preserve">+</w:t>
      </w:r>
      <w:r>
        <w:rPr>
          <w:rStyle w:val="NormalTok"/>
        </w:rPr>
        <w:t xml:space="preserve"> </w:t>
      </w:r>
      <w:r>
        <w:rPr>
          <w:rStyle w:val="CommentTok"/>
        </w:rPr>
        <w:t xml:space="preserve">#define plot title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top_safety_incidents_00_14</w:t>
      </w:r>
    </w:p>
    <w:p>
      <w:pPr>
        <w:pStyle w:val="FirstParagraph"/>
      </w:pPr>
      <w:r>
        <w:drawing>
          <wp:inline>
            <wp:extent cx="5334000" cy="4267200"/>
            <wp:effectExtent b="0" l="0" r="0" t="0"/>
            <wp:docPr descr="" title="" id="1" name="Picture"/>
            <a:graphic>
              <a:graphicData uri="http://schemas.openxmlformats.org/drawingml/2006/picture">
                <pic:pic>
                  <pic:nvPicPr>
                    <pic:cNvPr descr="visualization-activity_Sunil-Salunke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Start w:id="30" w:name="comment-1"/>
    <w:p>
      <w:pPr>
        <w:pStyle w:val="Heading5"/>
      </w:pPr>
      <w:r>
        <w:t xml:space="preserve">Comment:</w:t>
      </w:r>
    </w:p>
    <w:bookmarkStart w:id="28" w:name="X9a29242164476668f5fd24d85df8dc67fe63a8a"/>
    <w:p>
      <w:pPr>
        <w:pStyle w:val="Heading6"/>
      </w:pPr>
      <w:r>
        <w:t xml:space="preserve">This visualization gives information about the top 10 Airlines by the safety incidents across the time from 2000 to 2014.</w:t>
      </w:r>
    </w:p>
    <w:bookmarkEnd w:id="28"/>
    <w:bookmarkStart w:id="29" w:name="X76695203603cde21babceadbd396b23b3282c12"/>
    <w:p>
      <w:pPr>
        <w:pStyle w:val="Heading6"/>
      </w:pPr>
      <w:r>
        <w:t xml:space="preserve">As we can see in this visualization Delta/ Northwest Airlines, American, and United/Continental are the airlines with the highest number of safety incidents between 2000 and 2014.</w:t>
      </w:r>
    </w:p>
    <w:bookmarkEnd w:id="29"/>
    <w:bookmarkEnd w:id="30"/>
    <w:bookmarkEnd w:id="31"/>
    <w:bookmarkStart w:id="46" w:name="X1f9304175bcc57b4c2eeb5e6fac8a62b25b8e68"/>
    <w:p>
      <w:pPr>
        <w:pStyle w:val="Heading3"/>
      </w:pPr>
      <w:r>
        <w:t xml:space="preserve">Visualization 3: Comaprison of top 10 airlines by number of safety incidents across 1985-1999 and 2000-2014</w:t>
      </w:r>
    </w:p>
    <w:p>
      <w:pPr>
        <w:pStyle w:val="SourceCode"/>
      </w:pPr>
      <w:r>
        <w:rPr>
          <w:rStyle w:val="CommentTok"/>
        </w:rPr>
        <w:t xml:space="preserve">#airlines with top safety incidents across time periods</w:t>
      </w:r>
      <w:r>
        <w:br/>
      </w:r>
      <w:r>
        <w:rPr>
          <w:rStyle w:val="CommentTok"/>
        </w:rPr>
        <w:t xml:space="preserve">#grid.arrange(top_safety_incidents_85_99, top_safety_incidents_00_14)</w:t>
      </w:r>
      <w:r>
        <w:br/>
      </w:r>
      <w:r>
        <w:rPr>
          <w:rStyle w:val="CommentTok"/>
        </w:rPr>
        <w:t xml:space="preserve">#dev.off()</w:t>
      </w:r>
      <w:r>
        <w:br/>
      </w:r>
      <w:r>
        <w:rPr>
          <w:rStyle w:val="NormalTok"/>
        </w:rPr>
        <w:t xml:space="preserve">top_safety_incidents_85_99 </w:t>
      </w:r>
      <w:r>
        <w:rPr>
          <w:rStyle w:val="SpecialCharTok"/>
        </w:rPr>
        <w:t xml:space="preserve">+</w:t>
      </w:r>
      <w:r>
        <w:rPr>
          <w:rStyle w:val="NormalTok"/>
        </w:rPr>
        <w:t xml:space="preserve"> top_safety_incidents_00_14</w:t>
      </w:r>
    </w:p>
    <w:p>
      <w:pPr>
        <w:pStyle w:val="FirstParagraph"/>
      </w:pPr>
      <w:r>
        <w:drawing>
          <wp:inline>
            <wp:extent cx="5334000" cy="4267200"/>
            <wp:effectExtent b="0" l="0" r="0" t="0"/>
            <wp:docPr descr="" title="" id="1" name="Picture"/>
            <a:graphic>
              <a:graphicData uri="http://schemas.openxmlformats.org/drawingml/2006/picture">
                <pic:pic>
                  <pic:nvPicPr>
                    <pic:cNvPr descr="visualization-activity_Sunil-Salunke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36" w:name="comment-2"/>
    <w:p>
      <w:pPr>
        <w:pStyle w:val="Heading5"/>
      </w:pPr>
      <w:r>
        <w:t xml:space="preserve">Comment:</w:t>
      </w:r>
    </w:p>
    <w:bookmarkStart w:id="33" w:name="Xd99399e7bdc321c3100a1b82fd665585274e288"/>
    <w:p>
      <w:pPr>
        <w:pStyle w:val="Heading6"/>
      </w:pPr>
      <w:r>
        <w:t xml:space="preserve">This visualization compares the top 10 Airlines by the highest number of safety incidents between 1985 to 1999 and 2000 to 2014. This visualization helps to understand whether the same Airlines have high safety incidents across both periods.</w:t>
      </w:r>
    </w:p>
    <w:bookmarkEnd w:id="33"/>
    <w:bookmarkStart w:id="34" w:name="Xeb889594a04b69f9f338065daa21785f8ab5843"/>
    <w:p>
      <w:pPr>
        <w:pStyle w:val="Heading6"/>
      </w:pPr>
      <w:r>
        <w:t xml:space="preserve">As we can see Delta/ Northwest, American, and United/Continental airlines appear in the top 10 airlines with safety incidents across both periods.</w:t>
      </w:r>
    </w:p>
    <w:bookmarkEnd w:id="34"/>
    <w:bookmarkStart w:id="35" w:name="Xc1c72bc1f4aa2b826ec254a9dd2319bf11d7141"/>
    <w:p>
      <w:pPr>
        <w:pStyle w:val="Heading6"/>
      </w:pPr>
      <w:r>
        <w:t xml:space="preserve">This observation gives us insight that these three Airlines are less safer to travel at they have a relatively higher number of safety incidents across both time periods between 1985 to 1999 and 2000 to 2014.</w:t>
      </w:r>
    </w:p>
    <w:bookmarkEnd w:id="35"/>
    <w:bookmarkEnd w:id="36"/>
    <w:bookmarkStart w:id="45" w:name="X486e586445640221c4fde96246518884e46d92f"/>
    <w:p>
      <w:pPr>
        <w:pStyle w:val="Heading4"/>
      </w:pPr>
      <w:r>
        <w:t xml:space="preserve">Safety Score calculation for 2000 - 2014 period:</w:t>
      </w:r>
    </w:p>
    <w:bookmarkStart w:id="44" w:name="safety-score"/>
    <w:p>
      <w:pPr>
        <w:pStyle w:val="Heading5"/>
      </w:pPr>
      <w:r>
        <w:t xml:space="preserve">Safety Score:</w:t>
      </w:r>
    </w:p>
    <w:bookmarkStart w:id="37" w:name="X2da4f68e999e906b76b354c21cd45e8db414525"/>
    <w:p>
      <w:pPr>
        <w:pStyle w:val="Heading6"/>
      </w:pPr>
      <w:r>
        <w:t xml:space="preserve">Safety score is a measure calculated by considering safety incidents, fatal accidents, and fatalities</w:t>
      </w:r>
    </w:p>
    <w:bookmarkEnd w:id="37"/>
    <w:bookmarkStart w:id="38" w:name="Xaf251bd46788316d4de7e5faa60e97ff160f98c"/>
    <w:p>
      <w:pPr>
        <w:pStyle w:val="Heading6"/>
      </w:pPr>
      <w:r>
        <w:t xml:space="preserve">Safety score is calculated by cosidering below steps.</w:t>
      </w:r>
    </w:p>
    <w:bookmarkEnd w:id="38"/>
    <w:bookmarkStart w:id="39" w:name="X85ed7d5b577e8f22f1b55f2e064cbb40c9ba0be"/>
    <w:p>
      <w:pPr>
        <w:pStyle w:val="Heading6"/>
      </w:pPr>
      <w:r>
        <w:t xml:space="preserve">1. Step 1: In order to calculate safety score for incidents_00_14, mean of the column is calcualted and each record is substracted from the mean.</w:t>
      </w:r>
    </w:p>
    <w:bookmarkEnd w:id="39"/>
    <w:bookmarkStart w:id="40" w:name="Xacf63df874753c0543f60d7a8d741ce52316f21"/>
    <w:p>
      <w:pPr>
        <w:pStyle w:val="Heading6"/>
      </w:pPr>
      <w:r>
        <w:t xml:space="preserve">2. If the number of incidents are higher than mean then it gives negative score indicating less safe airline. If the number of incidents are lower than mean then it gives positive score indicating safer airline. Higher the positive value, safer the airline. Higher the negative value, less safer the airline.</w:t>
      </w:r>
    </w:p>
    <w:bookmarkEnd w:id="40"/>
    <w:bookmarkStart w:id="41" w:name="X30de5394a6f18ebaa9ecb01613175f28a58d8c6"/>
    <w:p>
      <w:pPr>
        <w:pStyle w:val="Heading6"/>
      </w:pPr>
      <w:r>
        <w:t xml:space="preserve">3. Step 2: Multiply the result obtained from step 1 by the square root of the number of seat kilometers flown. This will be helpful to give higher credit to airlines that have achieved a good safety record over the larger kilometers flown.</w:t>
      </w:r>
    </w:p>
    <w:bookmarkEnd w:id="41"/>
    <w:bookmarkStart w:id="42" w:name="X968b9fb6a7a5ad9cdde01a5deb2687d1dd1dec0"/>
    <w:p>
      <w:pPr>
        <w:pStyle w:val="Heading6"/>
      </w:pPr>
      <w:r>
        <w:t xml:space="preserve">4. Step 3: Standardize the score for the category i.e. incidents_00_14 in order to understand how many standard deviation airline is above or below mean.</w:t>
      </w:r>
    </w:p>
    <w:bookmarkEnd w:id="42"/>
    <w:bookmarkStart w:id="43" w:name="X71e26ecbc1b589ddd8146c596d8c50d4fa2f3e8"/>
    <w:p>
      <w:pPr>
        <w:pStyle w:val="Heading6"/>
      </w:pPr>
      <w:r>
        <w:t xml:space="preserve">5. Step 4: Sum the score from 3 categories i.e. incidents, fatal_accidents, and fatalities</w:t>
      </w:r>
    </w:p>
    <w:p>
      <w:pPr>
        <w:pStyle w:val="SourceCode"/>
      </w:pPr>
      <w:r>
        <w:rPr>
          <w:rStyle w:val="CommentTok"/>
        </w:rPr>
        <w:t xml:space="preserve">#let's develop a safety score by considering safety incidents, fatal accidents, and fatalities</w:t>
      </w:r>
      <w:r>
        <w:br/>
      </w:r>
      <w:r>
        <w:br/>
      </w:r>
      <w:r>
        <w:rPr>
          <w:rStyle w:val="CommentTok"/>
        </w:rPr>
        <w:t xml:space="preserve">#safety score for incidents</w:t>
      </w:r>
      <w:r>
        <w:br/>
      </w:r>
      <w:r>
        <w:rPr>
          <w:rStyle w:val="NormalTok"/>
        </w:rPr>
        <w:t xml:space="preserve">incidents_00_14_safety_score </w:t>
      </w:r>
      <w:r>
        <w:rPr>
          <w:rStyle w:val="OtherTok"/>
        </w:rPr>
        <w:t xml:space="preserve">&lt;-</w:t>
      </w:r>
      <w:r>
        <w:rPr>
          <w:rStyle w:val="NormalTok"/>
        </w:rPr>
        <w:t xml:space="preserve"> airline_safety_df </w:t>
      </w:r>
      <w:r>
        <w:rPr>
          <w:rStyle w:val="SpecialCharTok"/>
        </w:rPr>
        <w:t xml:space="preserve">%&gt;%</w:t>
      </w:r>
      <w:r>
        <w:br/>
      </w:r>
      <w:r>
        <w:rPr>
          <w:rStyle w:val="NormalTok"/>
        </w:rPr>
        <w:t xml:space="preserve">  </w:t>
      </w:r>
      <w:r>
        <w:rPr>
          <w:rStyle w:val="FunctionTok"/>
        </w:rPr>
        <w:t xml:space="preserve">select</w:t>
      </w:r>
      <w:r>
        <w:rPr>
          <w:rStyle w:val="NormalTok"/>
        </w:rPr>
        <w:t xml:space="preserve">(airline,incidents_00_14,avail_seat_km_per_week)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incidents_00_14_safety =</w:t>
      </w:r>
      <w:r>
        <w:rPr>
          <w:rStyle w:val="NormalTok"/>
        </w:rPr>
        <w:t xml:space="preserve"> </w:t>
      </w:r>
      <w:r>
        <w:br/>
      </w:r>
      <w:r>
        <w:rPr>
          <w:rStyle w:val="NormalTok"/>
        </w:rPr>
        <w:t xml:space="preserve">              (</w:t>
      </w:r>
      <w:r>
        <w:rPr>
          <w:rStyle w:val="FunctionTok"/>
        </w:rPr>
        <w:t xml:space="preserve">mean</w:t>
      </w:r>
      <w:r>
        <w:rPr>
          <w:rStyle w:val="NormalTok"/>
        </w:rPr>
        <w:t xml:space="preserve">(incidents_00_14) </w:t>
      </w:r>
      <w:r>
        <w:rPr>
          <w:rStyle w:val="SpecialCharTok"/>
        </w:rPr>
        <w:t xml:space="preserve">-</w:t>
      </w:r>
      <w:r>
        <w:rPr>
          <w:rStyle w:val="NormalTok"/>
        </w:rPr>
        <w:t xml:space="preserve"> incidents_00_14 )</w:t>
      </w:r>
      <w:r>
        <w:rPr>
          <w:rStyle w:val="SpecialCharTok"/>
        </w:rPr>
        <w:t xml:space="preserve">*</w:t>
      </w:r>
      <w:r>
        <w:rPr>
          <w:rStyle w:val="NormalTok"/>
        </w:rPr>
        <w:t xml:space="preserve"> </w:t>
      </w:r>
      <w:r>
        <w:rPr>
          <w:rStyle w:val="FunctionTok"/>
        </w:rPr>
        <w:t xml:space="preserve">sqrt</w:t>
      </w:r>
      <w:r>
        <w:rPr>
          <w:rStyle w:val="NormalTok"/>
        </w:rPr>
        <w:t xml:space="preserve">(avail_seat_km_per_week))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incidents_00_14_safety_score =</w:t>
      </w:r>
      <w:r>
        <w:rPr>
          <w:rStyle w:val="NormalTok"/>
        </w:rPr>
        <w:t xml:space="preserve"> (incidents_00_14_safety </w:t>
      </w:r>
      <w:r>
        <w:rPr>
          <w:rStyle w:val="SpecialCharTok"/>
        </w:rPr>
        <w:t xml:space="preserve">-</w:t>
      </w:r>
      <w:r>
        <w:rPr>
          <w:rStyle w:val="NormalTok"/>
        </w:rPr>
        <w:t xml:space="preserve"> </w:t>
      </w:r>
      <w:r>
        <w:rPr>
          <w:rStyle w:val="FunctionTok"/>
        </w:rPr>
        <w:t xml:space="preserve">mean</w:t>
      </w:r>
      <w:r>
        <w:rPr>
          <w:rStyle w:val="NormalTok"/>
        </w:rPr>
        <w:t xml:space="preserve">(incidents_00_14_safety))</w:t>
      </w:r>
      <w:r>
        <w:rPr>
          <w:rStyle w:val="SpecialCharTok"/>
        </w:rPr>
        <w:t xml:space="preserve">/</w:t>
      </w:r>
      <w:r>
        <w:rPr>
          <w:rStyle w:val="FunctionTok"/>
        </w:rPr>
        <w:t xml:space="preserve">sd</w:t>
      </w:r>
      <w:r>
        <w:rPr>
          <w:rStyle w:val="NormalTok"/>
        </w:rPr>
        <w:t xml:space="preserve">(incidents_00_14_safety))</w:t>
      </w:r>
      <w:r>
        <w:br/>
      </w:r>
      <w:r>
        <w:br/>
      </w:r>
      <w:r>
        <w:rPr>
          <w:rStyle w:val="CommentTok"/>
        </w:rPr>
        <w:t xml:space="preserve">#safety score for fatal accidents</w:t>
      </w:r>
      <w:r>
        <w:br/>
      </w:r>
      <w:r>
        <w:rPr>
          <w:rStyle w:val="NormalTok"/>
        </w:rPr>
        <w:t xml:space="preserve">fatal_accidents_00_14_safety_score </w:t>
      </w:r>
      <w:r>
        <w:rPr>
          <w:rStyle w:val="OtherTok"/>
        </w:rPr>
        <w:t xml:space="preserve">&lt;-</w:t>
      </w:r>
      <w:r>
        <w:rPr>
          <w:rStyle w:val="NormalTok"/>
        </w:rPr>
        <w:t xml:space="preserve"> airline_safety_df </w:t>
      </w:r>
      <w:r>
        <w:rPr>
          <w:rStyle w:val="SpecialCharTok"/>
        </w:rPr>
        <w:t xml:space="preserve">%&gt;%</w:t>
      </w:r>
      <w:r>
        <w:br/>
      </w:r>
      <w:r>
        <w:rPr>
          <w:rStyle w:val="NormalTok"/>
        </w:rPr>
        <w:t xml:space="preserve">  </w:t>
      </w:r>
      <w:r>
        <w:rPr>
          <w:rStyle w:val="FunctionTok"/>
        </w:rPr>
        <w:t xml:space="preserve">select</w:t>
      </w:r>
      <w:r>
        <w:rPr>
          <w:rStyle w:val="NormalTok"/>
        </w:rPr>
        <w:t xml:space="preserve">(airline,fatal_accidents_00_14,avail_seat_km_per_week)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fatal_accidents_00_14_safety =</w:t>
      </w:r>
      <w:r>
        <w:rPr>
          <w:rStyle w:val="NormalTok"/>
        </w:rPr>
        <w:t xml:space="preserve"> </w:t>
      </w:r>
      <w:r>
        <w:br/>
      </w:r>
      <w:r>
        <w:rPr>
          <w:rStyle w:val="NormalTok"/>
        </w:rPr>
        <w:t xml:space="preserve">              (</w:t>
      </w:r>
      <w:r>
        <w:rPr>
          <w:rStyle w:val="FunctionTok"/>
        </w:rPr>
        <w:t xml:space="preserve">mean</w:t>
      </w:r>
      <w:r>
        <w:rPr>
          <w:rStyle w:val="NormalTok"/>
        </w:rPr>
        <w:t xml:space="preserve">(fatal_accidents_00_14) </w:t>
      </w:r>
      <w:r>
        <w:rPr>
          <w:rStyle w:val="SpecialCharTok"/>
        </w:rPr>
        <w:t xml:space="preserve">-</w:t>
      </w:r>
      <w:r>
        <w:rPr>
          <w:rStyle w:val="NormalTok"/>
        </w:rPr>
        <w:t xml:space="preserve"> fatal_accidents_00_14 )</w:t>
      </w:r>
      <w:r>
        <w:rPr>
          <w:rStyle w:val="SpecialCharTok"/>
        </w:rPr>
        <w:t xml:space="preserve">*</w:t>
      </w:r>
      <w:r>
        <w:rPr>
          <w:rStyle w:val="NormalTok"/>
        </w:rPr>
        <w:t xml:space="preserve"> </w:t>
      </w:r>
      <w:r>
        <w:rPr>
          <w:rStyle w:val="FunctionTok"/>
        </w:rPr>
        <w:t xml:space="preserve">sqrt</w:t>
      </w:r>
      <w:r>
        <w:rPr>
          <w:rStyle w:val="NormalTok"/>
        </w:rPr>
        <w:t xml:space="preserve">(avail_seat_km_per_week))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fatal_accidents_00_14_safety_score =</w:t>
      </w:r>
      <w:r>
        <w:br/>
      </w:r>
      <w:r>
        <w:rPr>
          <w:rStyle w:val="NormalTok"/>
        </w:rPr>
        <w:t xml:space="preserve">    (fatal_accidents_00_14_safety </w:t>
      </w:r>
      <w:r>
        <w:rPr>
          <w:rStyle w:val="SpecialCharTok"/>
        </w:rPr>
        <w:t xml:space="preserve">-</w:t>
      </w:r>
      <w:r>
        <w:rPr>
          <w:rStyle w:val="NormalTok"/>
        </w:rPr>
        <w:t xml:space="preserve"> </w:t>
      </w:r>
      <w:r>
        <w:rPr>
          <w:rStyle w:val="FunctionTok"/>
        </w:rPr>
        <w:t xml:space="preserve">mean</w:t>
      </w:r>
      <w:r>
        <w:rPr>
          <w:rStyle w:val="NormalTok"/>
        </w:rPr>
        <w:t xml:space="preserve">(fatal_accidents_00_14_safety))</w:t>
      </w:r>
      <w:r>
        <w:rPr>
          <w:rStyle w:val="SpecialCharTok"/>
        </w:rPr>
        <w:t xml:space="preserve">/</w:t>
      </w:r>
      <w:r>
        <w:rPr>
          <w:rStyle w:val="FunctionTok"/>
        </w:rPr>
        <w:t xml:space="preserve">sd</w:t>
      </w:r>
      <w:r>
        <w:rPr>
          <w:rStyle w:val="NormalTok"/>
        </w:rPr>
        <w:t xml:space="preserve">(fatal_accidents_00_14_safety))</w:t>
      </w:r>
      <w:r>
        <w:br/>
      </w:r>
      <w:r>
        <w:br/>
      </w:r>
      <w:r>
        <w:rPr>
          <w:rStyle w:val="CommentTok"/>
        </w:rPr>
        <w:t xml:space="preserve">#safety score for fatalities</w:t>
      </w:r>
      <w:r>
        <w:br/>
      </w:r>
      <w:r>
        <w:rPr>
          <w:rStyle w:val="NormalTok"/>
        </w:rPr>
        <w:t xml:space="preserve">fatalities_00_14_safety_score </w:t>
      </w:r>
      <w:r>
        <w:rPr>
          <w:rStyle w:val="OtherTok"/>
        </w:rPr>
        <w:t xml:space="preserve">&lt;-</w:t>
      </w:r>
      <w:r>
        <w:rPr>
          <w:rStyle w:val="NormalTok"/>
        </w:rPr>
        <w:t xml:space="preserve"> airline_safety_df </w:t>
      </w:r>
      <w:r>
        <w:rPr>
          <w:rStyle w:val="SpecialCharTok"/>
        </w:rPr>
        <w:t xml:space="preserve">%&gt;%</w:t>
      </w:r>
      <w:r>
        <w:br/>
      </w:r>
      <w:r>
        <w:rPr>
          <w:rStyle w:val="NormalTok"/>
        </w:rPr>
        <w:t xml:space="preserve">  </w:t>
      </w:r>
      <w:r>
        <w:rPr>
          <w:rStyle w:val="FunctionTok"/>
        </w:rPr>
        <w:t xml:space="preserve">select</w:t>
      </w:r>
      <w:r>
        <w:rPr>
          <w:rStyle w:val="NormalTok"/>
        </w:rPr>
        <w:t xml:space="preserve">(airline,fatalities_00_14,avail_seat_km_per_week)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fatalities_00_14_safety =</w:t>
      </w:r>
      <w:r>
        <w:rPr>
          <w:rStyle w:val="NormalTok"/>
        </w:rPr>
        <w:t xml:space="preserve"> </w:t>
      </w:r>
      <w:r>
        <w:br/>
      </w:r>
      <w:r>
        <w:rPr>
          <w:rStyle w:val="NormalTok"/>
        </w:rPr>
        <w:t xml:space="preserve">              (</w:t>
      </w:r>
      <w:r>
        <w:rPr>
          <w:rStyle w:val="FunctionTok"/>
        </w:rPr>
        <w:t xml:space="preserve">mean</w:t>
      </w:r>
      <w:r>
        <w:rPr>
          <w:rStyle w:val="NormalTok"/>
        </w:rPr>
        <w:t xml:space="preserve">(fatalities_00_14) </w:t>
      </w:r>
      <w:r>
        <w:rPr>
          <w:rStyle w:val="SpecialCharTok"/>
        </w:rPr>
        <w:t xml:space="preserve">-</w:t>
      </w:r>
      <w:r>
        <w:rPr>
          <w:rStyle w:val="NormalTok"/>
        </w:rPr>
        <w:t xml:space="preserve"> fatalities_00_14 )</w:t>
      </w:r>
      <w:r>
        <w:rPr>
          <w:rStyle w:val="SpecialCharTok"/>
        </w:rPr>
        <w:t xml:space="preserve">*</w:t>
      </w:r>
      <w:r>
        <w:rPr>
          <w:rStyle w:val="NormalTok"/>
        </w:rPr>
        <w:t xml:space="preserve"> </w:t>
      </w:r>
      <w:r>
        <w:rPr>
          <w:rStyle w:val="FunctionTok"/>
        </w:rPr>
        <w:t xml:space="preserve">sqrt</w:t>
      </w:r>
      <w:r>
        <w:rPr>
          <w:rStyle w:val="NormalTok"/>
        </w:rPr>
        <w:t xml:space="preserve">(avail_seat_km_per_week))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fatalities_00_14_safety_score =</w:t>
      </w:r>
      <w:r>
        <w:rPr>
          <w:rStyle w:val="NormalTok"/>
        </w:rPr>
        <w:t xml:space="preserve"> </w:t>
      </w:r>
      <w:r>
        <w:br/>
      </w:r>
      <w:r>
        <w:rPr>
          <w:rStyle w:val="NormalTok"/>
        </w:rPr>
        <w:t xml:space="preserve">    (fatalities_00_14_safety </w:t>
      </w:r>
      <w:r>
        <w:rPr>
          <w:rStyle w:val="SpecialCharTok"/>
        </w:rPr>
        <w:t xml:space="preserve">-</w:t>
      </w:r>
      <w:r>
        <w:rPr>
          <w:rStyle w:val="NormalTok"/>
        </w:rPr>
        <w:t xml:space="preserve"> </w:t>
      </w:r>
      <w:r>
        <w:rPr>
          <w:rStyle w:val="FunctionTok"/>
        </w:rPr>
        <w:t xml:space="preserve">mean</w:t>
      </w:r>
      <w:r>
        <w:rPr>
          <w:rStyle w:val="NormalTok"/>
        </w:rPr>
        <w:t xml:space="preserve">(fatalities_00_14_safety))</w:t>
      </w:r>
      <w:r>
        <w:rPr>
          <w:rStyle w:val="SpecialCharTok"/>
        </w:rPr>
        <w:t xml:space="preserve">/</w:t>
      </w:r>
      <w:r>
        <w:rPr>
          <w:rStyle w:val="FunctionTok"/>
        </w:rPr>
        <w:t xml:space="preserve">sd</w:t>
      </w:r>
      <w:r>
        <w:rPr>
          <w:rStyle w:val="NormalTok"/>
        </w:rPr>
        <w:t xml:space="preserve">(fatalities_00_14_safety))</w:t>
      </w:r>
      <w:r>
        <w:br/>
      </w:r>
      <w:r>
        <w:br/>
      </w:r>
      <w:r>
        <w:br/>
      </w:r>
      <w:r>
        <w:rPr>
          <w:rStyle w:val="NormalTok"/>
        </w:rPr>
        <w:t xml:space="preserve">airline_safety_df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(airline_safety_df, incidents_00_14_safety_score))</w:t>
      </w:r>
      <w:r>
        <w:br/>
      </w:r>
      <w:r>
        <w:rPr>
          <w:rStyle w:val="NormalTok"/>
        </w:rPr>
        <w:t xml:space="preserve">airline_safety_df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(airline_safety_df, fatal_accidents_00_14_safety_score))</w:t>
      </w:r>
      <w:r>
        <w:br/>
      </w:r>
      <w:r>
        <w:rPr>
          <w:rStyle w:val="NormalTok"/>
        </w:rPr>
        <w:t xml:space="preserve">airline_safety_df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(airline_safety_df, fatalities_00_14_safety_score))</w:t>
      </w:r>
      <w:r>
        <w:br/>
      </w:r>
      <w:r>
        <w:br/>
      </w:r>
      <w:r>
        <w:rPr>
          <w:rStyle w:val="CommentTok"/>
        </w:rPr>
        <w:t xml:space="preserve">#overall safety score for airlines for 2000-2014 period</w:t>
      </w:r>
      <w:r>
        <w:br/>
      </w:r>
      <w:r>
        <w:rPr>
          <w:rStyle w:val="NormalTok"/>
        </w:rPr>
        <w:t xml:space="preserve">airline_safety_df</w:t>
      </w:r>
      <w:r>
        <w:rPr>
          <w:rStyle w:val="SpecialCharTok"/>
        </w:rPr>
        <w:t xml:space="preserve">$</w:t>
      </w:r>
      <w:r>
        <w:rPr>
          <w:rStyle w:val="NormalTok"/>
        </w:rPr>
        <w:t xml:space="preserve">safety_score_00_14 </w:t>
      </w:r>
      <w:r>
        <w:rPr>
          <w:rStyle w:val="OtherTok"/>
        </w:rPr>
        <w:t xml:space="preserve">=</w:t>
      </w:r>
      <w:r>
        <w:rPr>
          <w:rStyle w:val="NormalTok"/>
        </w:rPr>
        <w:t xml:space="preserve"> airline_safety_df</w:t>
      </w:r>
      <w:r>
        <w:rPr>
          <w:rStyle w:val="SpecialCharTok"/>
        </w:rPr>
        <w:t xml:space="preserve">$</w:t>
      </w:r>
      <w:r>
        <w:rPr>
          <w:rStyle w:val="NormalTok"/>
        </w:rPr>
        <w:t xml:space="preserve">incidents_00_14_safety_score </w:t>
      </w:r>
      <w:r>
        <w:rPr>
          <w:rStyle w:val="SpecialCharTok"/>
        </w:rPr>
        <w:t xml:space="preserve">+</w:t>
      </w:r>
      <w:r>
        <w:rPr>
          <w:rStyle w:val="NormalTok"/>
        </w:rPr>
        <w:t xml:space="preserve"> airline_safety_df</w:t>
      </w:r>
      <w:r>
        <w:rPr>
          <w:rStyle w:val="SpecialCharTok"/>
        </w:rPr>
        <w:t xml:space="preserve">$</w:t>
      </w:r>
      <w:r>
        <w:rPr>
          <w:rStyle w:val="NormalTok"/>
        </w:rPr>
        <w:t xml:space="preserve">fatal_accidents_00_14_safety_score </w:t>
      </w:r>
      <w:r>
        <w:rPr>
          <w:rStyle w:val="SpecialCharTok"/>
        </w:rPr>
        <w:t xml:space="preserve">+</w:t>
      </w:r>
      <w:r>
        <w:rPr>
          <w:rStyle w:val="NormalTok"/>
        </w:rPr>
        <w:t xml:space="preserve"> airline_safety_df</w:t>
      </w:r>
      <w:r>
        <w:rPr>
          <w:rStyle w:val="SpecialCharTok"/>
        </w:rPr>
        <w:t xml:space="preserve">$</w:t>
      </w:r>
      <w:r>
        <w:rPr>
          <w:rStyle w:val="NormalTok"/>
        </w:rPr>
        <w:t xml:space="preserve">fatalities_00_14_safety_score</w:t>
      </w:r>
    </w:p>
    <w:bookmarkEnd w:id="43"/>
    <w:bookmarkEnd w:id="44"/>
    <w:bookmarkEnd w:id="45"/>
    <w:bookmarkEnd w:id="46"/>
    <w:bookmarkStart w:id="51" w:name="X33fe22aa69f883669127d2c63b2a0ba01188d97"/>
    <w:p>
      <w:pPr>
        <w:pStyle w:val="Heading3"/>
      </w:pPr>
      <w:r>
        <w:t xml:space="preserve">Visualization 4: Top 10 airlines by their safety scores</w:t>
      </w:r>
    </w:p>
    <w:p>
      <w:pPr>
        <w:pStyle w:val="SourceCode"/>
      </w:pPr>
      <w:r>
        <w:rPr>
          <w:rStyle w:val="NormalTok"/>
        </w:rPr>
        <w:t xml:space="preserve">airline_safety_df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(airline,safety_score_00_14) </w:t>
      </w:r>
      <w:r>
        <w:rPr>
          <w:rStyle w:val="SpecialCharTok"/>
        </w:rPr>
        <w:t xml:space="preserve">%&gt;%</w:t>
      </w:r>
      <w:r>
        <w:rPr>
          <w:rStyle w:val="NormalTok"/>
        </w:rPr>
        <w:t xml:space="preserve"> </w:t>
      </w:r>
      <w:r>
        <w:rPr>
          <w:rStyle w:val="CommentTok"/>
        </w:rPr>
        <w:t xml:space="preserve">#selecting necessary columns</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safety_score_00_14) </w:t>
      </w:r>
      <w:r>
        <w:rPr>
          <w:rStyle w:val="SpecialCharTok"/>
        </w:rPr>
        <w:t xml:space="preserve">%&gt;%</w:t>
      </w:r>
      <w:r>
        <w:rPr>
          <w:rStyle w:val="NormalTok"/>
        </w:rPr>
        <w:t xml:space="preserve">  </w:t>
      </w:r>
      <w:r>
        <w:rPr>
          <w:rStyle w:val="CommentTok"/>
        </w:rPr>
        <w:t xml:space="preserve">#selecting top 10 records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(safety_score_00_14)) </w:t>
      </w:r>
      <w:r>
        <w:rPr>
          <w:rStyle w:val="SpecialCharTok"/>
        </w:rPr>
        <w:t xml:space="preserve">%&gt;%</w:t>
      </w:r>
      <w:r>
        <w:rPr>
          <w:rStyle w:val="NormalTok"/>
        </w:rPr>
        <w:t xml:space="preserve"> </w:t>
      </w:r>
      <w:r>
        <w:rPr>
          <w:rStyle w:val="CommentTok"/>
        </w:rPr>
        <w:t xml:space="preserve">#arranging records in descending order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(airline,</w:t>
      </w:r>
      <w:r>
        <w:rPr>
          <w:rStyle w:val="SpecialCharTok"/>
        </w:rPr>
        <w:t xml:space="preserve">-</w:t>
      </w:r>
      <w:r>
        <w:rPr>
          <w:rStyle w:val="NormalTok"/>
        </w:rPr>
        <w:t xml:space="preserve">safety_score_00_14), </w:t>
      </w:r>
      <w:r>
        <w:rPr>
          <w:rStyle w:val="AttributeTok"/>
        </w:rPr>
        <w:t xml:space="preserve">y =</w:t>
      </w:r>
      <w:r>
        <w:rPr>
          <w:rStyle w:val="NormalTok"/>
        </w:rPr>
        <w:t xml:space="preserve"> safety_score_00_14)) </w:t>
      </w:r>
      <w:r>
        <w:rPr>
          <w:rStyle w:val="SpecialCharTok"/>
        </w:rPr>
        <w:t xml:space="preserve">+</w:t>
      </w:r>
      <w:r>
        <w:rPr>
          <w:rStyle w:val="NormalTok"/>
        </w:rPr>
        <w:t xml:space="preserve"> </w:t>
      </w:r>
      <w:r>
        <w:rPr>
          <w:rStyle w:val="CommentTok"/>
        </w:rPr>
        <w:t xml:space="preserve">#x and y axis data</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#define chart type</w:t>
      </w:r>
      <w:r>
        <w:br/>
      </w:r>
      <w:r>
        <w:rPr>
          <w:rStyle w:val="NormalTok"/>
        </w:rPr>
        <w:t xml:space="preserve">  </w:t>
      </w:r>
      <w:r>
        <w:rPr>
          <w:rStyle w:val="FunctionTok"/>
        </w:rPr>
        <w:t xml:space="preserve">xlab</w:t>
      </w:r>
      <w:r>
        <w:rPr>
          <w:rStyle w:val="NormalTok"/>
        </w:rPr>
        <w:t xml:space="preserve">(</w:t>
      </w:r>
      <w:r>
        <w:rPr>
          <w:rStyle w:val="StringTok"/>
        </w:rPr>
        <w:t xml:space="preserve">"Airlines"</w:t>
      </w:r>
      <w:r>
        <w:rPr>
          <w:rStyle w:val="NormalTok"/>
        </w:rPr>
        <w:t xml:space="preserve">) </w:t>
      </w:r>
      <w:r>
        <w:rPr>
          <w:rStyle w:val="SpecialCharTok"/>
        </w:rPr>
        <w:t xml:space="preserve">+</w:t>
      </w:r>
      <w:r>
        <w:rPr>
          <w:rStyle w:val="NormalTok"/>
        </w:rPr>
        <w:t xml:space="preserve"> </w:t>
      </w:r>
      <w:r>
        <w:rPr>
          <w:rStyle w:val="CommentTok"/>
        </w:rPr>
        <w:t xml:space="preserve">#define x axis label</w:t>
      </w:r>
      <w:r>
        <w:br/>
      </w:r>
      <w:r>
        <w:rPr>
          <w:rStyle w:val="NormalTok"/>
        </w:rPr>
        <w:t xml:space="preserve">  </w:t>
      </w:r>
      <w:r>
        <w:rPr>
          <w:rStyle w:val="FunctionTok"/>
        </w:rPr>
        <w:t xml:space="preserve">ylab</w:t>
      </w:r>
      <w:r>
        <w:rPr>
          <w:rStyle w:val="NormalTok"/>
        </w:rPr>
        <w:t xml:space="preserve">(</w:t>
      </w:r>
      <w:r>
        <w:rPr>
          <w:rStyle w:val="StringTok"/>
        </w:rPr>
        <w:t xml:space="preserve">"Safety score(2000 to 2014)"</w:t>
      </w:r>
      <w:r>
        <w:rPr>
          <w:rStyle w:val="NormalTok"/>
        </w:rPr>
        <w:t xml:space="preserve">) </w:t>
      </w:r>
      <w:r>
        <w:rPr>
          <w:rStyle w:val="SpecialCharTok"/>
        </w:rPr>
        <w:t xml:space="preserve">+</w:t>
      </w:r>
      <w:r>
        <w:rPr>
          <w:rStyle w:val="NormalTok"/>
        </w:rPr>
        <w:t xml:space="preserve"> </w:t>
      </w:r>
      <w:r>
        <w:rPr>
          <w:rStyle w:val="CommentTok"/>
        </w:rPr>
        <w:t xml:space="preserve">#define y axis label</w:t>
      </w:r>
      <w:r>
        <w:br/>
      </w:r>
      <w:r>
        <w:rPr>
          <w:rStyle w:val="NormalTok"/>
        </w:rPr>
        <w:t xml:space="preserve">  </w:t>
      </w:r>
      <w:r>
        <w:rPr>
          <w:rStyle w:val="FunctionTok"/>
        </w:rPr>
        <w:t xml:space="preserve">ggtitle</w:t>
      </w:r>
      <w:r>
        <w:rPr>
          <w:rStyle w:val="NormalTok"/>
        </w:rPr>
        <w:t xml:space="preserve">(</w:t>
      </w:r>
      <w:r>
        <w:rPr>
          <w:rStyle w:val="StringTok"/>
        </w:rPr>
        <w:t xml:space="preserve">"Top 10 safe airlines by safety score(2000:2014)"</w:t>
      </w:r>
      <w:r>
        <w:rPr>
          <w:rStyle w:val="NormalTok"/>
        </w:rPr>
        <w:t xml:space="preserve">) </w:t>
      </w:r>
      <w:r>
        <w:rPr>
          <w:rStyle w:val="SpecialCharTok"/>
        </w:rPr>
        <w:t xml:space="preserve">+</w:t>
      </w:r>
      <w:r>
        <w:rPr>
          <w:rStyle w:val="NormalTok"/>
        </w:rPr>
        <w:t xml:space="preserve"> </w:t>
      </w:r>
      <w:r>
        <w:rPr>
          <w:rStyle w:val="CommentTok"/>
        </w:rPr>
        <w:t xml:space="preserve">#define plot title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isualization-activity_Sunil-Salunke_files/figure-docx/unnamed-chunk-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Start w:id="50" w:name="comment-3"/>
    <w:p>
      <w:pPr>
        <w:pStyle w:val="Heading5"/>
      </w:pPr>
      <w:r>
        <w:t xml:space="preserve">Comment:</w:t>
      </w:r>
    </w:p>
    <w:bookmarkStart w:id="48" w:name="Xad8eee88ef3e4b5c77ae96344b93b8d7335c08b"/>
    <w:p>
      <w:pPr>
        <w:pStyle w:val="Heading6"/>
      </w:pPr>
      <w:r>
        <w:t xml:space="preserve">This visualization gives information about the top 10 Airlines which are safe to travel to by considering their safety scores across the period of 2000 to 2014.</w:t>
      </w:r>
    </w:p>
    <w:bookmarkEnd w:id="48"/>
    <w:bookmarkStart w:id="49" w:name="X6cbe8e78f85078eb0e91afc727277dca2eaff1e"/>
    <w:p>
      <w:pPr>
        <w:pStyle w:val="Heading6"/>
      </w:pPr>
      <w:r>
        <w:t xml:space="preserve">As per the visualization, Lufthansa, Cathay Pacific, KLM, Japan Airlines, Korea Air, and Air Canada are some of the highly safe Airlines to travel via.</w:t>
      </w:r>
    </w:p>
    <w:bookmarkEnd w:id="49"/>
    <w:bookmarkEnd w:id="50"/>
    <w:bookmarkEnd w:id="51"/>
    <w:bookmarkStart w:id="57" w:name="X1a889754a884b417ed56d35d08f52e8b8a3282d"/>
    <w:p>
      <w:pPr>
        <w:pStyle w:val="Heading3"/>
      </w:pPr>
      <w:r>
        <w:t xml:space="preserve">Visualization 5: Scatter plot of incidents by airline across 1985-99 and 2000-14</w:t>
      </w:r>
    </w:p>
    <w:p>
      <w:pPr>
        <w:pStyle w:val="SourceCode"/>
      </w:pPr>
      <w:r>
        <w:rPr>
          <w:rStyle w:val="NormalTok"/>
        </w:rPr>
        <w:t xml:space="preserve">airline_safety_df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(airline, incidents_85_99, incidents_00_14) </w:t>
      </w:r>
      <w:r>
        <w:rPr>
          <w:rStyle w:val="SpecialCharTok"/>
        </w:rPr>
        <w:t xml:space="preserve">%&gt;%</w:t>
      </w:r>
      <w:r>
        <w:rPr>
          <w:rStyle w:val="NormalTok"/>
        </w:rPr>
        <w:t xml:space="preserve"> </w:t>
      </w:r>
      <w:r>
        <w:rPr>
          <w:rStyle w:val="CommentTok"/>
        </w:rPr>
        <w:t xml:space="preserve">#selecting necessary columns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incidents_85_99, </w:t>
      </w:r>
      <w:r>
        <w:rPr>
          <w:rStyle w:val="AttributeTok"/>
        </w:rPr>
        <w:t xml:space="preserve">y=</w:t>
      </w:r>
      <w:r>
        <w:rPr>
          <w:rStyle w:val="NormalTok"/>
        </w:rPr>
        <w:t xml:space="preserve">incidents_00_14)) </w:t>
      </w:r>
      <w:r>
        <w:rPr>
          <w:rStyle w:val="SpecialCharTok"/>
        </w:rPr>
        <w:t xml:space="preserve">+</w:t>
      </w:r>
      <w:r>
        <w:rPr>
          <w:rStyle w:val="NormalTok"/>
        </w:rPr>
        <w:t xml:space="preserve"> </w:t>
      </w:r>
      <w:r>
        <w:rPr>
          <w:rStyle w:val="CommentTok"/>
        </w:rPr>
        <w:t xml:space="preserve">#x and y axis data</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#define chart type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label =</w:t>
      </w:r>
      <w:r>
        <w:rPr>
          <w:rStyle w:val="NormalTok"/>
        </w:rPr>
        <w:t xml:space="preserve"> airline_safety_df</w:t>
      </w:r>
      <w:r>
        <w:rPr>
          <w:rStyle w:val="SpecialCharTok"/>
        </w:rPr>
        <w:t xml:space="preserve">$</w:t>
      </w:r>
      <w:r>
        <w:rPr>
          <w:rStyle w:val="NormalTok"/>
        </w:rPr>
        <w:t xml:space="preserve">airline, </w:t>
      </w:r>
      <w:r>
        <w:br/>
      </w:r>
      <w:r>
        <w:rPr>
          <w:rStyle w:val="NormalTok"/>
        </w:rPr>
        <w:t xml:space="preserve">            </w:t>
      </w:r>
      <w:r>
        <w:rPr>
          <w:rStyle w:val="AttributeTok"/>
        </w:rPr>
        <w:t xml:space="preserve">nudge_y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CommentTok"/>
        </w:rPr>
        <w:t xml:space="preserve">#define bar labels</w:t>
      </w:r>
      <w:r>
        <w:br/>
      </w:r>
      <w:r>
        <w:rPr>
          <w:rStyle w:val="NormalTok"/>
        </w:rPr>
        <w:t xml:space="preserve">  </w:t>
      </w:r>
      <w:r>
        <w:rPr>
          <w:rStyle w:val="FunctionTok"/>
        </w:rPr>
        <w:t xml:space="preserve">xlab</w:t>
      </w:r>
      <w:r>
        <w:rPr>
          <w:rStyle w:val="NormalTok"/>
        </w:rPr>
        <w:t xml:space="preserve">(</w:t>
      </w:r>
      <w:r>
        <w:rPr>
          <w:rStyle w:val="StringTok"/>
        </w:rPr>
        <w:t xml:space="preserve">"incidents(1985 to 1999)"</w:t>
      </w:r>
      <w:r>
        <w:rPr>
          <w:rStyle w:val="NormalTok"/>
        </w:rPr>
        <w:t xml:space="preserve">) </w:t>
      </w:r>
      <w:r>
        <w:rPr>
          <w:rStyle w:val="SpecialCharTok"/>
        </w:rPr>
        <w:t xml:space="preserve">+</w:t>
      </w:r>
      <w:r>
        <w:rPr>
          <w:rStyle w:val="NormalTok"/>
        </w:rPr>
        <w:t xml:space="preserve"> </w:t>
      </w:r>
      <w:r>
        <w:rPr>
          <w:rStyle w:val="CommentTok"/>
        </w:rPr>
        <w:t xml:space="preserve">#define x axis label</w:t>
      </w:r>
      <w:r>
        <w:br/>
      </w:r>
      <w:r>
        <w:rPr>
          <w:rStyle w:val="NormalTok"/>
        </w:rPr>
        <w:t xml:space="preserve">  </w:t>
      </w:r>
      <w:r>
        <w:rPr>
          <w:rStyle w:val="FunctionTok"/>
        </w:rPr>
        <w:t xml:space="preserve">ylab</w:t>
      </w:r>
      <w:r>
        <w:rPr>
          <w:rStyle w:val="NormalTok"/>
        </w:rPr>
        <w:t xml:space="preserve">(</w:t>
      </w:r>
      <w:r>
        <w:rPr>
          <w:rStyle w:val="StringTok"/>
        </w:rPr>
        <w:t xml:space="preserve">"incidents(2000 to 2014)"</w:t>
      </w:r>
      <w:r>
        <w:rPr>
          <w:rStyle w:val="NormalTok"/>
        </w:rPr>
        <w:t xml:space="preserve">) </w:t>
      </w:r>
      <w:r>
        <w:rPr>
          <w:rStyle w:val="SpecialCharTok"/>
        </w:rPr>
        <w:t xml:space="preserve">+</w:t>
      </w:r>
      <w:r>
        <w:rPr>
          <w:rStyle w:val="NormalTok"/>
        </w:rPr>
        <w:t xml:space="preserve"> </w:t>
      </w:r>
      <w:r>
        <w:rPr>
          <w:rStyle w:val="CommentTok"/>
        </w:rPr>
        <w:t xml:space="preserve">#define y axis label</w:t>
      </w:r>
      <w:r>
        <w:br/>
      </w:r>
      <w:r>
        <w:rPr>
          <w:rStyle w:val="NormalTok"/>
        </w:rPr>
        <w:t xml:space="preserve">  </w:t>
      </w:r>
      <w:r>
        <w:rPr>
          <w:rStyle w:val="FunctionTok"/>
        </w:rPr>
        <w:t xml:space="preserve">ggtitle</w:t>
      </w:r>
      <w:r>
        <w:rPr>
          <w:rStyle w:val="NormalTok"/>
        </w:rPr>
        <w:t xml:space="preserve">(</w:t>
      </w:r>
      <w:r>
        <w:rPr>
          <w:rStyle w:val="StringTok"/>
        </w:rPr>
        <w:t xml:space="preserve">"Safety Incidents between 85-99 and 00-14 Correlation"</w:t>
      </w:r>
      <w:r>
        <w:rPr>
          <w:rStyle w:val="NormalTok"/>
        </w:rPr>
        <w:t xml:space="preserve">) </w:t>
      </w:r>
      <w:r>
        <w:rPr>
          <w:rStyle w:val="SpecialCharTok"/>
        </w:rPr>
        <w:t xml:space="preserve">+</w:t>
      </w:r>
      <w:r>
        <w:rPr>
          <w:rStyle w:val="NormalTok"/>
        </w:rPr>
        <w:t xml:space="preserve"> </w:t>
      </w:r>
      <w:r>
        <w:rPr>
          <w:rStyle w:val="CommentTok"/>
        </w:rPr>
        <w:t xml:space="preserve">#define plot title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"burlywood4"</w:t>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visualization-activity_Sunil-Salunke_files/figure-docx/unnamed-chunk-8-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Start w:id="56" w:name="comment-4"/>
    <w:p>
      <w:pPr>
        <w:pStyle w:val="Heading5"/>
      </w:pPr>
      <w:r>
        <w:t xml:space="preserve">Comment:</w:t>
      </w:r>
    </w:p>
    <w:bookmarkStart w:id="53" w:name="Xde8c266ca7cc6bc06abb225c7e9b5b31901cf7d"/>
    <w:p>
      <w:pPr>
        <w:pStyle w:val="Heading6"/>
      </w:pPr>
      <w:r>
        <w:t xml:space="preserve">This visualization gives information about whether there is a correlation between safety incidents from 1985 to 1999 time period versus 2000 to 2014 time period across different airlines.</w:t>
      </w:r>
    </w:p>
    <w:bookmarkEnd w:id="53"/>
    <w:bookmarkStart w:id="54" w:name="X17d08b8aa98cdc7f517f0db6da62c0b1df6d390"/>
    <w:p>
      <w:pPr>
        <w:pStyle w:val="Heading6"/>
      </w:pPr>
      <w:r>
        <w:t xml:space="preserve">This correlation visualization looks into all available data points to get a better picture of whether the incidents by airlines are predictable across both periods.</w:t>
      </w:r>
    </w:p>
    <w:bookmarkEnd w:id="54"/>
    <w:bookmarkStart w:id="55" w:name="X7a28ebcc64b164cd46d1fb462cf81ed8756f64f"/>
    <w:p>
      <w:pPr>
        <w:pStyle w:val="Heading6"/>
      </w:pPr>
      <w:r>
        <w:t xml:space="preserve">Based on the visualization, it can be concluded that incidents by airlines are somewhat predictable. The line shows the relationship between safety incidents from 1985 to 1999 time period and 2000 to 2014 time period across different airlines.</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Activity</dc:title>
  <dc:creator>sunil salunke</dc:creator>
  <cp:keywords/>
  <dcterms:created xsi:type="dcterms:W3CDTF">2022-06-26T20:38:48Z</dcterms:created>
  <dcterms:modified xsi:type="dcterms:W3CDTF">2022-06-26T20:38:48Z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6/19/2022</vt:lpwstr>
  </property>
  <property fmtid="{D5CDD505-2E9C-101B-9397-08002B2CF9AE}" pid="3" name="header-includes">
    <vt:lpwstr/>
  </property>
  <property fmtid="{D5CDD505-2E9C-101B-9397-08002B2CF9AE}" pid="4" name="output">
    <vt:lpwstr/>
  </property>
</Properties>
</file>