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52AA7B" w:rsidP="7B52AA7B" w:rsidRDefault="7B52AA7B" w14:noSpellErr="1" w14:paraId="7BC5C74F" w14:textId="497AFBE0">
      <w:pPr>
        <w:jc w:val="center"/>
        <w:rPr>
          <w:b w:val="1"/>
          <w:bCs w:val="1"/>
        </w:rPr>
      </w:pPr>
      <w:r w:rsidRPr="7B52AA7B" w:rsidR="7B52AA7B">
        <w:rPr>
          <w:b w:val="1"/>
          <w:bCs w:val="1"/>
        </w:rPr>
        <w:t>MANUALE D’INSTALLAZIONE E USO DEL SOFTWARE</w:t>
      </w:r>
    </w:p>
    <w:p w:rsidR="7B52AA7B" w:rsidP="7B52AA7B" w:rsidRDefault="7B52AA7B" w14:paraId="2650CD6F" w14:textId="220BD7ED">
      <w:pPr>
        <w:pStyle w:val="Normal"/>
        <w:jc w:val="left"/>
        <w:rPr>
          <w:b w:val="1"/>
          <w:bCs w:val="1"/>
          <w:color w:val="FF0000"/>
          <w:highlight w:val="yellow"/>
        </w:rPr>
      </w:pPr>
      <w:r w:rsidRPr="7B52AA7B" w:rsidR="7B52AA7B">
        <w:rPr>
          <w:b w:val="1"/>
          <w:bCs w:val="1"/>
          <w:color w:val="FF0000"/>
          <w:highlight w:val="yellow"/>
        </w:rPr>
        <w:t>//INDICE -&gt; Viene generato automaticamente alla fine</w:t>
      </w:r>
    </w:p>
    <w:p w:rsidR="7B52AA7B" w:rsidP="7B52AA7B" w:rsidRDefault="7B52AA7B" w14:noSpellErr="1" w14:paraId="07D7EC1B" w14:textId="3BCB7C33">
      <w:pPr>
        <w:pStyle w:val="Normal"/>
        <w:rPr>
          <w:b w:val="1"/>
          <w:bCs w:val="1"/>
        </w:rPr>
      </w:pPr>
      <w:r w:rsidRPr="7B52AA7B" w:rsidR="7B52AA7B">
        <w:rPr>
          <w:b w:val="1"/>
          <w:bCs w:val="1"/>
        </w:rPr>
        <w:t>INTRODUZIONE</w:t>
      </w:r>
    </w:p>
    <w:p w:rsidR="7B52AA7B" w:rsidP="7B52AA7B" w:rsidRDefault="7B52AA7B" w14:paraId="7FA6A777" w14:textId="465CA2A9">
      <w:pPr>
        <w:pStyle w:val="Normal"/>
      </w:pP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presente manuale descrive tutte le funzionalità del software “Social Network” realizzato dagli studenti Mora Jacopo, Maestrini Lorenzo e </w:t>
      </w:r>
      <w:proofErr w:type="spellStart"/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Salvalai</w:t>
      </w:r>
      <w:proofErr w:type="spellEnd"/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Matteo.</w:t>
      </w:r>
    </w:p>
    <w:p w:rsidR="7B52AA7B" w:rsidP="7B52AA7B" w:rsidRDefault="7B52AA7B" w14:paraId="1BCD51F5" w14:textId="530EDA4F">
      <w:pPr>
        <w:pStyle w:val="Normal"/>
      </w:pP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Il software è nato come progetto universitario (Corso di Ingegneria Informatica presso l’Università degli studi di Brescia</w:t>
      </w: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), con</w:t>
      </w: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lo scopo di realizzare un embrionale social network orientato all'organizzazione di eventi, di natura amatoriale/dilettantistica, che coinvolgano persone aventi passioni o interessi simili.</w:t>
      </w:r>
    </w:p>
    <w:p w:rsidR="7B52AA7B" w:rsidP="7B52AA7B" w:rsidRDefault="7B52AA7B" w14:noSpellErr="1" w14:paraId="0B687753" w14:textId="6243F4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In questo documento vengono descritte sia la procedura di installazione che le modalità d’uso dell’applicazione.</w:t>
      </w:r>
    </w:p>
    <w:p w:rsidR="7B52AA7B" w:rsidP="7B52AA7B" w:rsidRDefault="7B52AA7B" w14:paraId="6018EA9E" w14:textId="4DE718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7B52AA7B" w:rsidP="7B52AA7B" w:rsidRDefault="7B52AA7B" w14:noSpellErr="1" w14:paraId="113827C0" w14:textId="0D9EB2F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INSTALLAZIONE DEL SOFTWARE</w:t>
      </w:r>
    </w:p>
    <w:p w:rsidR="7B52AA7B" w:rsidP="7B52AA7B" w:rsidRDefault="7B52AA7B" w14:noSpellErr="1" w14:paraId="01B2D890" w14:textId="1C7393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… da fare</w:t>
      </w:r>
    </w:p>
    <w:p w:rsidR="7B52AA7B" w:rsidP="7B52AA7B" w:rsidRDefault="7B52AA7B" w14:noSpellErr="1" w14:paraId="32713713" w14:textId="12CBAF4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PRIMO AVVIO</w:t>
      </w:r>
    </w:p>
    <w:p w:rsidR="7B52AA7B" w:rsidP="7B52AA7B" w:rsidRDefault="7B52AA7B" w14:paraId="4F67F2C1" w14:textId="5B75C89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Al primo avvio, se l’utente non ha mai utilizzato il software, è necessario effettuare una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REGISTRAZIONE 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 potersi iscrivere al Social Network.</w:t>
      </w:r>
    </w:p>
    <w:p w:rsidR="7B52AA7B" w:rsidP="7B52AA7B" w:rsidRDefault="7B52AA7B" w14:paraId="69C787A9" w14:textId="29B7019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Dopo la registrazione si potrà effettuare il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LOGIN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dopo il quale sarà possibile utilizzare l’applicazione nella sua totalità.</w:t>
      </w:r>
    </w:p>
    <w:p w:rsidR="7B52AA7B" w:rsidP="7B52AA7B" w:rsidRDefault="7B52AA7B" w14:paraId="75E77645" w14:textId="4852A89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COMANDI</w:t>
      </w:r>
    </w:p>
    <w:p w:rsidR="7B52AA7B" w:rsidP="7B52AA7B" w:rsidRDefault="7B52AA7B" w14:noSpellErr="1" w14:paraId="625109FC" w14:textId="11EB2F2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L’applicazione lavora su linea di comando. </w:t>
      </w:r>
      <w:proofErr w:type="gramStart"/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E’</w:t>
      </w:r>
      <w:proofErr w:type="gramEnd"/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necessario inserire determinati comandi testuali per utilizzare il software.</w:t>
      </w:r>
    </w:p>
    <w:p w:rsidR="7B52AA7B" w:rsidP="7B52AA7B" w:rsidRDefault="7B52AA7B" w14:paraId="3D07D6B4" w14:textId="5560E76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-REGISTRAZIONE</w:t>
      </w:r>
    </w:p>
    <w:p w:rsidR="7B52AA7B" w:rsidP="7B52AA7B" w:rsidRDefault="7B52AA7B" w14:noSpellErr="1" w14:paraId="506785C7" w14:textId="3552B2E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registra</w:t>
      </w:r>
    </w:p>
    <w:p w:rsidR="7B52AA7B" w:rsidP="7B52AA7B" w:rsidRDefault="7B52AA7B" w14:paraId="4D0CDFE5" w14:textId="2E382E8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La registrazione permette di iscriversi al Social Network come un nuovo fruitore.</w:t>
      </w:r>
    </w:p>
    <w:p w:rsidR="7B52AA7B" w:rsidP="7B52AA7B" w:rsidRDefault="7B52AA7B" w14:paraId="4D0A645C" w14:textId="3C82FB3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Al momento della registrazione, viene richiesto l’inserimento di 3 informazioni:</w:t>
      </w:r>
    </w:p>
    <w:p w:rsidR="7B52AA7B" w:rsidP="7B52AA7B" w:rsidRDefault="7B52AA7B" w14:paraId="65D91007" w14:textId="3DCB9DF2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1.Nomignolo: Informazione obbligatoria, non può coincidere con il nomignolo di un altro utente. Rappresenta il nome collegato all’account del fruitore.</w:t>
      </w:r>
    </w:p>
    <w:p w:rsidR="7B52AA7B" w:rsidP="7B52AA7B" w:rsidRDefault="7B52AA7B" w14:paraId="530A093B" w14:textId="03896476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2.Fascia d’età: Informazione facoltativa. Estremo inferiore e superiore entro il quale ricade l’età del fruitore.</w:t>
      </w:r>
    </w:p>
    <w:p w:rsidR="7B52AA7B" w:rsidP="7B52AA7B" w:rsidRDefault="7B52AA7B" w14:paraId="6973B84E" w14:textId="0EE52D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3.Categorie di interesse: Informazione facoltativa.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...da fare</w:t>
      </w:r>
    </w:p>
    <w:p w:rsidR="7B52AA7B" w:rsidP="7B52AA7B" w:rsidRDefault="7B52AA7B" w14:paraId="2C66F3B7" w14:textId="2321F94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Le informazioni 2 e 3 potranno essere modificate in futuro.</w:t>
      </w:r>
    </w:p>
    <w:p w:rsidR="7B52AA7B" w:rsidP="7B52AA7B" w:rsidRDefault="7B52AA7B" w14:noSpellErr="1" w14:paraId="24EDAB75" w14:textId="6B19115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L’informazione 1 non potrà essere modificata in futuro.</w:t>
      </w:r>
    </w:p>
    <w:p w:rsidR="7B52AA7B" w:rsidP="7B52AA7B" w:rsidRDefault="7B52AA7B" w14:noSpellErr="1" w14:paraId="30398B0B" w14:textId="6D705D9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LOGIN</w:t>
      </w:r>
    </w:p>
    <w:p w:rsidR="7B52AA7B" w:rsidP="7B52AA7B" w:rsidRDefault="7B52AA7B" w14:noSpellErr="1" w14:paraId="5F6D0A83" w14:textId="373DFB7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login “nomignolo”</w:t>
      </w:r>
    </w:p>
    <w:p w:rsidR="7B52AA7B" w:rsidP="7B52AA7B" w:rsidRDefault="7B52AA7B" w14:paraId="550DD170" w14:textId="3660E8B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al fruitore di accedere al sistema. Una volta loggato, il fruitore potrà visualizzare informazioni relative alle categorie presenti nell’applicazione, creare proposte, modificare le proposte create, pubblicare proposte, partecipare a proposte create da altri utenti e/o accedere al proprio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SPAZIO PERSONALE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7B52AA7B" w:rsidP="7B52AA7B" w:rsidRDefault="7B52AA7B" w14:noSpellErr="1" w14:paraId="0C39A36D" w14:textId="24C8CF7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 CATEGORIE</w:t>
      </w:r>
    </w:p>
    <w:p w:rsidR="7B52AA7B" w:rsidP="7B52AA7B" w:rsidRDefault="7B52AA7B" w14:paraId="7FA90CF5" w14:textId="331F8E2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mostraCategorie</w:t>
      </w:r>
      <w:proofErr w:type="spellEnd"/>
    </w:p>
    <w:p w:rsidR="7B52AA7B" w:rsidP="7B52AA7B" w:rsidRDefault="7B52AA7B" w14:paraId="3220F3D0" w14:textId="739CAC6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al fruitore di visualizzare l’elenco dei nomi delle categorie presenti all’interno del Social Network.</w:t>
      </w:r>
    </w:p>
    <w:p w:rsidR="7B52AA7B" w:rsidP="7B52AA7B" w:rsidRDefault="7B52AA7B" w14:noSpellErr="1" w14:paraId="25FF2F87" w14:textId="0A31327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 CATEGORIA</w:t>
      </w:r>
    </w:p>
    <w:p w:rsidR="7B52AA7B" w:rsidP="7B52AA7B" w:rsidRDefault="7B52AA7B" w14:paraId="74FAE8C6" w14:textId="20CF8EC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categoria “</w:t>
      </w:r>
      <w:proofErr w:type="spellStart"/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nomeCategoria</w:t>
      </w:r>
      <w:proofErr w:type="spellEnd"/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7B52AA7B" w:rsidP="7B52AA7B" w:rsidRDefault="7B52AA7B" w14:paraId="1020F61F" w14:textId="59DE24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… da fare</w:t>
      </w:r>
    </w:p>
    <w:p w:rsidR="7B52AA7B" w:rsidP="7B52AA7B" w:rsidRDefault="7B52AA7B" w14:paraId="02B65F9F" w14:textId="4F22E18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-DESCRIZIONE</w:t>
      </w:r>
    </w:p>
    <w:p w:rsidR="7B52AA7B" w:rsidP="7B52AA7B" w:rsidRDefault="7B52AA7B" w14:noSpellErr="1" w14:paraId="0BFED8D0" w14:textId="1B9CC70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descrizione</w:t>
      </w:r>
    </w:p>
    <w:p w:rsidR="7B52AA7B" w:rsidP="7B52AA7B" w:rsidRDefault="7B52AA7B" w14:paraId="072D5989" w14:textId="664CA320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proofErr w:type="gramStart"/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E’</w:t>
      </w:r>
      <w:proofErr w:type="gramEnd"/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 xml:space="preserve"> da correggere nel programma -&gt; Ora mostra automaticamente </w:t>
      </w:r>
      <w:proofErr w:type="spellStart"/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PartitaDiCalcio</w:t>
      </w:r>
      <w:proofErr w:type="spellEnd"/>
    </w:p>
    <w:p w:rsidR="7B52AA7B" w:rsidP="7B52AA7B" w:rsidRDefault="7B52AA7B" w14:noSpellErr="1" w14:paraId="2282F266" w14:textId="6BA7A74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CREAZIONE PROPOSTA</w:t>
      </w:r>
    </w:p>
    <w:p w:rsidR="7B52AA7B" w:rsidP="7B52AA7B" w:rsidRDefault="7B52AA7B" w14:paraId="212A40A7" w14:textId="5497945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crea</w:t>
      </w:r>
    </w:p>
    <w:p w:rsidR="7B52AA7B" w:rsidP="7B52AA7B" w:rsidRDefault="7B52AA7B" w14:noSpellErr="1" w14:paraId="0888F847" w14:textId="4FFAC10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al fruitore di 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creare una nuova proposta (un nuovo evento).</w:t>
      </w:r>
    </w:p>
    <w:p w:rsidR="7B52AA7B" w:rsidP="7B52AA7B" w:rsidRDefault="7B52AA7B" w14:paraId="5C9F1DE9" w14:textId="5751684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La prima informazione da inserire è il nome della categoria a cui la proposta che si intende creare appartiene.</w:t>
      </w:r>
    </w:p>
    <w:p w:rsidR="7B52AA7B" w:rsidP="7B52AA7B" w:rsidRDefault="7B52AA7B" w14:noSpellErr="1" w14:paraId="531E5CFF" w14:textId="734776D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Successivamente il sistema richiederà di compilare un elenco di campi che caratterizzano l’evento.</w:t>
      </w:r>
    </w:p>
    <w:p w:rsidR="7B52AA7B" w:rsidP="7B52AA7B" w:rsidRDefault="7B52AA7B" w14:paraId="161B71E8" w14:textId="59BCA12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Una proposta verrà considerata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valida 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se le informazioni inserite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...Salva completa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 xml:space="preserve">. Nel caso in cui queste condizioni non vengano rispettate, la </w:t>
      </w:r>
      <w:proofErr w:type="spellStart"/>
      <w:r w:rsidRPr="7B52AA7B" w:rsidR="7B52AA7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propsota</w:t>
      </w:r>
      <w:proofErr w:type="spellEnd"/>
      <w:r w:rsidRPr="7B52AA7B" w:rsidR="7B52AA7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 xml:space="preserve"> verrà considerata come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  <w:t xml:space="preserve">invalida 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dal sistema.</w:t>
      </w:r>
    </w:p>
    <w:p w:rsidR="7B52AA7B" w:rsidP="7B52AA7B" w:rsidRDefault="7B52AA7B" w14:paraId="33C09DB5" w14:textId="02780FC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Una proposta potrà essere pubblicata successivamente solo se risulta valida.</w:t>
      </w:r>
    </w:p>
    <w:p w:rsidR="7B52AA7B" w:rsidP="7B52AA7B" w:rsidRDefault="7B52AA7B" w14:paraId="43A0E5CD" w14:textId="377762F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w:rsidR="7B52AA7B" w:rsidP="7B52AA7B" w:rsidRDefault="7B52AA7B" w14:paraId="642D84C1" w14:textId="1AD300B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w:rsidR="7B52AA7B" w:rsidP="7B52AA7B" w:rsidRDefault="7B52AA7B" w14:paraId="0E0FEBD3" w14:textId="4BEA684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5A1B15"/>
  <w15:docId w15:val="{d37ac88f-c22b-4faf-a2b6-5eca56841bf3}"/>
  <w:rsids>
    <w:rsidRoot w:val="105A1B15"/>
    <w:rsid w:val="105A1B15"/>
    <w:rsid w:val="7B52AA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e30d7c832a46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2019-03-28T14:45:24.5117552Z</dcterms:created>
  <dcterms:modified xsi:type="dcterms:W3CDTF">2019-03-28T15:43:50.5667778Z</dcterms:modified>
  <dc:creator>Lorenzo Maestrini</dc:creator>
  <lastModifiedBy>Lorenzo Maestrini</lastModifiedBy>
</coreProperties>
</file>