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1423" w:type="dxa"/>
        <w:tblLook w:val="04A0" w:firstRow="1" w:lastRow="0" w:firstColumn="1" w:lastColumn="0" w:noHBand="0" w:noVBand="1"/>
      </w:tblPr>
      <w:tblGrid>
        <w:gridCol w:w="5104"/>
        <w:gridCol w:w="5528"/>
      </w:tblGrid>
      <w:tr w:rsidR="006832B8" w14:paraId="6E8479C3" w14:textId="77777777" w:rsidTr="006832B8">
        <w:tc>
          <w:tcPr>
            <w:tcW w:w="5104" w:type="dxa"/>
          </w:tcPr>
          <w:p w14:paraId="5C151599" w14:textId="77777777" w:rsidR="006832B8" w:rsidRPr="007D0C02" w:rsidRDefault="006832B8">
            <w:pPr>
              <w:rPr>
                <w:lang w:val="en-US"/>
              </w:rPr>
            </w:pPr>
            <w:r w:rsidRPr="007D0C02">
              <w:rPr>
                <w:lang w:val="en-US"/>
              </w:rPr>
              <w:t>M1</w:t>
            </w:r>
          </w:p>
          <w:p w14:paraId="75868ECC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Linear mixed-effects model fit by maximum likelihood</w:t>
            </w:r>
          </w:p>
          <w:p w14:paraId="462129E3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Data: DBT </w:t>
            </w:r>
          </w:p>
          <w:p w14:paraId="0150B406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     AIC      BIC    </w:t>
            </w:r>
            <w:proofErr w:type="spellStart"/>
            <w:r w:rsidRPr="007D0C02">
              <w:rPr>
                <w:lang w:val="en-US"/>
              </w:rPr>
              <w:t>logLik</w:t>
            </w:r>
            <w:proofErr w:type="spellEnd"/>
          </w:p>
          <w:p w14:paraId="1016F365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482.8045 491.6294 -238.4022</w:t>
            </w:r>
          </w:p>
          <w:p w14:paraId="5B84196C" w14:textId="77777777" w:rsidR="006832B8" w:rsidRPr="007D0C02" w:rsidRDefault="006832B8" w:rsidP="007D0C02">
            <w:pPr>
              <w:rPr>
                <w:lang w:val="en-US"/>
              </w:rPr>
            </w:pPr>
          </w:p>
          <w:p w14:paraId="75D01E42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Random effects:</w:t>
            </w:r>
          </w:p>
          <w:p w14:paraId="4C25C037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Formula: ~1 | ID_TEACHER</w:t>
            </w:r>
          </w:p>
          <w:p w14:paraId="5F4BC9BB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      (Intercept) Residual</w:t>
            </w:r>
          </w:p>
          <w:p w14:paraId="7986FD45" w14:textId="77777777" w:rsidR="006832B8" w:rsidRPr="007D0C02" w:rsidRDefault="006832B8" w:rsidP="007D0C02">
            <w:pPr>
              <w:rPr>
                <w:lang w:val="en-US"/>
              </w:rPr>
            </w:pPr>
            <w:proofErr w:type="spellStart"/>
            <w:r w:rsidRPr="007D0C02">
              <w:rPr>
                <w:lang w:val="en-US"/>
              </w:rPr>
              <w:t>StdDev</w:t>
            </w:r>
            <w:proofErr w:type="spellEnd"/>
            <w:r w:rsidRPr="007D0C02">
              <w:rPr>
                <w:lang w:val="en-US"/>
              </w:rPr>
              <w:t>:   0.4770793 1.289839</w:t>
            </w:r>
          </w:p>
          <w:p w14:paraId="4AAF4750" w14:textId="77777777" w:rsidR="006832B8" w:rsidRPr="007D0C02" w:rsidRDefault="006832B8" w:rsidP="007D0C02">
            <w:pPr>
              <w:rPr>
                <w:lang w:val="en-US"/>
              </w:rPr>
            </w:pPr>
          </w:p>
          <w:p w14:paraId="414F9CA8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Fixed effects:  STUDENTSCORE ~ 1 </w:t>
            </w:r>
          </w:p>
          <w:p w14:paraId="2639B5A5" w14:textId="488DEDF0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     </w:t>
            </w:r>
            <w:r w:rsidRPr="007D0C02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    </w:t>
            </w:r>
            <w:r w:rsidRPr="007D0C02">
              <w:rPr>
                <w:lang w:val="en-US"/>
              </w:rPr>
              <w:t xml:space="preserve"> </w:t>
            </w:r>
            <w:proofErr w:type="spellStart"/>
            <w:r w:rsidRPr="007D0C02">
              <w:rPr>
                <w:lang w:val="en-US"/>
              </w:rPr>
              <w:t>Std.Error</w:t>
            </w:r>
            <w:proofErr w:type="spellEnd"/>
            <w:r>
              <w:rPr>
                <w:lang w:val="en-US"/>
              </w:rPr>
              <w:t xml:space="preserve">   </w:t>
            </w:r>
            <w:r w:rsidRPr="007D0C02">
              <w:rPr>
                <w:lang w:val="en-US"/>
              </w:rPr>
              <w:t>DF</w:t>
            </w:r>
            <w:r>
              <w:rPr>
                <w:lang w:val="en-US"/>
              </w:rPr>
              <w:t xml:space="preserve">  </w:t>
            </w:r>
            <w:r w:rsidRPr="007D0C02">
              <w:rPr>
                <w:lang w:val="en-US"/>
              </w:rPr>
              <w:t xml:space="preserve"> t-value </w:t>
            </w:r>
            <w:r>
              <w:rPr>
                <w:lang w:val="en-US"/>
              </w:rPr>
              <w:t xml:space="preserve">   </w:t>
            </w:r>
            <w:r w:rsidRPr="007D0C02">
              <w:rPr>
                <w:lang w:val="en-US"/>
              </w:rPr>
              <w:t>p-value</w:t>
            </w:r>
          </w:p>
          <w:p w14:paraId="0EFA41E7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(Intercept) 1.740412 0.2282291 134 7.625725       0</w:t>
            </w:r>
          </w:p>
          <w:p w14:paraId="31BEEEEB" w14:textId="77777777" w:rsidR="006832B8" w:rsidRPr="007D0C02" w:rsidRDefault="006832B8" w:rsidP="007D0C02">
            <w:pPr>
              <w:rPr>
                <w:lang w:val="en-US"/>
              </w:rPr>
            </w:pPr>
          </w:p>
          <w:p w14:paraId="04E08976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Standardized Within-Group Residuals:</w:t>
            </w:r>
          </w:p>
          <w:p w14:paraId="35063069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 xml:space="preserve">       Min         Q1        Med         Q3        Max </w:t>
            </w:r>
          </w:p>
          <w:p w14:paraId="497BFCFE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-1.7626527 -0.8994294 -0.</w:t>
            </w:r>
            <w:proofErr w:type="gramStart"/>
            <w:r w:rsidRPr="007D0C02">
              <w:rPr>
                <w:lang w:val="en-US"/>
              </w:rPr>
              <w:t>1425692  0.5632181</w:t>
            </w:r>
            <w:proofErr w:type="gramEnd"/>
            <w:r w:rsidRPr="007D0C02">
              <w:rPr>
                <w:lang w:val="en-US"/>
              </w:rPr>
              <w:t xml:space="preserve">  3.1821503 </w:t>
            </w:r>
          </w:p>
          <w:p w14:paraId="34A575BD" w14:textId="77777777" w:rsidR="006832B8" w:rsidRPr="007D0C02" w:rsidRDefault="006832B8" w:rsidP="007D0C02">
            <w:pPr>
              <w:rPr>
                <w:lang w:val="en-US"/>
              </w:rPr>
            </w:pPr>
          </w:p>
          <w:p w14:paraId="4AA2A8DA" w14:textId="77777777" w:rsidR="006832B8" w:rsidRPr="007D0C02" w:rsidRDefault="006832B8" w:rsidP="007D0C02">
            <w:pPr>
              <w:rPr>
                <w:lang w:val="en-US"/>
              </w:rPr>
            </w:pPr>
            <w:r w:rsidRPr="007D0C02">
              <w:rPr>
                <w:lang w:val="en-US"/>
              </w:rPr>
              <w:t>Number of Observations: 140</w:t>
            </w:r>
          </w:p>
          <w:p w14:paraId="107E1618" w14:textId="5D34A130" w:rsidR="006832B8" w:rsidRDefault="006832B8" w:rsidP="007D0C0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>: 6</w:t>
            </w:r>
          </w:p>
        </w:tc>
        <w:tc>
          <w:tcPr>
            <w:tcW w:w="5528" w:type="dxa"/>
          </w:tcPr>
          <w:p w14:paraId="36EE46C8" w14:textId="77777777" w:rsidR="006832B8" w:rsidRPr="006832B8" w:rsidRDefault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M2</w:t>
            </w:r>
          </w:p>
          <w:p w14:paraId="4BEEB952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Linear mixed-effects model fit by maximum likelihood</w:t>
            </w:r>
          </w:p>
          <w:p w14:paraId="20486452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Data: DBT </w:t>
            </w:r>
          </w:p>
          <w:p w14:paraId="143D55FD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     AIC      BIC    </w:t>
            </w:r>
            <w:proofErr w:type="spellStart"/>
            <w:r w:rsidRPr="006832B8">
              <w:rPr>
                <w:lang w:val="en-US"/>
              </w:rPr>
              <w:t>logLik</w:t>
            </w:r>
            <w:proofErr w:type="spellEnd"/>
          </w:p>
          <w:p w14:paraId="1018873B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478.4011 490.1677 -235.2006</w:t>
            </w:r>
          </w:p>
          <w:p w14:paraId="18089E61" w14:textId="77777777" w:rsidR="006832B8" w:rsidRPr="006832B8" w:rsidRDefault="006832B8" w:rsidP="006832B8">
            <w:pPr>
              <w:rPr>
                <w:lang w:val="en-US"/>
              </w:rPr>
            </w:pPr>
          </w:p>
          <w:p w14:paraId="1DB0AEB4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Random effects:</w:t>
            </w:r>
          </w:p>
          <w:p w14:paraId="1E2B0376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Formula: ~1 | ID_TEACHER</w:t>
            </w:r>
          </w:p>
          <w:p w14:paraId="73309810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      (Intercept) Residual</w:t>
            </w:r>
          </w:p>
          <w:p w14:paraId="2A46819E" w14:textId="77777777" w:rsidR="006832B8" w:rsidRPr="006832B8" w:rsidRDefault="006832B8" w:rsidP="006832B8">
            <w:pPr>
              <w:rPr>
                <w:lang w:val="en-US"/>
              </w:rPr>
            </w:pPr>
            <w:proofErr w:type="spellStart"/>
            <w:r w:rsidRPr="006832B8">
              <w:rPr>
                <w:lang w:val="en-US"/>
              </w:rPr>
              <w:t>StdDev</w:t>
            </w:r>
            <w:proofErr w:type="spellEnd"/>
            <w:r w:rsidRPr="006832B8">
              <w:rPr>
                <w:lang w:val="en-US"/>
              </w:rPr>
              <w:t xml:space="preserve">:   </w:t>
            </w:r>
            <w:proofErr w:type="gramStart"/>
            <w:r w:rsidRPr="006832B8">
              <w:rPr>
                <w:lang w:val="en-US"/>
              </w:rPr>
              <w:t>0.3923191  1.26741</w:t>
            </w:r>
            <w:proofErr w:type="gramEnd"/>
          </w:p>
          <w:p w14:paraId="6DE76223" w14:textId="77777777" w:rsidR="006832B8" w:rsidRPr="006832B8" w:rsidRDefault="006832B8" w:rsidP="006832B8">
            <w:pPr>
              <w:rPr>
                <w:lang w:val="en-US"/>
              </w:rPr>
            </w:pPr>
          </w:p>
          <w:p w14:paraId="60ACCD74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Fixed effects:  STUDENTSCORE ~ SAR_SCORE </w:t>
            </w:r>
          </w:p>
          <w:p w14:paraId="6052B4FA" w14:textId="3B9E34E6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 xml:space="preserve">       </w:t>
            </w:r>
            <w:r w:rsidRPr="006832B8">
              <w:rPr>
                <w:lang w:val="en-US"/>
              </w:rPr>
              <w:t xml:space="preserve">Value </w:t>
            </w:r>
            <w:r>
              <w:rPr>
                <w:lang w:val="en-US"/>
              </w:rPr>
              <w:t xml:space="preserve">       </w:t>
            </w:r>
            <w:proofErr w:type="spellStart"/>
            <w:proofErr w:type="gramStart"/>
            <w:r w:rsidRPr="006832B8">
              <w:rPr>
                <w:lang w:val="en-US"/>
              </w:rPr>
              <w:t>Std.Error</w:t>
            </w:r>
            <w:proofErr w:type="spellEnd"/>
            <w:r w:rsidRPr="006832B8">
              <w:rPr>
                <w:lang w:val="en-US"/>
              </w:rPr>
              <w:t xml:space="preserve">  DF</w:t>
            </w:r>
            <w:proofErr w:type="gramEnd"/>
            <w:r w:rsidRPr="006832B8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Pr="006832B8">
              <w:rPr>
                <w:lang w:val="en-US"/>
              </w:rPr>
              <w:t xml:space="preserve">t-value </w:t>
            </w:r>
            <w:r>
              <w:rPr>
                <w:lang w:val="en-US"/>
              </w:rPr>
              <w:t xml:space="preserve">    </w:t>
            </w:r>
            <w:r w:rsidRPr="006832B8">
              <w:rPr>
                <w:lang w:val="en-US"/>
              </w:rPr>
              <w:t>p-value</w:t>
            </w:r>
          </w:p>
          <w:p w14:paraId="5FF5D2DB" w14:textId="5E477B1B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(</w:t>
            </w:r>
            <w:proofErr w:type="gramStart"/>
            <w:r w:rsidRPr="006832B8">
              <w:rPr>
                <w:lang w:val="en-US"/>
              </w:rPr>
              <w:t>Intercept)  3.683101</w:t>
            </w:r>
            <w:proofErr w:type="gramEnd"/>
            <w:r w:rsidRPr="006832B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6832B8">
              <w:rPr>
                <w:lang w:val="en-US"/>
              </w:rPr>
              <w:t>0.7818501 133  4.710751  0.0000</w:t>
            </w:r>
          </w:p>
          <w:p w14:paraId="74A6F4F2" w14:textId="2C7CE19E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SAR_SCORE -0.019715</w:t>
            </w:r>
            <w:r>
              <w:rPr>
                <w:lang w:val="en-US"/>
              </w:rPr>
              <w:t xml:space="preserve"> </w:t>
            </w:r>
            <w:r w:rsidRPr="006832B8">
              <w:rPr>
                <w:lang w:val="en-US"/>
              </w:rPr>
              <w:t>0.0076577 133 -2.</w:t>
            </w:r>
            <w:proofErr w:type="gramStart"/>
            <w:r w:rsidRPr="006832B8">
              <w:rPr>
                <w:lang w:val="en-US"/>
              </w:rPr>
              <w:t>574552  0.0111</w:t>
            </w:r>
            <w:proofErr w:type="gramEnd"/>
          </w:p>
          <w:p w14:paraId="440FDC81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Correlation: </w:t>
            </w:r>
          </w:p>
          <w:p w14:paraId="2F8B0C9E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        (</w:t>
            </w:r>
            <w:proofErr w:type="spellStart"/>
            <w:r w:rsidRPr="006832B8">
              <w:rPr>
                <w:lang w:val="en-US"/>
              </w:rPr>
              <w:t>Intr</w:t>
            </w:r>
            <w:proofErr w:type="spellEnd"/>
            <w:r w:rsidRPr="006832B8">
              <w:rPr>
                <w:lang w:val="en-US"/>
              </w:rPr>
              <w:t>)</w:t>
            </w:r>
          </w:p>
          <w:p w14:paraId="046FD561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SAR_SCORE -0.967</w:t>
            </w:r>
          </w:p>
          <w:p w14:paraId="5159A4C2" w14:textId="77777777" w:rsidR="006832B8" w:rsidRPr="006832B8" w:rsidRDefault="006832B8" w:rsidP="006832B8">
            <w:pPr>
              <w:rPr>
                <w:lang w:val="en-US"/>
              </w:rPr>
            </w:pPr>
          </w:p>
          <w:p w14:paraId="77127AFE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Standardized Within-Group Residuals:</w:t>
            </w:r>
          </w:p>
          <w:p w14:paraId="1B055E48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 xml:space="preserve">       Min         Q1        Med         Q3        Max </w:t>
            </w:r>
          </w:p>
          <w:p w14:paraId="37FEBB4F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-1.9125705 -0.7611223 -0.</w:t>
            </w:r>
            <w:proofErr w:type="gramStart"/>
            <w:r w:rsidRPr="006832B8">
              <w:rPr>
                <w:lang w:val="en-US"/>
              </w:rPr>
              <w:t>1851890  0.5594239</w:t>
            </w:r>
            <w:proofErr w:type="gramEnd"/>
            <w:r w:rsidRPr="006832B8">
              <w:rPr>
                <w:lang w:val="en-US"/>
              </w:rPr>
              <w:t xml:space="preserve">  3.0081566 </w:t>
            </w:r>
          </w:p>
          <w:p w14:paraId="4264A6A8" w14:textId="77777777" w:rsidR="006832B8" w:rsidRPr="006832B8" w:rsidRDefault="006832B8" w:rsidP="006832B8">
            <w:pPr>
              <w:rPr>
                <w:lang w:val="en-US"/>
              </w:rPr>
            </w:pPr>
          </w:p>
          <w:p w14:paraId="2A5A5685" w14:textId="77777777" w:rsidR="006832B8" w:rsidRPr="006832B8" w:rsidRDefault="006832B8" w:rsidP="006832B8">
            <w:pPr>
              <w:rPr>
                <w:lang w:val="en-US"/>
              </w:rPr>
            </w:pPr>
            <w:r w:rsidRPr="006832B8">
              <w:rPr>
                <w:lang w:val="en-US"/>
              </w:rPr>
              <w:t>Number of Observations: 140</w:t>
            </w:r>
          </w:p>
          <w:p w14:paraId="50225A27" w14:textId="66B5FDD6" w:rsidR="006832B8" w:rsidRDefault="006832B8" w:rsidP="006832B8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>: 6</w:t>
            </w:r>
          </w:p>
        </w:tc>
      </w:tr>
      <w:tr w:rsidR="006832B8" w14:paraId="4F293AB2" w14:textId="77777777" w:rsidTr="006832B8">
        <w:tc>
          <w:tcPr>
            <w:tcW w:w="5104" w:type="dxa"/>
          </w:tcPr>
          <w:p w14:paraId="6B40311D" w14:textId="77777777" w:rsidR="006832B8" w:rsidRDefault="006832B8"/>
        </w:tc>
        <w:tc>
          <w:tcPr>
            <w:tcW w:w="5528" w:type="dxa"/>
          </w:tcPr>
          <w:p w14:paraId="18A9085E" w14:textId="77777777" w:rsidR="006832B8" w:rsidRDefault="006832B8"/>
        </w:tc>
      </w:tr>
    </w:tbl>
    <w:p w14:paraId="1DD68112" w14:textId="77777777" w:rsidR="00BD5A4E" w:rsidRDefault="00BD5A4E"/>
    <w:sectPr w:rsidR="00B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02"/>
    <w:rsid w:val="006832B8"/>
    <w:rsid w:val="007D0C02"/>
    <w:rsid w:val="00B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A363A"/>
  <w15:chartTrackingRefBased/>
  <w15:docId w15:val="{1EBB13E0-E48A-4217-8648-2008AAAC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2</cp:revision>
  <dcterms:created xsi:type="dcterms:W3CDTF">2023-02-09T01:37:00Z</dcterms:created>
  <dcterms:modified xsi:type="dcterms:W3CDTF">2023-02-09T01:43:00Z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8a8da089-504c-413c-b776-39fa0367199d</vt:lpwstr>
  </property>
</Properties>
</file>