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B8360" w14:textId="77777777" w:rsidR="000B6A75"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1ABC0339" w14:textId="77777777" w:rsidR="000B6A75"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0B6A75" w14:paraId="3DFDE37A" w14:textId="77777777" w:rsidTr="00D5610A">
        <w:trPr>
          <w:trHeight w:val="421"/>
          <w:jc w:val="center"/>
        </w:trPr>
        <w:tc>
          <w:tcPr>
            <w:tcW w:w="1835" w:type="dxa"/>
            <w:shd w:val="clear" w:color="auto" w:fill="262626"/>
            <w:vAlign w:val="center"/>
          </w:tcPr>
          <w:p w14:paraId="39D4533C" w14:textId="77777777" w:rsidR="000B6A7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18A011C" w14:textId="77777777" w:rsidR="000B6A7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659609E" w14:textId="77777777" w:rsidR="000B6A7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DDC783E" w14:textId="77777777" w:rsidR="000B6A7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0B6A75" w14:paraId="62F2E7A2" w14:textId="77777777" w:rsidTr="00D5610A">
        <w:trPr>
          <w:trHeight w:val="417"/>
          <w:jc w:val="center"/>
        </w:trPr>
        <w:tc>
          <w:tcPr>
            <w:tcW w:w="1835" w:type="dxa"/>
            <w:vAlign w:val="center"/>
          </w:tcPr>
          <w:p w14:paraId="500C8A06"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0C17E5B2"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Capstone</w:t>
            </w:r>
          </w:p>
        </w:tc>
        <w:tc>
          <w:tcPr>
            <w:tcW w:w="2692" w:type="dxa"/>
            <w:vAlign w:val="center"/>
          </w:tcPr>
          <w:p w14:paraId="0BD38528" w14:textId="77777777" w:rsidR="000B6A75"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4CA7F871"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BAD10DD" w14:textId="77777777" w:rsidR="000B6A75" w:rsidRDefault="000B6A75">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96CAE0C" w14:textId="77777777" w:rsidR="000B6A75"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0B6A75" w14:paraId="08437702" w14:textId="77777777">
        <w:tc>
          <w:tcPr>
            <w:tcW w:w="562" w:type="dxa"/>
            <w:tcBorders>
              <w:top w:val="single" w:sz="4" w:space="0" w:color="808080"/>
              <w:left w:val="single" w:sz="4" w:space="0" w:color="808080"/>
              <w:bottom w:val="single" w:sz="4" w:space="0" w:color="808080"/>
              <w:right w:val="single" w:sz="4" w:space="0" w:color="808080"/>
            </w:tcBorders>
          </w:tcPr>
          <w:p w14:paraId="395DF24E"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4255C0C"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8491DAB" w14:textId="77777777" w:rsidR="000B6A75" w:rsidRDefault="000B6A7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803CC69" w14:textId="77777777" w:rsidR="000B6A75" w:rsidRDefault="000B6A7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4C5C730"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2775DC4" w14:textId="77777777" w:rsidR="000B6A75" w:rsidRDefault="000B6A7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8552688" w14:textId="77777777" w:rsidR="000B6A75" w:rsidRDefault="000B6A7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5B412D7" w14:textId="77777777" w:rsidR="000B6A7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1F394459" w14:textId="77777777" w:rsidR="000B6A75" w:rsidRDefault="000B6A75">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2FFBBC8" w14:textId="77777777" w:rsidR="000B6A75"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0B6A75" w14:paraId="298D2871" w14:textId="77777777">
        <w:trPr>
          <w:trHeight w:val="395"/>
        </w:trPr>
        <w:tc>
          <w:tcPr>
            <w:tcW w:w="1964" w:type="dxa"/>
            <w:shd w:val="clear" w:color="auto" w:fill="262626"/>
            <w:vAlign w:val="center"/>
          </w:tcPr>
          <w:p w14:paraId="57D3E35D"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6C63C6D"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2E09130A"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2D2C40C6"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15BDB31D"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0B6A75" w14:paraId="48A209E0" w14:textId="77777777">
        <w:trPr>
          <w:trHeight w:val="681"/>
        </w:trPr>
        <w:tc>
          <w:tcPr>
            <w:tcW w:w="1964" w:type="dxa"/>
            <w:vMerge w:val="restart"/>
            <w:vAlign w:val="center"/>
          </w:tcPr>
          <w:p w14:paraId="275546C7" w14:textId="77777777" w:rsidR="000B6A75" w:rsidRDefault="00000000">
            <w:pPr>
              <w:rPr>
                <w:rFonts w:ascii="Calibri" w:eastAsia="Calibri" w:hAnsi="Calibri" w:cs="Calibri"/>
                <w:b/>
                <w:color w:val="3B3838"/>
              </w:rPr>
            </w:pPr>
            <w:r>
              <w:rPr>
                <w:rFonts w:ascii="Calibri" w:eastAsia="Calibri" w:hAnsi="Calibri" w:cs="Calibri"/>
                <w:b/>
                <w:color w:val="3B3838"/>
              </w:rPr>
              <w:t xml:space="preserve">RA1 </w:t>
            </w:r>
          </w:p>
          <w:p w14:paraId="0D88FDF6" w14:textId="77777777" w:rsidR="000B6A75"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5B838CA6" w14:textId="77777777" w:rsidR="000B6A75" w:rsidRDefault="00000000">
            <w:pPr>
              <w:jc w:val="both"/>
              <w:rPr>
                <w:rFonts w:ascii="Calibri" w:eastAsia="Calibri" w:hAnsi="Calibri" w:cs="Calibri"/>
                <w:b/>
                <w:color w:val="3B3838"/>
              </w:rPr>
            </w:pPr>
            <w:r>
              <w:rPr>
                <w:rFonts w:ascii="Calibri" w:eastAsia="Calibri" w:hAnsi="Calibri" w:cs="Calibri"/>
                <w:b/>
                <w:color w:val="3B3838"/>
              </w:rPr>
              <w:t>IL 1.1</w:t>
            </w:r>
          </w:p>
          <w:p w14:paraId="60B7A4AE"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00358207"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1FC9FFB7"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2363D9AA"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12</w:t>
            </w:r>
          </w:p>
        </w:tc>
      </w:tr>
      <w:tr w:rsidR="000B6A75" w14:paraId="68E68FDB" w14:textId="77777777">
        <w:tc>
          <w:tcPr>
            <w:tcW w:w="1964" w:type="dxa"/>
            <w:vMerge/>
            <w:vAlign w:val="center"/>
          </w:tcPr>
          <w:p w14:paraId="0B61BC48"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F80CAD5"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4AF21B74"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45141552"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2E82BF03"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15</w:t>
            </w:r>
          </w:p>
        </w:tc>
      </w:tr>
      <w:tr w:rsidR="000B6A75" w14:paraId="248CA496" w14:textId="77777777">
        <w:tc>
          <w:tcPr>
            <w:tcW w:w="1964" w:type="dxa"/>
            <w:vMerge/>
            <w:vAlign w:val="center"/>
          </w:tcPr>
          <w:p w14:paraId="7029C67B"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0DB05B8A"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41B4848A"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454D7FF1"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49322A46"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0B6A75" w14:paraId="302C674F" w14:textId="77777777">
        <w:tc>
          <w:tcPr>
            <w:tcW w:w="1964" w:type="dxa"/>
            <w:vMerge/>
            <w:vAlign w:val="center"/>
          </w:tcPr>
          <w:p w14:paraId="4292CA36"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14644A8B"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668C7090"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34C73BC0"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5A4BFCC1"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13</w:t>
            </w:r>
          </w:p>
        </w:tc>
      </w:tr>
      <w:tr w:rsidR="000B6A75" w14:paraId="6C9B3517" w14:textId="77777777">
        <w:tc>
          <w:tcPr>
            <w:tcW w:w="1964" w:type="dxa"/>
            <w:vMerge/>
            <w:vAlign w:val="center"/>
          </w:tcPr>
          <w:p w14:paraId="32840A75"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0E91EC4B" w14:textId="77777777" w:rsidR="000B6A75"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requeridos en la </w:t>
            </w:r>
            <w:r>
              <w:rPr>
                <w:rFonts w:ascii="Calibri" w:eastAsia="Calibri" w:hAnsi="Calibri" w:cs="Calibri"/>
                <w:color w:val="3B3838"/>
              </w:rPr>
              <w:lastRenderedPageBreak/>
              <w:t>presentación del diseño del Proyecto APT de acuerdo a estándares definidos por la disciplina.</w:t>
            </w:r>
          </w:p>
        </w:tc>
        <w:tc>
          <w:tcPr>
            <w:tcW w:w="6285" w:type="dxa"/>
            <w:vAlign w:val="center"/>
          </w:tcPr>
          <w:p w14:paraId="0F22BF28" w14:textId="77777777" w:rsidR="000B6A75" w:rsidRDefault="00000000">
            <w:pPr>
              <w:jc w:val="both"/>
              <w:rPr>
                <w:rFonts w:ascii="Calibri" w:eastAsia="Calibri" w:hAnsi="Calibri" w:cs="Calibri"/>
              </w:rPr>
            </w:pPr>
            <w:r>
              <w:rPr>
                <w:rFonts w:ascii="Calibri" w:eastAsia="Calibri" w:hAnsi="Calibri" w:cs="Calibri"/>
              </w:rPr>
              <w:lastRenderedPageBreak/>
              <w:t>5. Cumple con los indicadores de calidad requeridos en la presentación del diseño del Proyecto APT de acuerdo a estándares definidos por la disciplina.</w:t>
            </w:r>
          </w:p>
        </w:tc>
        <w:tc>
          <w:tcPr>
            <w:tcW w:w="1336" w:type="dxa"/>
            <w:vMerge w:val="restart"/>
            <w:vAlign w:val="center"/>
          </w:tcPr>
          <w:p w14:paraId="430C2711"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4443803B"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0B6A75" w14:paraId="4C24D754" w14:textId="77777777">
        <w:trPr>
          <w:trHeight w:val="300"/>
        </w:trPr>
        <w:tc>
          <w:tcPr>
            <w:tcW w:w="1964" w:type="dxa"/>
            <w:vMerge/>
            <w:vAlign w:val="center"/>
          </w:tcPr>
          <w:p w14:paraId="1950B582"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48500355" w14:textId="77777777" w:rsidR="000B6A75" w:rsidRDefault="000B6A75">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409CBC2E" w14:textId="77777777" w:rsidR="000B6A75" w:rsidRDefault="000B6A75">
            <w:pPr>
              <w:jc w:val="both"/>
              <w:rPr>
                <w:rFonts w:ascii="Calibri" w:eastAsia="Calibri" w:hAnsi="Calibri" w:cs="Calibri"/>
              </w:rPr>
            </w:pPr>
          </w:p>
        </w:tc>
        <w:tc>
          <w:tcPr>
            <w:tcW w:w="1336" w:type="dxa"/>
            <w:vMerge/>
            <w:vAlign w:val="center"/>
          </w:tcPr>
          <w:p w14:paraId="57EC048E" w14:textId="77777777" w:rsidR="000B6A75" w:rsidRDefault="000B6A75">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14779F3E" w14:textId="77777777" w:rsidR="000B6A75" w:rsidRDefault="000B6A75">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0B6A75" w14:paraId="6B3793A8" w14:textId="77777777">
        <w:trPr>
          <w:trHeight w:val="311"/>
        </w:trPr>
        <w:tc>
          <w:tcPr>
            <w:tcW w:w="10322" w:type="dxa"/>
            <w:gridSpan w:val="3"/>
            <w:shd w:val="clear" w:color="auto" w:fill="262626"/>
            <w:vAlign w:val="center"/>
          </w:tcPr>
          <w:p w14:paraId="3C658822" w14:textId="77777777" w:rsidR="000B6A75"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1E24594B"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73825D06"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E288433" w14:textId="77777777" w:rsidR="000B6A75"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sz w:val="22"/>
          <w:szCs w:val="22"/>
        </w:rPr>
      </w:pPr>
      <w:r>
        <w:rPr>
          <w:rFonts w:ascii="Calibri" w:eastAsia="Calibri" w:hAnsi="Calibri" w:cs="Calibri"/>
          <w:color w:val="000000"/>
          <w:sz w:val="22"/>
          <w:szCs w:val="22"/>
        </w:rPr>
        <w:t>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14:paraId="03646F39" w14:textId="77777777" w:rsidR="000B6A75" w:rsidRDefault="000B6A75">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tbl>
      <w:tblPr>
        <w:tblStyle w:val="a2"/>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0B6A75" w14:paraId="0171BEED"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F0B9741"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AB65F45" w14:textId="77777777" w:rsidR="000B6A7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0B6A75" w14:paraId="3EFD186F"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B629F2" w14:textId="77777777" w:rsidR="000B6A75"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E73E3F5"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0B6A75" w14:paraId="19562DB4"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E9F409B"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E7E2B77" w14:textId="77777777" w:rsidR="000B6A75"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0B6A75" w14:paraId="61E97A5B"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A241215"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4D6723D" w14:textId="77777777" w:rsidR="000B6A75"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0B6A75" w14:paraId="79050546"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507D9FC"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9428C17" w14:textId="77777777" w:rsidR="000B6A75"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0B6A75" w14:paraId="32FA1617"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0A8541A"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4AF4515" w14:textId="77777777" w:rsidR="000B6A75"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0B6A75" w14:paraId="5C30CD26"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F2E3391"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6A7D18E4" w14:textId="77777777" w:rsidR="000B6A75"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0B6A75" w14:paraId="110C6F8D"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73B2157"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27AEE16" w14:textId="77777777" w:rsidR="000B6A75"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0B6A75" w14:paraId="548C86ED"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520387C" w14:textId="77777777" w:rsidR="000B6A7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023B2BB" w14:textId="77777777" w:rsidR="000B6A75"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0B6A75" w14:paraId="216CB4C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E210784"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42A2F7D" w14:textId="77777777" w:rsidR="000B6A75"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0B6A75" w14:paraId="3446D6B7"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25F7B53" w14:textId="77777777" w:rsidR="000B6A75" w:rsidRDefault="000B6A7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40AFADE" w14:textId="77777777" w:rsidR="000B6A75"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CA7E993" w14:textId="77777777" w:rsidR="000B6A75"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70B85DA1" w14:textId="77777777" w:rsidR="000B6A75" w:rsidRDefault="000B6A75">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3"/>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0B6A75" w14:paraId="53B0626D" w14:textId="77777777" w:rsidTr="00D5610A">
        <w:trPr>
          <w:jc w:val="center"/>
        </w:trPr>
        <w:tc>
          <w:tcPr>
            <w:tcW w:w="12974" w:type="dxa"/>
            <w:tcBorders>
              <w:top w:val="single" w:sz="12" w:space="0" w:color="000000"/>
              <w:left w:val="single" w:sz="12" w:space="0" w:color="000000"/>
              <w:bottom w:val="single" w:sz="12" w:space="0" w:color="000000"/>
              <w:right w:val="single" w:sz="12" w:space="0" w:color="000000"/>
            </w:tcBorders>
          </w:tcPr>
          <w:p w14:paraId="6BECD04A"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 xml:space="preserve">sobre la nota final de la asignatura.  </w:t>
            </w:r>
          </w:p>
          <w:p w14:paraId="76FF88D0" w14:textId="77777777" w:rsidR="000B6A75" w:rsidRDefault="000B6A7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4307CFD" w14:textId="77777777" w:rsidR="000B6A75"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337BF45" w14:textId="77777777" w:rsidR="000B6A75"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5CB166DF" w14:textId="77777777" w:rsidR="000B6A75"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CC46AAE" w14:textId="77777777" w:rsidR="000B6A75"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63D5DBE" w14:textId="77777777" w:rsidR="000B6A75" w:rsidRDefault="000B6A75">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6B421544"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6136CA56" w14:textId="77777777" w:rsidR="000B6A75" w:rsidRDefault="00000000">
            <w:pPr>
              <w:numPr>
                <w:ilvl w:val="0"/>
                <w:numId w:val="17"/>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0DFD302B" w14:textId="77777777" w:rsidR="000B6A75" w:rsidRDefault="00000000">
            <w:pPr>
              <w:numPr>
                <w:ilvl w:val="0"/>
                <w:numId w:val="17"/>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w:t>
            </w:r>
          </w:p>
          <w:p w14:paraId="452D9CD1" w14:textId="77777777" w:rsidR="000B6A75" w:rsidRDefault="00000000">
            <w:pPr>
              <w:numPr>
                <w:ilvl w:val="0"/>
                <w:numId w:val="17"/>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01E5C470" w14:textId="77777777" w:rsidR="000B6A75" w:rsidRDefault="00000000">
            <w:pPr>
              <w:numPr>
                <w:ilvl w:val="0"/>
                <w:numId w:val="17"/>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66ADAD3D" w14:textId="77777777" w:rsidR="000B6A75" w:rsidRDefault="000B6A75">
            <w:pPr>
              <w:jc w:val="both"/>
              <w:rPr>
                <w:rFonts w:ascii="Calibri" w:eastAsia="Calibri" w:hAnsi="Calibri" w:cs="Calibri"/>
                <w:b/>
                <w:color w:val="000000"/>
                <w:sz w:val="22"/>
                <w:szCs w:val="22"/>
              </w:rPr>
            </w:pPr>
          </w:p>
          <w:p w14:paraId="2FDBF1FA"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23DED51F" w14:textId="77777777" w:rsidR="000B6A75" w:rsidRDefault="00000000">
            <w:pPr>
              <w:numPr>
                <w:ilvl w:val="0"/>
                <w:numId w:val="1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36A2BCCF" w14:textId="77777777" w:rsidR="000B6A75" w:rsidRDefault="000B6A7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C323408"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El formato informe técnico: Portada, índice, abstract, desarrollo de ingeniería, conclusiones y reflexiones.</w:t>
            </w:r>
          </w:p>
          <w:p w14:paraId="4D02E0C9" w14:textId="77777777" w:rsidR="000B6A75" w:rsidRDefault="000B6A75">
            <w:pPr>
              <w:jc w:val="both"/>
              <w:rPr>
                <w:rFonts w:ascii="Calibri" w:eastAsia="Calibri" w:hAnsi="Calibri" w:cs="Calibri"/>
                <w:color w:val="000000"/>
                <w:sz w:val="22"/>
                <w:szCs w:val="22"/>
              </w:rPr>
            </w:pPr>
          </w:p>
          <w:p w14:paraId="02765C9C"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Letra: Arial, verdana o calibri</w:t>
            </w:r>
          </w:p>
          <w:p w14:paraId="11CB7B21"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463F6C25"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0A24990B"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390FE70E"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321FD66F"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0A722BB5" w14:textId="77777777" w:rsidR="000B6A75" w:rsidRDefault="000B6A75">
            <w:pPr>
              <w:jc w:val="both"/>
              <w:rPr>
                <w:rFonts w:ascii="Calibri" w:eastAsia="Calibri" w:hAnsi="Calibri" w:cs="Calibri"/>
                <w:color w:val="000000"/>
                <w:sz w:val="22"/>
                <w:szCs w:val="22"/>
              </w:rPr>
            </w:pPr>
          </w:p>
          <w:p w14:paraId="590367E3"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72B564F3" w14:textId="77777777" w:rsidR="000B6A75" w:rsidRDefault="000B6A75">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33EEB74A"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67FA52D8" w14:textId="77777777" w:rsidR="000B6A7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094914D2" w14:textId="77777777" w:rsidR="000B6A75" w:rsidRDefault="000B6A75">
            <w:pPr>
              <w:rPr>
                <w:rFonts w:ascii="Calibri" w:eastAsia="Calibri" w:hAnsi="Calibri" w:cs="Calibri"/>
                <w:color w:val="000000"/>
                <w:sz w:val="22"/>
                <w:szCs w:val="22"/>
              </w:rPr>
            </w:pPr>
          </w:p>
        </w:tc>
      </w:tr>
    </w:tbl>
    <w:p w14:paraId="30BCDAE5" w14:textId="77777777" w:rsidR="000B6A75"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5826613A" w14:textId="77777777" w:rsidR="000B6A75"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36CC656" w14:textId="77777777" w:rsidR="000B6A75" w:rsidRDefault="000B6A75">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0B6A75" w14:paraId="3F00982C" w14:textId="77777777" w:rsidTr="00D5610A">
        <w:trPr>
          <w:trHeight w:val="411"/>
          <w:jc w:val="center"/>
        </w:trPr>
        <w:tc>
          <w:tcPr>
            <w:tcW w:w="3089" w:type="dxa"/>
            <w:shd w:val="clear" w:color="auto" w:fill="262626"/>
            <w:vAlign w:val="center"/>
          </w:tcPr>
          <w:p w14:paraId="0F01AA09" w14:textId="77777777" w:rsidR="000B6A75"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DE4D81C" w14:textId="77777777" w:rsidR="000B6A75"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5F4396E4" w14:textId="77777777" w:rsidR="000B6A75"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0B6A75" w14:paraId="65833C34" w14:textId="77777777" w:rsidTr="00D5610A">
        <w:trPr>
          <w:trHeight w:val="611"/>
          <w:jc w:val="center"/>
        </w:trPr>
        <w:tc>
          <w:tcPr>
            <w:tcW w:w="3089" w:type="dxa"/>
            <w:vAlign w:val="center"/>
          </w:tcPr>
          <w:p w14:paraId="14DAA6AE"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3391AC2"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0C44B22" w14:textId="77777777" w:rsidR="000B6A75"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0B6A75" w14:paraId="6E35D9F1" w14:textId="77777777" w:rsidTr="00D5610A">
        <w:trPr>
          <w:trHeight w:val="611"/>
          <w:jc w:val="center"/>
        </w:trPr>
        <w:tc>
          <w:tcPr>
            <w:tcW w:w="3089" w:type="dxa"/>
            <w:vAlign w:val="center"/>
          </w:tcPr>
          <w:p w14:paraId="76A98375" w14:textId="77777777" w:rsidR="000B6A7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0252746"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C60875E" w14:textId="77777777" w:rsidR="000B6A75"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0B6A75" w14:paraId="6BB56A69" w14:textId="77777777" w:rsidTr="00D5610A">
        <w:trPr>
          <w:trHeight w:val="611"/>
          <w:jc w:val="center"/>
        </w:trPr>
        <w:tc>
          <w:tcPr>
            <w:tcW w:w="3089" w:type="dxa"/>
            <w:vAlign w:val="center"/>
          </w:tcPr>
          <w:p w14:paraId="22F6E69E" w14:textId="77777777" w:rsidR="000B6A7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4F9FCCF"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56480FE" w14:textId="77777777" w:rsidR="000B6A75"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0B6A75" w14:paraId="0E51CCA2" w14:textId="77777777" w:rsidTr="00D5610A">
        <w:trPr>
          <w:trHeight w:val="550"/>
          <w:jc w:val="center"/>
        </w:trPr>
        <w:tc>
          <w:tcPr>
            <w:tcW w:w="3089" w:type="dxa"/>
            <w:vAlign w:val="center"/>
          </w:tcPr>
          <w:p w14:paraId="29C02BB1"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C58EE5B" w14:textId="77777777" w:rsidR="000B6A75"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ABCF6B9" w14:textId="77777777" w:rsidR="000B6A75"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732429E1" w14:textId="77777777" w:rsidR="000B6A75" w:rsidRDefault="000B6A75">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0B6A75" w14:paraId="2A88527A" w14:textId="77777777">
        <w:trPr>
          <w:trHeight w:val="416"/>
        </w:trPr>
        <w:tc>
          <w:tcPr>
            <w:tcW w:w="2925" w:type="dxa"/>
            <w:vMerge w:val="restart"/>
            <w:shd w:val="clear" w:color="auto" w:fill="262626"/>
            <w:vAlign w:val="center"/>
          </w:tcPr>
          <w:p w14:paraId="4D67A46F" w14:textId="77777777" w:rsidR="000B6A75"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1C1C0E5E" w14:textId="77777777" w:rsidR="000B6A75"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7B5FF008" w14:textId="77777777" w:rsidR="000B6A75" w:rsidRDefault="00000000">
            <w:pPr>
              <w:jc w:val="center"/>
              <w:rPr>
                <w:rFonts w:ascii="Calibri" w:eastAsia="Calibri" w:hAnsi="Calibri" w:cs="Calibri"/>
                <w:b/>
              </w:rPr>
            </w:pPr>
            <w:r>
              <w:rPr>
                <w:rFonts w:ascii="Calibri" w:eastAsia="Calibri" w:hAnsi="Calibri" w:cs="Calibri"/>
                <w:b/>
              </w:rPr>
              <w:t>Ponderación del Indicador de Evaluación</w:t>
            </w:r>
          </w:p>
        </w:tc>
      </w:tr>
      <w:tr w:rsidR="000B6A75" w14:paraId="4087CD7A" w14:textId="77777777">
        <w:trPr>
          <w:trHeight w:val="563"/>
        </w:trPr>
        <w:tc>
          <w:tcPr>
            <w:tcW w:w="2925" w:type="dxa"/>
            <w:vMerge/>
            <w:shd w:val="clear" w:color="auto" w:fill="262626"/>
            <w:vAlign w:val="center"/>
          </w:tcPr>
          <w:p w14:paraId="4AD0D7A1" w14:textId="77777777" w:rsidR="000B6A75" w:rsidRDefault="000B6A75">
            <w:pPr>
              <w:widowControl w:val="0"/>
              <w:pBdr>
                <w:top w:val="nil"/>
                <w:left w:val="nil"/>
                <w:bottom w:val="nil"/>
                <w:right w:val="nil"/>
                <w:between w:val="nil"/>
              </w:pBdr>
              <w:spacing w:line="276" w:lineRule="auto"/>
              <w:rPr>
                <w:rFonts w:ascii="Calibri" w:eastAsia="Calibri" w:hAnsi="Calibri" w:cs="Calibri"/>
                <w:b/>
              </w:rPr>
            </w:pPr>
          </w:p>
        </w:tc>
        <w:tc>
          <w:tcPr>
            <w:tcW w:w="2250" w:type="dxa"/>
            <w:shd w:val="clear" w:color="auto" w:fill="262626"/>
            <w:vAlign w:val="center"/>
          </w:tcPr>
          <w:p w14:paraId="48ED1600" w14:textId="77777777" w:rsidR="000B6A75" w:rsidRDefault="00000000">
            <w:pPr>
              <w:jc w:val="center"/>
              <w:rPr>
                <w:rFonts w:ascii="Calibri" w:eastAsia="Calibri" w:hAnsi="Calibri" w:cs="Calibri"/>
                <w:b/>
              </w:rPr>
            </w:pPr>
            <w:r>
              <w:rPr>
                <w:rFonts w:ascii="Calibri" w:eastAsia="Calibri" w:hAnsi="Calibri" w:cs="Calibri"/>
                <w:b/>
                <w:sz w:val="22"/>
                <w:szCs w:val="22"/>
              </w:rPr>
              <w:t>Completamente Logrado</w:t>
            </w:r>
            <w:r>
              <w:rPr>
                <w:rFonts w:ascii="Calibri" w:eastAsia="Calibri" w:hAnsi="Calibri" w:cs="Calibri"/>
                <w:b/>
              </w:rPr>
              <w:t xml:space="preserve">  (100%)</w:t>
            </w:r>
          </w:p>
        </w:tc>
        <w:tc>
          <w:tcPr>
            <w:tcW w:w="2190" w:type="dxa"/>
            <w:shd w:val="clear" w:color="auto" w:fill="262626"/>
            <w:vAlign w:val="center"/>
          </w:tcPr>
          <w:p w14:paraId="4A71E806" w14:textId="77777777" w:rsidR="000B6A75"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235" w:type="dxa"/>
            <w:shd w:val="clear" w:color="auto" w:fill="262626"/>
            <w:vAlign w:val="center"/>
          </w:tcPr>
          <w:p w14:paraId="0EDF08D9" w14:textId="77777777" w:rsidR="000B6A7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D631811" w14:textId="77777777" w:rsidR="000B6A75"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7D9F1698" w14:textId="77777777" w:rsidR="000B6A75" w:rsidRDefault="00000000">
            <w:pPr>
              <w:jc w:val="center"/>
              <w:rPr>
                <w:rFonts w:ascii="Calibri" w:eastAsia="Calibri" w:hAnsi="Calibri" w:cs="Calibri"/>
                <w:b/>
              </w:rPr>
            </w:pPr>
            <w:r>
              <w:rPr>
                <w:rFonts w:ascii="Calibri" w:eastAsia="Calibri" w:hAnsi="Calibri" w:cs="Calibri"/>
                <w:b/>
              </w:rPr>
              <w:t>No logrado</w:t>
            </w:r>
          </w:p>
          <w:p w14:paraId="5B32BDED" w14:textId="77777777" w:rsidR="000B6A75"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44AD1EEA" w14:textId="77777777" w:rsidR="000B6A75" w:rsidRDefault="000B6A75">
            <w:pPr>
              <w:widowControl w:val="0"/>
              <w:pBdr>
                <w:top w:val="nil"/>
                <w:left w:val="nil"/>
                <w:bottom w:val="nil"/>
                <w:right w:val="nil"/>
                <w:between w:val="nil"/>
              </w:pBdr>
              <w:spacing w:line="276" w:lineRule="auto"/>
              <w:rPr>
                <w:rFonts w:ascii="Calibri" w:eastAsia="Calibri" w:hAnsi="Calibri" w:cs="Calibri"/>
                <w:b/>
              </w:rPr>
            </w:pPr>
          </w:p>
        </w:tc>
      </w:tr>
      <w:tr w:rsidR="000B6A75" w14:paraId="7BD89AC2" w14:textId="77777777">
        <w:trPr>
          <w:trHeight w:val="1975"/>
        </w:trPr>
        <w:tc>
          <w:tcPr>
            <w:tcW w:w="2925" w:type="dxa"/>
            <w:vAlign w:val="center"/>
          </w:tcPr>
          <w:p w14:paraId="34E28C53" w14:textId="77777777" w:rsidR="000B6A75" w:rsidRDefault="00000000">
            <w:pPr>
              <w:jc w:val="both"/>
              <w:rPr>
                <w:rFonts w:ascii="Calibri" w:eastAsia="Calibri" w:hAnsi="Calibri" w:cs="Calibri"/>
                <w:color w:val="3B3838"/>
              </w:rPr>
            </w:pPr>
            <w:r>
              <w:rPr>
                <w:rFonts w:ascii="Calibri" w:eastAsia="Calibri" w:hAnsi="Calibri" w:cs="Calibri"/>
                <w:color w:val="3B3838"/>
              </w:rPr>
              <w:lastRenderedPageBreak/>
              <w:t>1. Describe brevemente en qué consiste el Proyecto APT, justificando su relevancia para el campo laboral de su carrera.</w:t>
            </w:r>
          </w:p>
        </w:tc>
        <w:tc>
          <w:tcPr>
            <w:tcW w:w="2250" w:type="dxa"/>
          </w:tcPr>
          <w:p w14:paraId="722E1F2C" w14:textId="77777777" w:rsidR="000B6A75" w:rsidRDefault="00000000">
            <w:pPr>
              <w:jc w:val="both"/>
              <w:rPr>
                <w:rFonts w:ascii="Calibri" w:eastAsia="Calibri" w:hAnsi="Calibri" w:cs="Calibri"/>
                <w:color w:val="3B3838"/>
              </w:rPr>
            </w:pPr>
            <w:r>
              <w:rPr>
                <w:rFonts w:ascii="Calibri" w:eastAsia="Calibri" w:hAnsi="Calibri" w:cs="Calibri"/>
                <w:color w:val="3B3838"/>
              </w:rPr>
              <w:t>Describe brevemente en qué consiste el proyecto APT, justificando la relevancia, impacto o beneficio (real o simulado) que tendría en el campo laboral de su carrera.</w:t>
            </w:r>
          </w:p>
        </w:tc>
        <w:tc>
          <w:tcPr>
            <w:tcW w:w="2190" w:type="dxa"/>
          </w:tcPr>
          <w:p w14:paraId="6E6EBEB6" w14:textId="77777777" w:rsidR="000B6A75" w:rsidRDefault="00000000">
            <w:pPr>
              <w:jc w:val="both"/>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tcPr>
          <w:p w14:paraId="29974354"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tcPr>
          <w:p w14:paraId="2AFEC70E"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0B274040" w14:textId="77777777" w:rsidR="000B6A75" w:rsidRDefault="00000000">
            <w:pPr>
              <w:jc w:val="center"/>
              <w:rPr>
                <w:rFonts w:ascii="Calibri" w:eastAsia="Calibri" w:hAnsi="Calibri" w:cs="Calibri"/>
                <w:b/>
                <w:color w:val="3B3838"/>
              </w:rPr>
            </w:pPr>
            <w:r>
              <w:rPr>
                <w:rFonts w:ascii="Calibri" w:eastAsia="Calibri" w:hAnsi="Calibri" w:cs="Calibri"/>
                <w:b/>
                <w:color w:val="3B3838"/>
              </w:rPr>
              <w:t>12</w:t>
            </w:r>
          </w:p>
        </w:tc>
      </w:tr>
      <w:tr w:rsidR="000B6A75" w14:paraId="3B9D8235" w14:textId="77777777">
        <w:trPr>
          <w:trHeight w:val="567"/>
        </w:trPr>
        <w:tc>
          <w:tcPr>
            <w:tcW w:w="2925" w:type="dxa"/>
            <w:vAlign w:val="center"/>
          </w:tcPr>
          <w:p w14:paraId="3FB5F791" w14:textId="77777777" w:rsidR="000B6A75" w:rsidRDefault="00000000">
            <w:pPr>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tcPr>
          <w:p w14:paraId="42E74F84"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Describe una relación coherente entre su proyecto y el perfil de egreso de su plan de estudio, especificando cómo debe utilizar distintas competencias para desarrollar su Proyecto APT. </w:t>
            </w:r>
          </w:p>
        </w:tc>
        <w:tc>
          <w:tcPr>
            <w:tcW w:w="2190" w:type="dxa"/>
          </w:tcPr>
          <w:p w14:paraId="3EE24CA0" w14:textId="77777777" w:rsidR="000B6A75" w:rsidRDefault="00000000">
            <w:pPr>
              <w:jc w:val="both"/>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tcPr>
          <w:p w14:paraId="0AA26F85" w14:textId="77777777" w:rsidR="000B6A75" w:rsidRDefault="00000000">
            <w:pPr>
              <w:jc w:val="both"/>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tcPr>
          <w:p w14:paraId="149CE92E" w14:textId="77777777" w:rsidR="000B6A75" w:rsidRDefault="00000000">
            <w:pPr>
              <w:jc w:val="both"/>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62AA5576" w14:textId="77777777" w:rsidR="000B6A75" w:rsidRDefault="00000000">
            <w:pPr>
              <w:jc w:val="center"/>
              <w:rPr>
                <w:rFonts w:ascii="Calibri" w:eastAsia="Calibri" w:hAnsi="Calibri" w:cs="Calibri"/>
                <w:b/>
                <w:color w:val="3B3838"/>
              </w:rPr>
            </w:pPr>
            <w:r>
              <w:rPr>
                <w:rFonts w:ascii="Calibri" w:eastAsia="Calibri" w:hAnsi="Calibri" w:cs="Calibri"/>
                <w:b/>
                <w:color w:val="3B3838"/>
              </w:rPr>
              <w:t>15</w:t>
            </w:r>
          </w:p>
        </w:tc>
      </w:tr>
      <w:tr w:rsidR="000B6A75" w14:paraId="09FE961D" w14:textId="77777777">
        <w:trPr>
          <w:trHeight w:val="567"/>
        </w:trPr>
        <w:tc>
          <w:tcPr>
            <w:tcW w:w="2925" w:type="dxa"/>
            <w:vAlign w:val="center"/>
          </w:tcPr>
          <w:p w14:paraId="24990C23" w14:textId="77777777" w:rsidR="000B6A75" w:rsidRDefault="00000000">
            <w:pPr>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tcPr>
          <w:p w14:paraId="1E736F3D"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Menciona sus intereses profesionales y explica con claridad cómo estos se ven reflejados en su proyecto. </w:t>
            </w:r>
          </w:p>
        </w:tc>
        <w:tc>
          <w:tcPr>
            <w:tcW w:w="2190" w:type="dxa"/>
          </w:tcPr>
          <w:p w14:paraId="4D7F2670" w14:textId="77777777" w:rsidR="000B6A75" w:rsidRDefault="00000000">
            <w:pPr>
              <w:jc w:val="both"/>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tcPr>
          <w:p w14:paraId="21F28822"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tcPr>
          <w:p w14:paraId="705D33F9" w14:textId="77777777" w:rsidR="000B6A75" w:rsidRDefault="00000000">
            <w:pPr>
              <w:jc w:val="both"/>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429FDD6E" w14:textId="77777777" w:rsidR="000B6A75" w:rsidRDefault="00000000">
            <w:pPr>
              <w:jc w:val="center"/>
              <w:rPr>
                <w:rFonts w:ascii="Calibri" w:eastAsia="Calibri" w:hAnsi="Calibri" w:cs="Calibri"/>
                <w:b/>
                <w:color w:val="3B3838"/>
              </w:rPr>
            </w:pPr>
            <w:r>
              <w:rPr>
                <w:rFonts w:ascii="Calibri" w:eastAsia="Calibri" w:hAnsi="Calibri" w:cs="Calibri"/>
                <w:b/>
                <w:color w:val="3B3838"/>
              </w:rPr>
              <w:t>10</w:t>
            </w:r>
          </w:p>
        </w:tc>
      </w:tr>
      <w:tr w:rsidR="000B6A75" w14:paraId="65808608" w14:textId="77777777">
        <w:trPr>
          <w:trHeight w:val="567"/>
        </w:trPr>
        <w:tc>
          <w:tcPr>
            <w:tcW w:w="2925" w:type="dxa"/>
            <w:vAlign w:val="center"/>
          </w:tcPr>
          <w:p w14:paraId="06D17F26" w14:textId="77777777" w:rsidR="000B6A75" w:rsidRDefault="00000000">
            <w:pPr>
              <w:jc w:val="both"/>
              <w:rPr>
                <w:rFonts w:ascii="Calibri" w:eastAsia="Calibri" w:hAnsi="Calibri" w:cs="Calibri"/>
                <w:color w:val="3B3838"/>
              </w:rPr>
            </w:pPr>
            <w:r>
              <w:rPr>
                <w:rFonts w:ascii="Calibri" w:eastAsia="Calibri" w:hAnsi="Calibri" w:cs="Calibri"/>
                <w:color w:val="3B3838"/>
              </w:rPr>
              <w:lastRenderedPageBreak/>
              <w:t xml:space="preserve">4.  Argumenta por qué el proyecto es factible de realizarse en el marco de la asignatura. </w:t>
            </w:r>
          </w:p>
        </w:tc>
        <w:tc>
          <w:tcPr>
            <w:tcW w:w="2250" w:type="dxa"/>
          </w:tcPr>
          <w:p w14:paraId="2E079984" w14:textId="77777777" w:rsidR="000B6A75" w:rsidRDefault="00000000">
            <w:pPr>
              <w:jc w:val="both"/>
              <w:rPr>
                <w:rFonts w:ascii="Calibri" w:eastAsia="Calibri" w:hAnsi="Calibri" w:cs="Calibri"/>
                <w:color w:val="3B3838"/>
              </w:rPr>
            </w:pPr>
            <w:r>
              <w:rPr>
                <w:rFonts w:ascii="Calibri" w:eastAsia="Calibri" w:hAnsi="Calibri" w:cs="Calibri"/>
                <w:color w:val="3B3838"/>
              </w:rPr>
              <w:t>Justifica por qué el proyecto puede desarrollarse considerado tiempo, materiales y factores externos, y en caso de posibles dificultades plantea como las abordaría.</w:t>
            </w:r>
          </w:p>
        </w:tc>
        <w:tc>
          <w:tcPr>
            <w:tcW w:w="2190" w:type="dxa"/>
          </w:tcPr>
          <w:p w14:paraId="74992615" w14:textId="77777777" w:rsidR="000B6A75" w:rsidRDefault="00000000">
            <w:pPr>
              <w:jc w:val="both"/>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En caso de posibles dificultades no plantea claramente como las abordaría.</w:t>
            </w:r>
          </w:p>
        </w:tc>
        <w:tc>
          <w:tcPr>
            <w:tcW w:w="2235" w:type="dxa"/>
          </w:tcPr>
          <w:p w14:paraId="3256D842"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En caso de posibles dificultades no plantea como abordarlas.</w:t>
            </w:r>
          </w:p>
        </w:tc>
        <w:tc>
          <w:tcPr>
            <w:tcW w:w="1945" w:type="dxa"/>
          </w:tcPr>
          <w:p w14:paraId="48B333B8" w14:textId="77777777" w:rsidR="000B6A75" w:rsidRDefault="00000000">
            <w:pPr>
              <w:jc w:val="both"/>
              <w:rPr>
                <w:rFonts w:ascii="Calibri" w:eastAsia="Calibri" w:hAnsi="Calibri" w:cs="Calibri"/>
                <w:color w:val="3B3838"/>
              </w:rPr>
            </w:pPr>
            <w:r>
              <w:rPr>
                <w:rFonts w:ascii="Calibri" w:eastAsia="Calibri" w:hAnsi="Calibri" w:cs="Calibri"/>
                <w:color w:val="3B3838"/>
              </w:rPr>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El proyecto presentado no es factible de realizarse en el tiempo asignado.</w:t>
            </w:r>
          </w:p>
        </w:tc>
        <w:tc>
          <w:tcPr>
            <w:tcW w:w="1449" w:type="dxa"/>
            <w:vAlign w:val="center"/>
          </w:tcPr>
          <w:p w14:paraId="1DD3E839" w14:textId="77777777" w:rsidR="000B6A75" w:rsidRDefault="00000000">
            <w:pPr>
              <w:jc w:val="center"/>
              <w:rPr>
                <w:rFonts w:ascii="Calibri" w:eastAsia="Calibri" w:hAnsi="Calibri" w:cs="Calibri"/>
                <w:b/>
                <w:color w:val="3B3838"/>
              </w:rPr>
            </w:pPr>
            <w:r>
              <w:rPr>
                <w:rFonts w:ascii="Calibri" w:eastAsia="Calibri" w:hAnsi="Calibri" w:cs="Calibri"/>
                <w:b/>
                <w:color w:val="3B3838"/>
              </w:rPr>
              <w:t>13</w:t>
            </w:r>
          </w:p>
        </w:tc>
      </w:tr>
      <w:tr w:rsidR="000B6A75" w14:paraId="60FF027F" w14:textId="77777777">
        <w:trPr>
          <w:trHeight w:val="567"/>
        </w:trPr>
        <w:tc>
          <w:tcPr>
            <w:tcW w:w="2925" w:type="dxa"/>
            <w:vAlign w:val="center"/>
          </w:tcPr>
          <w:p w14:paraId="0EA2CB02" w14:textId="77777777" w:rsidR="000B6A75" w:rsidRDefault="00000000">
            <w:pPr>
              <w:jc w:val="both"/>
              <w:rPr>
                <w:rFonts w:ascii="Calibri" w:eastAsia="Calibri" w:hAnsi="Calibri" w:cs="Calibri"/>
              </w:rPr>
            </w:pPr>
            <w:r>
              <w:rPr>
                <w:rFonts w:ascii="Calibri" w:eastAsia="Calibri" w:hAnsi="Calibri" w:cs="Calibri"/>
              </w:rPr>
              <w:t>5. Cumple con los indicadores de calidad requeridos en la presentación del diseño del Proyecto APT de acuerdo a estándares definidos por la disciplina.</w:t>
            </w:r>
          </w:p>
        </w:tc>
        <w:tc>
          <w:tcPr>
            <w:tcW w:w="2250" w:type="dxa"/>
          </w:tcPr>
          <w:p w14:paraId="1652C6FF" w14:textId="77777777" w:rsidR="000B6A75" w:rsidRDefault="00000000">
            <w:pPr>
              <w:jc w:val="both"/>
              <w:rPr>
                <w:rFonts w:ascii="Calibri" w:eastAsia="Calibri" w:hAnsi="Calibri" w:cs="Calibri"/>
              </w:rPr>
            </w:pPr>
            <w:r>
              <w:rPr>
                <w:rFonts w:ascii="Calibri" w:eastAsia="Calibri" w:hAnsi="Calibri" w:cs="Calibri"/>
              </w:rPr>
              <w:t>El informe cumple con el 100% de los indicadores de calidad disciplinarios requeridos en el diseño del Proyecto APT.</w:t>
            </w:r>
          </w:p>
        </w:tc>
        <w:tc>
          <w:tcPr>
            <w:tcW w:w="2190" w:type="dxa"/>
          </w:tcPr>
          <w:p w14:paraId="00A8F21E" w14:textId="77777777" w:rsidR="000B6A75" w:rsidRDefault="00000000">
            <w:pPr>
              <w:jc w:val="both"/>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tcPr>
          <w:p w14:paraId="6C5D1554" w14:textId="77777777" w:rsidR="000B6A75" w:rsidRDefault="00000000">
            <w:pPr>
              <w:jc w:val="both"/>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tcPr>
          <w:p w14:paraId="4A082CB4" w14:textId="77777777" w:rsidR="000B6A75" w:rsidRDefault="00000000">
            <w:pPr>
              <w:jc w:val="both"/>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36A7DE11" w14:textId="77777777" w:rsidR="000B6A75" w:rsidRDefault="00000000">
            <w:pPr>
              <w:jc w:val="center"/>
              <w:rPr>
                <w:rFonts w:ascii="Calibri" w:eastAsia="Calibri" w:hAnsi="Calibri" w:cs="Calibri"/>
                <w:b/>
              </w:rPr>
            </w:pPr>
            <w:r>
              <w:rPr>
                <w:rFonts w:ascii="Calibri" w:eastAsia="Calibri" w:hAnsi="Calibri" w:cs="Calibri"/>
                <w:b/>
              </w:rPr>
              <w:t>50</w:t>
            </w:r>
          </w:p>
        </w:tc>
      </w:tr>
      <w:tr w:rsidR="000B6A75" w14:paraId="70FBCDED" w14:textId="77777777">
        <w:trPr>
          <w:trHeight w:val="539"/>
        </w:trPr>
        <w:tc>
          <w:tcPr>
            <w:tcW w:w="11545" w:type="dxa"/>
            <w:gridSpan w:val="5"/>
            <w:vAlign w:val="center"/>
          </w:tcPr>
          <w:p w14:paraId="320FB78D" w14:textId="77777777" w:rsidR="000B6A75"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200167E7" w14:textId="77777777" w:rsidR="000B6A75"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717E21B" w14:textId="77777777" w:rsidR="000B6A75" w:rsidRDefault="000B6A75">
      <w:pPr>
        <w:rPr>
          <w:rFonts w:ascii="Calibri" w:eastAsia="Calibri" w:hAnsi="Calibri" w:cs="Calibri"/>
          <w:color w:val="000000"/>
          <w:sz w:val="22"/>
          <w:szCs w:val="22"/>
          <w:u w:val="single"/>
        </w:rPr>
      </w:pPr>
    </w:p>
    <w:p w14:paraId="3A49D397" w14:textId="77777777" w:rsidR="000B6A75" w:rsidRDefault="000B6A75">
      <w:pPr>
        <w:spacing w:after="160" w:line="259" w:lineRule="auto"/>
        <w:rPr>
          <w:rFonts w:ascii="Calibri" w:eastAsia="Calibri" w:hAnsi="Calibri" w:cs="Calibri"/>
          <w:color w:val="000000"/>
          <w:sz w:val="22"/>
          <w:szCs w:val="22"/>
          <w:u w:val="single"/>
        </w:rPr>
      </w:pPr>
    </w:p>
    <w:tbl>
      <w:tblPr>
        <w:tblStyle w:val="a6"/>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0B6A75" w14:paraId="6CCA9C7F" w14:textId="77777777" w:rsidTr="00D5610A">
        <w:trPr>
          <w:trHeight w:val="136"/>
          <w:jc w:val="center"/>
        </w:trPr>
        <w:tc>
          <w:tcPr>
            <w:tcW w:w="12994" w:type="dxa"/>
            <w:gridSpan w:val="2"/>
            <w:shd w:val="clear" w:color="auto" w:fill="262626"/>
            <w:vAlign w:val="center"/>
          </w:tcPr>
          <w:p w14:paraId="3D472105" w14:textId="77777777" w:rsidR="000B6A75"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0B6A75" w14:paraId="498DDCB2" w14:textId="77777777" w:rsidTr="00D5610A">
        <w:trPr>
          <w:trHeight w:val="411"/>
          <w:jc w:val="center"/>
        </w:trPr>
        <w:tc>
          <w:tcPr>
            <w:tcW w:w="11761" w:type="dxa"/>
            <w:shd w:val="clear" w:color="auto" w:fill="262626"/>
            <w:vAlign w:val="center"/>
          </w:tcPr>
          <w:p w14:paraId="33E2B29E" w14:textId="77777777" w:rsidR="000B6A75"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1AEB2241" w14:textId="77777777" w:rsidR="000B6A75" w:rsidRDefault="000B6A75">
            <w:pPr>
              <w:jc w:val="center"/>
              <w:rPr>
                <w:rFonts w:ascii="Calibri" w:eastAsia="Calibri" w:hAnsi="Calibri" w:cs="Calibri"/>
                <w:b/>
                <w:color w:val="FFFFFF"/>
                <w:sz w:val="22"/>
                <w:szCs w:val="22"/>
              </w:rPr>
            </w:pPr>
          </w:p>
        </w:tc>
      </w:tr>
      <w:tr w:rsidR="000B6A75" w14:paraId="0B9ECAB4" w14:textId="77777777" w:rsidTr="00D5610A">
        <w:trPr>
          <w:trHeight w:val="292"/>
          <w:jc w:val="center"/>
        </w:trPr>
        <w:tc>
          <w:tcPr>
            <w:tcW w:w="11761" w:type="dxa"/>
            <w:vAlign w:val="center"/>
          </w:tcPr>
          <w:p w14:paraId="625884A2" w14:textId="77777777" w:rsidR="000B6A75" w:rsidRDefault="00000000">
            <w:pPr>
              <w:rPr>
                <w:rFonts w:ascii="Calibri" w:eastAsia="Calibri" w:hAnsi="Calibri" w:cs="Calibri"/>
                <w:color w:val="3B3838"/>
              </w:rPr>
            </w:pPr>
            <w:r>
              <w:rPr>
                <w:rFonts w:ascii="Calibri" w:eastAsia="Calibri" w:hAnsi="Calibri" w:cs="Calibri"/>
                <w:color w:val="3B3838"/>
              </w:rPr>
              <w:lastRenderedPageBreak/>
              <w:t>1. Cumple las condiciones definidas para los proyectos APT.</w:t>
            </w:r>
          </w:p>
        </w:tc>
        <w:tc>
          <w:tcPr>
            <w:tcW w:w="1233" w:type="dxa"/>
          </w:tcPr>
          <w:p w14:paraId="78E5313C" w14:textId="77777777" w:rsidR="000B6A75" w:rsidRDefault="000B6A75">
            <w:pPr>
              <w:rPr>
                <w:rFonts w:ascii="Calibri" w:eastAsia="Calibri" w:hAnsi="Calibri" w:cs="Calibri"/>
              </w:rPr>
            </w:pPr>
          </w:p>
        </w:tc>
      </w:tr>
      <w:tr w:rsidR="000B6A75" w14:paraId="50F45BAE" w14:textId="77777777" w:rsidTr="00D5610A">
        <w:trPr>
          <w:trHeight w:val="282"/>
          <w:jc w:val="center"/>
        </w:trPr>
        <w:tc>
          <w:tcPr>
            <w:tcW w:w="11761" w:type="dxa"/>
            <w:vAlign w:val="center"/>
          </w:tcPr>
          <w:p w14:paraId="65D31143" w14:textId="77777777" w:rsidR="000B6A75"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6D4A282E" w14:textId="77777777" w:rsidR="000B6A75" w:rsidRDefault="000B6A75">
            <w:pPr>
              <w:rPr>
                <w:rFonts w:ascii="Calibri" w:eastAsia="Calibri" w:hAnsi="Calibri" w:cs="Calibri"/>
              </w:rPr>
            </w:pPr>
          </w:p>
        </w:tc>
      </w:tr>
      <w:tr w:rsidR="000B6A75" w14:paraId="149E876E" w14:textId="77777777" w:rsidTr="00D5610A">
        <w:trPr>
          <w:trHeight w:val="413"/>
          <w:jc w:val="center"/>
        </w:trPr>
        <w:tc>
          <w:tcPr>
            <w:tcW w:w="11761" w:type="dxa"/>
            <w:vAlign w:val="center"/>
          </w:tcPr>
          <w:p w14:paraId="496DFC80" w14:textId="77777777" w:rsidR="000B6A75" w:rsidRDefault="00000000">
            <w:pPr>
              <w:rPr>
                <w:rFonts w:ascii="Calibri" w:eastAsia="Calibri" w:hAnsi="Calibri" w:cs="Calibri"/>
                <w:color w:val="3B3838"/>
              </w:rPr>
            </w:pPr>
            <w:r>
              <w:rPr>
                <w:rFonts w:ascii="Calibri" w:eastAsia="Calibri" w:hAnsi="Calibri" w:cs="Calibri"/>
                <w:color w:val="3B3838"/>
              </w:rPr>
              <w:t>3. No cumple los criterios definidos para los proyectos APT y, por tanto, se recomienda cambiar el proyecto o seleccionar alguno propuesto por la escuela.</w:t>
            </w:r>
          </w:p>
        </w:tc>
        <w:tc>
          <w:tcPr>
            <w:tcW w:w="1233" w:type="dxa"/>
          </w:tcPr>
          <w:p w14:paraId="1B7C8F9F" w14:textId="77777777" w:rsidR="000B6A75" w:rsidRDefault="000B6A75">
            <w:pPr>
              <w:rPr>
                <w:rFonts w:ascii="Calibri" w:eastAsia="Calibri" w:hAnsi="Calibri" w:cs="Calibri"/>
              </w:rPr>
            </w:pPr>
          </w:p>
        </w:tc>
      </w:tr>
    </w:tbl>
    <w:p w14:paraId="20BE3113" w14:textId="77777777" w:rsidR="000B6A75" w:rsidRDefault="000B6A75">
      <w:pPr>
        <w:rPr>
          <w:rFonts w:ascii="Calibri" w:eastAsia="Calibri" w:hAnsi="Calibri" w:cs="Calibri"/>
          <w:sz w:val="22"/>
          <w:szCs w:val="22"/>
        </w:rPr>
      </w:pPr>
    </w:p>
    <w:p w14:paraId="3B6D5C87" w14:textId="77777777" w:rsidR="000B6A75" w:rsidRDefault="000B6A75">
      <w:pPr>
        <w:rPr>
          <w:rFonts w:ascii="Calibri" w:eastAsia="Calibri" w:hAnsi="Calibri" w:cs="Calibri"/>
          <w:sz w:val="22"/>
          <w:szCs w:val="22"/>
        </w:rPr>
      </w:pPr>
    </w:p>
    <w:tbl>
      <w:tblPr>
        <w:tblStyle w:val="a7"/>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0B6A75" w14:paraId="6598B671" w14:textId="77777777">
        <w:trPr>
          <w:trHeight w:val="411"/>
        </w:trPr>
        <w:tc>
          <w:tcPr>
            <w:tcW w:w="12994" w:type="dxa"/>
            <w:shd w:val="clear" w:color="auto" w:fill="262626"/>
            <w:vAlign w:val="center"/>
          </w:tcPr>
          <w:p w14:paraId="6D836A7A" w14:textId="77777777" w:rsidR="000B6A75"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0B6A75" w14:paraId="7E7D9E7D" w14:textId="77777777">
        <w:trPr>
          <w:trHeight w:val="1713"/>
        </w:trPr>
        <w:tc>
          <w:tcPr>
            <w:tcW w:w="12994" w:type="dxa"/>
            <w:vAlign w:val="center"/>
          </w:tcPr>
          <w:p w14:paraId="2E9BEB16" w14:textId="77777777" w:rsidR="000B6A75" w:rsidRDefault="000B6A75">
            <w:pPr>
              <w:rPr>
                <w:rFonts w:ascii="Calibri" w:eastAsia="Calibri" w:hAnsi="Calibri" w:cs="Calibri"/>
              </w:rPr>
            </w:pPr>
          </w:p>
          <w:p w14:paraId="2E968342" w14:textId="77777777" w:rsidR="000B6A75" w:rsidRDefault="000B6A75">
            <w:pPr>
              <w:rPr>
                <w:rFonts w:ascii="Calibri" w:eastAsia="Calibri" w:hAnsi="Calibri" w:cs="Calibri"/>
              </w:rPr>
            </w:pPr>
          </w:p>
          <w:p w14:paraId="5F3653C4" w14:textId="77777777" w:rsidR="000B6A75" w:rsidRDefault="000B6A75">
            <w:pPr>
              <w:rPr>
                <w:rFonts w:ascii="Calibri" w:eastAsia="Calibri" w:hAnsi="Calibri" w:cs="Calibri"/>
              </w:rPr>
            </w:pPr>
          </w:p>
          <w:p w14:paraId="42386969" w14:textId="77777777" w:rsidR="000B6A75" w:rsidRDefault="000B6A75">
            <w:pPr>
              <w:rPr>
                <w:rFonts w:ascii="Calibri" w:eastAsia="Calibri" w:hAnsi="Calibri" w:cs="Calibri"/>
              </w:rPr>
            </w:pPr>
          </w:p>
          <w:p w14:paraId="0930A782" w14:textId="77777777" w:rsidR="000B6A75" w:rsidRDefault="000B6A75">
            <w:pPr>
              <w:rPr>
                <w:rFonts w:ascii="Calibri" w:eastAsia="Calibri" w:hAnsi="Calibri" w:cs="Calibri"/>
              </w:rPr>
            </w:pPr>
          </w:p>
          <w:p w14:paraId="2A96C8D8" w14:textId="77777777" w:rsidR="000B6A75" w:rsidRDefault="000B6A75">
            <w:pPr>
              <w:rPr>
                <w:rFonts w:ascii="Calibri" w:eastAsia="Calibri" w:hAnsi="Calibri" w:cs="Calibri"/>
              </w:rPr>
            </w:pPr>
          </w:p>
          <w:p w14:paraId="75A3DD28" w14:textId="77777777" w:rsidR="000B6A75" w:rsidRDefault="000B6A75">
            <w:pPr>
              <w:rPr>
                <w:rFonts w:ascii="Calibri" w:eastAsia="Calibri" w:hAnsi="Calibri" w:cs="Calibri"/>
              </w:rPr>
            </w:pPr>
          </w:p>
          <w:p w14:paraId="2A684DCE" w14:textId="77777777" w:rsidR="000B6A75" w:rsidRDefault="000B6A75">
            <w:pPr>
              <w:rPr>
                <w:rFonts w:ascii="Calibri" w:eastAsia="Calibri" w:hAnsi="Calibri" w:cs="Calibri"/>
              </w:rPr>
            </w:pPr>
          </w:p>
        </w:tc>
      </w:tr>
    </w:tbl>
    <w:p w14:paraId="34362CA1" w14:textId="77777777" w:rsidR="000B6A75" w:rsidRDefault="000B6A75">
      <w:pPr>
        <w:rPr>
          <w:rFonts w:ascii="Calibri" w:eastAsia="Calibri" w:hAnsi="Calibri" w:cs="Calibri"/>
          <w:sz w:val="22"/>
          <w:szCs w:val="22"/>
        </w:rPr>
      </w:pPr>
    </w:p>
    <w:p w14:paraId="1D5AE2D9" w14:textId="77777777" w:rsidR="000B6A75" w:rsidRDefault="000B6A75">
      <w:pPr>
        <w:rPr>
          <w:rFonts w:ascii="Calibri" w:eastAsia="Calibri" w:hAnsi="Calibri" w:cs="Calibri"/>
          <w:sz w:val="22"/>
          <w:szCs w:val="22"/>
        </w:rPr>
      </w:pPr>
    </w:p>
    <w:p w14:paraId="42BD67D0" w14:textId="77777777" w:rsidR="000B6A75" w:rsidRDefault="000B6A75">
      <w:pPr>
        <w:rPr>
          <w:rFonts w:ascii="Calibri" w:eastAsia="Calibri" w:hAnsi="Calibri" w:cs="Calibri"/>
          <w:sz w:val="22"/>
          <w:szCs w:val="22"/>
        </w:rPr>
      </w:pPr>
    </w:p>
    <w:p w14:paraId="77446D40" w14:textId="77777777" w:rsidR="000B6A75" w:rsidRDefault="000B6A75">
      <w:pPr>
        <w:rPr>
          <w:rFonts w:ascii="Calibri" w:eastAsia="Calibri" w:hAnsi="Calibri" w:cs="Calibri"/>
          <w:sz w:val="22"/>
          <w:szCs w:val="22"/>
        </w:rPr>
      </w:pPr>
    </w:p>
    <w:p w14:paraId="17203686" w14:textId="77777777" w:rsidR="000B6A75" w:rsidRDefault="000B6A75">
      <w:pPr>
        <w:rPr>
          <w:rFonts w:ascii="Calibri" w:eastAsia="Calibri" w:hAnsi="Calibri" w:cs="Calibri"/>
          <w:sz w:val="22"/>
          <w:szCs w:val="22"/>
        </w:rPr>
      </w:pPr>
    </w:p>
    <w:p w14:paraId="49D87956" w14:textId="77777777" w:rsidR="000B6A75" w:rsidRDefault="000B6A75">
      <w:pPr>
        <w:rPr>
          <w:rFonts w:ascii="Calibri" w:eastAsia="Calibri" w:hAnsi="Calibri" w:cs="Calibri"/>
          <w:sz w:val="22"/>
          <w:szCs w:val="22"/>
        </w:rPr>
      </w:pPr>
    </w:p>
    <w:p w14:paraId="10B3BD19" w14:textId="77777777" w:rsidR="000B6A75" w:rsidRDefault="000B6A75">
      <w:pPr>
        <w:rPr>
          <w:rFonts w:ascii="Calibri" w:eastAsia="Calibri" w:hAnsi="Calibri" w:cs="Calibri"/>
          <w:sz w:val="22"/>
          <w:szCs w:val="22"/>
        </w:rPr>
      </w:pPr>
    </w:p>
    <w:p w14:paraId="5A6A2E4A" w14:textId="77777777" w:rsidR="000B6A75" w:rsidRDefault="000B6A75">
      <w:pPr>
        <w:rPr>
          <w:rFonts w:ascii="Calibri" w:eastAsia="Calibri" w:hAnsi="Calibri" w:cs="Calibri"/>
          <w:sz w:val="22"/>
          <w:szCs w:val="22"/>
        </w:rPr>
      </w:pPr>
    </w:p>
    <w:p w14:paraId="367EAE4A" w14:textId="77777777" w:rsidR="000B6A75" w:rsidRDefault="000B6A75">
      <w:pPr>
        <w:rPr>
          <w:rFonts w:ascii="Calibri" w:eastAsia="Calibri" w:hAnsi="Calibri" w:cs="Calibri"/>
          <w:sz w:val="22"/>
          <w:szCs w:val="22"/>
        </w:rPr>
      </w:pPr>
    </w:p>
    <w:p w14:paraId="34F12BD1" w14:textId="77777777" w:rsidR="000B6A75" w:rsidRDefault="000B6A75">
      <w:pPr>
        <w:rPr>
          <w:rFonts w:ascii="Calibri" w:eastAsia="Calibri" w:hAnsi="Calibri" w:cs="Calibri"/>
          <w:sz w:val="22"/>
          <w:szCs w:val="22"/>
        </w:rPr>
      </w:pPr>
    </w:p>
    <w:p w14:paraId="232AD016" w14:textId="77777777" w:rsidR="000B6A75" w:rsidRDefault="000B6A75">
      <w:pPr>
        <w:rPr>
          <w:rFonts w:ascii="Calibri" w:eastAsia="Calibri" w:hAnsi="Calibri" w:cs="Calibri"/>
          <w:sz w:val="22"/>
          <w:szCs w:val="22"/>
        </w:rPr>
      </w:pPr>
    </w:p>
    <w:p w14:paraId="3C7DA9B2" w14:textId="77777777" w:rsidR="000B6A75" w:rsidRDefault="000B6A75">
      <w:pPr>
        <w:rPr>
          <w:rFonts w:ascii="Calibri" w:eastAsia="Calibri" w:hAnsi="Calibri" w:cs="Calibri"/>
          <w:sz w:val="22"/>
          <w:szCs w:val="22"/>
        </w:rPr>
      </w:pPr>
    </w:p>
    <w:p w14:paraId="3BE3D301" w14:textId="77777777" w:rsidR="000B6A75" w:rsidRDefault="000B6A75">
      <w:pPr>
        <w:rPr>
          <w:rFonts w:ascii="Calibri" w:eastAsia="Calibri" w:hAnsi="Calibri" w:cs="Calibri"/>
          <w:sz w:val="22"/>
          <w:szCs w:val="22"/>
        </w:rPr>
      </w:pPr>
    </w:p>
    <w:p w14:paraId="2E228FD3" w14:textId="77777777" w:rsidR="000B6A75" w:rsidRDefault="000B6A75">
      <w:pPr>
        <w:rPr>
          <w:rFonts w:ascii="Calibri" w:eastAsia="Calibri" w:hAnsi="Calibri" w:cs="Calibri"/>
          <w:sz w:val="22"/>
          <w:szCs w:val="22"/>
        </w:rPr>
      </w:pPr>
    </w:p>
    <w:p w14:paraId="0A55606E" w14:textId="77777777" w:rsidR="000B6A75" w:rsidRDefault="000B6A75">
      <w:pPr>
        <w:rPr>
          <w:rFonts w:ascii="Calibri" w:eastAsia="Calibri" w:hAnsi="Calibri" w:cs="Calibri"/>
          <w:sz w:val="22"/>
          <w:szCs w:val="22"/>
        </w:rPr>
      </w:pPr>
    </w:p>
    <w:p w14:paraId="5746FE51" w14:textId="77777777" w:rsidR="000B6A75" w:rsidRDefault="000B6A75">
      <w:pPr>
        <w:rPr>
          <w:rFonts w:ascii="Calibri" w:eastAsia="Calibri" w:hAnsi="Calibri" w:cs="Calibri"/>
          <w:sz w:val="22"/>
          <w:szCs w:val="22"/>
        </w:rPr>
      </w:pPr>
    </w:p>
    <w:p w14:paraId="59975DA3" w14:textId="77777777" w:rsidR="000B6A75" w:rsidRDefault="00000000">
      <w:pPr>
        <w:rPr>
          <w:rFonts w:ascii="Calibri" w:eastAsia="Calibri" w:hAnsi="Calibri" w:cs="Calibri"/>
          <w:b/>
          <w:sz w:val="48"/>
          <w:szCs w:val="48"/>
        </w:rPr>
      </w:pPr>
      <w:r>
        <w:rPr>
          <w:rFonts w:ascii="Calibri" w:eastAsia="Calibri" w:hAnsi="Calibri" w:cs="Calibri"/>
          <w:b/>
          <w:sz w:val="48"/>
          <w:szCs w:val="48"/>
        </w:rPr>
        <w:t>INFORME TÉCNICO</w:t>
      </w:r>
    </w:p>
    <w:p w14:paraId="1EF02BDB" w14:textId="77777777" w:rsidR="000B6A75" w:rsidRDefault="00000000">
      <w:pPr>
        <w:rPr>
          <w:rFonts w:ascii="Calibri" w:eastAsia="Calibri" w:hAnsi="Calibri" w:cs="Calibri"/>
          <w:b/>
          <w:sz w:val="22"/>
          <w:szCs w:val="22"/>
        </w:rPr>
      </w:pPr>
      <w:r>
        <w:rPr>
          <w:rFonts w:ascii="Calibri" w:eastAsia="Calibri" w:hAnsi="Calibri" w:cs="Calibri"/>
          <w:b/>
          <w:sz w:val="22"/>
          <w:szCs w:val="22"/>
        </w:rPr>
        <w:t>DEFINICIÓN PROYECTO APT - FASE 1</w:t>
      </w:r>
    </w:p>
    <w:p w14:paraId="7ECF2AC6" w14:textId="77777777" w:rsidR="000B6A75" w:rsidRDefault="000B6A75">
      <w:pPr>
        <w:rPr>
          <w:rFonts w:ascii="Calibri" w:eastAsia="Calibri" w:hAnsi="Calibri" w:cs="Calibri"/>
          <w:b/>
          <w:sz w:val="22"/>
          <w:szCs w:val="22"/>
        </w:rPr>
      </w:pPr>
    </w:p>
    <w:p w14:paraId="6CA8F34D" w14:textId="77777777" w:rsidR="000B6A75" w:rsidRDefault="000B6A75">
      <w:pPr>
        <w:rPr>
          <w:rFonts w:ascii="Calibri" w:eastAsia="Calibri" w:hAnsi="Calibri" w:cs="Calibri"/>
          <w:b/>
          <w:sz w:val="22"/>
          <w:szCs w:val="22"/>
        </w:rPr>
      </w:pPr>
    </w:p>
    <w:p w14:paraId="288AB71A" w14:textId="77777777" w:rsidR="000B6A75" w:rsidRDefault="000B6A75">
      <w:pPr>
        <w:rPr>
          <w:rFonts w:ascii="Calibri" w:eastAsia="Calibri" w:hAnsi="Calibri" w:cs="Calibri"/>
          <w:b/>
          <w:sz w:val="22"/>
          <w:szCs w:val="22"/>
        </w:rPr>
      </w:pPr>
    </w:p>
    <w:p w14:paraId="6C9F2A19" w14:textId="77777777" w:rsidR="000B6A75" w:rsidRDefault="000B6A75">
      <w:pPr>
        <w:rPr>
          <w:rFonts w:ascii="Calibri" w:eastAsia="Calibri" w:hAnsi="Calibri" w:cs="Calibri"/>
          <w:b/>
          <w:sz w:val="22"/>
          <w:szCs w:val="22"/>
        </w:rPr>
      </w:pPr>
    </w:p>
    <w:p w14:paraId="311EF021" w14:textId="77777777" w:rsidR="000B6A75" w:rsidRDefault="00000000">
      <w:pPr>
        <w:rPr>
          <w:rFonts w:ascii="Calibri" w:eastAsia="Calibri" w:hAnsi="Calibri" w:cs="Calibri"/>
          <w:sz w:val="22"/>
          <w:szCs w:val="22"/>
        </w:rPr>
      </w:pPr>
      <w:r>
        <w:pict w14:anchorId="265CC0CD">
          <v:rect id="_x0000_i1025" style="width:0;height:1.5pt" o:hralign="center" o:hrstd="t" o:hr="t" fillcolor="#a0a0a0" stroked="f"/>
        </w:pict>
      </w:r>
    </w:p>
    <w:p w14:paraId="0AEEDCF6" w14:textId="77777777" w:rsidR="000B6A75" w:rsidRDefault="00000000">
      <w:pPr>
        <w:jc w:val="center"/>
        <w:rPr>
          <w:rFonts w:ascii="Calibri" w:eastAsia="Calibri" w:hAnsi="Calibri" w:cs="Calibri"/>
          <w:sz w:val="48"/>
          <w:szCs w:val="48"/>
        </w:rPr>
      </w:pPr>
      <w:r>
        <w:rPr>
          <w:rFonts w:ascii="Calibri" w:eastAsia="Calibri" w:hAnsi="Calibri" w:cs="Calibri"/>
          <w:b/>
          <w:sz w:val="48"/>
          <w:szCs w:val="48"/>
        </w:rPr>
        <w:t>CARTRACK: APLICACIÓN WEB RESPONSIVA PARA LA GESTIÓN, ANÁLISIS Y TRANSFERENCIA DE VEHÍCULOS PERSONALES</w:t>
      </w:r>
    </w:p>
    <w:p w14:paraId="089F7AF9" w14:textId="77777777" w:rsidR="000B6A75" w:rsidRDefault="00000000">
      <w:pPr>
        <w:rPr>
          <w:rFonts w:ascii="Calibri" w:eastAsia="Calibri" w:hAnsi="Calibri" w:cs="Calibri"/>
          <w:sz w:val="22"/>
          <w:szCs w:val="22"/>
        </w:rPr>
      </w:pPr>
      <w:r>
        <w:pict w14:anchorId="4F5D3C48">
          <v:rect id="_x0000_i1026" style="width:0;height:1.5pt" o:hralign="center" o:hrstd="t" o:hr="t" fillcolor="#a0a0a0" stroked="f"/>
        </w:pict>
      </w:r>
    </w:p>
    <w:p w14:paraId="693D5F5F" w14:textId="77777777" w:rsidR="000B6A75" w:rsidRDefault="000B6A75">
      <w:pPr>
        <w:rPr>
          <w:rFonts w:ascii="Calibri" w:eastAsia="Calibri" w:hAnsi="Calibri" w:cs="Calibri"/>
          <w:b/>
          <w:sz w:val="22"/>
          <w:szCs w:val="22"/>
        </w:rPr>
      </w:pPr>
    </w:p>
    <w:p w14:paraId="7280B333" w14:textId="77777777" w:rsidR="000B6A75" w:rsidRDefault="000B6A75">
      <w:pPr>
        <w:rPr>
          <w:rFonts w:ascii="Calibri" w:eastAsia="Calibri" w:hAnsi="Calibri" w:cs="Calibri"/>
          <w:b/>
          <w:sz w:val="22"/>
          <w:szCs w:val="22"/>
        </w:rPr>
      </w:pPr>
    </w:p>
    <w:p w14:paraId="4E6796C0" w14:textId="77777777" w:rsidR="000B6A75" w:rsidRDefault="000B6A75">
      <w:pPr>
        <w:rPr>
          <w:rFonts w:ascii="Calibri" w:eastAsia="Calibri" w:hAnsi="Calibri" w:cs="Calibri"/>
          <w:b/>
          <w:sz w:val="22"/>
          <w:szCs w:val="22"/>
        </w:rPr>
      </w:pPr>
    </w:p>
    <w:p w14:paraId="770F1AE3" w14:textId="77777777" w:rsidR="000B6A75" w:rsidRDefault="000B6A75">
      <w:pPr>
        <w:rPr>
          <w:rFonts w:ascii="Calibri" w:eastAsia="Calibri" w:hAnsi="Calibri" w:cs="Calibri"/>
          <w:b/>
          <w:sz w:val="22"/>
          <w:szCs w:val="22"/>
        </w:rPr>
      </w:pPr>
    </w:p>
    <w:p w14:paraId="19878030" w14:textId="77777777" w:rsidR="000B6A75" w:rsidRDefault="000B6A75">
      <w:pPr>
        <w:rPr>
          <w:rFonts w:ascii="Calibri" w:eastAsia="Calibri" w:hAnsi="Calibri" w:cs="Calibri"/>
          <w:b/>
          <w:sz w:val="22"/>
          <w:szCs w:val="22"/>
        </w:rPr>
      </w:pPr>
    </w:p>
    <w:p w14:paraId="7E4D5F84" w14:textId="77777777" w:rsidR="000B6A75" w:rsidRDefault="000B6A75">
      <w:pPr>
        <w:rPr>
          <w:rFonts w:ascii="Calibri" w:eastAsia="Calibri" w:hAnsi="Calibri" w:cs="Calibri"/>
          <w:b/>
          <w:sz w:val="22"/>
          <w:szCs w:val="22"/>
        </w:rPr>
      </w:pPr>
    </w:p>
    <w:p w14:paraId="79563FFD" w14:textId="77777777" w:rsidR="000B6A75" w:rsidRDefault="000B6A75">
      <w:pPr>
        <w:rPr>
          <w:rFonts w:ascii="Calibri" w:eastAsia="Calibri" w:hAnsi="Calibri" w:cs="Calibri"/>
          <w:b/>
          <w:sz w:val="22"/>
          <w:szCs w:val="22"/>
        </w:rPr>
      </w:pPr>
    </w:p>
    <w:p w14:paraId="7CE1C29E" w14:textId="77777777" w:rsidR="000B6A75" w:rsidRDefault="000B6A75">
      <w:pPr>
        <w:rPr>
          <w:rFonts w:ascii="Calibri" w:eastAsia="Calibri" w:hAnsi="Calibri" w:cs="Calibri"/>
          <w:b/>
          <w:sz w:val="22"/>
          <w:szCs w:val="22"/>
        </w:rPr>
      </w:pPr>
    </w:p>
    <w:p w14:paraId="7BF43562" w14:textId="77777777" w:rsidR="000B6A75" w:rsidRDefault="000B6A75">
      <w:pPr>
        <w:rPr>
          <w:rFonts w:ascii="Calibri" w:eastAsia="Calibri" w:hAnsi="Calibri" w:cs="Calibri"/>
          <w:b/>
          <w:sz w:val="22"/>
          <w:szCs w:val="22"/>
        </w:rPr>
      </w:pPr>
    </w:p>
    <w:p w14:paraId="62B0F8E5" w14:textId="77777777" w:rsidR="000B6A75" w:rsidRDefault="000B6A75">
      <w:pPr>
        <w:rPr>
          <w:rFonts w:ascii="Calibri" w:eastAsia="Calibri" w:hAnsi="Calibri" w:cs="Calibri"/>
          <w:b/>
          <w:sz w:val="22"/>
          <w:szCs w:val="22"/>
        </w:rPr>
      </w:pPr>
    </w:p>
    <w:p w14:paraId="3A49529E" w14:textId="77777777" w:rsidR="000B6A75" w:rsidRDefault="000B6A75">
      <w:pPr>
        <w:rPr>
          <w:rFonts w:ascii="Calibri" w:eastAsia="Calibri" w:hAnsi="Calibri" w:cs="Calibri"/>
          <w:b/>
          <w:sz w:val="22"/>
          <w:szCs w:val="22"/>
        </w:rPr>
      </w:pPr>
    </w:p>
    <w:p w14:paraId="29F340AE" w14:textId="77777777" w:rsidR="000B6A75" w:rsidRDefault="000B6A75">
      <w:pPr>
        <w:rPr>
          <w:rFonts w:ascii="Calibri" w:eastAsia="Calibri" w:hAnsi="Calibri" w:cs="Calibri"/>
          <w:b/>
          <w:sz w:val="22"/>
          <w:szCs w:val="22"/>
        </w:rPr>
      </w:pPr>
    </w:p>
    <w:p w14:paraId="74051F69" w14:textId="77777777" w:rsidR="000B6A75" w:rsidRDefault="000B6A75">
      <w:pPr>
        <w:rPr>
          <w:rFonts w:ascii="Calibri" w:eastAsia="Calibri" w:hAnsi="Calibri" w:cs="Calibri"/>
          <w:b/>
          <w:sz w:val="22"/>
          <w:szCs w:val="22"/>
        </w:rPr>
      </w:pPr>
    </w:p>
    <w:p w14:paraId="0392F4F0" w14:textId="77777777" w:rsidR="000B6A75" w:rsidRDefault="000B6A75">
      <w:pPr>
        <w:rPr>
          <w:rFonts w:ascii="Calibri" w:eastAsia="Calibri" w:hAnsi="Calibri" w:cs="Calibri"/>
          <w:b/>
          <w:sz w:val="22"/>
          <w:szCs w:val="22"/>
        </w:rPr>
      </w:pPr>
    </w:p>
    <w:p w14:paraId="37CB3CFB" w14:textId="77777777" w:rsidR="000B6A75" w:rsidRDefault="000B6A75">
      <w:pPr>
        <w:rPr>
          <w:rFonts w:ascii="Calibri" w:eastAsia="Calibri" w:hAnsi="Calibri" w:cs="Calibri"/>
          <w:b/>
          <w:sz w:val="22"/>
          <w:szCs w:val="22"/>
        </w:rPr>
      </w:pPr>
    </w:p>
    <w:p w14:paraId="0AEF3FF4" w14:textId="77777777" w:rsidR="000B6A75" w:rsidRDefault="00000000">
      <w:pPr>
        <w:rPr>
          <w:rFonts w:ascii="Calibri" w:eastAsia="Calibri" w:hAnsi="Calibri" w:cs="Calibri"/>
          <w:sz w:val="22"/>
          <w:szCs w:val="22"/>
        </w:rPr>
      </w:pPr>
      <w:r>
        <w:rPr>
          <w:rFonts w:ascii="Calibri" w:eastAsia="Calibri" w:hAnsi="Calibri" w:cs="Calibri"/>
          <w:b/>
          <w:sz w:val="22"/>
          <w:szCs w:val="22"/>
        </w:rPr>
        <w:t>Estudiantes:</w:t>
      </w:r>
      <w:r>
        <w:rPr>
          <w:rFonts w:ascii="Calibri" w:eastAsia="Calibri" w:hAnsi="Calibri" w:cs="Calibri"/>
          <w:sz w:val="22"/>
          <w:szCs w:val="22"/>
        </w:rPr>
        <w:t xml:space="preserve"> Salvador Bravo - Diego De la Sotta - Sebastian Mena</w:t>
      </w:r>
      <w:r>
        <w:rPr>
          <w:rFonts w:ascii="Calibri" w:eastAsia="Calibri" w:hAnsi="Calibri" w:cs="Calibri"/>
          <w:sz w:val="22"/>
          <w:szCs w:val="22"/>
        </w:rPr>
        <w:br/>
      </w:r>
      <w:r>
        <w:rPr>
          <w:rFonts w:ascii="Calibri" w:eastAsia="Calibri" w:hAnsi="Calibri" w:cs="Calibri"/>
          <w:b/>
          <w:sz w:val="22"/>
          <w:szCs w:val="22"/>
        </w:rPr>
        <w:t>Carrera:</w:t>
      </w:r>
      <w:r>
        <w:rPr>
          <w:rFonts w:ascii="Calibri" w:eastAsia="Calibri" w:hAnsi="Calibri" w:cs="Calibri"/>
          <w:sz w:val="22"/>
          <w:szCs w:val="22"/>
        </w:rPr>
        <w:t xml:space="preserve"> Ingeniería en Informática</w:t>
      </w:r>
      <w:r>
        <w:rPr>
          <w:rFonts w:ascii="Calibri" w:eastAsia="Calibri" w:hAnsi="Calibri" w:cs="Calibri"/>
          <w:sz w:val="22"/>
          <w:szCs w:val="22"/>
        </w:rPr>
        <w:br/>
      </w:r>
      <w:r>
        <w:rPr>
          <w:rFonts w:ascii="Calibri" w:eastAsia="Calibri" w:hAnsi="Calibri" w:cs="Calibri"/>
          <w:b/>
          <w:sz w:val="22"/>
          <w:szCs w:val="22"/>
        </w:rPr>
        <w:t>Sede:</w:t>
      </w:r>
      <w:r>
        <w:rPr>
          <w:rFonts w:ascii="Calibri" w:eastAsia="Calibri" w:hAnsi="Calibri" w:cs="Calibri"/>
          <w:sz w:val="22"/>
          <w:szCs w:val="22"/>
        </w:rPr>
        <w:t xml:space="preserve"> San Andrés de Concepción</w:t>
      </w:r>
      <w:r>
        <w:rPr>
          <w:rFonts w:ascii="Calibri" w:eastAsia="Calibri" w:hAnsi="Calibri" w:cs="Calibri"/>
          <w:sz w:val="22"/>
          <w:szCs w:val="22"/>
        </w:rPr>
        <w:br/>
      </w:r>
      <w:r>
        <w:rPr>
          <w:rFonts w:ascii="Calibri" w:eastAsia="Calibri" w:hAnsi="Calibri" w:cs="Calibri"/>
          <w:b/>
          <w:sz w:val="22"/>
          <w:szCs w:val="22"/>
        </w:rPr>
        <w:t>Asignatura:</w:t>
      </w:r>
      <w:r>
        <w:rPr>
          <w:rFonts w:ascii="Calibri" w:eastAsia="Calibri" w:hAnsi="Calibri" w:cs="Calibri"/>
          <w:sz w:val="22"/>
          <w:szCs w:val="22"/>
        </w:rPr>
        <w:t xml:space="preserve"> Capstone</w:t>
      </w:r>
      <w:r>
        <w:rPr>
          <w:rFonts w:ascii="Calibri" w:eastAsia="Calibri" w:hAnsi="Calibri" w:cs="Calibri"/>
          <w:sz w:val="22"/>
          <w:szCs w:val="22"/>
        </w:rPr>
        <w:br/>
      </w:r>
      <w:r>
        <w:rPr>
          <w:rFonts w:ascii="Calibri" w:eastAsia="Calibri" w:hAnsi="Calibri" w:cs="Calibri"/>
          <w:b/>
          <w:sz w:val="22"/>
          <w:szCs w:val="22"/>
        </w:rPr>
        <w:t>Fecha:</w:t>
      </w:r>
      <w:r>
        <w:rPr>
          <w:rFonts w:ascii="Calibri" w:eastAsia="Calibri" w:hAnsi="Calibri" w:cs="Calibri"/>
          <w:sz w:val="22"/>
          <w:szCs w:val="22"/>
        </w:rPr>
        <w:t xml:space="preserve"> 01-09-2025 </w:t>
      </w:r>
    </w:p>
    <w:p w14:paraId="17753428" w14:textId="77777777" w:rsidR="000B6A75" w:rsidRDefault="00000000">
      <w:pPr>
        <w:keepNext/>
        <w:keepLines/>
        <w:pBdr>
          <w:top w:val="nil"/>
          <w:left w:val="nil"/>
          <w:bottom w:val="nil"/>
          <w:right w:val="nil"/>
          <w:between w:val="nil"/>
        </w:pBdr>
        <w:spacing w:before="240" w:line="259" w:lineRule="auto"/>
        <w:rPr>
          <w:rFonts w:ascii="Calibri" w:eastAsia="Calibri" w:hAnsi="Calibri" w:cs="Calibri"/>
          <w:color w:val="2E75B5"/>
          <w:sz w:val="32"/>
          <w:szCs w:val="32"/>
        </w:rPr>
      </w:pPr>
      <w:r>
        <w:rPr>
          <w:rFonts w:ascii="Calibri" w:eastAsia="Calibri" w:hAnsi="Calibri" w:cs="Calibri"/>
          <w:color w:val="2E75B5"/>
          <w:sz w:val="32"/>
          <w:szCs w:val="32"/>
        </w:rPr>
        <w:lastRenderedPageBreak/>
        <w:t>Contenido</w:t>
      </w:r>
    </w:p>
    <w:sdt>
      <w:sdtPr>
        <w:id w:val="525216780"/>
        <w:docPartObj>
          <w:docPartGallery w:val="Table of Contents"/>
          <w:docPartUnique/>
        </w:docPartObj>
      </w:sdtPr>
      <w:sdtContent>
        <w:p w14:paraId="065EA512" w14:textId="77777777" w:rsidR="000B6A75" w:rsidRDefault="00000000">
          <w:pPr>
            <w:pBdr>
              <w:top w:val="nil"/>
              <w:left w:val="nil"/>
              <w:bottom w:val="nil"/>
              <w:right w:val="nil"/>
              <w:between w:val="nil"/>
            </w:pBdr>
            <w:tabs>
              <w:tab w:val="left" w:pos="480"/>
              <w:tab w:val="right" w:pos="12994"/>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yn86sjt9ifau">
            <w:r>
              <w:rPr>
                <w:rFonts w:ascii="Calibri" w:eastAsia="Calibri" w:hAnsi="Calibri" w:cs="Calibri"/>
                <w:color w:val="000000"/>
                <w:sz w:val="22"/>
                <w:szCs w:val="22"/>
              </w:rPr>
              <w:t>1.</w:t>
            </w:r>
            <w:r>
              <w:rPr>
                <w:rFonts w:ascii="Calibri" w:eastAsia="Calibri" w:hAnsi="Calibri" w:cs="Calibri"/>
                <w:color w:val="000000"/>
                <w:sz w:val="22"/>
                <w:szCs w:val="22"/>
              </w:rPr>
              <w:tab/>
              <w:t>ABSTRACT</w:t>
            </w:r>
            <w:r>
              <w:rPr>
                <w:rFonts w:ascii="Calibri" w:eastAsia="Calibri" w:hAnsi="Calibri" w:cs="Calibri"/>
                <w:color w:val="000000"/>
                <w:sz w:val="22"/>
                <w:szCs w:val="22"/>
              </w:rPr>
              <w:tab/>
              <w:t>10</w:t>
            </w:r>
          </w:hyperlink>
        </w:p>
        <w:p w14:paraId="77EF6267" w14:textId="77777777" w:rsidR="000B6A75" w:rsidRDefault="00000000">
          <w:pPr>
            <w:pBdr>
              <w:top w:val="nil"/>
              <w:left w:val="nil"/>
              <w:bottom w:val="nil"/>
              <w:right w:val="nil"/>
              <w:between w:val="nil"/>
            </w:pBdr>
            <w:tabs>
              <w:tab w:val="right" w:pos="12994"/>
            </w:tabs>
            <w:spacing w:after="100"/>
            <w:rPr>
              <w:rFonts w:ascii="Calibri" w:eastAsia="Calibri" w:hAnsi="Calibri" w:cs="Calibri"/>
              <w:color w:val="000000"/>
              <w:sz w:val="22"/>
              <w:szCs w:val="22"/>
            </w:rPr>
          </w:pPr>
          <w:hyperlink w:anchor="_heading=h.j085w242tuye">
            <w:r>
              <w:rPr>
                <w:rFonts w:ascii="Calibri" w:eastAsia="Calibri" w:hAnsi="Calibri" w:cs="Calibri"/>
                <w:color w:val="000000"/>
                <w:sz w:val="22"/>
                <w:szCs w:val="22"/>
              </w:rPr>
              <w:t>2. DESARROLLO DE INGENIERÍA</w:t>
            </w:r>
            <w:r>
              <w:rPr>
                <w:rFonts w:ascii="Calibri" w:eastAsia="Calibri" w:hAnsi="Calibri" w:cs="Calibri"/>
                <w:color w:val="000000"/>
                <w:sz w:val="22"/>
                <w:szCs w:val="22"/>
              </w:rPr>
              <w:tab/>
              <w:t>11</w:t>
            </w:r>
          </w:hyperlink>
        </w:p>
        <w:p w14:paraId="359EF278" w14:textId="77777777" w:rsidR="000B6A75" w:rsidRDefault="00000000">
          <w:pPr>
            <w:pBdr>
              <w:top w:val="nil"/>
              <w:left w:val="nil"/>
              <w:bottom w:val="nil"/>
              <w:right w:val="nil"/>
              <w:between w:val="nil"/>
            </w:pBdr>
            <w:tabs>
              <w:tab w:val="right" w:pos="12994"/>
            </w:tabs>
            <w:spacing w:after="100"/>
            <w:ind w:left="200"/>
            <w:rPr>
              <w:rFonts w:ascii="Calibri" w:eastAsia="Calibri" w:hAnsi="Calibri" w:cs="Calibri"/>
              <w:color w:val="000000"/>
              <w:sz w:val="22"/>
              <w:szCs w:val="22"/>
            </w:rPr>
          </w:pPr>
          <w:hyperlink w:anchor="_heading=h.4nb1anck0j8t">
            <w:r>
              <w:rPr>
                <w:rFonts w:ascii="Calibri" w:eastAsia="Calibri" w:hAnsi="Calibri" w:cs="Calibri"/>
                <w:color w:val="000000"/>
                <w:sz w:val="22"/>
                <w:szCs w:val="22"/>
              </w:rPr>
              <w:t>2.1 Descripción del Proyecto APT y su Relevancia</w:t>
            </w:r>
            <w:r>
              <w:rPr>
                <w:rFonts w:ascii="Calibri" w:eastAsia="Calibri" w:hAnsi="Calibri" w:cs="Calibri"/>
                <w:color w:val="000000"/>
                <w:sz w:val="22"/>
                <w:szCs w:val="22"/>
              </w:rPr>
              <w:tab/>
              <w:t>11</w:t>
            </w:r>
          </w:hyperlink>
        </w:p>
        <w:p w14:paraId="2DC8B28C" w14:textId="77777777" w:rsidR="000B6A75" w:rsidRDefault="00000000">
          <w:pPr>
            <w:pBdr>
              <w:top w:val="nil"/>
              <w:left w:val="nil"/>
              <w:bottom w:val="nil"/>
              <w:right w:val="nil"/>
              <w:between w:val="nil"/>
            </w:pBdr>
            <w:tabs>
              <w:tab w:val="right" w:pos="12994"/>
            </w:tabs>
            <w:spacing w:after="100"/>
            <w:ind w:left="200"/>
            <w:rPr>
              <w:rFonts w:ascii="Calibri" w:eastAsia="Calibri" w:hAnsi="Calibri" w:cs="Calibri"/>
              <w:color w:val="000000"/>
              <w:sz w:val="22"/>
              <w:szCs w:val="22"/>
            </w:rPr>
          </w:pPr>
          <w:hyperlink w:anchor="_heading=h.rvvi83nrbwi4">
            <w:r>
              <w:rPr>
                <w:rFonts w:ascii="Calibri" w:eastAsia="Calibri" w:hAnsi="Calibri" w:cs="Calibri"/>
                <w:color w:val="000000"/>
                <w:sz w:val="22"/>
                <w:szCs w:val="22"/>
              </w:rPr>
              <w:t>2.2 Relación con Competencias del Perfil de Egreso</w:t>
            </w:r>
            <w:r>
              <w:rPr>
                <w:rFonts w:ascii="Calibri" w:eastAsia="Calibri" w:hAnsi="Calibri" w:cs="Calibri"/>
                <w:color w:val="000000"/>
                <w:sz w:val="22"/>
                <w:szCs w:val="22"/>
              </w:rPr>
              <w:tab/>
              <w:t>11</w:t>
            </w:r>
          </w:hyperlink>
        </w:p>
        <w:p w14:paraId="07766D3E" w14:textId="77777777" w:rsidR="000B6A75" w:rsidRDefault="00000000">
          <w:pPr>
            <w:pBdr>
              <w:top w:val="nil"/>
              <w:left w:val="nil"/>
              <w:bottom w:val="nil"/>
              <w:right w:val="nil"/>
              <w:between w:val="nil"/>
            </w:pBdr>
            <w:tabs>
              <w:tab w:val="right" w:pos="12994"/>
            </w:tabs>
            <w:spacing w:after="100"/>
            <w:ind w:left="200"/>
            <w:rPr>
              <w:rFonts w:ascii="Calibri" w:eastAsia="Calibri" w:hAnsi="Calibri" w:cs="Calibri"/>
              <w:color w:val="000000"/>
              <w:sz w:val="22"/>
              <w:szCs w:val="22"/>
            </w:rPr>
          </w:pPr>
          <w:hyperlink w:anchor="_heading=h.3f1oi9qm89bk">
            <w:r>
              <w:rPr>
                <w:rFonts w:ascii="Calibri" w:eastAsia="Calibri" w:hAnsi="Calibri" w:cs="Calibri"/>
                <w:color w:val="000000"/>
                <w:sz w:val="22"/>
                <w:szCs w:val="22"/>
              </w:rPr>
              <w:t>2.3 Relación con Intereses Profesionales</w:t>
            </w:r>
            <w:r>
              <w:rPr>
                <w:rFonts w:ascii="Calibri" w:eastAsia="Calibri" w:hAnsi="Calibri" w:cs="Calibri"/>
                <w:color w:val="000000"/>
                <w:sz w:val="22"/>
                <w:szCs w:val="22"/>
              </w:rPr>
              <w:tab/>
              <w:t>12</w:t>
            </w:r>
          </w:hyperlink>
        </w:p>
        <w:p w14:paraId="6549A8D5" w14:textId="77777777" w:rsidR="000B6A75" w:rsidRDefault="00000000">
          <w:pPr>
            <w:pBdr>
              <w:top w:val="nil"/>
              <w:left w:val="nil"/>
              <w:bottom w:val="nil"/>
              <w:right w:val="nil"/>
              <w:between w:val="nil"/>
            </w:pBdr>
            <w:tabs>
              <w:tab w:val="right" w:pos="12994"/>
            </w:tabs>
            <w:spacing w:after="100"/>
            <w:ind w:left="200"/>
            <w:rPr>
              <w:rFonts w:ascii="Calibri" w:eastAsia="Calibri" w:hAnsi="Calibri" w:cs="Calibri"/>
              <w:color w:val="000000"/>
              <w:sz w:val="22"/>
              <w:szCs w:val="22"/>
            </w:rPr>
          </w:pPr>
          <w:hyperlink w:anchor="_heading=h.9x8puicaz6xe">
            <w:r>
              <w:rPr>
                <w:rFonts w:ascii="Calibri" w:eastAsia="Calibri" w:hAnsi="Calibri" w:cs="Calibri"/>
                <w:color w:val="000000"/>
                <w:sz w:val="22"/>
                <w:szCs w:val="22"/>
              </w:rPr>
              <w:t>2.4 Factibilidad del Proyecto</w:t>
            </w:r>
            <w:r>
              <w:rPr>
                <w:rFonts w:ascii="Calibri" w:eastAsia="Calibri" w:hAnsi="Calibri" w:cs="Calibri"/>
                <w:color w:val="000000"/>
                <w:sz w:val="22"/>
                <w:szCs w:val="22"/>
              </w:rPr>
              <w:tab/>
              <w:t>12</w:t>
            </w:r>
          </w:hyperlink>
        </w:p>
        <w:p w14:paraId="55DECDE4" w14:textId="77777777" w:rsidR="000B6A75" w:rsidRDefault="00000000">
          <w:pPr>
            <w:pBdr>
              <w:top w:val="nil"/>
              <w:left w:val="nil"/>
              <w:bottom w:val="nil"/>
              <w:right w:val="nil"/>
              <w:between w:val="nil"/>
            </w:pBdr>
            <w:tabs>
              <w:tab w:val="right" w:pos="12994"/>
            </w:tabs>
            <w:spacing w:after="100"/>
            <w:rPr>
              <w:rFonts w:ascii="Calibri" w:eastAsia="Calibri" w:hAnsi="Calibri" w:cs="Calibri"/>
              <w:color w:val="000000"/>
              <w:sz w:val="22"/>
              <w:szCs w:val="22"/>
            </w:rPr>
          </w:pPr>
          <w:hyperlink w:anchor="_heading=h.13ssfao69pk2">
            <w:r>
              <w:rPr>
                <w:rFonts w:ascii="Calibri" w:eastAsia="Calibri" w:hAnsi="Calibri" w:cs="Calibri"/>
                <w:color w:val="000000"/>
                <w:sz w:val="22"/>
                <w:szCs w:val="22"/>
              </w:rPr>
              <w:t>3. Conclusiones Individuales</w:t>
            </w:r>
            <w:r>
              <w:rPr>
                <w:rFonts w:ascii="Calibri" w:eastAsia="Calibri" w:hAnsi="Calibri" w:cs="Calibri"/>
                <w:color w:val="000000"/>
                <w:sz w:val="22"/>
                <w:szCs w:val="22"/>
              </w:rPr>
              <w:tab/>
              <w:t>13</w:t>
            </w:r>
          </w:hyperlink>
        </w:p>
        <w:p w14:paraId="5F8D8DDA" w14:textId="77777777" w:rsidR="000B6A75" w:rsidRDefault="00000000">
          <w:pPr>
            <w:pBdr>
              <w:top w:val="nil"/>
              <w:left w:val="nil"/>
              <w:bottom w:val="nil"/>
              <w:right w:val="nil"/>
              <w:between w:val="nil"/>
            </w:pBdr>
            <w:tabs>
              <w:tab w:val="left" w:pos="480"/>
              <w:tab w:val="right" w:pos="12994"/>
            </w:tabs>
            <w:spacing w:after="100"/>
            <w:rPr>
              <w:rFonts w:ascii="Calibri" w:eastAsia="Calibri" w:hAnsi="Calibri" w:cs="Calibri"/>
              <w:color w:val="000000"/>
              <w:sz w:val="22"/>
              <w:szCs w:val="22"/>
            </w:rPr>
          </w:pPr>
          <w:hyperlink w:anchor="_heading=h.1qxkddeuwz2h">
            <w:r>
              <w:rPr>
                <w:rFonts w:ascii="Calibri" w:eastAsia="Calibri" w:hAnsi="Calibri" w:cs="Calibri"/>
                <w:color w:val="000000"/>
                <w:sz w:val="22"/>
                <w:szCs w:val="22"/>
              </w:rPr>
              <w:t>5.</w:t>
            </w:r>
            <w:r>
              <w:rPr>
                <w:rFonts w:ascii="Calibri" w:eastAsia="Calibri" w:hAnsi="Calibri" w:cs="Calibri"/>
                <w:color w:val="000000"/>
                <w:sz w:val="22"/>
                <w:szCs w:val="22"/>
              </w:rPr>
              <w:tab/>
              <w:t>Reflexión</w:t>
            </w:r>
            <w:r>
              <w:rPr>
                <w:rFonts w:ascii="Calibri" w:eastAsia="Calibri" w:hAnsi="Calibri" w:cs="Calibri"/>
                <w:color w:val="000000"/>
                <w:sz w:val="22"/>
                <w:szCs w:val="22"/>
              </w:rPr>
              <w:tab/>
              <w:t>13</w:t>
            </w:r>
          </w:hyperlink>
        </w:p>
        <w:p w14:paraId="5487BEDC" w14:textId="77777777" w:rsidR="000B6A75" w:rsidRDefault="00000000">
          <w:pPr>
            <w:pBdr>
              <w:top w:val="nil"/>
              <w:left w:val="nil"/>
              <w:bottom w:val="nil"/>
              <w:right w:val="nil"/>
              <w:between w:val="nil"/>
            </w:pBdr>
            <w:tabs>
              <w:tab w:val="right" w:pos="12994"/>
            </w:tabs>
            <w:spacing w:after="100"/>
            <w:rPr>
              <w:rFonts w:ascii="Calibri" w:eastAsia="Calibri" w:hAnsi="Calibri" w:cs="Calibri"/>
              <w:color w:val="000000"/>
              <w:sz w:val="22"/>
              <w:szCs w:val="22"/>
            </w:rPr>
          </w:pPr>
          <w:hyperlink w:anchor="_heading=h.cw38kwm5kpz1">
            <w:r>
              <w:rPr>
                <w:rFonts w:ascii="Calibri" w:eastAsia="Calibri" w:hAnsi="Calibri" w:cs="Calibri"/>
                <w:color w:val="000000"/>
                <w:sz w:val="22"/>
                <w:szCs w:val="22"/>
              </w:rPr>
              <w:t>5. Anexos</w:t>
            </w:r>
            <w:r>
              <w:rPr>
                <w:rFonts w:ascii="Calibri" w:eastAsia="Calibri" w:hAnsi="Calibri" w:cs="Calibri"/>
                <w:color w:val="000000"/>
                <w:sz w:val="22"/>
                <w:szCs w:val="22"/>
              </w:rPr>
              <w:tab/>
              <w:t>13</w:t>
            </w:r>
          </w:hyperlink>
        </w:p>
        <w:p w14:paraId="76B1CF84" w14:textId="77777777" w:rsidR="000B6A75" w:rsidRDefault="00000000">
          <w:r>
            <w:fldChar w:fldCharType="end"/>
          </w:r>
        </w:p>
      </w:sdtContent>
    </w:sdt>
    <w:p w14:paraId="1E72F3BD" w14:textId="77777777" w:rsidR="000B6A75" w:rsidRDefault="000B6A75">
      <w:pPr>
        <w:rPr>
          <w:rFonts w:ascii="Calibri" w:eastAsia="Calibri" w:hAnsi="Calibri" w:cs="Calibri"/>
          <w:sz w:val="22"/>
          <w:szCs w:val="22"/>
        </w:rPr>
      </w:pPr>
    </w:p>
    <w:p w14:paraId="3AFD6C02" w14:textId="77777777" w:rsidR="000B6A75" w:rsidRDefault="000B6A75">
      <w:pPr>
        <w:rPr>
          <w:rFonts w:ascii="Calibri" w:eastAsia="Calibri" w:hAnsi="Calibri" w:cs="Calibri"/>
          <w:sz w:val="22"/>
          <w:szCs w:val="22"/>
        </w:rPr>
      </w:pPr>
    </w:p>
    <w:p w14:paraId="2725541B" w14:textId="77777777" w:rsidR="000B6A75" w:rsidRDefault="000B6A75">
      <w:pPr>
        <w:rPr>
          <w:rFonts w:ascii="Calibri" w:eastAsia="Calibri" w:hAnsi="Calibri" w:cs="Calibri"/>
          <w:sz w:val="22"/>
          <w:szCs w:val="22"/>
        </w:rPr>
      </w:pPr>
    </w:p>
    <w:p w14:paraId="5E185F4E" w14:textId="77777777" w:rsidR="000B6A75" w:rsidRDefault="000B6A75">
      <w:pPr>
        <w:rPr>
          <w:rFonts w:ascii="Calibri" w:eastAsia="Calibri" w:hAnsi="Calibri" w:cs="Calibri"/>
          <w:sz w:val="22"/>
          <w:szCs w:val="22"/>
        </w:rPr>
      </w:pPr>
    </w:p>
    <w:p w14:paraId="680D28D2" w14:textId="77777777" w:rsidR="000B6A75" w:rsidRDefault="000B6A75">
      <w:pPr>
        <w:rPr>
          <w:rFonts w:ascii="Calibri" w:eastAsia="Calibri" w:hAnsi="Calibri" w:cs="Calibri"/>
          <w:sz w:val="22"/>
          <w:szCs w:val="22"/>
        </w:rPr>
      </w:pPr>
    </w:p>
    <w:p w14:paraId="5BE3F94C" w14:textId="77777777" w:rsidR="000B6A75" w:rsidRDefault="000B6A75">
      <w:pPr>
        <w:rPr>
          <w:rFonts w:ascii="Calibri" w:eastAsia="Calibri" w:hAnsi="Calibri" w:cs="Calibri"/>
          <w:sz w:val="22"/>
          <w:szCs w:val="22"/>
        </w:rPr>
      </w:pPr>
    </w:p>
    <w:p w14:paraId="53DFBFDC" w14:textId="77777777" w:rsidR="000B6A75" w:rsidRDefault="000B6A75">
      <w:pPr>
        <w:rPr>
          <w:rFonts w:ascii="Calibri" w:eastAsia="Calibri" w:hAnsi="Calibri" w:cs="Calibri"/>
          <w:sz w:val="22"/>
          <w:szCs w:val="22"/>
        </w:rPr>
      </w:pPr>
    </w:p>
    <w:p w14:paraId="49D0404D" w14:textId="77777777" w:rsidR="000B6A75" w:rsidRDefault="000B6A75">
      <w:pPr>
        <w:rPr>
          <w:rFonts w:ascii="Calibri" w:eastAsia="Calibri" w:hAnsi="Calibri" w:cs="Calibri"/>
          <w:sz w:val="22"/>
          <w:szCs w:val="22"/>
        </w:rPr>
      </w:pPr>
    </w:p>
    <w:p w14:paraId="553F9A98" w14:textId="77777777" w:rsidR="000B6A75" w:rsidRDefault="000B6A75">
      <w:pPr>
        <w:rPr>
          <w:rFonts w:ascii="Calibri" w:eastAsia="Calibri" w:hAnsi="Calibri" w:cs="Calibri"/>
          <w:sz w:val="22"/>
          <w:szCs w:val="22"/>
        </w:rPr>
      </w:pPr>
    </w:p>
    <w:p w14:paraId="041AA425" w14:textId="77777777" w:rsidR="000B6A75" w:rsidRDefault="000B6A75">
      <w:pPr>
        <w:rPr>
          <w:rFonts w:ascii="Calibri" w:eastAsia="Calibri" w:hAnsi="Calibri" w:cs="Calibri"/>
          <w:sz w:val="22"/>
          <w:szCs w:val="22"/>
        </w:rPr>
      </w:pPr>
    </w:p>
    <w:p w14:paraId="0D17DAA3" w14:textId="77777777" w:rsidR="000B6A75" w:rsidRDefault="000B6A75">
      <w:pPr>
        <w:rPr>
          <w:rFonts w:ascii="Calibri" w:eastAsia="Calibri" w:hAnsi="Calibri" w:cs="Calibri"/>
          <w:sz w:val="22"/>
          <w:szCs w:val="22"/>
        </w:rPr>
      </w:pPr>
    </w:p>
    <w:p w14:paraId="672B65B8" w14:textId="77777777" w:rsidR="000B6A75" w:rsidRDefault="000B6A75">
      <w:pPr>
        <w:rPr>
          <w:rFonts w:ascii="Calibri" w:eastAsia="Calibri" w:hAnsi="Calibri" w:cs="Calibri"/>
          <w:sz w:val="22"/>
          <w:szCs w:val="22"/>
        </w:rPr>
      </w:pPr>
    </w:p>
    <w:p w14:paraId="06EA4121" w14:textId="77777777" w:rsidR="000B6A75" w:rsidRDefault="000B6A75">
      <w:pPr>
        <w:rPr>
          <w:rFonts w:ascii="Calibri" w:eastAsia="Calibri" w:hAnsi="Calibri" w:cs="Calibri"/>
          <w:sz w:val="22"/>
          <w:szCs w:val="22"/>
        </w:rPr>
      </w:pPr>
    </w:p>
    <w:p w14:paraId="63D13713" w14:textId="77777777" w:rsidR="000B6A75" w:rsidRDefault="000B6A75">
      <w:pPr>
        <w:rPr>
          <w:rFonts w:ascii="Calibri" w:eastAsia="Calibri" w:hAnsi="Calibri" w:cs="Calibri"/>
          <w:sz w:val="22"/>
          <w:szCs w:val="22"/>
        </w:rPr>
      </w:pPr>
    </w:p>
    <w:p w14:paraId="6C3AB48F" w14:textId="77777777" w:rsidR="000B6A75" w:rsidRDefault="000B6A75">
      <w:pPr>
        <w:rPr>
          <w:rFonts w:ascii="Calibri" w:eastAsia="Calibri" w:hAnsi="Calibri" w:cs="Calibri"/>
          <w:sz w:val="22"/>
          <w:szCs w:val="22"/>
        </w:rPr>
      </w:pPr>
    </w:p>
    <w:p w14:paraId="232DB7EE" w14:textId="77777777" w:rsidR="000B6A75" w:rsidRDefault="000B6A75">
      <w:pPr>
        <w:rPr>
          <w:rFonts w:ascii="Calibri" w:eastAsia="Calibri" w:hAnsi="Calibri" w:cs="Calibri"/>
          <w:sz w:val="22"/>
          <w:szCs w:val="22"/>
        </w:rPr>
      </w:pPr>
    </w:p>
    <w:p w14:paraId="2BF5E12E" w14:textId="77777777" w:rsidR="000B6A75" w:rsidRDefault="000B6A75">
      <w:pPr>
        <w:rPr>
          <w:rFonts w:ascii="Calibri" w:eastAsia="Calibri" w:hAnsi="Calibri" w:cs="Calibri"/>
          <w:sz w:val="22"/>
          <w:szCs w:val="22"/>
        </w:rPr>
      </w:pPr>
    </w:p>
    <w:p w14:paraId="12CC72A3" w14:textId="77777777" w:rsidR="000B6A75" w:rsidRDefault="000B6A75">
      <w:pPr>
        <w:rPr>
          <w:rFonts w:ascii="Calibri" w:eastAsia="Calibri" w:hAnsi="Calibri" w:cs="Calibri"/>
          <w:sz w:val="22"/>
          <w:szCs w:val="22"/>
        </w:rPr>
      </w:pPr>
    </w:p>
    <w:p w14:paraId="48569149" w14:textId="77777777" w:rsidR="000B6A75" w:rsidRDefault="000B6A75">
      <w:pPr>
        <w:rPr>
          <w:rFonts w:ascii="Calibri" w:eastAsia="Calibri" w:hAnsi="Calibri" w:cs="Calibri"/>
          <w:sz w:val="22"/>
          <w:szCs w:val="22"/>
        </w:rPr>
      </w:pPr>
    </w:p>
    <w:p w14:paraId="3C106E98" w14:textId="77777777" w:rsidR="000B6A75" w:rsidRDefault="00000000">
      <w:pPr>
        <w:pStyle w:val="Ttulo1"/>
        <w:numPr>
          <w:ilvl w:val="0"/>
          <w:numId w:val="3"/>
        </w:numPr>
      </w:pPr>
      <w:bookmarkStart w:id="0" w:name="_heading=h.yn86sjt9ifau" w:colFirst="0" w:colLast="0"/>
      <w:bookmarkEnd w:id="0"/>
      <w:r>
        <w:lastRenderedPageBreak/>
        <w:t>ABSTRACT</w:t>
      </w:r>
    </w:p>
    <w:p w14:paraId="5D6F8539" w14:textId="77777777" w:rsidR="000B6A75" w:rsidRDefault="00000000">
      <w:pPr>
        <w:rPr>
          <w:rFonts w:ascii="Calibri" w:eastAsia="Calibri" w:hAnsi="Calibri" w:cs="Calibri"/>
          <w:sz w:val="22"/>
          <w:szCs w:val="22"/>
        </w:rPr>
      </w:pPr>
      <w:r>
        <w:rPr>
          <w:rFonts w:ascii="Calibri" w:eastAsia="Calibri" w:hAnsi="Calibri" w:cs="Calibri"/>
          <w:sz w:val="22"/>
          <w:szCs w:val="22"/>
        </w:rPr>
        <w:t>English versión:</w:t>
      </w:r>
    </w:p>
    <w:p w14:paraId="1A56CAE7" w14:textId="77777777" w:rsidR="000B6A75" w:rsidRDefault="00000000">
      <w:pPr>
        <w:rPr>
          <w:rFonts w:ascii="Calibri" w:eastAsia="Calibri" w:hAnsi="Calibri" w:cs="Calibri"/>
          <w:sz w:val="22"/>
          <w:szCs w:val="22"/>
        </w:rPr>
      </w:pPr>
      <w:r>
        <w:rPr>
          <w:rFonts w:ascii="Calibri" w:eastAsia="Calibri" w:hAnsi="Calibri" w:cs="Calibri"/>
          <w:sz w:val="22"/>
          <w:szCs w:val="22"/>
        </w:rPr>
        <w:t>CarTrack is a comprehensive web application designed to centralize vehicle information management for individual owners in Chile and Latin America. The project addresses a significant market gap where vehicle owners struggle with disorganized maintenance records, expense tracking, and legal document management during resale transactions.</w:t>
      </w:r>
    </w:p>
    <w:p w14:paraId="0EB2C8AD" w14:textId="77777777" w:rsidR="000B6A75" w:rsidRDefault="00000000">
      <w:pPr>
        <w:rPr>
          <w:rFonts w:ascii="Calibri" w:eastAsia="Calibri" w:hAnsi="Calibri" w:cs="Calibri"/>
          <w:sz w:val="22"/>
          <w:szCs w:val="22"/>
        </w:rPr>
      </w:pPr>
      <w:r>
        <w:rPr>
          <w:rFonts w:ascii="Calibri" w:eastAsia="Calibri" w:hAnsi="Calibri" w:cs="Calibri"/>
          <w:sz w:val="22"/>
          <w:szCs w:val="22"/>
        </w:rPr>
        <w:t>The application features intelligent data traceability, predictive maintenance alerts, business intelligence dashboards, secure document storage via Cloudinary, QR code sharing capabilities, and seamless vehicle ownership transfer functionality. Built using modern full-stack technologies including Angular, Node.js, Express, and PostgreSQL, the system incorporates JWT authentication and role-based access control to ensure data integrity and security.</w:t>
      </w:r>
    </w:p>
    <w:p w14:paraId="7BC956A2" w14:textId="77777777" w:rsidR="000B6A75" w:rsidRDefault="00000000">
      <w:pPr>
        <w:rPr>
          <w:rFonts w:ascii="Calibri" w:eastAsia="Calibri" w:hAnsi="Calibri" w:cs="Calibri"/>
          <w:sz w:val="22"/>
          <w:szCs w:val="22"/>
        </w:rPr>
      </w:pPr>
      <w:r>
        <w:rPr>
          <w:rFonts w:ascii="Calibri" w:eastAsia="Calibri" w:hAnsi="Calibri" w:cs="Calibri"/>
          <w:sz w:val="22"/>
          <w:szCs w:val="22"/>
        </w:rPr>
        <w:t>This project directly aligns with the Computer Engineering graduate profile by integrating multiple technical competencies: full-stack development, relational database design, business intelligence implementation, external service integration, and comprehensive security architecture. The 18-week development timeline follows a traditional Waterfall methodology, ensuring systematic progress through requirements analysis, system design, implementation, testing, and documentation phases.</w:t>
      </w:r>
    </w:p>
    <w:p w14:paraId="760D711F" w14:textId="77777777" w:rsidR="000B6A75" w:rsidRDefault="000B6A75">
      <w:pPr>
        <w:rPr>
          <w:rFonts w:ascii="Calibri" w:eastAsia="Calibri" w:hAnsi="Calibri" w:cs="Calibri"/>
          <w:sz w:val="22"/>
          <w:szCs w:val="22"/>
        </w:rPr>
      </w:pPr>
    </w:p>
    <w:p w14:paraId="7CB99E3B" w14:textId="77777777" w:rsidR="000B6A75" w:rsidRDefault="00000000">
      <w:pPr>
        <w:rPr>
          <w:rFonts w:ascii="Calibri" w:eastAsia="Calibri" w:hAnsi="Calibri" w:cs="Calibri"/>
          <w:sz w:val="22"/>
          <w:szCs w:val="22"/>
        </w:rPr>
      </w:pPr>
      <w:r>
        <w:rPr>
          <w:rFonts w:ascii="Calibri" w:eastAsia="Calibri" w:hAnsi="Calibri" w:cs="Calibri"/>
          <w:sz w:val="22"/>
          <w:szCs w:val="22"/>
        </w:rPr>
        <w:t>Versión en español:</w:t>
      </w:r>
    </w:p>
    <w:p w14:paraId="77F833E4" w14:textId="77777777" w:rsidR="000B6A75" w:rsidRDefault="00000000">
      <w:pPr>
        <w:rPr>
          <w:rFonts w:ascii="Calibri" w:eastAsia="Calibri" w:hAnsi="Calibri" w:cs="Calibri"/>
          <w:sz w:val="22"/>
          <w:szCs w:val="22"/>
        </w:rPr>
      </w:pPr>
      <w:r>
        <w:rPr>
          <w:rFonts w:ascii="Calibri" w:eastAsia="Calibri" w:hAnsi="Calibri" w:cs="Calibri"/>
          <w:b/>
          <w:sz w:val="22"/>
          <w:szCs w:val="22"/>
        </w:rPr>
        <w:t>CarTrack</w:t>
      </w:r>
      <w:r>
        <w:rPr>
          <w:rFonts w:ascii="Calibri" w:eastAsia="Calibri" w:hAnsi="Calibri" w:cs="Calibri"/>
          <w:sz w:val="22"/>
          <w:szCs w:val="22"/>
        </w:rPr>
        <w:t xml:space="preserve"> es una aplicación web integral diseñada para centralizar la gestión de información vehicular para propietarios individuales en Chile y Latinoamérica. El proyecto aborda una brecha significativa del mercado donde los propietarios de vehículos luchan con registros de mantenimiento desorganizados, seguimiento de gastos y gestión de documentos legales durante transacciones de reventa.</w:t>
      </w:r>
    </w:p>
    <w:p w14:paraId="07EBB8C7" w14:textId="77777777" w:rsidR="000B6A75" w:rsidRDefault="00000000">
      <w:pPr>
        <w:rPr>
          <w:rFonts w:ascii="Calibri" w:eastAsia="Calibri" w:hAnsi="Calibri" w:cs="Calibri"/>
          <w:sz w:val="22"/>
          <w:szCs w:val="22"/>
        </w:rPr>
      </w:pPr>
      <w:r>
        <w:rPr>
          <w:rFonts w:ascii="Calibri" w:eastAsia="Calibri" w:hAnsi="Calibri" w:cs="Calibri"/>
          <w:sz w:val="22"/>
          <w:szCs w:val="22"/>
        </w:rPr>
        <w:t>La aplicación cuenta con trazabilidad inteligente de datos, alertas predictivas de mantenimiento, dashboards de inteligencia de negocios, almacenamiento seguro de documentos vía Cloudinary, capacidades de compartición mediante códigos QR, y funcionalidad de transferencia fluida de propiedad vehicular. Construido usando tecnologías full-stack modernas incluyendo Angular, Node.js, Express y PostgreSQL, el sistema incorpora autenticación JWT y control de acceso basado en roles para asegurar la integridad y seguridad de datos.</w:t>
      </w:r>
    </w:p>
    <w:p w14:paraId="791C6303" w14:textId="77777777" w:rsidR="000B6A75" w:rsidRDefault="00000000">
      <w:pPr>
        <w:rPr>
          <w:rFonts w:ascii="Calibri" w:eastAsia="Calibri" w:hAnsi="Calibri" w:cs="Calibri"/>
          <w:sz w:val="22"/>
          <w:szCs w:val="22"/>
        </w:rPr>
      </w:pPr>
      <w:r>
        <w:rPr>
          <w:rFonts w:ascii="Calibri" w:eastAsia="Calibri" w:hAnsi="Calibri" w:cs="Calibri"/>
          <w:sz w:val="22"/>
          <w:szCs w:val="22"/>
        </w:rPr>
        <w:t>Este proyecto se alinea directamente con el perfil de egreso de Ingeniería en Informática integrando múltiples competencias técnicas: desarrollo full-stack, diseño de bases de datos relacionales, implementación de inteligencia de negocios, integración de servicios externos y arquitectura de seguridad integral. El cronograma de desarrollo de 18 semanas sigue una metodología tradicional de Cascada, asegurando progreso sistemático a través de fases de análisis de requerimientos, diseño de sistema, implementación, pruebas y documentación</w:t>
      </w:r>
    </w:p>
    <w:p w14:paraId="510F572F" w14:textId="77777777" w:rsidR="000B6A75" w:rsidRDefault="000B6A75"/>
    <w:p w14:paraId="549091E5" w14:textId="77777777" w:rsidR="000B6A75" w:rsidRDefault="000B6A75"/>
    <w:p w14:paraId="4939E6A4" w14:textId="77777777" w:rsidR="000B6A75" w:rsidRDefault="000B6A75"/>
    <w:p w14:paraId="4D52035C" w14:textId="77777777" w:rsidR="000B6A75" w:rsidRDefault="000B6A75"/>
    <w:p w14:paraId="5E57BBD5" w14:textId="77777777" w:rsidR="000B6A75" w:rsidRDefault="00000000">
      <w:pPr>
        <w:pStyle w:val="Ttulo1"/>
      </w:pPr>
      <w:bookmarkStart w:id="1" w:name="_heading=h.j085w242tuye" w:colFirst="0" w:colLast="0"/>
      <w:bookmarkEnd w:id="1"/>
      <w:r>
        <w:lastRenderedPageBreak/>
        <w:t>2. DESARROLLO DE INGENIERÍA</w:t>
      </w:r>
    </w:p>
    <w:p w14:paraId="66CDCB4B" w14:textId="77777777" w:rsidR="000B6A75" w:rsidRDefault="00000000">
      <w:pPr>
        <w:pStyle w:val="Ttulo2"/>
      </w:pPr>
      <w:bookmarkStart w:id="2" w:name="_heading=h.4nb1anck0j8t" w:colFirst="0" w:colLast="0"/>
      <w:bookmarkEnd w:id="2"/>
      <w:r>
        <w:t>2.1 Descripción del Proyecto APT y su Relevancia</w:t>
      </w:r>
    </w:p>
    <w:p w14:paraId="7FFCF22E" w14:textId="77777777" w:rsidR="000B6A75" w:rsidRDefault="00000000">
      <w:pPr>
        <w:rPr>
          <w:rFonts w:ascii="Calibri" w:eastAsia="Calibri" w:hAnsi="Calibri" w:cs="Calibri"/>
          <w:sz w:val="22"/>
          <w:szCs w:val="22"/>
        </w:rPr>
      </w:pPr>
      <w:r>
        <w:rPr>
          <w:rFonts w:ascii="Calibri" w:eastAsia="Calibri" w:hAnsi="Calibri" w:cs="Calibri"/>
          <w:sz w:val="22"/>
          <w:szCs w:val="22"/>
        </w:rPr>
        <w:t>CarTrack es una aplicación web responsiva que centraliza la gestión integral de información vehicular mediante un sistema de trazabilidad inteligente. El proyecto incorpora funcionalidades avanzadas de análisis predictivo de datos, compartición transparente de información y transferencia de propiedad con historial verificable.</w:t>
      </w:r>
    </w:p>
    <w:p w14:paraId="25E3CB2B" w14:textId="77777777" w:rsidR="000B6A75" w:rsidRDefault="000B6A75">
      <w:pPr>
        <w:rPr>
          <w:rFonts w:ascii="Calibri" w:eastAsia="Calibri" w:hAnsi="Calibri" w:cs="Calibri"/>
          <w:sz w:val="22"/>
          <w:szCs w:val="22"/>
        </w:rPr>
      </w:pPr>
    </w:p>
    <w:p w14:paraId="2EF5FF39" w14:textId="77777777" w:rsidR="000B6A75" w:rsidRDefault="00000000">
      <w:pPr>
        <w:rPr>
          <w:rFonts w:ascii="Calibri" w:eastAsia="Calibri" w:hAnsi="Calibri" w:cs="Calibri"/>
          <w:sz w:val="22"/>
          <w:szCs w:val="22"/>
        </w:rPr>
      </w:pPr>
      <w:r>
        <w:rPr>
          <w:rFonts w:ascii="Calibri" w:eastAsia="Calibri" w:hAnsi="Calibri" w:cs="Calibri"/>
          <w:b/>
          <w:sz w:val="22"/>
          <w:szCs w:val="22"/>
        </w:rPr>
        <w:t>Relevancia para el campo laboral:</w:t>
      </w:r>
    </w:p>
    <w:p w14:paraId="2E4CF5F0" w14:textId="77777777" w:rsidR="000B6A75" w:rsidRDefault="00000000">
      <w:pPr>
        <w:rPr>
          <w:rFonts w:ascii="Calibri" w:eastAsia="Calibri" w:hAnsi="Calibri" w:cs="Calibri"/>
          <w:sz w:val="22"/>
          <w:szCs w:val="22"/>
        </w:rPr>
      </w:pPr>
      <w:r>
        <w:rPr>
          <w:rFonts w:ascii="Calibri" w:eastAsia="Calibri" w:hAnsi="Calibri" w:cs="Calibri"/>
          <w:sz w:val="22"/>
          <w:szCs w:val="22"/>
        </w:rPr>
        <w:t>El proyecto aborda una problemática real identificada en el mercado latinoamericano y chileno donde los propietarios de vehículos enfrentan desorganización crítica en el manejo de información vehicular. Esta situación genera:</w:t>
      </w:r>
    </w:p>
    <w:p w14:paraId="5983D5EC" w14:textId="77777777" w:rsidR="000B6A75" w:rsidRDefault="00000000">
      <w:pPr>
        <w:numPr>
          <w:ilvl w:val="0"/>
          <w:numId w:val="4"/>
        </w:numPr>
        <w:rPr>
          <w:rFonts w:ascii="Calibri" w:eastAsia="Calibri" w:hAnsi="Calibri" w:cs="Calibri"/>
          <w:sz w:val="22"/>
          <w:szCs w:val="22"/>
        </w:rPr>
      </w:pPr>
      <w:r>
        <w:rPr>
          <w:rFonts w:ascii="Calibri" w:eastAsia="Calibri" w:hAnsi="Calibri" w:cs="Calibri"/>
          <w:b/>
          <w:sz w:val="22"/>
          <w:szCs w:val="22"/>
        </w:rPr>
        <w:t>Pérdida económica significativa:</w:t>
      </w:r>
      <w:r>
        <w:rPr>
          <w:rFonts w:ascii="Calibri" w:eastAsia="Calibri" w:hAnsi="Calibri" w:cs="Calibri"/>
          <w:sz w:val="22"/>
          <w:szCs w:val="22"/>
        </w:rPr>
        <w:t xml:space="preserve"> Vehículos sin historial documentado pierden hasta 30% de su valor comercial</w:t>
      </w:r>
    </w:p>
    <w:p w14:paraId="31B2A17E" w14:textId="77777777" w:rsidR="000B6A75" w:rsidRDefault="00000000">
      <w:pPr>
        <w:numPr>
          <w:ilvl w:val="0"/>
          <w:numId w:val="4"/>
        </w:numPr>
        <w:rPr>
          <w:rFonts w:ascii="Calibri" w:eastAsia="Calibri" w:hAnsi="Calibri" w:cs="Calibri"/>
          <w:sz w:val="22"/>
          <w:szCs w:val="22"/>
        </w:rPr>
      </w:pPr>
      <w:r>
        <w:rPr>
          <w:rFonts w:ascii="Calibri" w:eastAsia="Calibri" w:hAnsi="Calibri" w:cs="Calibri"/>
          <w:b/>
          <w:sz w:val="22"/>
          <w:szCs w:val="22"/>
        </w:rPr>
        <w:t>Transacciones fraudulentas:</w:t>
      </w:r>
      <w:r>
        <w:rPr>
          <w:rFonts w:ascii="Calibri" w:eastAsia="Calibri" w:hAnsi="Calibri" w:cs="Calibri"/>
          <w:sz w:val="22"/>
          <w:szCs w:val="22"/>
        </w:rPr>
        <w:t xml:space="preserve"> La falta de trazabilidad genera desconfianza y riesgos en compra-venta</w:t>
      </w:r>
    </w:p>
    <w:p w14:paraId="2CEA21B0" w14:textId="77777777" w:rsidR="000B6A75" w:rsidRDefault="00000000">
      <w:pPr>
        <w:numPr>
          <w:ilvl w:val="0"/>
          <w:numId w:val="4"/>
        </w:numPr>
        <w:rPr>
          <w:rFonts w:ascii="Calibri" w:eastAsia="Calibri" w:hAnsi="Calibri" w:cs="Calibri"/>
          <w:sz w:val="22"/>
          <w:szCs w:val="22"/>
        </w:rPr>
      </w:pPr>
      <w:r>
        <w:rPr>
          <w:rFonts w:ascii="Calibri" w:eastAsia="Calibri" w:hAnsi="Calibri" w:cs="Calibri"/>
          <w:b/>
          <w:sz w:val="22"/>
          <w:szCs w:val="22"/>
        </w:rPr>
        <w:t>Costos operativos elevados:</w:t>
      </w:r>
      <w:r>
        <w:rPr>
          <w:rFonts w:ascii="Calibri" w:eastAsia="Calibri" w:hAnsi="Calibri" w:cs="Calibri"/>
          <w:sz w:val="22"/>
          <w:szCs w:val="22"/>
        </w:rPr>
        <w:t xml:space="preserve"> Desorganización provoca gastos innecesarios por mantenimientos duplicados</w:t>
      </w:r>
    </w:p>
    <w:p w14:paraId="2D1B1848" w14:textId="77777777" w:rsidR="000B6A75" w:rsidRDefault="00000000">
      <w:pPr>
        <w:numPr>
          <w:ilvl w:val="0"/>
          <w:numId w:val="4"/>
        </w:numPr>
        <w:rPr>
          <w:rFonts w:ascii="Calibri" w:eastAsia="Calibri" w:hAnsi="Calibri" w:cs="Calibri"/>
          <w:sz w:val="22"/>
          <w:szCs w:val="22"/>
        </w:rPr>
      </w:pPr>
      <w:r>
        <w:rPr>
          <w:rFonts w:ascii="Calibri" w:eastAsia="Calibri" w:hAnsi="Calibri" w:cs="Calibri"/>
          <w:b/>
          <w:sz w:val="22"/>
          <w:szCs w:val="22"/>
        </w:rPr>
        <w:t>Decisiones no informadas:</w:t>
      </w:r>
      <w:r>
        <w:rPr>
          <w:rFonts w:ascii="Calibri" w:eastAsia="Calibri" w:hAnsi="Calibri" w:cs="Calibri"/>
          <w:sz w:val="22"/>
          <w:szCs w:val="22"/>
        </w:rPr>
        <w:t xml:space="preserve"> Ausencia de análisis predictivo limita la optimización de uso vehicular</w:t>
      </w:r>
    </w:p>
    <w:p w14:paraId="037F569B" w14:textId="77777777" w:rsidR="000B6A75" w:rsidRDefault="00000000">
      <w:pPr>
        <w:rPr>
          <w:rFonts w:ascii="Calibri" w:eastAsia="Calibri" w:hAnsi="Calibri" w:cs="Calibri"/>
          <w:sz w:val="22"/>
          <w:szCs w:val="22"/>
        </w:rPr>
      </w:pPr>
      <w:r>
        <w:rPr>
          <w:rFonts w:ascii="Calibri" w:eastAsia="Calibri" w:hAnsi="Calibri" w:cs="Calibri"/>
          <w:sz w:val="22"/>
          <w:szCs w:val="22"/>
        </w:rPr>
        <w:t>La relevancia para el campo profesional se fundamenta en la aplicación de tecnologías emergentes de desarrollo web, integración con servicios cloud, implementación de inteligencia de negocios y diseño de arquitecturas escalables.</w:t>
      </w:r>
    </w:p>
    <w:p w14:paraId="472A209F" w14:textId="77777777" w:rsidR="000B6A75" w:rsidRDefault="000B6A75"/>
    <w:p w14:paraId="363242F6" w14:textId="77777777" w:rsidR="000B6A75" w:rsidRDefault="00000000">
      <w:pPr>
        <w:pStyle w:val="Ttulo2"/>
      </w:pPr>
      <w:bookmarkStart w:id="3" w:name="_heading=h.rvvi83nrbwi4" w:colFirst="0" w:colLast="0"/>
      <w:bookmarkEnd w:id="3"/>
      <w:r>
        <w:t>2.2 Relación con Competencias del Perfil de Egreso</w:t>
      </w:r>
    </w:p>
    <w:p w14:paraId="413FB0FB" w14:textId="77777777" w:rsidR="000B6A75" w:rsidRDefault="00000000">
      <w:pPr>
        <w:rPr>
          <w:rFonts w:ascii="Calibri" w:eastAsia="Calibri" w:hAnsi="Calibri" w:cs="Calibri"/>
          <w:sz w:val="22"/>
          <w:szCs w:val="22"/>
        </w:rPr>
      </w:pPr>
      <w:r>
        <w:rPr>
          <w:rFonts w:ascii="Calibri" w:eastAsia="Calibri" w:hAnsi="Calibri" w:cs="Calibri"/>
          <w:sz w:val="22"/>
          <w:szCs w:val="22"/>
        </w:rPr>
        <w:t>El proyecto CarTrack integra de manera coherente las siguientes competencias del perfil de egreso de Ingeniería en Informática:</w:t>
      </w:r>
    </w:p>
    <w:p w14:paraId="43757050" w14:textId="77777777" w:rsidR="000B6A75" w:rsidRDefault="000B6A75">
      <w:pPr>
        <w:rPr>
          <w:rFonts w:ascii="Calibri" w:eastAsia="Calibri" w:hAnsi="Calibri" w:cs="Calibri"/>
          <w:sz w:val="22"/>
          <w:szCs w:val="22"/>
        </w:rPr>
      </w:pPr>
    </w:p>
    <w:p w14:paraId="0B6292D2" w14:textId="77777777" w:rsidR="000B6A75" w:rsidRDefault="00000000">
      <w:pPr>
        <w:rPr>
          <w:rFonts w:ascii="Calibri" w:eastAsia="Calibri" w:hAnsi="Calibri" w:cs="Calibri"/>
          <w:sz w:val="22"/>
          <w:szCs w:val="22"/>
        </w:rPr>
      </w:pPr>
      <w:r>
        <w:rPr>
          <w:rFonts w:ascii="Calibri" w:eastAsia="Calibri" w:hAnsi="Calibri" w:cs="Calibri"/>
          <w:b/>
          <w:sz w:val="22"/>
          <w:szCs w:val="22"/>
        </w:rPr>
        <w:t>Competencia 1: Analizar requerimientos de usuario y diseñar soluciones informáticas</w:t>
      </w:r>
    </w:p>
    <w:p w14:paraId="5FA72906" w14:textId="77777777" w:rsidR="000B6A75" w:rsidRDefault="00000000">
      <w:pPr>
        <w:numPr>
          <w:ilvl w:val="0"/>
          <w:numId w:val="6"/>
        </w:numPr>
        <w:rPr>
          <w:rFonts w:ascii="Calibri" w:eastAsia="Calibri" w:hAnsi="Calibri" w:cs="Calibri"/>
          <w:sz w:val="22"/>
          <w:szCs w:val="22"/>
        </w:rPr>
      </w:pPr>
      <w:r>
        <w:rPr>
          <w:rFonts w:ascii="Calibri" w:eastAsia="Calibri" w:hAnsi="Calibri" w:cs="Calibri"/>
          <w:sz w:val="22"/>
          <w:szCs w:val="22"/>
        </w:rPr>
        <w:t>Aplicación: Análisis exhaustivo de necesidades de propietarios vehiculares y diseño de arquitectura integral</w:t>
      </w:r>
    </w:p>
    <w:p w14:paraId="2ADDC7DD" w14:textId="77777777" w:rsidR="000B6A75" w:rsidRDefault="00000000">
      <w:pPr>
        <w:rPr>
          <w:rFonts w:ascii="Calibri" w:eastAsia="Calibri" w:hAnsi="Calibri" w:cs="Calibri"/>
          <w:sz w:val="22"/>
          <w:szCs w:val="22"/>
        </w:rPr>
      </w:pPr>
      <w:r>
        <w:rPr>
          <w:rFonts w:ascii="Calibri" w:eastAsia="Calibri" w:hAnsi="Calibri" w:cs="Calibri"/>
          <w:b/>
          <w:sz w:val="22"/>
          <w:szCs w:val="22"/>
        </w:rPr>
        <w:t>Competencia 2: Desarrollar aplicaciones web utilizando lenguajes de programación y frameworks modernos</w:t>
      </w:r>
    </w:p>
    <w:p w14:paraId="1949265B" w14:textId="77777777" w:rsidR="000B6A75" w:rsidRDefault="00000000">
      <w:pPr>
        <w:numPr>
          <w:ilvl w:val="0"/>
          <w:numId w:val="7"/>
        </w:numPr>
        <w:rPr>
          <w:rFonts w:ascii="Calibri" w:eastAsia="Calibri" w:hAnsi="Calibri" w:cs="Calibri"/>
          <w:sz w:val="22"/>
          <w:szCs w:val="22"/>
        </w:rPr>
      </w:pPr>
      <w:r>
        <w:rPr>
          <w:rFonts w:ascii="Calibri" w:eastAsia="Calibri" w:hAnsi="Calibri" w:cs="Calibri"/>
          <w:sz w:val="22"/>
          <w:szCs w:val="22"/>
        </w:rPr>
        <w:t>Aplicación: Implementación full-stack usando Angular (frontend), Node.js/Express (backend)</w:t>
      </w:r>
    </w:p>
    <w:p w14:paraId="265125F6" w14:textId="77777777" w:rsidR="000B6A75" w:rsidRDefault="00000000">
      <w:pPr>
        <w:rPr>
          <w:rFonts w:ascii="Calibri" w:eastAsia="Calibri" w:hAnsi="Calibri" w:cs="Calibri"/>
          <w:sz w:val="22"/>
          <w:szCs w:val="22"/>
        </w:rPr>
      </w:pPr>
      <w:r>
        <w:rPr>
          <w:rFonts w:ascii="Calibri" w:eastAsia="Calibri" w:hAnsi="Calibri" w:cs="Calibri"/>
          <w:b/>
          <w:sz w:val="22"/>
          <w:szCs w:val="22"/>
        </w:rPr>
        <w:t>Competencia 3: Implementar bases de datos relacionales y gestionar información de manera eficiente</w:t>
      </w:r>
    </w:p>
    <w:p w14:paraId="122A0AFD" w14:textId="77777777" w:rsidR="000B6A75" w:rsidRDefault="00000000">
      <w:pPr>
        <w:numPr>
          <w:ilvl w:val="0"/>
          <w:numId w:val="8"/>
        </w:numPr>
        <w:rPr>
          <w:rFonts w:ascii="Calibri" w:eastAsia="Calibri" w:hAnsi="Calibri" w:cs="Calibri"/>
          <w:sz w:val="22"/>
          <w:szCs w:val="22"/>
        </w:rPr>
      </w:pPr>
      <w:r>
        <w:rPr>
          <w:rFonts w:ascii="Calibri" w:eastAsia="Calibri" w:hAnsi="Calibri" w:cs="Calibri"/>
          <w:sz w:val="22"/>
          <w:szCs w:val="22"/>
        </w:rPr>
        <w:t>Aplicación: Diseño e implementación de modelo relacional PostgreSQL con optimización de consultas</w:t>
      </w:r>
    </w:p>
    <w:p w14:paraId="71F43D5C" w14:textId="77777777" w:rsidR="000B6A75" w:rsidRDefault="00000000">
      <w:pPr>
        <w:rPr>
          <w:rFonts w:ascii="Calibri" w:eastAsia="Calibri" w:hAnsi="Calibri" w:cs="Calibri"/>
          <w:sz w:val="22"/>
          <w:szCs w:val="22"/>
        </w:rPr>
      </w:pPr>
      <w:r>
        <w:rPr>
          <w:rFonts w:ascii="Calibri" w:eastAsia="Calibri" w:hAnsi="Calibri" w:cs="Calibri"/>
          <w:b/>
          <w:sz w:val="22"/>
          <w:szCs w:val="22"/>
        </w:rPr>
        <w:t>Competencia 4: Aplicar metodologías tradicionales en la construcción de proyectos de software</w:t>
      </w:r>
    </w:p>
    <w:p w14:paraId="41E2EE21" w14:textId="77777777" w:rsidR="000B6A75" w:rsidRDefault="00000000">
      <w:pPr>
        <w:numPr>
          <w:ilvl w:val="0"/>
          <w:numId w:val="9"/>
        </w:numPr>
        <w:rPr>
          <w:rFonts w:ascii="Calibri" w:eastAsia="Calibri" w:hAnsi="Calibri" w:cs="Calibri"/>
          <w:sz w:val="22"/>
          <w:szCs w:val="22"/>
        </w:rPr>
      </w:pPr>
      <w:r>
        <w:rPr>
          <w:rFonts w:ascii="Calibri" w:eastAsia="Calibri" w:hAnsi="Calibri" w:cs="Calibri"/>
          <w:sz w:val="22"/>
          <w:szCs w:val="22"/>
        </w:rPr>
        <w:t>Aplicación: Implementación de metodología Cascada con fases bien definidas y documentación sistemática</w:t>
      </w:r>
    </w:p>
    <w:p w14:paraId="39D63DA2" w14:textId="77777777" w:rsidR="000B6A75" w:rsidRDefault="00000000">
      <w:pPr>
        <w:rPr>
          <w:rFonts w:ascii="Calibri" w:eastAsia="Calibri" w:hAnsi="Calibri" w:cs="Calibri"/>
          <w:sz w:val="22"/>
          <w:szCs w:val="22"/>
        </w:rPr>
      </w:pPr>
      <w:r>
        <w:rPr>
          <w:rFonts w:ascii="Calibri" w:eastAsia="Calibri" w:hAnsi="Calibri" w:cs="Calibri"/>
          <w:b/>
          <w:sz w:val="22"/>
          <w:szCs w:val="22"/>
        </w:rPr>
        <w:t>Competencia 5: Garantizar seguridad y control de accesos en sistemas informáticos</w:t>
      </w:r>
    </w:p>
    <w:p w14:paraId="6B073AED" w14:textId="77777777" w:rsidR="000B6A75" w:rsidRDefault="00000000">
      <w:pPr>
        <w:numPr>
          <w:ilvl w:val="0"/>
          <w:numId w:val="10"/>
        </w:numPr>
        <w:rPr>
          <w:rFonts w:ascii="Calibri" w:eastAsia="Calibri" w:hAnsi="Calibri" w:cs="Calibri"/>
          <w:sz w:val="22"/>
          <w:szCs w:val="22"/>
        </w:rPr>
      </w:pPr>
      <w:r>
        <w:rPr>
          <w:rFonts w:ascii="Calibri" w:eastAsia="Calibri" w:hAnsi="Calibri" w:cs="Calibri"/>
          <w:sz w:val="22"/>
          <w:szCs w:val="22"/>
        </w:rPr>
        <w:t>Aplicación: Implementación de autenticación JWT, control de roles y auditoría completa</w:t>
      </w:r>
    </w:p>
    <w:p w14:paraId="0F6C9674" w14:textId="77777777" w:rsidR="000B6A75" w:rsidRDefault="000B6A75">
      <w:pPr>
        <w:rPr>
          <w:rFonts w:ascii="Calibri" w:eastAsia="Calibri" w:hAnsi="Calibri" w:cs="Calibri"/>
          <w:sz w:val="22"/>
          <w:szCs w:val="22"/>
        </w:rPr>
      </w:pPr>
    </w:p>
    <w:p w14:paraId="53D49976" w14:textId="77777777" w:rsidR="000B6A75" w:rsidRDefault="000B6A75">
      <w:pPr>
        <w:rPr>
          <w:rFonts w:ascii="Calibri" w:eastAsia="Calibri" w:hAnsi="Calibri" w:cs="Calibri"/>
          <w:sz w:val="22"/>
          <w:szCs w:val="22"/>
        </w:rPr>
      </w:pPr>
    </w:p>
    <w:p w14:paraId="1E101BFC" w14:textId="77777777" w:rsidR="000B6A75" w:rsidRDefault="000B6A75">
      <w:pPr>
        <w:rPr>
          <w:rFonts w:ascii="Calibri" w:eastAsia="Calibri" w:hAnsi="Calibri" w:cs="Calibri"/>
          <w:sz w:val="22"/>
          <w:szCs w:val="22"/>
        </w:rPr>
      </w:pPr>
    </w:p>
    <w:p w14:paraId="6B0E5D66" w14:textId="77777777" w:rsidR="000B6A75" w:rsidRDefault="000B6A75">
      <w:pPr>
        <w:rPr>
          <w:rFonts w:ascii="Calibri" w:eastAsia="Calibri" w:hAnsi="Calibri" w:cs="Calibri"/>
          <w:sz w:val="22"/>
          <w:szCs w:val="22"/>
        </w:rPr>
      </w:pPr>
    </w:p>
    <w:p w14:paraId="2121FD81" w14:textId="77777777" w:rsidR="000B6A75" w:rsidRDefault="000B6A75">
      <w:pPr>
        <w:rPr>
          <w:rFonts w:ascii="Calibri" w:eastAsia="Calibri" w:hAnsi="Calibri" w:cs="Calibri"/>
          <w:sz w:val="22"/>
          <w:szCs w:val="22"/>
        </w:rPr>
      </w:pPr>
    </w:p>
    <w:p w14:paraId="3007039F" w14:textId="77777777" w:rsidR="000B6A75" w:rsidRDefault="00000000">
      <w:pPr>
        <w:pStyle w:val="Ttulo2"/>
      </w:pPr>
      <w:bookmarkStart w:id="4" w:name="_heading=h.3f1oi9qm89bk" w:colFirst="0" w:colLast="0"/>
      <w:bookmarkEnd w:id="4"/>
      <w:r>
        <w:lastRenderedPageBreak/>
        <w:t>2.3 Relación con Intereses Profesionales</w:t>
      </w:r>
    </w:p>
    <w:p w14:paraId="1822C8B9" w14:textId="77777777" w:rsidR="000B6A75" w:rsidRDefault="00000000">
      <w:pPr>
        <w:rPr>
          <w:rFonts w:ascii="Calibri" w:eastAsia="Calibri" w:hAnsi="Calibri" w:cs="Calibri"/>
          <w:sz w:val="22"/>
          <w:szCs w:val="22"/>
        </w:rPr>
      </w:pPr>
      <w:r>
        <w:rPr>
          <w:rFonts w:ascii="Calibri" w:eastAsia="Calibri" w:hAnsi="Calibri" w:cs="Calibri"/>
          <w:b/>
          <w:sz w:val="22"/>
          <w:szCs w:val="22"/>
        </w:rPr>
        <w:t>Intereses profesionales del equipo:</w:t>
      </w:r>
    </w:p>
    <w:p w14:paraId="097B3282" w14:textId="77777777" w:rsidR="000B6A75" w:rsidRDefault="00000000">
      <w:pPr>
        <w:numPr>
          <w:ilvl w:val="0"/>
          <w:numId w:val="11"/>
        </w:numPr>
        <w:rPr>
          <w:rFonts w:ascii="Calibri" w:eastAsia="Calibri" w:hAnsi="Calibri" w:cs="Calibri"/>
          <w:sz w:val="22"/>
          <w:szCs w:val="22"/>
        </w:rPr>
      </w:pPr>
      <w:r>
        <w:rPr>
          <w:rFonts w:ascii="Calibri" w:eastAsia="Calibri" w:hAnsi="Calibri" w:cs="Calibri"/>
          <w:b/>
          <w:sz w:val="22"/>
          <w:szCs w:val="22"/>
        </w:rPr>
        <w:t>Desarrollo de aplicaciones web modernas y escalables:</w:t>
      </w:r>
      <w:r>
        <w:rPr>
          <w:rFonts w:ascii="Calibri" w:eastAsia="Calibri" w:hAnsi="Calibri" w:cs="Calibri"/>
          <w:sz w:val="22"/>
          <w:szCs w:val="22"/>
        </w:rPr>
        <w:t xml:space="preserve"> CarTrack permite explorar arquitecturas modernas usando tecnologías de vanguardia como Angular y Node.js</w:t>
      </w:r>
    </w:p>
    <w:p w14:paraId="564D5BC6" w14:textId="77777777" w:rsidR="000B6A75" w:rsidRDefault="00000000">
      <w:pPr>
        <w:numPr>
          <w:ilvl w:val="0"/>
          <w:numId w:val="11"/>
        </w:numPr>
        <w:rPr>
          <w:rFonts w:ascii="Calibri" w:eastAsia="Calibri" w:hAnsi="Calibri" w:cs="Calibri"/>
          <w:sz w:val="22"/>
          <w:szCs w:val="22"/>
        </w:rPr>
      </w:pPr>
      <w:r>
        <w:rPr>
          <w:rFonts w:ascii="Calibri" w:eastAsia="Calibri" w:hAnsi="Calibri" w:cs="Calibri"/>
          <w:b/>
          <w:sz w:val="22"/>
          <w:szCs w:val="22"/>
        </w:rPr>
        <w:t>Análisis de datos e inteligencia de negocios:</w:t>
      </w:r>
      <w:r>
        <w:rPr>
          <w:rFonts w:ascii="Calibri" w:eastAsia="Calibri" w:hAnsi="Calibri" w:cs="Calibri"/>
          <w:sz w:val="22"/>
          <w:szCs w:val="22"/>
        </w:rPr>
        <w:t xml:space="preserve"> El componente de BI desarrolla competencias en visualización de datos y análisis predictivo</w:t>
      </w:r>
    </w:p>
    <w:p w14:paraId="70C69DC2" w14:textId="77777777" w:rsidR="000B6A75" w:rsidRDefault="00000000">
      <w:pPr>
        <w:numPr>
          <w:ilvl w:val="0"/>
          <w:numId w:val="11"/>
        </w:numPr>
        <w:rPr>
          <w:rFonts w:ascii="Calibri" w:eastAsia="Calibri" w:hAnsi="Calibri" w:cs="Calibri"/>
          <w:sz w:val="22"/>
          <w:szCs w:val="22"/>
        </w:rPr>
      </w:pPr>
      <w:r>
        <w:rPr>
          <w:rFonts w:ascii="Calibri" w:eastAsia="Calibri" w:hAnsi="Calibri" w:cs="Calibri"/>
          <w:b/>
          <w:sz w:val="22"/>
          <w:szCs w:val="22"/>
        </w:rPr>
        <w:t>Creación de soluciones tecnológicas que resuelvan problemas reales:</w:t>
      </w:r>
      <w:r>
        <w:rPr>
          <w:rFonts w:ascii="Calibri" w:eastAsia="Calibri" w:hAnsi="Calibri" w:cs="Calibri"/>
          <w:sz w:val="22"/>
          <w:szCs w:val="22"/>
        </w:rPr>
        <w:t xml:space="preserve"> El proyecto aborda una necesidad concreta del mercado vehicular</w:t>
      </w:r>
    </w:p>
    <w:p w14:paraId="0E9F0BB9" w14:textId="77777777" w:rsidR="000B6A75" w:rsidRDefault="00000000">
      <w:pPr>
        <w:numPr>
          <w:ilvl w:val="0"/>
          <w:numId w:val="11"/>
        </w:numPr>
        <w:rPr>
          <w:rFonts w:ascii="Calibri" w:eastAsia="Calibri" w:hAnsi="Calibri" w:cs="Calibri"/>
          <w:sz w:val="22"/>
          <w:szCs w:val="22"/>
        </w:rPr>
      </w:pPr>
      <w:r>
        <w:rPr>
          <w:rFonts w:ascii="Calibri" w:eastAsia="Calibri" w:hAnsi="Calibri" w:cs="Calibri"/>
          <w:b/>
          <w:sz w:val="22"/>
          <w:szCs w:val="22"/>
        </w:rPr>
        <w:t>Experiencia de usuario y diseño de interfaces intuitivas:</w:t>
      </w:r>
      <w:r>
        <w:rPr>
          <w:rFonts w:ascii="Calibri" w:eastAsia="Calibri" w:hAnsi="Calibri" w:cs="Calibri"/>
          <w:sz w:val="22"/>
          <w:szCs w:val="22"/>
        </w:rPr>
        <w:t xml:space="preserve"> Implementación de diseño de sistemas con Tailwind CSS y principios UX/UI</w:t>
      </w:r>
    </w:p>
    <w:p w14:paraId="06916F95" w14:textId="77777777" w:rsidR="000B6A75" w:rsidRDefault="00000000">
      <w:pPr>
        <w:numPr>
          <w:ilvl w:val="0"/>
          <w:numId w:val="11"/>
        </w:numPr>
        <w:rPr>
          <w:rFonts w:ascii="Calibri" w:eastAsia="Calibri" w:hAnsi="Calibri" w:cs="Calibri"/>
          <w:sz w:val="22"/>
          <w:szCs w:val="22"/>
        </w:rPr>
      </w:pPr>
      <w:r>
        <w:rPr>
          <w:rFonts w:ascii="Calibri" w:eastAsia="Calibri" w:hAnsi="Calibri" w:cs="Calibri"/>
          <w:b/>
          <w:sz w:val="22"/>
          <w:szCs w:val="22"/>
        </w:rPr>
        <w:t>Integración de servicios externos y APIs:</w:t>
      </w:r>
      <w:r>
        <w:rPr>
          <w:rFonts w:ascii="Calibri" w:eastAsia="Calibri" w:hAnsi="Calibri" w:cs="Calibri"/>
          <w:sz w:val="22"/>
          <w:szCs w:val="22"/>
        </w:rPr>
        <w:t xml:space="preserve"> Conexión con Cloudinary, generación de PDFs y códigos QR</w:t>
      </w:r>
    </w:p>
    <w:p w14:paraId="14726386" w14:textId="77777777" w:rsidR="000B6A75" w:rsidRDefault="000B6A75"/>
    <w:p w14:paraId="0360CE98" w14:textId="77777777" w:rsidR="000B6A75" w:rsidRDefault="00000000">
      <w:pPr>
        <w:pStyle w:val="Ttulo2"/>
      </w:pPr>
      <w:bookmarkStart w:id="5" w:name="_heading=h.9x8puicaz6xe" w:colFirst="0" w:colLast="0"/>
      <w:bookmarkEnd w:id="5"/>
      <w:r>
        <w:t>2.4 Factibilidad del Proyecto</w:t>
      </w:r>
    </w:p>
    <w:p w14:paraId="33E25890" w14:textId="77777777" w:rsidR="000B6A75" w:rsidRDefault="00000000">
      <w:pPr>
        <w:rPr>
          <w:rFonts w:ascii="Calibri" w:eastAsia="Calibri" w:hAnsi="Calibri" w:cs="Calibri"/>
          <w:sz w:val="22"/>
          <w:szCs w:val="22"/>
        </w:rPr>
      </w:pPr>
      <w:r>
        <w:rPr>
          <w:rFonts w:ascii="Calibri" w:eastAsia="Calibri" w:hAnsi="Calibri" w:cs="Calibri"/>
          <w:b/>
          <w:sz w:val="22"/>
          <w:szCs w:val="22"/>
        </w:rPr>
        <w:t>Análisis de factibilidad temporal:</w:t>
      </w:r>
    </w:p>
    <w:p w14:paraId="0D6C60C3" w14:textId="77777777" w:rsidR="000B6A75" w:rsidRDefault="00000000">
      <w:pPr>
        <w:rPr>
          <w:rFonts w:ascii="Calibri" w:eastAsia="Calibri" w:hAnsi="Calibri" w:cs="Calibri"/>
          <w:sz w:val="22"/>
          <w:szCs w:val="22"/>
        </w:rPr>
      </w:pPr>
      <w:r>
        <w:rPr>
          <w:rFonts w:ascii="Calibri" w:eastAsia="Calibri" w:hAnsi="Calibri" w:cs="Calibri"/>
          <w:sz w:val="22"/>
          <w:szCs w:val="22"/>
        </w:rPr>
        <w:t>El proyecto cuenta con un cronograma de 18 semanas distribuido estratégicamente:</w:t>
      </w:r>
    </w:p>
    <w:p w14:paraId="11C8C128" w14:textId="77777777" w:rsidR="000B6A75" w:rsidRDefault="00000000">
      <w:pPr>
        <w:numPr>
          <w:ilvl w:val="0"/>
          <w:numId w:val="12"/>
        </w:numPr>
        <w:rPr>
          <w:rFonts w:ascii="Calibri" w:eastAsia="Calibri" w:hAnsi="Calibri" w:cs="Calibri"/>
          <w:sz w:val="22"/>
          <w:szCs w:val="22"/>
        </w:rPr>
      </w:pPr>
      <w:r>
        <w:rPr>
          <w:rFonts w:ascii="Calibri" w:eastAsia="Calibri" w:hAnsi="Calibri" w:cs="Calibri"/>
          <w:b/>
          <w:sz w:val="22"/>
          <w:szCs w:val="22"/>
        </w:rPr>
        <w:t>Semanas 1-4:</w:t>
      </w:r>
      <w:r>
        <w:rPr>
          <w:rFonts w:ascii="Calibri" w:eastAsia="Calibri" w:hAnsi="Calibri" w:cs="Calibri"/>
          <w:sz w:val="22"/>
          <w:szCs w:val="22"/>
        </w:rPr>
        <w:t xml:space="preserve"> Análisis y especificación de requerimientos</w:t>
      </w:r>
    </w:p>
    <w:p w14:paraId="5DA6C45E" w14:textId="77777777" w:rsidR="000B6A75" w:rsidRDefault="00000000">
      <w:pPr>
        <w:numPr>
          <w:ilvl w:val="0"/>
          <w:numId w:val="12"/>
        </w:numPr>
        <w:rPr>
          <w:rFonts w:ascii="Calibri" w:eastAsia="Calibri" w:hAnsi="Calibri" w:cs="Calibri"/>
          <w:sz w:val="22"/>
          <w:szCs w:val="22"/>
        </w:rPr>
      </w:pPr>
      <w:r>
        <w:rPr>
          <w:rFonts w:ascii="Calibri" w:eastAsia="Calibri" w:hAnsi="Calibri" w:cs="Calibri"/>
          <w:b/>
          <w:sz w:val="22"/>
          <w:szCs w:val="22"/>
        </w:rPr>
        <w:t>Semanas 5-7:</w:t>
      </w:r>
      <w:r>
        <w:rPr>
          <w:rFonts w:ascii="Calibri" w:eastAsia="Calibri" w:hAnsi="Calibri" w:cs="Calibri"/>
          <w:sz w:val="22"/>
          <w:szCs w:val="22"/>
        </w:rPr>
        <w:t xml:space="preserve"> Diseño de sistema y arquitectura</w:t>
      </w:r>
    </w:p>
    <w:p w14:paraId="61C823C3" w14:textId="77777777" w:rsidR="000B6A75" w:rsidRDefault="00000000">
      <w:pPr>
        <w:numPr>
          <w:ilvl w:val="0"/>
          <w:numId w:val="12"/>
        </w:numPr>
        <w:rPr>
          <w:rFonts w:ascii="Calibri" w:eastAsia="Calibri" w:hAnsi="Calibri" w:cs="Calibri"/>
          <w:sz w:val="22"/>
          <w:szCs w:val="22"/>
        </w:rPr>
      </w:pPr>
      <w:r>
        <w:rPr>
          <w:rFonts w:ascii="Calibri" w:eastAsia="Calibri" w:hAnsi="Calibri" w:cs="Calibri"/>
          <w:b/>
          <w:sz w:val="22"/>
          <w:szCs w:val="22"/>
        </w:rPr>
        <w:t>Semanas 8-14:</w:t>
      </w:r>
      <w:r>
        <w:rPr>
          <w:rFonts w:ascii="Calibri" w:eastAsia="Calibri" w:hAnsi="Calibri" w:cs="Calibri"/>
          <w:sz w:val="22"/>
          <w:szCs w:val="22"/>
        </w:rPr>
        <w:t xml:space="preserve"> Implementación core del sistema</w:t>
      </w:r>
    </w:p>
    <w:p w14:paraId="5610D2F8" w14:textId="77777777" w:rsidR="000B6A75" w:rsidRDefault="00000000">
      <w:pPr>
        <w:numPr>
          <w:ilvl w:val="0"/>
          <w:numId w:val="12"/>
        </w:numPr>
        <w:rPr>
          <w:rFonts w:ascii="Calibri" w:eastAsia="Calibri" w:hAnsi="Calibri" w:cs="Calibri"/>
          <w:sz w:val="22"/>
          <w:szCs w:val="22"/>
        </w:rPr>
      </w:pPr>
      <w:r>
        <w:rPr>
          <w:rFonts w:ascii="Calibri" w:eastAsia="Calibri" w:hAnsi="Calibri" w:cs="Calibri"/>
          <w:b/>
          <w:sz w:val="22"/>
          <w:szCs w:val="22"/>
        </w:rPr>
        <w:t>Semanas 15-16:</w:t>
      </w:r>
      <w:r>
        <w:rPr>
          <w:rFonts w:ascii="Calibri" w:eastAsia="Calibri" w:hAnsi="Calibri" w:cs="Calibri"/>
          <w:sz w:val="22"/>
          <w:szCs w:val="22"/>
        </w:rPr>
        <w:t xml:space="preserve"> Pruebas y correcciones</w:t>
      </w:r>
    </w:p>
    <w:p w14:paraId="5E7A59D8" w14:textId="77777777" w:rsidR="000B6A75" w:rsidRDefault="00000000">
      <w:pPr>
        <w:numPr>
          <w:ilvl w:val="0"/>
          <w:numId w:val="12"/>
        </w:numPr>
        <w:rPr>
          <w:rFonts w:ascii="Calibri" w:eastAsia="Calibri" w:hAnsi="Calibri" w:cs="Calibri"/>
          <w:sz w:val="22"/>
          <w:szCs w:val="22"/>
        </w:rPr>
      </w:pPr>
      <w:r>
        <w:rPr>
          <w:rFonts w:ascii="Calibri" w:eastAsia="Calibri" w:hAnsi="Calibri" w:cs="Calibri"/>
          <w:b/>
          <w:sz w:val="22"/>
          <w:szCs w:val="22"/>
        </w:rPr>
        <w:t>Semanas 16-18:</w:t>
      </w:r>
      <w:r>
        <w:rPr>
          <w:rFonts w:ascii="Calibri" w:eastAsia="Calibri" w:hAnsi="Calibri" w:cs="Calibri"/>
          <w:sz w:val="22"/>
          <w:szCs w:val="22"/>
        </w:rPr>
        <w:t xml:space="preserve"> Documentación y entrega final</w:t>
      </w:r>
    </w:p>
    <w:p w14:paraId="16D5A6F0" w14:textId="77777777" w:rsidR="000B6A75" w:rsidRDefault="00000000">
      <w:pPr>
        <w:rPr>
          <w:rFonts w:ascii="Calibri" w:eastAsia="Calibri" w:hAnsi="Calibri" w:cs="Calibri"/>
          <w:sz w:val="22"/>
          <w:szCs w:val="22"/>
        </w:rPr>
      </w:pPr>
      <w:r>
        <w:rPr>
          <w:rFonts w:ascii="Calibri" w:eastAsia="Calibri" w:hAnsi="Calibri" w:cs="Calibri"/>
          <w:b/>
          <w:sz w:val="22"/>
          <w:szCs w:val="22"/>
        </w:rPr>
        <w:t>Factibilidad técnica:</w:t>
      </w:r>
    </w:p>
    <w:p w14:paraId="1D71F525" w14:textId="77777777" w:rsidR="000B6A75" w:rsidRDefault="00000000">
      <w:pPr>
        <w:numPr>
          <w:ilvl w:val="0"/>
          <w:numId w:val="13"/>
        </w:numPr>
        <w:rPr>
          <w:rFonts w:ascii="Calibri" w:eastAsia="Calibri" w:hAnsi="Calibri" w:cs="Calibri"/>
          <w:sz w:val="22"/>
          <w:szCs w:val="22"/>
        </w:rPr>
      </w:pPr>
      <w:r>
        <w:rPr>
          <w:rFonts w:ascii="Calibri" w:eastAsia="Calibri" w:hAnsi="Calibri" w:cs="Calibri"/>
          <w:b/>
          <w:sz w:val="22"/>
          <w:szCs w:val="22"/>
        </w:rPr>
        <w:t>Stack tecnológico probado:</w:t>
      </w:r>
      <w:r>
        <w:rPr>
          <w:rFonts w:ascii="Calibri" w:eastAsia="Calibri" w:hAnsi="Calibri" w:cs="Calibri"/>
          <w:sz w:val="22"/>
          <w:szCs w:val="22"/>
        </w:rPr>
        <w:t xml:space="preserve"> Angular, Node.js, Express y PostgreSQL cuentan con amplia documentación y soporte comunitario</w:t>
      </w:r>
    </w:p>
    <w:p w14:paraId="37D64982" w14:textId="77777777" w:rsidR="000B6A75" w:rsidRDefault="00000000">
      <w:pPr>
        <w:numPr>
          <w:ilvl w:val="0"/>
          <w:numId w:val="13"/>
        </w:numPr>
        <w:rPr>
          <w:rFonts w:ascii="Calibri" w:eastAsia="Calibri" w:hAnsi="Calibri" w:cs="Calibri"/>
          <w:sz w:val="22"/>
          <w:szCs w:val="22"/>
        </w:rPr>
      </w:pPr>
      <w:r>
        <w:rPr>
          <w:rFonts w:ascii="Calibri" w:eastAsia="Calibri" w:hAnsi="Calibri" w:cs="Calibri"/>
          <w:b/>
          <w:sz w:val="22"/>
          <w:szCs w:val="22"/>
        </w:rPr>
        <w:t>Servicios cloud disponibles:</w:t>
      </w:r>
      <w:r>
        <w:rPr>
          <w:rFonts w:ascii="Calibri" w:eastAsia="Calibri" w:hAnsi="Calibri" w:cs="Calibri"/>
          <w:sz w:val="22"/>
          <w:szCs w:val="22"/>
        </w:rPr>
        <w:t xml:space="preserve"> Cloudinary ofrece tier gratuito suficiente para desarrollo</w:t>
      </w:r>
    </w:p>
    <w:p w14:paraId="32CEDB7E" w14:textId="77777777" w:rsidR="000B6A75" w:rsidRDefault="00000000">
      <w:pPr>
        <w:numPr>
          <w:ilvl w:val="0"/>
          <w:numId w:val="13"/>
        </w:numPr>
        <w:rPr>
          <w:rFonts w:ascii="Calibri" w:eastAsia="Calibri" w:hAnsi="Calibri" w:cs="Calibri"/>
          <w:sz w:val="22"/>
          <w:szCs w:val="22"/>
        </w:rPr>
      </w:pPr>
      <w:r>
        <w:rPr>
          <w:rFonts w:ascii="Calibri" w:eastAsia="Calibri" w:hAnsi="Calibri" w:cs="Calibri"/>
          <w:b/>
          <w:sz w:val="22"/>
          <w:szCs w:val="22"/>
        </w:rPr>
        <w:t>Experiencia previa:</w:t>
      </w:r>
      <w:r>
        <w:rPr>
          <w:rFonts w:ascii="Calibri" w:eastAsia="Calibri" w:hAnsi="Calibri" w:cs="Calibri"/>
          <w:sz w:val="22"/>
          <w:szCs w:val="22"/>
        </w:rPr>
        <w:t xml:space="preserve"> El equipo cuenta con conocimientos base en tecnologías web y desarrollo de software</w:t>
      </w:r>
    </w:p>
    <w:p w14:paraId="44C72D64" w14:textId="77777777" w:rsidR="000B6A75" w:rsidRDefault="00000000">
      <w:pPr>
        <w:numPr>
          <w:ilvl w:val="0"/>
          <w:numId w:val="13"/>
        </w:numPr>
        <w:rPr>
          <w:rFonts w:ascii="Calibri" w:eastAsia="Calibri" w:hAnsi="Calibri" w:cs="Calibri"/>
          <w:sz w:val="22"/>
          <w:szCs w:val="22"/>
        </w:rPr>
      </w:pPr>
      <w:r>
        <w:rPr>
          <w:rFonts w:ascii="Calibri" w:eastAsia="Calibri" w:hAnsi="Calibri" w:cs="Calibri"/>
          <w:b/>
          <w:sz w:val="22"/>
          <w:szCs w:val="22"/>
        </w:rPr>
        <w:t>Recursos computacionales:</w:t>
      </w:r>
      <w:r>
        <w:rPr>
          <w:rFonts w:ascii="Calibri" w:eastAsia="Calibri" w:hAnsi="Calibri" w:cs="Calibri"/>
          <w:sz w:val="22"/>
          <w:szCs w:val="22"/>
        </w:rPr>
        <w:t xml:space="preserve"> Disponibilidad de equipos personales y acceso a internet</w:t>
      </w:r>
    </w:p>
    <w:p w14:paraId="28252D25" w14:textId="77777777" w:rsidR="000B6A75" w:rsidRDefault="00000000">
      <w:pPr>
        <w:rPr>
          <w:rFonts w:ascii="Calibri" w:eastAsia="Calibri" w:hAnsi="Calibri" w:cs="Calibri"/>
          <w:sz w:val="22"/>
          <w:szCs w:val="22"/>
        </w:rPr>
      </w:pPr>
      <w:r>
        <w:rPr>
          <w:rFonts w:ascii="Calibri" w:eastAsia="Calibri" w:hAnsi="Calibri" w:cs="Calibri"/>
          <w:b/>
          <w:sz w:val="22"/>
          <w:szCs w:val="22"/>
        </w:rPr>
        <w:t>Factibilidad de recursos:</w:t>
      </w:r>
    </w:p>
    <w:p w14:paraId="3541B9C9" w14:textId="77777777" w:rsidR="000B6A75" w:rsidRDefault="00000000">
      <w:pPr>
        <w:numPr>
          <w:ilvl w:val="0"/>
          <w:numId w:val="14"/>
        </w:numPr>
        <w:rPr>
          <w:rFonts w:ascii="Calibri" w:eastAsia="Calibri" w:hAnsi="Calibri" w:cs="Calibri"/>
          <w:sz w:val="22"/>
          <w:szCs w:val="22"/>
        </w:rPr>
      </w:pPr>
      <w:r>
        <w:rPr>
          <w:rFonts w:ascii="Calibri" w:eastAsia="Calibri" w:hAnsi="Calibri" w:cs="Calibri"/>
          <w:b/>
          <w:sz w:val="22"/>
          <w:szCs w:val="22"/>
        </w:rPr>
        <w:t>Recursos materiales:</w:t>
      </w:r>
      <w:r>
        <w:rPr>
          <w:rFonts w:ascii="Calibri" w:eastAsia="Calibri" w:hAnsi="Calibri" w:cs="Calibri"/>
          <w:sz w:val="22"/>
          <w:szCs w:val="22"/>
        </w:rPr>
        <w:t xml:space="preserve"> Computadores personales, software de desarrollo gratuito (VS Code, Git)</w:t>
      </w:r>
    </w:p>
    <w:p w14:paraId="35812997" w14:textId="77777777" w:rsidR="000B6A75" w:rsidRDefault="00000000">
      <w:pPr>
        <w:numPr>
          <w:ilvl w:val="0"/>
          <w:numId w:val="14"/>
        </w:numPr>
        <w:rPr>
          <w:rFonts w:ascii="Calibri" w:eastAsia="Calibri" w:hAnsi="Calibri" w:cs="Calibri"/>
          <w:sz w:val="22"/>
          <w:szCs w:val="22"/>
        </w:rPr>
      </w:pPr>
      <w:r>
        <w:rPr>
          <w:rFonts w:ascii="Calibri" w:eastAsia="Calibri" w:hAnsi="Calibri" w:cs="Calibri"/>
          <w:b/>
          <w:sz w:val="22"/>
          <w:szCs w:val="22"/>
        </w:rPr>
        <w:t>Servicios externos:</w:t>
      </w:r>
      <w:r>
        <w:rPr>
          <w:rFonts w:ascii="Calibri" w:eastAsia="Calibri" w:hAnsi="Calibri" w:cs="Calibri"/>
          <w:sz w:val="22"/>
          <w:szCs w:val="22"/>
        </w:rPr>
        <w:t xml:space="preserve"> Uso de tiers gratuitos de Cloudinary, PostgreSQL local/cloud</w:t>
      </w:r>
    </w:p>
    <w:p w14:paraId="372549F7" w14:textId="77777777" w:rsidR="000B6A75" w:rsidRDefault="00000000">
      <w:pPr>
        <w:numPr>
          <w:ilvl w:val="0"/>
          <w:numId w:val="14"/>
        </w:numPr>
        <w:rPr>
          <w:rFonts w:ascii="Calibri" w:eastAsia="Calibri" w:hAnsi="Calibri" w:cs="Calibri"/>
          <w:sz w:val="22"/>
          <w:szCs w:val="22"/>
        </w:rPr>
      </w:pPr>
      <w:r>
        <w:rPr>
          <w:rFonts w:ascii="Calibri" w:eastAsia="Calibri" w:hAnsi="Calibri" w:cs="Calibri"/>
          <w:b/>
          <w:sz w:val="22"/>
          <w:szCs w:val="22"/>
        </w:rPr>
        <w:t>Tiempo de desarrollo:</w:t>
      </w:r>
      <w:r>
        <w:rPr>
          <w:rFonts w:ascii="Calibri" w:eastAsia="Calibri" w:hAnsi="Calibri" w:cs="Calibri"/>
          <w:sz w:val="22"/>
          <w:szCs w:val="22"/>
        </w:rPr>
        <w:t xml:space="preserve"> Combinación de horas académicas presenciales con trabajo autónomo</w:t>
      </w:r>
    </w:p>
    <w:p w14:paraId="2C9366D8" w14:textId="77777777" w:rsidR="000B6A75" w:rsidRDefault="00000000">
      <w:pPr>
        <w:rPr>
          <w:rFonts w:ascii="Calibri" w:eastAsia="Calibri" w:hAnsi="Calibri" w:cs="Calibri"/>
          <w:sz w:val="22"/>
          <w:szCs w:val="22"/>
        </w:rPr>
      </w:pPr>
      <w:r>
        <w:rPr>
          <w:rFonts w:ascii="Calibri" w:eastAsia="Calibri" w:hAnsi="Calibri" w:cs="Calibri"/>
          <w:b/>
          <w:sz w:val="22"/>
          <w:szCs w:val="22"/>
        </w:rPr>
        <w:t>Estrategias para abordar posibles dificultades:</w:t>
      </w:r>
    </w:p>
    <w:p w14:paraId="2DDD2557" w14:textId="77777777" w:rsidR="000B6A75" w:rsidRDefault="00000000">
      <w:pPr>
        <w:numPr>
          <w:ilvl w:val="0"/>
          <w:numId w:val="15"/>
        </w:numPr>
        <w:rPr>
          <w:rFonts w:ascii="Calibri" w:eastAsia="Calibri" w:hAnsi="Calibri" w:cs="Calibri"/>
          <w:sz w:val="22"/>
          <w:szCs w:val="22"/>
        </w:rPr>
      </w:pPr>
      <w:r>
        <w:rPr>
          <w:rFonts w:ascii="Calibri" w:eastAsia="Calibri" w:hAnsi="Calibri" w:cs="Calibri"/>
          <w:b/>
          <w:sz w:val="22"/>
          <w:szCs w:val="22"/>
        </w:rPr>
        <w:t>Complejidad de integración:</w:t>
      </w:r>
      <w:r>
        <w:rPr>
          <w:rFonts w:ascii="Calibri" w:eastAsia="Calibri" w:hAnsi="Calibri" w:cs="Calibri"/>
          <w:sz w:val="22"/>
          <w:szCs w:val="22"/>
        </w:rPr>
        <w:t xml:space="preserve"> Desarrollo incremental priorizando funcionalidades core</w:t>
      </w:r>
    </w:p>
    <w:p w14:paraId="17EE4F47" w14:textId="77777777" w:rsidR="000B6A75" w:rsidRDefault="00000000">
      <w:pPr>
        <w:numPr>
          <w:ilvl w:val="0"/>
          <w:numId w:val="15"/>
        </w:numPr>
        <w:rPr>
          <w:rFonts w:ascii="Calibri" w:eastAsia="Calibri" w:hAnsi="Calibri" w:cs="Calibri"/>
          <w:sz w:val="22"/>
          <w:szCs w:val="22"/>
        </w:rPr>
      </w:pPr>
      <w:r>
        <w:rPr>
          <w:rFonts w:ascii="Calibri" w:eastAsia="Calibri" w:hAnsi="Calibri" w:cs="Calibri"/>
          <w:b/>
          <w:sz w:val="22"/>
          <w:szCs w:val="22"/>
        </w:rPr>
        <w:t>Curva de aprendizaje de BI:</w:t>
      </w:r>
      <w:r>
        <w:rPr>
          <w:rFonts w:ascii="Calibri" w:eastAsia="Calibri" w:hAnsi="Calibri" w:cs="Calibri"/>
          <w:sz w:val="22"/>
          <w:szCs w:val="22"/>
        </w:rPr>
        <w:t xml:space="preserve"> Uso de librerías establecidas (ng2-charts, ApexCharts)</w:t>
      </w:r>
    </w:p>
    <w:p w14:paraId="2C641403" w14:textId="77777777" w:rsidR="000B6A75" w:rsidRDefault="00000000">
      <w:pPr>
        <w:numPr>
          <w:ilvl w:val="0"/>
          <w:numId w:val="15"/>
        </w:numPr>
        <w:rPr>
          <w:rFonts w:ascii="Calibri" w:eastAsia="Calibri" w:hAnsi="Calibri" w:cs="Calibri"/>
          <w:sz w:val="22"/>
          <w:szCs w:val="22"/>
        </w:rPr>
      </w:pPr>
      <w:r>
        <w:rPr>
          <w:rFonts w:ascii="Calibri" w:eastAsia="Calibri" w:hAnsi="Calibri" w:cs="Calibri"/>
          <w:b/>
          <w:sz w:val="22"/>
          <w:szCs w:val="22"/>
        </w:rPr>
        <w:t>Requerimientos de seguridad:</w:t>
      </w:r>
      <w:r>
        <w:rPr>
          <w:rFonts w:ascii="Calibri" w:eastAsia="Calibri" w:hAnsi="Calibri" w:cs="Calibri"/>
          <w:sz w:val="22"/>
          <w:szCs w:val="22"/>
        </w:rPr>
        <w:t xml:space="preserve"> Implementación de JWT y buenas prácticas de desarrollo seguro</w:t>
      </w:r>
    </w:p>
    <w:p w14:paraId="166079EE" w14:textId="77777777" w:rsidR="000B6A75" w:rsidRDefault="00000000">
      <w:pPr>
        <w:numPr>
          <w:ilvl w:val="0"/>
          <w:numId w:val="15"/>
        </w:numPr>
        <w:rPr>
          <w:rFonts w:ascii="Calibri" w:eastAsia="Calibri" w:hAnsi="Calibri" w:cs="Calibri"/>
          <w:sz w:val="22"/>
          <w:szCs w:val="22"/>
        </w:rPr>
      </w:pPr>
      <w:r>
        <w:rPr>
          <w:rFonts w:ascii="Calibri" w:eastAsia="Calibri" w:hAnsi="Calibri" w:cs="Calibri"/>
          <w:b/>
          <w:sz w:val="22"/>
          <w:szCs w:val="22"/>
        </w:rPr>
        <w:t>Coordinación de equipo:</w:t>
      </w:r>
      <w:r>
        <w:rPr>
          <w:rFonts w:ascii="Calibri" w:eastAsia="Calibri" w:hAnsi="Calibri" w:cs="Calibri"/>
          <w:sz w:val="22"/>
          <w:szCs w:val="22"/>
        </w:rPr>
        <w:t xml:space="preserve"> Metodología Cascada con puntos de sincronización regulares</w:t>
      </w:r>
    </w:p>
    <w:p w14:paraId="0E3253D7" w14:textId="77777777" w:rsidR="000B6A75" w:rsidRDefault="000B6A75">
      <w:pPr>
        <w:rPr>
          <w:rFonts w:ascii="Calibri" w:eastAsia="Calibri" w:hAnsi="Calibri" w:cs="Calibri"/>
          <w:sz w:val="22"/>
          <w:szCs w:val="22"/>
        </w:rPr>
      </w:pPr>
    </w:p>
    <w:p w14:paraId="3BC7114F" w14:textId="77777777" w:rsidR="000B6A75" w:rsidRDefault="000B6A75">
      <w:pPr>
        <w:rPr>
          <w:rFonts w:ascii="Calibri" w:eastAsia="Calibri" w:hAnsi="Calibri" w:cs="Calibri"/>
          <w:sz w:val="22"/>
          <w:szCs w:val="22"/>
        </w:rPr>
      </w:pPr>
    </w:p>
    <w:p w14:paraId="5EEFD1FF" w14:textId="77777777" w:rsidR="000B6A75" w:rsidRDefault="00000000">
      <w:pPr>
        <w:pStyle w:val="Ttulo1"/>
      </w:pPr>
      <w:bookmarkStart w:id="6" w:name="_heading=h.13ssfao69pk2" w:colFirst="0" w:colLast="0"/>
      <w:bookmarkEnd w:id="6"/>
      <w:r>
        <w:lastRenderedPageBreak/>
        <w:t>3. Conclusiones Individuales</w:t>
      </w:r>
    </w:p>
    <w:p w14:paraId="31581CB9" w14:textId="77777777" w:rsidR="000B6A75" w:rsidRDefault="00000000">
      <w:pPr>
        <w:rPr>
          <w:rFonts w:ascii="Calibri" w:eastAsia="Calibri" w:hAnsi="Calibri" w:cs="Calibri"/>
          <w:sz w:val="22"/>
          <w:szCs w:val="22"/>
        </w:rPr>
      </w:pPr>
      <w:r>
        <w:rPr>
          <w:rFonts w:ascii="Calibri" w:eastAsia="Calibri" w:hAnsi="Calibri" w:cs="Calibri"/>
          <w:sz w:val="22"/>
          <w:szCs w:val="22"/>
        </w:rPr>
        <w:t>Individual Conclusions - Salvador Bravo</w:t>
      </w:r>
    </w:p>
    <w:p w14:paraId="1C52AD11" w14:textId="77777777" w:rsidR="000B6A75" w:rsidRDefault="00000000">
      <w:pPr>
        <w:rPr>
          <w:rFonts w:ascii="Calibri" w:eastAsia="Calibri" w:hAnsi="Calibri" w:cs="Calibri"/>
          <w:sz w:val="22"/>
          <w:szCs w:val="22"/>
        </w:rPr>
      </w:pPr>
      <w:r>
        <w:rPr>
          <w:rFonts w:ascii="Calibri" w:eastAsia="Calibri" w:hAnsi="Calibri" w:cs="Calibri"/>
          <w:sz w:val="22"/>
          <w:szCs w:val="22"/>
        </w:rPr>
        <w:t>The CarTrack project represents a comprehensive application of computer engineering competencies within a real-world context. Through this initiative, I will develop advanced full-stack development skills while addressing a genuine market need in vehicle management. The integration of business intelligence components will expand my analytical capabilities, preparing me for data-driven decision making in professional environments. The project's emphasis on security and traceability aligns with industry demands for robust, scalable applications.</w:t>
      </w:r>
    </w:p>
    <w:p w14:paraId="2AC62012" w14:textId="77777777" w:rsidR="000B6A75" w:rsidRDefault="000B6A75">
      <w:pPr>
        <w:rPr>
          <w:rFonts w:ascii="Calibri" w:eastAsia="Calibri" w:hAnsi="Calibri" w:cs="Calibri"/>
          <w:sz w:val="22"/>
          <w:szCs w:val="22"/>
        </w:rPr>
      </w:pPr>
    </w:p>
    <w:p w14:paraId="0DC9238A" w14:textId="77777777" w:rsidR="000B6A75" w:rsidRDefault="00000000">
      <w:pPr>
        <w:rPr>
          <w:rFonts w:ascii="Calibri" w:eastAsia="Calibri" w:hAnsi="Calibri" w:cs="Calibri"/>
          <w:sz w:val="22"/>
          <w:szCs w:val="22"/>
        </w:rPr>
      </w:pPr>
      <w:r>
        <w:rPr>
          <w:rFonts w:ascii="Calibri" w:eastAsia="Calibri" w:hAnsi="Calibri" w:cs="Calibri"/>
          <w:sz w:val="22"/>
          <w:szCs w:val="22"/>
        </w:rPr>
        <w:t>Individual Conclusions - Diego De la Sotta</w:t>
      </w:r>
    </w:p>
    <w:p w14:paraId="7865262B" w14:textId="77777777" w:rsidR="000B6A75" w:rsidRDefault="00000000">
      <w:pPr>
        <w:rPr>
          <w:rFonts w:ascii="Calibri" w:eastAsia="Calibri" w:hAnsi="Calibri" w:cs="Calibri"/>
          <w:sz w:val="22"/>
          <w:szCs w:val="22"/>
        </w:rPr>
      </w:pPr>
      <w:r>
        <w:rPr>
          <w:rFonts w:ascii="Calibri" w:eastAsia="Calibri" w:hAnsi="Calibri" w:cs="Calibri"/>
          <w:sz w:val="22"/>
          <w:szCs w:val="22"/>
        </w:rPr>
        <w:t>Honestly, this project will help me personally improve my skills and knowledge by using Angular and Tailwing CSS components for my project's frontend, successfully integrating APIs, and developing web pages with modern programming. For now, it seems that my team will develop well both individually and as a group. All of this will help us have a more precise focus for the development of our project and address people's needs, such as, in this case, the safe sale of a vehicle, among other things with CarTrack.</w:t>
      </w:r>
    </w:p>
    <w:p w14:paraId="5B7632EF" w14:textId="77777777" w:rsidR="000B6A75" w:rsidRDefault="000B6A75">
      <w:pPr>
        <w:rPr>
          <w:rFonts w:ascii="Calibri" w:eastAsia="Calibri" w:hAnsi="Calibri" w:cs="Calibri"/>
          <w:sz w:val="22"/>
          <w:szCs w:val="22"/>
        </w:rPr>
      </w:pPr>
    </w:p>
    <w:p w14:paraId="608CE9A4" w14:textId="77777777" w:rsidR="000B6A75" w:rsidRDefault="00000000">
      <w:pPr>
        <w:rPr>
          <w:rFonts w:ascii="Calibri" w:eastAsia="Calibri" w:hAnsi="Calibri" w:cs="Calibri"/>
          <w:sz w:val="22"/>
          <w:szCs w:val="22"/>
        </w:rPr>
      </w:pPr>
      <w:r>
        <w:rPr>
          <w:rFonts w:ascii="Calibri" w:eastAsia="Calibri" w:hAnsi="Calibri" w:cs="Calibri"/>
          <w:sz w:val="22"/>
          <w:szCs w:val="22"/>
        </w:rPr>
        <w:t>Individual Conclusions - Sebastian Mena</w:t>
      </w:r>
    </w:p>
    <w:p w14:paraId="18EC2B39" w14:textId="77777777" w:rsidR="000B6A75" w:rsidRDefault="00000000">
      <w:pPr>
        <w:rPr>
          <w:rFonts w:ascii="Calibri" w:eastAsia="Calibri" w:hAnsi="Calibri" w:cs="Calibri"/>
          <w:sz w:val="22"/>
          <w:szCs w:val="22"/>
        </w:rPr>
      </w:pPr>
      <w:r>
        <w:rPr>
          <w:rFonts w:ascii="Calibri" w:eastAsia="Calibri" w:hAnsi="Calibri" w:cs="Calibri"/>
          <w:sz w:val="22"/>
          <w:szCs w:val="22"/>
        </w:rPr>
        <w:t>CarTrack offers a platform to apply database design and management skills in a practical, scalable environment. The development of business intelligence dashboards will introduce me to data visualization and analytics, expanding my technical competencies beyond traditional backend development. The implementation of security measures and user access control will provide valuable experience in enterprise-level application development. This project will significantly contribute to my professional portfolio and technical expertise.</w:t>
      </w:r>
    </w:p>
    <w:p w14:paraId="3742D9BD" w14:textId="77777777" w:rsidR="000B6A75" w:rsidRDefault="00000000">
      <w:pPr>
        <w:pStyle w:val="Ttulo1"/>
        <w:numPr>
          <w:ilvl w:val="0"/>
          <w:numId w:val="15"/>
        </w:numPr>
      </w:pPr>
      <w:bookmarkStart w:id="7" w:name="_heading=h.1qxkddeuwz2h" w:colFirst="0" w:colLast="0"/>
      <w:bookmarkEnd w:id="7"/>
      <w:r>
        <w:t>Reflexión</w:t>
      </w:r>
    </w:p>
    <w:p w14:paraId="1AA7EBB3" w14:textId="77777777" w:rsidR="000B6A75" w:rsidRDefault="00000000">
      <w:pPr>
        <w:rPr>
          <w:rFonts w:ascii="Calibri" w:eastAsia="Calibri" w:hAnsi="Calibri" w:cs="Calibri"/>
          <w:sz w:val="22"/>
          <w:szCs w:val="22"/>
        </w:rPr>
      </w:pPr>
      <w:r>
        <w:rPr>
          <w:rFonts w:ascii="Calibri" w:eastAsia="Calibri" w:hAnsi="Calibri" w:cs="Calibri"/>
          <w:sz w:val="22"/>
          <w:szCs w:val="22"/>
        </w:rPr>
        <w:t>The CarTrack project provided a holistic and practical experience in the software development lifecycle. By adopting the Waterfall methodology, we were able to systematically complete each phase, from requirements analysis to final documentation. This structured approach, while rigid, proved effective given the clear scope of our project. We learned the importance of detailed planning and consistent communication to mitigate risks and ensure that all team members were aligned. The process of integrating different technologies, such as Angular, Node.js, and Cloudinary, also taught us valuable lessons about API management and third-party services. This project is a testament to our ability to work as a team, solve technical challenges, and deliver a functional product that meets a specific market need. We are confident that the skills acquired during this process will be highly valuable in our future professional careers</w:t>
      </w:r>
    </w:p>
    <w:p w14:paraId="3709E2CE" w14:textId="77777777" w:rsidR="000B6A75" w:rsidRDefault="00000000">
      <w:pPr>
        <w:pStyle w:val="Ttulo1"/>
      </w:pPr>
      <w:bookmarkStart w:id="8" w:name="_heading=h.cw38kwm5kpz1" w:colFirst="0" w:colLast="0"/>
      <w:bookmarkEnd w:id="8"/>
      <w:r>
        <w:t>5. Anexos</w:t>
      </w:r>
    </w:p>
    <w:p w14:paraId="114EDC32" w14:textId="77777777" w:rsidR="000B6A75" w:rsidRDefault="00000000">
      <w:pPr>
        <w:rPr>
          <w:rFonts w:ascii="Calibri" w:eastAsia="Calibri" w:hAnsi="Calibri" w:cs="Calibri"/>
          <w:sz w:val="22"/>
          <w:szCs w:val="22"/>
        </w:rPr>
      </w:pPr>
      <w:r>
        <w:rPr>
          <w:rFonts w:ascii="Calibri" w:eastAsia="Calibri" w:hAnsi="Calibri" w:cs="Calibri"/>
          <w:sz w:val="22"/>
          <w:szCs w:val="22"/>
        </w:rPr>
        <w:t xml:space="preserve">1. Angular Team. (2024). </w:t>
      </w:r>
      <w:r>
        <w:rPr>
          <w:rFonts w:ascii="Calibri" w:eastAsia="Calibri" w:hAnsi="Calibri" w:cs="Calibri"/>
          <w:i/>
          <w:sz w:val="22"/>
          <w:szCs w:val="22"/>
        </w:rPr>
        <w:t>Angular Documentation</w:t>
      </w:r>
      <w:r>
        <w:rPr>
          <w:rFonts w:ascii="Calibri" w:eastAsia="Calibri" w:hAnsi="Calibri" w:cs="Calibri"/>
          <w:sz w:val="22"/>
          <w:szCs w:val="22"/>
        </w:rPr>
        <w:t xml:space="preserve">. Google LLC. </w:t>
      </w:r>
      <w:hyperlink r:id="rId8">
        <w:r>
          <w:rPr>
            <w:rFonts w:ascii="Calibri" w:eastAsia="Calibri" w:hAnsi="Calibri" w:cs="Calibri"/>
            <w:color w:val="0000FF"/>
            <w:sz w:val="22"/>
            <w:szCs w:val="22"/>
            <w:u w:val="single"/>
          </w:rPr>
          <w:t>https://angular.io/docs</w:t>
        </w:r>
      </w:hyperlink>
      <w:r>
        <w:rPr>
          <w:rFonts w:ascii="Calibri" w:eastAsia="Calibri" w:hAnsi="Calibri" w:cs="Calibri"/>
          <w:sz w:val="22"/>
          <w:szCs w:val="22"/>
        </w:rPr>
        <w:t xml:space="preserve"> </w:t>
      </w:r>
    </w:p>
    <w:p w14:paraId="19621819" w14:textId="77777777" w:rsidR="000B6A75" w:rsidRDefault="00000000">
      <w:pPr>
        <w:rPr>
          <w:rFonts w:ascii="Calibri" w:eastAsia="Calibri" w:hAnsi="Calibri" w:cs="Calibri"/>
          <w:sz w:val="22"/>
          <w:szCs w:val="22"/>
        </w:rPr>
      </w:pPr>
      <w:r>
        <w:rPr>
          <w:rFonts w:ascii="Calibri" w:eastAsia="Calibri" w:hAnsi="Calibri" w:cs="Calibri"/>
          <w:sz w:val="22"/>
          <w:szCs w:val="22"/>
        </w:rPr>
        <w:t xml:space="preserve">2. Node.js Foundation. (2024). </w:t>
      </w:r>
      <w:r>
        <w:rPr>
          <w:rFonts w:ascii="Calibri" w:eastAsia="Calibri" w:hAnsi="Calibri" w:cs="Calibri"/>
          <w:i/>
          <w:sz w:val="22"/>
          <w:szCs w:val="22"/>
        </w:rPr>
        <w:t>Node.js Documentation</w:t>
      </w:r>
      <w:r>
        <w:rPr>
          <w:rFonts w:ascii="Calibri" w:eastAsia="Calibri" w:hAnsi="Calibri" w:cs="Calibri"/>
          <w:sz w:val="22"/>
          <w:szCs w:val="22"/>
        </w:rPr>
        <w:t xml:space="preserve">. OpenJS Foundation. </w:t>
      </w:r>
      <w:hyperlink r:id="rId9">
        <w:r>
          <w:rPr>
            <w:rFonts w:ascii="Calibri" w:eastAsia="Calibri" w:hAnsi="Calibri" w:cs="Calibri"/>
            <w:color w:val="0000FF"/>
            <w:sz w:val="22"/>
            <w:szCs w:val="22"/>
            <w:u w:val="single"/>
          </w:rPr>
          <w:t>https://nodejs.org/docs</w:t>
        </w:r>
      </w:hyperlink>
      <w:r>
        <w:rPr>
          <w:rFonts w:ascii="Calibri" w:eastAsia="Calibri" w:hAnsi="Calibri" w:cs="Calibri"/>
          <w:sz w:val="22"/>
          <w:szCs w:val="22"/>
        </w:rPr>
        <w:t xml:space="preserve"> </w:t>
      </w:r>
    </w:p>
    <w:p w14:paraId="634337D1" w14:textId="77777777" w:rsidR="000B6A75" w:rsidRDefault="00000000">
      <w:pPr>
        <w:rPr>
          <w:rFonts w:ascii="Calibri" w:eastAsia="Calibri" w:hAnsi="Calibri" w:cs="Calibri"/>
          <w:sz w:val="22"/>
          <w:szCs w:val="22"/>
        </w:rPr>
      </w:pPr>
      <w:r>
        <w:rPr>
          <w:rFonts w:ascii="Calibri" w:eastAsia="Calibri" w:hAnsi="Calibri" w:cs="Calibri"/>
          <w:sz w:val="22"/>
          <w:szCs w:val="22"/>
        </w:rPr>
        <w:t xml:space="preserve">3. PostgreSQL Global Development Group. (2024). </w:t>
      </w:r>
      <w:r>
        <w:rPr>
          <w:rFonts w:ascii="Calibri" w:eastAsia="Calibri" w:hAnsi="Calibri" w:cs="Calibri"/>
          <w:i/>
          <w:sz w:val="22"/>
          <w:szCs w:val="22"/>
        </w:rPr>
        <w:t>PostgreSQL Documentation</w:t>
      </w:r>
      <w:r>
        <w:rPr>
          <w:rFonts w:ascii="Calibri" w:eastAsia="Calibri" w:hAnsi="Calibri" w:cs="Calibri"/>
          <w:sz w:val="22"/>
          <w:szCs w:val="22"/>
        </w:rPr>
        <w:t xml:space="preserve">. </w:t>
      </w:r>
      <w:hyperlink r:id="rId10">
        <w:r>
          <w:rPr>
            <w:rFonts w:ascii="Calibri" w:eastAsia="Calibri" w:hAnsi="Calibri" w:cs="Calibri"/>
            <w:color w:val="0000FF"/>
            <w:sz w:val="22"/>
            <w:szCs w:val="22"/>
            <w:u w:val="single"/>
          </w:rPr>
          <w:t>https://www.postgresql.org/docs/</w:t>
        </w:r>
      </w:hyperlink>
      <w:r>
        <w:rPr>
          <w:rFonts w:ascii="Calibri" w:eastAsia="Calibri" w:hAnsi="Calibri" w:cs="Calibri"/>
          <w:sz w:val="22"/>
          <w:szCs w:val="22"/>
        </w:rPr>
        <w:t xml:space="preserve"> </w:t>
      </w:r>
    </w:p>
    <w:p w14:paraId="24C14ABB" w14:textId="77777777" w:rsidR="000B6A75" w:rsidRDefault="00000000">
      <w:pPr>
        <w:rPr>
          <w:rFonts w:ascii="Calibri" w:eastAsia="Calibri" w:hAnsi="Calibri" w:cs="Calibri"/>
          <w:sz w:val="22"/>
          <w:szCs w:val="22"/>
        </w:rPr>
      </w:pPr>
      <w:r>
        <w:rPr>
          <w:rFonts w:ascii="Calibri" w:eastAsia="Calibri" w:hAnsi="Calibri" w:cs="Calibri"/>
          <w:sz w:val="22"/>
          <w:szCs w:val="22"/>
        </w:rPr>
        <w:t xml:space="preserve">4. Cloudinary Ltd. (2024). </w:t>
      </w:r>
      <w:r>
        <w:rPr>
          <w:rFonts w:ascii="Calibri" w:eastAsia="Calibri" w:hAnsi="Calibri" w:cs="Calibri"/>
          <w:i/>
          <w:sz w:val="22"/>
          <w:szCs w:val="22"/>
        </w:rPr>
        <w:t>Cloudinary Developer Documentation</w:t>
      </w:r>
      <w:r>
        <w:rPr>
          <w:rFonts w:ascii="Calibri" w:eastAsia="Calibri" w:hAnsi="Calibri" w:cs="Calibri"/>
          <w:sz w:val="22"/>
          <w:szCs w:val="22"/>
        </w:rPr>
        <w:t xml:space="preserve">. </w:t>
      </w:r>
      <w:hyperlink r:id="rId11">
        <w:r>
          <w:rPr>
            <w:rFonts w:ascii="Calibri" w:eastAsia="Calibri" w:hAnsi="Calibri" w:cs="Calibri"/>
            <w:color w:val="0000FF"/>
            <w:sz w:val="22"/>
            <w:szCs w:val="22"/>
            <w:u w:val="single"/>
          </w:rPr>
          <w:t>https://cloudinary.com/documentation</w:t>
        </w:r>
      </w:hyperlink>
    </w:p>
    <w:sectPr w:rsidR="000B6A75">
      <w:headerReference w:type="default" r:id="rId12"/>
      <w:footerReference w:type="default" r:id="rId13"/>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C962F" w14:textId="77777777" w:rsidR="00324DC1" w:rsidRDefault="00324DC1">
      <w:r>
        <w:separator/>
      </w:r>
    </w:p>
  </w:endnote>
  <w:endnote w:type="continuationSeparator" w:id="0">
    <w:p w14:paraId="71B5FD32" w14:textId="77777777" w:rsidR="00324DC1" w:rsidRDefault="00324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056E6F4-A016-41F2-905A-28F4A4F5820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4F47E58-CB9D-4B06-86E2-41048DDC3885}"/>
    <w:embedBold r:id="rId3" w:fontKey="{16290147-9965-4B1F-BB5F-EC275F85F04A}"/>
    <w:embedItalic r:id="rId4" w:fontKey="{11966711-F622-4B89-B27A-CFDD640CF846}"/>
  </w:font>
  <w:font w:name="Tahoma">
    <w:panose1 w:val="020B0604030504040204"/>
    <w:charset w:val="00"/>
    <w:family w:val="roman"/>
    <w:notTrueType/>
    <w:pitch w:val="default"/>
    <w:embedRegular r:id="rId5" w:fontKey="{17C6905B-5742-47BE-AFE9-D02F067F80A3}"/>
  </w:font>
  <w:font w:name="Calibri Light">
    <w:panose1 w:val="020F0302020204030204"/>
    <w:charset w:val="00"/>
    <w:family w:val="swiss"/>
    <w:pitch w:val="variable"/>
    <w:sig w:usb0="E4002EFF" w:usb1="C200247B" w:usb2="00000009" w:usb3="00000000" w:csb0="000001FF" w:csb1="00000000"/>
    <w:embedRegular r:id="rId6" w:fontKey="{E4C4B135-DD97-4CC0-B483-3CC3D27023FF}"/>
  </w:font>
  <w:font w:name="Georgia">
    <w:panose1 w:val="02040502050405020303"/>
    <w:charset w:val="00"/>
    <w:family w:val="auto"/>
    <w:pitch w:val="default"/>
    <w:embedRegular r:id="rId7" w:fontKey="{F9985387-BD51-4557-98AD-8550DBCB3CF4}"/>
    <w:embedItalic r:id="rId8" w:fontKey="{5A4A4741-E4B6-4B7A-8D31-1EAF7EE315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EB706" w14:textId="77777777" w:rsidR="000B6A75" w:rsidRDefault="00000000">
    <w:pPr>
      <w:pBdr>
        <w:top w:val="nil"/>
        <w:left w:val="nil"/>
        <w:bottom w:val="nil"/>
        <w:right w:val="nil"/>
        <w:between w:val="nil"/>
      </w:pBdr>
      <w:tabs>
        <w:tab w:val="center" w:pos="4419"/>
        <w:tab w:val="right" w:pos="8838"/>
      </w:tabs>
      <w:jc w:val="right"/>
      <w:rPr>
        <w:rFonts w:ascii="Calibri" w:eastAsia="Calibri" w:hAnsi="Calibri" w:cs="Calibri"/>
        <w:color w:val="000000"/>
        <w:sz w:val="18"/>
        <w:szCs w:val="18"/>
      </w:rPr>
    </w:pPr>
    <w:r>
      <w:rPr>
        <w:noProof/>
      </w:rPr>
      <mc:AlternateContent>
        <mc:Choice Requires="wpg">
          <w:drawing>
            <wp:anchor distT="0" distB="0" distL="0" distR="0" simplePos="0" relativeHeight="251659264" behindDoc="0" locked="0" layoutInCell="1" hidden="0" allowOverlap="1" wp14:anchorId="71EA1DDD" wp14:editId="3D888CD0">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7B5181E" w14:textId="77777777" w:rsidR="000B6A75"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3A8EE633" wp14:editId="1721F5D1">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249792620" name="Grupo 1249792620"/>
                      <wpg:cNvGrpSpPr/>
                      <wpg:grpSpPr>
                        <a:xfrm>
                          <a:off x="2374200" y="3619980"/>
                          <a:ext cx="5943600" cy="320040"/>
                          <a:chOff x="0" y="0"/>
                          <a:chExt cx="5962650" cy="323851"/>
                        </a:xfrm>
                      </wpg:grpSpPr>
                      <wps:wsp>
                        <wps:cNvPr id="1645105432" name="Rectángulo 1645105432"/>
                        <wps:cNvSpPr/>
                        <wps:spPr>
                          <a:xfrm>
                            <a:off x="0" y="0"/>
                            <a:ext cx="5962650" cy="323850"/>
                          </a:xfrm>
                          <a:prstGeom prst="rect">
                            <a:avLst/>
                          </a:prstGeom>
                          <a:noFill/>
                          <a:ln>
                            <a:noFill/>
                          </a:ln>
                        </wps:spPr>
                        <wps:txbx>
                          <w:txbxContent>
                            <w:p w14:paraId="473AE4B3" w14:textId="77777777" w:rsidR="000B6A75" w:rsidRDefault="000B6A75">
                              <w:pPr>
                                <w:textDirection w:val="btLr"/>
                              </w:pPr>
                            </w:p>
                          </w:txbxContent>
                        </wps:txbx>
                        <wps:bodyPr spcFirstLastPara="1" wrap="square" lIns="91425" tIns="91425" rIns="91425" bIns="91425" anchor="ctr" anchorCtr="0">
                          <a:noAutofit/>
                        </wps:bodyPr>
                      </wps:wsp>
                      <wps:wsp>
                        <wps:cNvPr id="417120023" name="Rectángulo 417120023"/>
                        <wps:cNvSpPr/>
                        <wps:spPr>
                          <a:xfrm>
                            <a:off x="19050" y="0"/>
                            <a:ext cx="5943600" cy="18826"/>
                          </a:xfrm>
                          <a:prstGeom prst="rect">
                            <a:avLst/>
                          </a:prstGeom>
                          <a:solidFill>
                            <a:schemeClr val="dk1"/>
                          </a:solidFill>
                          <a:ln>
                            <a:noFill/>
                          </a:ln>
                        </wps:spPr>
                        <wps:txbx>
                          <w:txbxContent>
                            <w:p w14:paraId="60A20B75" w14:textId="77777777" w:rsidR="000B6A75" w:rsidRDefault="000B6A75">
                              <w:pPr>
                                <w:textDirection w:val="btLr"/>
                              </w:pPr>
                            </w:p>
                          </w:txbxContent>
                        </wps:txbx>
                        <wps:bodyPr spcFirstLastPara="1" wrap="square" lIns="91425" tIns="91425" rIns="91425" bIns="91425" anchor="ctr" anchorCtr="0">
                          <a:noAutofit/>
                        </wps:bodyPr>
                      </wps:wsp>
                      <wps:wsp>
                        <wps:cNvPr id="966103034" name="Rectángulo 966103034"/>
                        <wps:cNvSpPr/>
                        <wps:spPr>
                          <a:xfrm>
                            <a:off x="0" y="66676"/>
                            <a:ext cx="5943600" cy="257175"/>
                          </a:xfrm>
                          <a:prstGeom prst="rect">
                            <a:avLst/>
                          </a:prstGeom>
                          <a:noFill/>
                          <a:ln>
                            <a:noFill/>
                          </a:ln>
                        </wps:spPr>
                        <wps:txbx>
                          <w:txbxContent>
                            <w:p w14:paraId="2DD580F8" w14:textId="77777777" w:rsidR="000B6A75"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72C180EF" w14:textId="77777777" w:rsidR="000B6A75" w:rsidRDefault="000B6A75">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396F0" w14:textId="77777777" w:rsidR="00324DC1" w:rsidRDefault="00324DC1">
      <w:r>
        <w:separator/>
      </w:r>
    </w:p>
  </w:footnote>
  <w:footnote w:type="continuationSeparator" w:id="0">
    <w:p w14:paraId="22AFAB15" w14:textId="77777777" w:rsidR="00324DC1" w:rsidRDefault="00324DC1">
      <w:r>
        <w:continuationSeparator/>
      </w:r>
    </w:p>
  </w:footnote>
  <w:footnote w:id="1">
    <w:p w14:paraId="0CE00AC0" w14:textId="77777777" w:rsidR="000B6A75" w:rsidRDefault="00000000">
      <w:pPr>
        <w:jc w:val="both"/>
        <w:rPr>
          <w:color w:val="595959"/>
          <w:sz w:val="24"/>
          <w:szCs w:val="24"/>
        </w:rPr>
      </w:pPr>
      <w:r>
        <w:rPr>
          <w:vertAlign w:val="superscript"/>
        </w:rPr>
        <w:footnoteRef/>
      </w:r>
      <w:r>
        <w:t xml:space="preserve"> </w:t>
      </w:r>
      <w:r>
        <w:rPr>
          <w:color w:val="595959"/>
          <w:sz w:val="18"/>
          <w:szCs w:val="18"/>
        </w:rPr>
        <w:t>Los Proyectos APT, ya sea propuesto por estudiantes o por las Escuelas, deben cumplir con los siguientes criterios:</w:t>
      </w:r>
    </w:p>
    <w:p w14:paraId="0A092798" w14:textId="77777777" w:rsidR="000B6A75" w:rsidRDefault="000B6A75">
      <w:pPr>
        <w:jc w:val="both"/>
        <w:rPr>
          <w:color w:val="595959"/>
          <w:sz w:val="24"/>
          <w:szCs w:val="24"/>
        </w:rPr>
      </w:pPr>
    </w:p>
    <w:p w14:paraId="1C409C68" w14:textId="77777777" w:rsidR="000B6A75"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en caso que el proyecto APT o portafolio profesional a desarrollar lo requiera, con el propósito de movilizar los recursos internos y externos del estudiante. </w:t>
      </w:r>
    </w:p>
    <w:p w14:paraId="75BCFF5F" w14:textId="77777777" w:rsidR="000B6A75"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6E9DC530" w14:textId="77777777" w:rsidR="000B6A75" w:rsidRDefault="00000000">
      <w:pPr>
        <w:numPr>
          <w:ilvl w:val="0"/>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35A2AF02" w14:textId="77777777" w:rsidR="000B6A75" w:rsidRDefault="00000000">
      <w:pPr>
        <w:numPr>
          <w:ilvl w:val="1"/>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3D20C135" w14:textId="77777777" w:rsidR="000B6A75" w:rsidRDefault="00000000">
      <w:pPr>
        <w:numPr>
          <w:ilvl w:val="1"/>
          <w:numId w:val="2"/>
        </w:numPr>
        <w:pBdr>
          <w:top w:val="nil"/>
          <w:left w:val="nil"/>
          <w:bottom w:val="nil"/>
          <w:right w:val="nil"/>
          <w:between w:val="nil"/>
        </w:pBdr>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2CA0F428" w14:textId="77777777" w:rsidR="000B6A75" w:rsidRDefault="00000000">
      <w:pPr>
        <w:numPr>
          <w:ilvl w:val="1"/>
          <w:numId w:val="2"/>
        </w:numPr>
        <w:pBdr>
          <w:top w:val="nil"/>
          <w:left w:val="nil"/>
          <w:bottom w:val="nil"/>
          <w:right w:val="nil"/>
          <w:between w:val="nil"/>
        </w:pBdr>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D5CA" w14:textId="77777777" w:rsidR="000B6A75" w:rsidRDefault="00000000">
    <w:pPr>
      <w:pBdr>
        <w:top w:val="nil"/>
        <w:left w:val="nil"/>
        <w:bottom w:val="nil"/>
        <w:right w:val="nil"/>
        <w:between w:val="nil"/>
      </w:pBdr>
      <w:tabs>
        <w:tab w:val="center" w:pos="4419"/>
        <w:tab w:val="right" w:pos="8838"/>
      </w:tabs>
      <w:jc w:val="right"/>
      <w:rPr>
        <w:rFonts w:ascii="Calibri" w:eastAsia="Calibri" w:hAnsi="Calibri" w:cs="Calibri"/>
        <w:b/>
        <w:color w:val="000000"/>
        <w:sz w:val="10"/>
        <w:szCs w:val="10"/>
      </w:rPr>
    </w:pPr>
    <w:r>
      <w:rPr>
        <w:noProof/>
      </w:rPr>
      <w:drawing>
        <wp:anchor distT="0" distB="0" distL="114300" distR="114300" simplePos="0" relativeHeight="251658240" behindDoc="0" locked="0" layoutInCell="1" hidden="0" allowOverlap="1" wp14:anchorId="2D7D9E39" wp14:editId="472BAF1F">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A6A39"/>
    <w:multiLevelType w:val="multilevel"/>
    <w:tmpl w:val="36282DD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B805B62"/>
    <w:multiLevelType w:val="multilevel"/>
    <w:tmpl w:val="2B802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4B6E8B"/>
    <w:multiLevelType w:val="multilevel"/>
    <w:tmpl w:val="44E8F1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146033"/>
    <w:multiLevelType w:val="multilevel"/>
    <w:tmpl w:val="9EACCD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DB43B48"/>
    <w:multiLevelType w:val="multilevel"/>
    <w:tmpl w:val="12384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462F8B"/>
    <w:multiLevelType w:val="multilevel"/>
    <w:tmpl w:val="361AD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EEF0F8A"/>
    <w:multiLevelType w:val="multilevel"/>
    <w:tmpl w:val="CE2E4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BB06FDD"/>
    <w:multiLevelType w:val="multilevel"/>
    <w:tmpl w:val="A5CC1E3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41971"/>
    <w:multiLevelType w:val="multilevel"/>
    <w:tmpl w:val="723243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7523BE1"/>
    <w:multiLevelType w:val="multilevel"/>
    <w:tmpl w:val="C9BCA9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9832F21"/>
    <w:multiLevelType w:val="multilevel"/>
    <w:tmpl w:val="6BBEC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CD52406"/>
    <w:multiLevelType w:val="multilevel"/>
    <w:tmpl w:val="52F6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F377BE8"/>
    <w:multiLevelType w:val="multilevel"/>
    <w:tmpl w:val="8DD6C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0B42B76"/>
    <w:multiLevelType w:val="multilevel"/>
    <w:tmpl w:val="F58CB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BF47DB"/>
    <w:multiLevelType w:val="multilevel"/>
    <w:tmpl w:val="E4F4E5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CD60DCB"/>
    <w:multiLevelType w:val="multilevel"/>
    <w:tmpl w:val="A1E2D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EBA02F3"/>
    <w:multiLevelType w:val="multilevel"/>
    <w:tmpl w:val="8AFEC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16717509">
    <w:abstractNumId w:val="0"/>
  </w:num>
  <w:num w:numId="2" w16cid:durableId="147327414">
    <w:abstractNumId w:val="7"/>
  </w:num>
  <w:num w:numId="3" w16cid:durableId="1481460014">
    <w:abstractNumId w:val="2"/>
  </w:num>
  <w:num w:numId="4" w16cid:durableId="736976657">
    <w:abstractNumId w:val="10"/>
  </w:num>
  <w:num w:numId="5" w16cid:durableId="998650837">
    <w:abstractNumId w:val="12"/>
  </w:num>
  <w:num w:numId="6" w16cid:durableId="370107160">
    <w:abstractNumId w:val="9"/>
  </w:num>
  <w:num w:numId="7" w16cid:durableId="528762001">
    <w:abstractNumId w:val="5"/>
  </w:num>
  <w:num w:numId="8" w16cid:durableId="1171456451">
    <w:abstractNumId w:val="11"/>
  </w:num>
  <w:num w:numId="9" w16cid:durableId="1917663979">
    <w:abstractNumId w:val="16"/>
  </w:num>
  <w:num w:numId="10" w16cid:durableId="611283417">
    <w:abstractNumId w:val="6"/>
  </w:num>
  <w:num w:numId="11" w16cid:durableId="741803967">
    <w:abstractNumId w:val="3"/>
  </w:num>
  <w:num w:numId="12" w16cid:durableId="1130248112">
    <w:abstractNumId w:val="15"/>
  </w:num>
  <w:num w:numId="13" w16cid:durableId="2100709166">
    <w:abstractNumId w:val="1"/>
  </w:num>
  <w:num w:numId="14" w16cid:durableId="1812823377">
    <w:abstractNumId w:val="14"/>
  </w:num>
  <w:num w:numId="15" w16cid:durableId="495876461">
    <w:abstractNumId w:val="8"/>
  </w:num>
  <w:num w:numId="16" w16cid:durableId="1877350644">
    <w:abstractNumId w:val="13"/>
  </w:num>
  <w:num w:numId="17" w16cid:durableId="17787924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A75"/>
    <w:rsid w:val="000B6A75"/>
    <w:rsid w:val="00324DC1"/>
    <w:rsid w:val="00870671"/>
    <w:rsid w:val="00D561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5AD7"/>
  <w15:docId w15:val="{02313AE6-64CB-4FA5-84E2-58B124B5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uiPriority w:val="9"/>
    <w:unhideWhenUsed/>
    <w:qFormat/>
    <w:pPr>
      <w:keepNext/>
      <w:keepLines/>
      <w:spacing w:before="40"/>
      <w:outlineLvl w:val="1"/>
    </w:pPr>
    <w:rPr>
      <w:rFonts w:ascii="Calibri" w:eastAsia="Calibri" w:hAnsi="Calibri" w:cs="Calibri"/>
      <w:color w:val="2E75B5"/>
      <w:sz w:val="26"/>
      <w:szCs w:val="26"/>
    </w:rPr>
  </w:style>
  <w:style w:type="paragraph" w:styleId="Ttulo3">
    <w:name w:val="heading 3"/>
    <w:basedOn w:val="Normal"/>
    <w:next w:val="Normal"/>
    <w:uiPriority w:val="9"/>
    <w:semiHidden/>
    <w:unhideWhenUsed/>
    <w:qFormat/>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uiPriority w:val="9"/>
    <w:rsid w:val="001166FB"/>
    <w:rPr>
      <w:rFonts w:asciiTheme="majorHAnsi" w:eastAsiaTheme="majorEastAsia" w:hAnsiTheme="majorHAnsi" w:cstheme="majorBidi"/>
      <w:color w:val="2E74B5" w:themeColor="accent1" w:themeShade="BF"/>
      <w:sz w:val="32"/>
      <w:szCs w:val="32"/>
      <w:lang w:val="es-ES" w:eastAsia="es-ES"/>
    </w:rPr>
  </w:style>
  <w:style w:type="character" w:customStyle="1" w:styleId="Ttulo2Car">
    <w:name w:val="Título 2 Car"/>
    <w:basedOn w:val="Fuentedeprrafopredeter"/>
    <w:uiPriority w:val="9"/>
    <w:rsid w:val="001166FB"/>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uiPriority w:val="9"/>
    <w:semiHidden/>
    <w:rsid w:val="00531D16"/>
    <w:rPr>
      <w:rFonts w:asciiTheme="majorHAnsi" w:eastAsiaTheme="majorEastAsia" w:hAnsiTheme="majorHAnsi" w:cstheme="majorBidi"/>
      <w:color w:val="1F4D78" w:themeColor="accent1" w:themeShade="7F"/>
      <w:sz w:val="24"/>
      <w:szCs w:val="24"/>
      <w:lang w:val="es-ES" w:eastAsia="es-ES"/>
    </w:rPr>
  </w:style>
  <w:style w:type="character" w:styleId="Mencinsinresolver">
    <w:name w:val="Unresolved Mention"/>
    <w:basedOn w:val="Fuentedeprrafopredeter"/>
    <w:uiPriority w:val="99"/>
    <w:semiHidden/>
    <w:unhideWhenUsed/>
    <w:rsid w:val="00531D16"/>
    <w:rPr>
      <w:color w:val="605E5C"/>
      <w:shd w:val="clear" w:color="auto" w:fill="E1DFDD"/>
    </w:rPr>
  </w:style>
  <w:style w:type="paragraph" w:styleId="TtuloTDC">
    <w:name w:val="TOC Heading"/>
    <w:next w:val="Normal"/>
    <w:uiPriority w:val="39"/>
    <w:unhideWhenUsed/>
    <w:qFormat/>
    <w:rsid w:val="00FB2DE9"/>
    <w:pPr>
      <w:spacing w:line="259" w:lineRule="auto"/>
    </w:pPr>
    <w:rPr>
      <w:lang w:val="es-CL"/>
    </w:rPr>
  </w:style>
  <w:style w:type="paragraph" w:styleId="TDC1">
    <w:name w:val="toc 1"/>
    <w:basedOn w:val="Normal"/>
    <w:next w:val="Normal"/>
    <w:autoRedefine/>
    <w:uiPriority w:val="39"/>
    <w:unhideWhenUsed/>
    <w:rsid w:val="00FB2DE9"/>
    <w:pPr>
      <w:spacing w:after="100"/>
    </w:pPr>
  </w:style>
  <w:style w:type="paragraph" w:styleId="TDC2">
    <w:name w:val="toc 2"/>
    <w:basedOn w:val="Normal"/>
    <w:next w:val="Normal"/>
    <w:autoRedefine/>
    <w:uiPriority w:val="39"/>
    <w:unhideWhenUsed/>
    <w:rsid w:val="00FB2DE9"/>
    <w:pPr>
      <w:spacing w:after="100"/>
      <w:ind w:left="20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ngular.io/doc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inary.com/documentat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postgresql.org/docs/" TargetMode="External"/><Relationship Id="rId4" Type="http://schemas.openxmlformats.org/officeDocument/2006/relationships/settings" Target="settings.xml"/><Relationship Id="rId9" Type="http://schemas.openxmlformats.org/officeDocument/2006/relationships/hyperlink" Target="https://nodejs.org/doc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Kud3QxOzIT59CfbUdSO9Zd19Q==">CgMxLjAyDmgueW44NnNqdDlpZmF1Mg5oLmowODV3MjQydHV5ZTIOaC40bmIxYW5jazBqOHQyDmgucnZ2aTgzbnJid2k0Mg5oLjNmMW9pOXFtODliazIOaC45eDhwdWljYXo2eGUyDmguMTNzc2ZhbzY5cGsyMg5oLjFxeGtkZGV1d3oyaDIOaC5jdzM4a3dtNWtwejE4AHIhMU1xeE11N1o5SVVlQ3IzVUVVTjQxM2pDdjJXNkRqY2tN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3458</Words>
  <Characters>19023</Characters>
  <Application>Microsoft Office Word</Application>
  <DocSecurity>0</DocSecurity>
  <Lines>158</Lines>
  <Paragraphs>44</Paragraphs>
  <ScaleCrop>false</ScaleCrop>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SALVADOR ALEJANDRO BRAVO CARRILLO</cp:lastModifiedBy>
  <cp:revision>2</cp:revision>
  <dcterms:created xsi:type="dcterms:W3CDTF">2022-08-25T15:56:00Z</dcterms:created>
  <dcterms:modified xsi:type="dcterms:W3CDTF">2025-09-02T01:46:00Z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