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60qy28vj6125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1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RehabControl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RC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[18/05/2026]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ktssz20zngg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50569766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slvecoapyw7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uw8vg2osv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cesi4ss8bc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d53737e8xr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slvecoapyw7t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25/05/2026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Inicio sprint review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Diego Mattas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rq7jb2dbis75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001_D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RehabControl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tabs>
                <w:tab w:val="left" w:leader="none" w:pos="1276"/>
              </w:tabs>
              <w:spacing w:after="0"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23/03/2026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25/06/2026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Carlos Mackenzie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Pablo Mellado / Mabel Alejandra Herrera</w:t>
            </w:r>
          </w:p>
        </w:tc>
      </w:tr>
    </w:tbl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t2xbwwx5fc6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20.811.570-7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Salvador Bravo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Sa.bravo@duocuc.cl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20.101.137-k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Diego Mattas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Di.mattas@duocuc.cl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21.029.574-7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Nicolás Lizama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N.lizama@duocuc.cl</w:t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heading=h.wuw8vg2osv6" w:id="5"/>
      <w:bookmarkEnd w:id="5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"/>
        <w:gridCol w:w="1756"/>
        <w:gridCol w:w="1275"/>
        <w:gridCol w:w="1560"/>
        <w:gridCol w:w="567"/>
        <w:gridCol w:w="567"/>
        <w:gridCol w:w="425"/>
        <w:gridCol w:w="425"/>
        <w:gridCol w:w="425"/>
        <w:gridCol w:w="792"/>
        <w:gridCol w:w="993"/>
        <w:tblGridChange w:id="0">
          <w:tblGrid>
            <w:gridCol w:w="1042"/>
            <w:gridCol w:w="1756"/>
            <w:gridCol w:w="1275"/>
            <w:gridCol w:w="1560"/>
            <w:gridCol w:w="567"/>
            <w:gridCol w:w="567"/>
            <w:gridCol w:w="425"/>
            <w:gridCol w:w="425"/>
            <w:gridCol w:w="425"/>
            <w:gridCol w:w="792"/>
            <w:gridCol w:w="99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Registrar evolución del paciente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US-15-T01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Salvador Bravo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Asociar evolución a cita 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US-15-T02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Nicolás Lizama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Crear ejercicios 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US-17-T01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Salvador Bravo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Editar ejercicios 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US-17-T02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Diego Mattas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/>
      </w:pPr>
      <w:bookmarkStart w:colFirst="0" w:colLast="0" w:name="_heading=h.scesi4ss8bcm" w:id="6"/>
      <w:bookmarkEnd w:id="6"/>
      <w:r w:rsidDel="00000000" w:rsidR="00000000" w:rsidRPr="00000000">
        <w:rPr>
          <w:rtl w:val="0"/>
        </w:rPr>
        <w:t xml:space="preserve">Gráfico de avance del sprint 4.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476875" cy="8496300"/>
                  <wp:effectExtent b="0" l="0" r="0" t="0"/>
                  <wp:docPr descr="Gráfico" id="1" name="image2.png">
                    <a:extLst>
                      <a:ext uri="http://customooxmlschemas.google.com/">
                        <go:docsCustomData xmlns:go="http://customooxmlschemas.google.com/" roundtripId="0"/>
                      </a:ext>
                    </a:extLst>
                  </wp:docPr>
                  <a:graphic>
                    <a:graphicData uri="http://schemas.openxmlformats.org/drawingml/2006/picture">
                      <pic:pic>
                        <pic:nvPicPr>
                          <pic:cNvPr descr="Gráfico"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849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/>
      </w:pPr>
      <w:bookmarkStart w:colFirst="0" w:colLast="0" w:name="_heading=h.rd53737e8xrv" w:id="7"/>
      <w:bookmarkEnd w:id="7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Historial Clínico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Funcionalidad Móvil del Paciente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Registro de Cumplimiento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Registro de Escala de Dolor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Notificaciones de Citas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C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9Ayt1EgfnjCU90XS9tldfKkpJg==">CgMxLjAaWAoBMBJTClEIARJNCiExWDJSYnU0N09HR2UxLTlhR085VEtfdmdkMmpNS280TWsSCjEwNTA0NjE4NjYaGGZrY1IwMU5ibjlQZU5nZ2s5dytId2c9PSICEgAyDmguNjBxeTI4dmo2MTI1Mg5oLjNrdHNzejIwem5nZzIOaC5zbHZlY29hcHl3N3QyDmgucnE3amIyZGJpczc1Mg5oLnQyeGJ3d3g1ZmM2OTINaC53dXc4dmcyb3N2NjIOaC5zY2VzaTRzczhiY20yDmgucmQ1MzczN2U4eHJ2OAByITFWcDhZLXBLTC1QYTlnWHo1ODh2NC1fcW1uU3dRYk8x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