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6A67" w14:textId="77777777" w:rsidR="00701F52" w:rsidRPr="00111C9A" w:rsidRDefault="00701F52" w:rsidP="00701F52">
      <w:pPr>
        <w:pStyle w:val="Standard"/>
        <w:jc w:val="center"/>
        <w:rPr>
          <w:rFonts w:asciiTheme="minorHAnsi" w:hAnsiTheme="minorHAnsi" w:cstheme="minorHAnsi"/>
          <w:b/>
          <w:bCs/>
          <w:color w:val="000080"/>
          <w:sz w:val="90"/>
          <w:szCs w:val="90"/>
        </w:rPr>
      </w:pPr>
      <w:r w:rsidRPr="00111C9A">
        <w:rPr>
          <w:rFonts w:asciiTheme="minorHAnsi" w:hAnsiTheme="minorHAnsi" w:cstheme="minorHAnsi"/>
          <w:b/>
          <w:bCs/>
          <w:color w:val="000080"/>
          <w:sz w:val="90"/>
          <w:szCs w:val="90"/>
        </w:rPr>
        <w:t>Corso di Programmazione Web e Mobile</w:t>
      </w:r>
    </w:p>
    <w:p w14:paraId="437FDEE3" w14:textId="77777777" w:rsidR="00701F52" w:rsidRPr="00111C9A" w:rsidRDefault="00701F52" w:rsidP="00701F52">
      <w:pPr>
        <w:pStyle w:val="Standard"/>
        <w:jc w:val="center"/>
        <w:rPr>
          <w:rFonts w:asciiTheme="minorHAnsi" w:hAnsiTheme="minorHAnsi" w:cstheme="minorHAnsi"/>
          <w:b/>
          <w:bCs/>
          <w:color w:val="000080"/>
          <w:sz w:val="90"/>
          <w:szCs w:val="90"/>
        </w:rPr>
      </w:pPr>
      <w:r w:rsidRPr="00111C9A">
        <w:rPr>
          <w:rFonts w:asciiTheme="minorHAnsi" w:hAnsiTheme="minorHAnsi" w:cstheme="minorHAnsi"/>
          <w:b/>
          <w:bCs/>
          <w:color w:val="000080"/>
          <w:sz w:val="90"/>
          <w:szCs w:val="90"/>
        </w:rPr>
        <w:t>A.A. 2018-2019</w:t>
      </w:r>
    </w:p>
    <w:p w14:paraId="1B9692C4" w14:textId="77777777" w:rsidR="00701F52" w:rsidRPr="00111C9A" w:rsidRDefault="00701F52" w:rsidP="00701F52">
      <w:pPr>
        <w:pStyle w:val="Standard"/>
        <w:jc w:val="center"/>
        <w:rPr>
          <w:rFonts w:ascii="Arial Black" w:hAnsi="Arial Black"/>
          <w:b/>
          <w:bCs/>
          <w:color w:val="000080"/>
          <w:sz w:val="90"/>
          <w:szCs w:val="90"/>
        </w:rPr>
      </w:pPr>
    </w:p>
    <w:p w14:paraId="7A893D0B" w14:textId="77777777" w:rsidR="00111C9A" w:rsidRPr="00111C9A" w:rsidRDefault="00111C9A" w:rsidP="00701F52">
      <w:pPr>
        <w:pStyle w:val="Standard"/>
        <w:jc w:val="center"/>
        <w:rPr>
          <w:rFonts w:ascii="Arial Black" w:hAnsi="Arial Black"/>
          <w:b/>
          <w:bCs/>
          <w:color w:val="000080"/>
          <w:sz w:val="90"/>
          <w:szCs w:val="90"/>
        </w:rPr>
      </w:pPr>
    </w:p>
    <w:p w14:paraId="7DF7D903" w14:textId="77777777" w:rsidR="00111C9A" w:rsidRPr="00111C9A" w:rsidRDefault="00111C9A" w:rsidP="00701F52">
      <w:pPr>
        <w:pStyle w:val="Standard"/>
        <w:jc w:val="center"/>
        <w:rPr>
          <w:rFonts w:ascii="Arial Black" w:hAnsi="Arial Black"/>
          <w:b/>
          <w:bCs/>
          <w:color w:val="000080"/>
          <w:sz w:val="90"/>
          <w:szCs w:val="90"/>
        </w:rPr>
      </w:pPr>
    </w:p>
    <w:p w14:paraId="284D3869" w14:textId="77777777" w:rsidR="00701F52" w:rsidRPr="00111C9A" w:rsidRDefault="00701F52" w:rsidP="00701F52">
      <w:pPr>
        <w:pStyle w:val="Standard"/>
        <w:jc w:val="center"/>
        <w:rPr>
          <w:rFonts w:asciiTheme="minorHAnsi" w:hAnsiTheme="minorHAnsi" w:cstheme="minorHAnsi"/>
          <w:b/>
          <w:bCs/>
          <w:color w:val="000080"/>
          <w:sz w:val="90"/>
          <w:szCs w:val="90"/>
        </w:rPr>
      </w:pPr>
      <w:r w:rsidRPr="00111C9A">
        <w:rPr>
          <w:rFonts w:asciiTheme="minorHAnsi" w:hAnsiTheme="minorHAnsi" w:cstheme="minorHAnsi"/>
          <w:b/>
          <w:bCs/>
          <w:color w:val="000080"/>
          <w:sz w:val="90"/>
          <w:szCs w:val="90"/>
        </w:rPr>
        <w:t>Fast Weather</w:t>
      </w:r>
    </w:p>
    <w:p w14:paraId="3579D269" w14:textId="77777777" w:rsidR="00701F52" w:rsidRPr="00111C9A" w:rsidRDefault="00701F52" w:rsidP="00701F52">
      <w:pPr>
        <w:pStyle w:val="Standard"/>
        <w:jc w:val="center"/>
        <w:rPr>
          <w:rFonts w:asciiTheme="minorHAnsi" w:hAnsiTheme="minorHAnsi" w:cstheme="minorHAnsi"/>
          <w:b/>
          <w:bCs/>
          <w:color w:val="000080"/>
          <w:sz w:val="90"/>
          <w:szCs w:val="90"/>
        </w:rPr>
      </w:pPr>
    </w:p>
    <w:p w14:paraId="1D89DDD0" w14:textId="77777777" w:rsidR="00701F52" w:rsidRPr="00111C9A" w:rsidRDefault="00701F52" w:rsidP="00701F52">
      <w:pPr>
        <w:pStyle w:val="Standard"/>
        <w:jc w:val="center"/>
        <w:rPr>
          <w:rFonts w:asciiTheme="minorHAnsi" w:hAnsiTheme="minorHAnsi" w:cstheme="minorHAnsi"/>
          <w:b/>
          <w:bCs/>
          <w:color w:val="000080"/>
          <w:sz w:val="90"/>
          <w:szCs w:val="90"/>
        </w:rPr>
      </w:pPr>
    </w:p>
    <w:p w14:paraId="4D0F3BF8" w14:textId="77777777" w:rsidR="00111C9A" w:rsidRDefault="00111C9A" w:rsidP="00701F52">
      <w:pPr>
        <w:pStyle w:val="Standard"/>
        <w:jc w:val="center"/>
        <w:rPr>
          <w:rFonts w:asciiTheme="minorHAnsi" w:hAnsiTheme="minorHAnsi" w:cstheme="minorHAnsi"/>
          <w:color w:val="000080"/>
          <w:sz w:val="90"/>
          <w:szCs w:val="90"/>
        </w:rPr>
      </w:pPr>
    </w:p>
    <w:p w14:paraId="5C7C76E7" w14:textId="77777777" w:rsidR="00111C9A" w:rsidRDefault="00111C9A" w:rsidP="00701F52">
      <w:pPr>
        <w:pStyle w:val="Standard"/>
        <w:jc w:val="center"/>
        <w:rPr>
          <w:rFonts w:asciiTheme="minorHAnsi" w:hAnsiTheme="minorHAnsi" w:cstheme="minorHAnsi"/>
          <w:color w:val="000080"/>
          <w:sz w:val="90"/>
          <w:szCs w:val="90"/>
        </w:rPr>
      </w:pPr>
    </w:p>
    <w:p w14:paraId="2DEA65A5" w14:textId="77777777" w:rsidR="00701F52" w:rsidRPr="00111C9A" w:rsidRDefault="00701F52" w:rsidP="00701F52">
      <w:pPr>
        <w:pStyle w:val="Standard"/>
        <w:jc w:val="center"/>
        <w:rPr>
          <w:rFonts w:asciiTheme="minorHAnsi" w:hAnsiTheme="minorHAnsi" w:cstheme="minorHAnsi"/>
          <w:color w:val="000080"/>
          <w:sz w:val="90"/>
          <w:szCs w:val="90"/>
        </w:rPr>
      </w:pPr>
      <w:r w:rsidRPr="00111C9A">
        <w:rPr>
          <w:rFonts w:asciiTheme="minorHAnsi" w:hAnsiTheme="minorHAnsi" w:cstheme="minorHAnsi"/>
          <w:color w:val="000080"/>
          <w:sz w:val="90"/>
          <w:szCs w:val="90"/>
        </w:rPr>
        <w:t xml:space="preserve">Matteo Salvi, </w:t>
      </w:r>
      <w:r w:rsidR="0066663B">
        <w:rPr>
          <w:rFonts w:asciiTheme="minorHAnsi" w:hAnsiTheme="minorHAnsi" w:cstheme="minorHAnsi"/>
          <w:color w:val="000080"/>
          <w:sz w:val="90"/>
          <w:szCs w:val="90"/>
        </w:rPr>
        <w:t>909286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681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A29BC" w14:textId="77777777" w:rsidR="0066663B" w:rsidRDefault="0066663B">
          <w:pPr>
            <w:pStyle w:val="Titolosommario"/>
          </w:pPr>
          <w:r w:rsidRPr="007D72A8">
            <w:rPr>
              <w:sz w:val="40"/>
            </w:rPr>
            <w:t>Sommario</w:t>
          </w:r>
        </w:p>
        <w:p w14:paraId="7C2FCD03" w14:textId="39FFA486" w:rsidR="0066663B" w:rsidRPr="0066663B" w:rsidRDefault="006666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r w:rsidRPr="0066663B">
            <w:rPr>
              <w:b/>
              <w:bCs/>
              <w:sz w:val="32"/>
            </w:rPr>
            <w:fldChar w:fldCharType="begin"/>
          </w:r>
          <w:r w:rsidRPr="0066663B">
            <w:rPr>
              <w:b/>
              <w:bCs/>
              <w:sz w:val="32"/>
            </w:rPr>
            <w:instrText xml:space="preserve"> TOC \o "1-3" \h \z \u </w:instrText>
          </w:r>
          <w:r w:rsidRPr="0066663B">
            <w:rPr>
              <w:b/>
              <w:bCs/>
              <w:sz w:val="32"/>
            </w:rPr>
            <w:fldChar w:fldCharType="separate"/>
          </w:r>
          <w:hyperlink w:anchor="_Toc535849530" w:history="1">
            <w:r w:rsidRPr="0066663B">
              <w:rPr>
                <w:rStyle w:val="Collegamentoipertestuale"/>
                <w:noProof/>
                <w:sz w:val="32"/>
              </w:rPr>
              <w:t>Introduzione</w:t>
            </w:r>
            <w:r w:rsidRPr="0066663B">
              <w:rPr>
                <w:noProof/>
                <w:webHidden/>
                <w:sz w:val="32"/>
              </w:rPr>
              <w:tab/>
            </w:r>
            <w:r w:rsidRPr="0066663B">
              <w:rPr>
                <w:noProof/>
                <w:webHidden/>
                <w:sz w:val="32"/>
              </w:rPr>
              <w:fldChar w:fldCharType="begin"/>
            </w:r>
            <w:r w:rsidRPr="0066663B">
              <w:rPr>
                <w:noProof/>
                <w:webHidden/>
                <w:sz w:val="32"/>
              </w:rPr>
              <w:instrText xml:space="preserve"> PAGEREF _Toc535849530 \h </w:instrText>
            </w:r>
            <w:r w:rsidRPr="0066663B">
              <w:rPr>
                <w:noProof/>
                <w:webHidden/>
                <w:sz w:val="32"/>
              </w:rPr>
            </w:r>
            <w:r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3</w:t>
            </w:r>
            <w:r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50D8E360" w14:textId="79540FB6" w:rsidR="0066663B" w:rsidRPr="0066663B" w:rsidRDefault="00A64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1" w:history="1">
            <w:r w:rsidR="0066663B" w:rsidRPr="0066663B">
              <w:rPr>
                <w:rStyle w:val="Collegamentoipertestuale"/>
                <w:noProof/>
                <w:sz w:val="32"/>
              </w:rPr>
              <w:t>Breve analisi dei requisiti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_Toc535849531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3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2B97BA4F" w14:textId="76650E34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2" w:history="1">
            <w:r w:rsidR="0066663B" w:rsidRPr="0066663B">
              <w:rPr>
                <w:rStyle w:val="Collegamentoipertestuale"/>
                <w:noProof/>
                <w:sz w:val="32"/>
              </w:rPr>
              <w:t>Destinatari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_Toc535849532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3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76D339C5" w14:textId="0BC9F7BF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3" w:history="1">
            <w:r w:rsidR="0066663B" w:rsidRPr="0066663B">
              <w:rPr>
                <w:rStyle w:val="Collegamentoipertestuale"/>
                <w:noProof/>
                <w:sz w:val="32"/>
              </w:rPr>
              <w:t>Modello di valore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_Toc535849533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3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205C28F0" w14:textId="413C499B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4" w:history="1">
            <w:r w:rsidR="0066663B" w:rsidRPr="0066663B">
              <w:rPr>
                <w:rStyle w:val="Collegamentoipertestuale"/>
                <w:noProof/>
                <w:sz w:val="32"/>
              </w:rPr>
              <w:t>Flusso dei dati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_Toc535849534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3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0A9B4819" w14:textId="00A597E8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5" w:history="1">
            <w:r w:rsidR="0066663B" w:rsidRPr="0066663B">
              <w:rPr>
                <w:rStyle w:val="Collegamentoipertestuale"/>
                <w:noProof/>
                <w:sz w:val="32"/>
              </w:rPr>
              <w:t>Aspetti tecnologici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_Toc535849535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3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02299072" w14:textId="7317C812" w:rsidR="0066663B" w:rsidRPr="0066663B" w:rsidRDefault="00A64FD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6" w:history="1">
            <w:r w:rsidR="0066663B" w:rsidRPr="0066663B">
              <w:rPr>
                <w:rStyle w:val="Collegamentoipertestuale"/>
                <w:noProof/>
                <w:sz w:val="32"/>
              </w:rPr>
              <w:t>Interfacce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_Toc535849536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4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0F972315" w14:textId="6441AEF2" w:rsidR="0066663B" w:rsidRPr="0066663B" w:rsidRDefault="00A64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7" w:history="1">
            <w:r w:rsidR="0066663B" w:rsidRPr="0066663B">
              <w:rPr>
                <w:rStyle w:val="Collegamentoipertestuale"/>
                <w:noProof/>
                <w:sz w:val="32"/>
              </w:rPr>
              <w:t>Mockup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_Toc535849537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4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3429A2EA" w14:textId="523C2C66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8" w:history="1">
            <w:r w:rsidR="0066663B" w:rsidRPr="0066663B">
              <w:rPr>
                <w:rStyle w:val="Collegamentoipertestuale"/>
                <w:noProof/>
                <w:sz w:val="32"/>
              </w:rPr>
              <w:t>Home page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_Toc535849538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4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3C5BC406" w14:textId="740E3EC6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39" w:history="1">
            <w:r w:rsidR="0066663B" w:rsidRPr="0066663B">
              <w:rPr>
                <w:rStyle w:val="Collegamentoipertestuale"/>
                <w:noProof/>
                <w:sz w:val="32"/>
              </w:rPr>
              <w:t>Weather page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_Toc535849539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5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277BEBEE" w14:textId="31D02DF7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0" w:history="1">
            <w:r w:rsidR="0066663B" w:rsidRPr="0066663B">
              <w:rPr>
                <w:rStyle w:val="Collegamentoipertestuale"/>
                <w:noProof/>
                <w:sz w:val="32"/>
              </w:rPr>
              <w:t>Error page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_Toc535849540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5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5816C374" w14:textId="41BD879A" w:rsidR="0066663B" w:rsidRPr="0066663B" w:rsidRDefault="00A64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1" w:history="1">
            <w:r w:rsidR="0066663B" w:rsidRPr="0066663B">
              <w:rPr>
                <w:rStyle w:val="Collegamentoipertestuale"/>
                <w:noProof/>
                <w:sz w:val="32"/>
              </w:rPr>
              <w:t>Interfaccia grafica definitiva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_Toc535849541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6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7C55299B" w14:textId="0FE2E891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2" w:history="1">
            <w:r w:rsidR="0066663B" w:rsidRPr="0066663B">
              <w:rPr>
                <w:rStyle w:val="Collegamentoipertestuale"/>
                <w:noProof/>
                <w:sz w:val="32"/>
              </w:rPr>
              <w:t>Home Page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_Toc535849542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6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6A2A11CC" w14:textId="28A96FBB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3" w:history="1">
            <w:r w:rsidR="0066663B" w:rsidRPr="0066663B">
              <w:rPr>
                <w:rStyle w:val="Collegamentoipertestuale"/>
                <w:noProof/>
                <w:sz w:val="32"/>
              </w:rPr>
              <w:t>Weather Page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_Toc535849543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6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6AF9ADED" w14:textId="5C7525FE" w:rsidR="0066663B" w:rsidRPr="0066663B" w:rsidRDefault="00A64FD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4" w:history="1">
            <w:r w:rsidR="0066663B" w:rsidRPr="0066663B">
              <w:rPr>
                <w:rStyle w:val="Collegamentoipertestuale"/>
                <w:noProof/>
                <w:sz w:val="32"/>
              </w:rPr>
              <w:t>Error Page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_Toc535849544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6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07924FBE" w14:textId="3BED49D1" w:rsidR="0066663B" w:rsidRPr="0066663B" w:rsidRDefault="00A64FD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5" w:history="1">
            <w:r w:rsidR="0066663B" w:rsidRPr="0066663B">
              <w:rPr>
                <w:rStyle w:val="Collegamentoipertestuale"/>
                <w:noProof/>
                <w:sz w:val="32"/>
              </w:rPr>
              <w:t>Architettura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_Toc535849545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7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1309DC35" w14:textId="3CF8F34C" w:rsidR="0066663B" w:rsidRPr="0066663B" w:rsidRDefault="00A64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6" w:history="1">
            <w:r w:rsidR="0066663B" w:rsidRPr="0066663B">
              <w:rPr>
                <w:rStyle w:val="Collegamentoipertestuale"/>
                <w:noProof/>
                <w:sz w:val="32"/>
              </w:rPr>
              <w:t>Diagramma delle risorse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_Toc535849546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7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7C5188DC" w14:textId="022BB4B9" w:rsidR="0066663B" w:rsidRPr="0066663B" w:rsidRDefault="00A64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7" w:history="1">
            <w:r w:rsidR="0066663B" w:rsidRPr="0066663B">
              <w:rPr>
                <w:rStyle w:val="Collegamentoipertestuale"/>
                <w:noProof/>
                <w:sz w:val="32"/>
              </w:rPr>
              <w:t>Descrizione delle risorse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_Toc535849547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7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5EFC552F" w14:textId="3D09FBA3" w:rsidR="0066663B" w:rsidRPr="0066663B" w:rsidRDefault="00A64FD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8" w:history="1">
            <w:r w:rsidR="0066663B" w:rsidRPr="0066663B">
              <w:rPr>
                <w:rStyle w:val="Collegamentoipertestuale"/>
                <w:noProof/>
                <w:sz w:val="32"/>
              </w:rPr>
              <w:t>Codice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_Toc535849548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7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115CD042" w14:textId="0FC48EB6" w:rsidR="0066663B" w:rsidRPr="0066663B" w:rsidRDefault="00A64FD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lang w:eastAsia="it-IT"/>
            </w:rPr>
          </w:pPr>
          <w:hyperlink w:anchor="_Toc535849549" w:history="1">
            <w:r w:rsidR="0066663B" w:rsidRPr="0066663B">
              <w:rPr>
                <w:rStyle w:val="Collegamentoipertestuale"/>
                <w:noProof/>
                <w:sz w:val="32"/>
              </w:rPr>
              <w:t>Conclusioni</w:t>
            </w:r>
            <w:r w:rsidR="0066663B" w:rsidRPr="0066663B">
              <w:rPr>
                <w:noProof/>
                <w:webHidden/>
                <w:sz w:val="32"/>
              </w:rPr>
              <w:tab/>
            </w:r>
            <w:r w:rsidR="0066663B" w:rsidRPr="0066663B">
              <w:rPr>
                <w:noProof/>
                <w:webHidden/>
                <w:sz w:val="32"/>
              </w:rPr>
              <w:fldChar w:fldCharType="begin"/>
            </w:r>
            <w:r w:rsidR="0066663B" w:rsidRPr="0066663B">
              <w:rPr>
                <w:noProof/>
                <w:webHidden/>
                <w:sz w:val="32"/>
              </w:rPr>
              <w:instrText xml:space="preserve"> PAGEREF _Toc535849549 \h </w:instrText>
            </w:r>
            <w:r w:rsidR="0066663B" w:rsidRPr="0066663B">
              <w:rPr>
                <w:noProof/>
                <w:webHidden/>
                <w:sz w:val="32"/>
              </w:rPr>
            </w:r>
            <w:r w:rsidR="0066663B" w:rsidRPr="0066663B">
              <w:rPr>
                <w:noProof/>
                <w:webHidden/>
                <w:sz w:val="32"/>
              </w:rPr>
              <w:fldChar w:fldCharType="separate"/>
            </w:r>
            <w:r w:rsidR="00BC730B">
              <w:rPr>
                <w:noProof/>
                <w:webHidden/>
                <w:sz w:val="32"/>
              </w:rPr>
              <w:t>9</w:t>
            </w:r>
            <w:r w:rsidR="0066663B" w:rsidRPr="0066663B">
              <w:rPr>
                <w:noProof/>
                <w:webHidden/>
                <w:sz w:val="32"/>
              </w:rPr>
              <w:fldChar w:fldCharType="end"/>
            </w:r>
          </w:hyperlink>
        </w:p>
        <w:p w14:paraId="30AE21D5" w14:textId="77777777" w:rsidR="0066663B" w:rsidRDefault="0066663B">
          <w:r w:rsidRPr="0066663B">
            <w:rPr>
              <w:b/>
              <w:bCs/>
              <w:sz w:val="32"/>
            </w:rPr>
            <w:fldChar w:fldCharType="end"/>
          </w:r>
        </w:p>
      </w:sdtContent>
    </w:sdt>
    <w:p w14:paraId="2354C884" w14:textId="77777777" w:rsidR="00701F52" w:rsidRPr="00111C9A" w:rsidRDefault="00701F52">
      <w:pPr>
        <w:rPr>
          <w:rFonts w:eastAsia="Arial Unicode MS" w:cstheme="minorHAnsi"/>
          <w:color w:val="000080"/>
          <w:kern w:val="3"/>
          <w:sz w:val="36"/>
          <w:szCs w:val="36"/>
          <w:lang w:eastAsia="it-IT"/>
        </w:rPr>
      </w:pPr>
      <w:r w:rsidRPr="00111C9A">
        <w:rPr>
          <w:rFonts w:cstheme="minorHAnsi"/>
          <w:color w:val="000080"/>
          <w:sz w:val="36"/>
          <w:szCs w:val="36"/>
        </w:rPr>
        <w:br w:type="page"/>
      </w:r>
    </w:p>
    <w:p w14:paraId="069D2528" w14:textId="77777777" w:rsidR="00701F52" w:rsidRDefault="00701F52" w:rsidP="00701F52">
      <w:pPr>
        <w:pStyle w:val="Titolo1"/>
      </w:pPr>
      <w:bookmarkStart w:id="0" w:name="_Toc535849530"/>
      <w:r>
        <w:lastRenderedPageBreak/>
        <w:t>Introduzione</w:t>
      </w:r>
      <w:bookmarkEnd w:id="0"/>
    </w:p>
    <w:p w14:paraId="55A721A8" w14:textId="77777777" w:rsidR="00701F52" w:rsidRDefault="00701F52" w:rsidP="00701F52">
      <w:r>
        <w:t>Fast Weather è una semplice applicazione web per la visualizzazione dei dati pri</w:t>
      </w:r>
      <w:r w:rsidR="0066663B">
        <w:t>ncipali metereologici di una data città del mondo</w:t>
      </w:r>
      <w:r>
        <w:t>.</w:t>
      </w:r>
    </w:p>
    <w:p w14:paraId="07C317BB" w14:textId="77777777" w:rsidR="00701F52" w:rsidRDefault="00701F52" w:rsidP="00701F52">
      <w:r>
        <w:t>Il funzionamento è estremamente semplice e permette tramite l’inserimento del nome di una città la visualizzazione di alcuni dati meteorologici:</w:t>
      </w:r>
    </w:p>
    <w:p w14:paraId="62721169" w14:textId="77777777" w:rsidR="00701F52" w:rsidRDefault="00701F52" w:rsidP="00701F52">
      <w:pPr>
        <w:pStyle w:val="Paragrafoelenco"/>
        <w:numPr>
          <w:ilvl w:val="0"/>
          <w:numId w:val="2"/>
        </w:numPr>
      </w:pPr>
      <w:r>
        <w:t>Umidità</w:t>
      </w:r>
    </w:p>
    <w:p w14:paraId="4D12D6FD" w14:textId="77777777" w:rsidR="00701F52" w:rsidRDefault="00701F52" w:rsidP="00701F52">
      <w:pPr>
        <w:pStyle w:val="Paragrafoelenco"/>
        <w:numPr>
          <w:ilvl w:val="0"/>
          <w:numId w:val="2"/>
        </w:numPr>
      </w:pPr>
      <w:r>
        <w:t>Temperatura attuale</w:t>
      </w:r>
    </w:p>
    <w:p w14:paraId="66CE8CB0" w14:textId="77777777" w:rsidR="00701F52" w:rsidRDefault="00701F52" w:rsidP="00701F52">
      <w:pPr>
        <w:pStyle w:val="Paragrafoelenco"/>
        <w:numPr>
          <w:ilvl w:val="0"/>
          <w:numId w:val="2"/>
        </w:numPr>
      </w:pPr>
      <w:r>
        <w:t>Temperatura minima e massima della giornata</w:t>
      </w:r>
    </w:p>
    <w:p w14:paraId="1CF8218B" w14:textId="77777777" w:rsidR="00701F52" w:rsidRDefault="00701F52" w:rsidP="00701F52">
      <w:pPr>
        <w:pStyle w:val="Paragrafoelenco"/>
        <w:numPr>
          <w:ilvl w:val="0"/>
          <w:numId w:val="2"/>
        </w:numPr>
      </w:pPr>
      <w:r>
        <w:t>Velocità del vento</w:t>
      </w:r>
    </w:p>
    <w:p w14:paraId="762B90A8" w14:textId="77777777" w:rsidR="00701F52" w:rsidRDefault="00701F52" w:rsidP="00701F52">
      <w:r>
        <w:t>I dati vengono recuperati dal servizio openweathermap.com tramite le loro api.</w:t>
      </w:r>
    </w:p>
    <w:p w14:paraId="005981F5" w14:textId="77777777" w:rsidR="00701F52" w:rsidRDefault="00701F52" w:rsidP="00701F52">
      <w:pPr>
        <w:pStyle w:val="Titolo2"/>
      </w:pPr>
      <w:bookmarkStart w:id="1" w:name="_Toc535849531"/>
      <w:r>
        <w:t>Breve analisi dei requisiti</w:t>
      </w:r>
      <w:bookmarkEnd w:id="1"/>
    </w:p>
    <w:p w14:paraId="04DB507A" w14:textId="77777777" w:rsidR="00701F52" w:rsidRDefault="00701F52" w:rsidP="00701F52">
      <w:pPr>
        <w:pStyle w:val="Titolo3"/>
      </w:pPr>
      <w:bookmarkStart w:id="2" w:name="_Toc535849532"/>
      <w:r>
        <w:t>Destinatari</w:t>
      </w:r>
      <w:bookmarkEnd w:id="2"/>
    </w:p>
    <w:p w14:paraId="6CAAFBD6" w14:textId="77777777" w:rsidR="00701F52" w:rsidRDefault="00701F52" w:rsidP="00701F52">
      <w:r>
        <w:t xml:space="preserve">L’interfaccia è pensata per essere minimalista, intuitiva e semplice da usare. Per la costruzione visiva di essa, si è preferito uno stile grafico minimalista e </w:t>
      </w:r>
      <w:proofErr w:type="spellStart"/>
      <w:r>
        <w:t>flat</w:t>
      </w:r>
      <w:proofErr w:type="spellEnd"/>
      <w:r>
        <w:t>, con pagine dai colori vivaci.</w:t>
      </w:r>
    </w:p>
    <w:p w14:paraId="768C2CB2" w14:textId="77777777" w:rsidR="00701F52" w:rsidRDefault="00701F52" w:rsidP="00701F52">
      <w:r>
        <w:t>Simile ad uno stile Google, l’home page presenta poche informazioni (titolo e sottotitolo), un input box per la città e il bottone di controllo meteo. Mentre la pagina del meteo, presenta informazioni basilari in maniera minimalista, con l’uso di immagini animate per dare maggior enfasi al tempo attuale.</w:t>
      </w:r>
    </w:p>
    <w:p w14:paraId="7A9BAE8F" w14:textId="77777777" w:rsidR="00701F52" w:rsidRDefault="00701F52" w:rsidP="00701F52">
      <w:r>
        <w:t xml:space="preserve">Non richiede particolari livelli di esperienza da parte dei suoi utilizzatori. L’applicazione è usabile su qualsiasi dispositivo connesso a </w:t>
      </w:r>
      <w:proofErr w:type="spellStart"/>
      <w:r>
        <w:t>internet</w:t>
      </w:r>
      <w:proofErr w:type="spellEnd"/>
      <w:r>
        <w:t xml:space="preserve"> dotato di web browser. E’ richiesta una conoscenza minima della lingua inglese, in quanto l’applicazione è pensata per essere utilizzata da utenti da ogni parte del mondo.</w:t>
      </w:r>
    </w:p>
    <w:p w14:paraId="41849491" w14:textId="77777777" w:rsidR="00701F52" w:rsidRDefault="00701F52" w:rsidP="00701F52">
      <w:r>
        <w:t>La motivazione che spinge un utente a usare questa applicazione è quello di avere informazioni basilari e senza fronzoli in modo rapido e diretto. L’utente è predisposto ad una ricerca attiva delle informazioni di cui ha bisogno.</w:t>
      </w:r>
    </w:p>
    <w:p w14:paraId="164458D1" w14:textId="77777777" w:rsidR="00701F52" w:rsidRDefault="00701F52" w:rsidP="00701F52">
      <w:pPr>
        <w:pStyle w:val="Titolo3"/>
      </w:pPr>
      <w:bookmarkStart w:id="3" w:name="_Toc535849533"/>
      <w:r w:rsidRPr="00701F52">
        <w:t>Modello di valore</w:t>
      </w:r>
      <w:bookmarkEnd w:id="3"/>
    </w:p>
    <w:p w14:paraId="5710111B" w14:textId="77777777" w:rsidR="00701F52" w:rsidRPr="00701F52" w:rsidRDefault="00701F52" w:rsidP="00AD5441">
      <w:r>
        <w:t>Il modello ideale di valore</w:t>
      </w:r>
      <w:r w:rsidR="00AD5441">
        <w:t xml:space="preserve"> per Fast Weather è un modello</w:t>
      </w:r>
      <w:r>
        <w:t xml:space="preserve"> di business basato sulla pubblicità. Quindi il ricavo è derivato dalla vendita di un piccolo spazio (banner orizzontale) nelle pagine dell’applicazione. Il valore di rendimento dipenderà dal volume di traffico generato.</w:t>
      </w:r>
    </w:p>
    <w:p w14:paraId="1E6D2814" w14:textId="77777777" w:rsidR="00701F52" w:rsidRDefault="00701F52" w:rsidP="00701F52">
      <w:pPr>
        <w:pStyle w:val="Titolo3"/>
      </w:pPr>
      <w:bookmarkStart w:id="4" w:name="_Toc535849534"/>
      <w:r w:rsidRPr="00701F52">
        <w:t>Flusso dei dati</w:t>
      </w:r>
      <w:bookmarkEnd w:id="4"/>
    </w:p>
    <w:p w14:paraId="5CA756FD" w14:textId="77777777" w:rsidR="00B458D1" w:rsidRDefault="00B458D1" w:rsidP="00B458D1">
      <w:r>
        <w:t xml:space="preserve">L’applicazione è basata sul servizio di </w:t>
      </w:r>
      <w:proofErr w:type="spellStart"/>
      <w:r>
        <w:t>OpenWeatherMap</w:t>
      </w:r>
      <w:proofErr w:type="spellEnd"/>
      <w:r>
        <w:t xml:space="preserve">. Ad ogni richiesta, l’applicazione richiede le informazioni tramite una delle loro API. La risposta in formato JSON verrà quindi acquisita e </w:t>
      </w:r>
      <w:proofErr w:type="spellStart"/>
      <w:r>
        <w:t>parsata</w:t>
      </w:r>
      <w:proofErr w:type="spellEnd"/>
      <w:r>
        <w:t xml:space="preserve"> in modo da costruire successivamente l’interfaccia grafica di visualizzazione del meteo.</w:t>
      </w:r>
    </w:p>
    <w:p w14:paraId="1AC10BF1" w14:textId="77777777" w:rsidR="00B458D1" w:rsidRDefault="00B458D1" w:rsidP="00B458D1">
      <w:r>
        <w:t>I dati ricevuti vengono elaborati al momento e non vengono in nessun modo archiviati.</w:t>
      </w:r>
    </w:p>
    <w:p w14:paraId="7AF3E2D5" w14:textId="77777777" w:rsidR="00B458D1" w:rsidRPr="00B458D1" w:rsidRDefault="00B458D1" w:rsidP="00B458D1">
      <w:r>
        <w:t xml:space="preserve">L’uso delle API di OWM è soggetto alla licenza Creative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Attribution-ShareAlike</w:t>
      </w:r>
      <w:proofErr w:type="spellEnd"/>
      <w:r>
        <w:t xml:space="preserve"> 4.0 </w:t>
      </w:r>
      <w:proofErr w:type="spellStart"/>
      <w:r>
        <w:t>Generic</w:t>
      </w:r>
      <w:proofErr w:type="spellEnd"/>
      <w:r>
        <w:t xml:space="preserve"> License, come scritto nei termini di servizio di OWM.</w:t>
      </w:r>
    </w:p>
    <w:p w14:paraId="7951EDC0" w14:textId="77777777" w:rsidR="00701F52" w:rsidRDefault="00701F52" w:rsidP="00701F52">
      <w:pPr>
        <w:pStyle w:val="Titolo3"/>
      </w:pPr>
      <w:bookmarkStart w:id="5" w:name="_Toc535849535"/>
      <w:r w:rsidRPr="00701F52">
        <w:t>Aspetti tecnologici</w:t>
      </w:r>
      <w:bookmarkEnd w:id="5"/>
    </w:p>
    <w:p w14:paraId="571AE000" w14:textId="77777777" w:rsidR="00AD5441" w:rsidRDefault="00AD5441" w:rsidP="00AD5441">
      <w:r>
        <w:t>L’applicazione</w:t>
      </w:r>
      <w:r w:rsidR="006371F3">
        <w:t xml:space="preserve"> è sviluppata seguendo il pattern architetturale MVC (Model View Controller). Esso è diviso</w:t>
      </w:r>
      <w:r>
        <w:t xml:space="preserve"> in due parti fondamentali, </w:t>
      </w:r>
      <w:r w:rsidR="006371F3">
        <w:t xml:space="preserve">in modo da separare il </w:t>
      </w:r>
      <w:r w:rsidR="00560A86">
        <w:t>C</w:t>
      </w:r>
      <w:r w:rsidR="006371F3">
        <w:t>ontroller (server)</w:t>
      </w:r>
      <w:r w:rsidR="00560A86">
        <w:t xml:space="preserve"> dal V</w:t>
      </w:r>
      <w:r w:rsidR="006371F3">
        <w:t>iew (client)</w:t>
      </w:r>
      <w:r>
        <w:t xml:space="preserve">. </w:t>
      </w:r>
      <w:r w:rsidR="00560A86">
        <w:t>Mentre il M</w:t>
      </w:r>
      <w:r w:rsidR="006371F3">
        <w:t xml:space="preserve">odel è rappresentato dal servizio </w:t>
      </w:r>
      <w:proofErr w:type="spellStart"/>
      <w:r w:rsidR="006371F3">
        <w:t>OpenWeatherMap</w:t>
      </w:r>
      <w:proofErr w:type="spellEnd"/>
      <w:r w:rsidR="006371F3">
        <w:t xml:space="preserve"> con il loro database, a cui l’applicazione accede tramite API.</w:t>
      </w:r>
    </w:p>
    <w:p w14:paraId="3D104694" w14:textId="77777777" w:rsidR="006371F3" w:rsidRDefault="006371F3" w:rsidP="006371F3">
      <w:pPr>
        <w:jc w:val="center"/>
      </w:pPr>
      <w:r w:rsidRPr="006371F3">
        <w:rPr>
          <w:noProof/>
          <w:lang w:eastAsia="it-IT"/>
        </w:rPr>
        <w:lastRenderedPageBreak/>
        <w:drawing>
          <wp:inline distT="0" distB="0" distL="0" distR="0" wp14:anchorId="5CADCCC4" wp14:editId="12955485">
            <wp:extent cx="3819525" cy="2200275"/>
            <wp:effectExtent l="0" t="0" r="9525" b="9525"/>
            <wp:docPr id="7" name="Immagine 7" descr="C:\Users\msalvi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lvi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68CB" w14:textId="77777777" w:rsidR="00AD5441" w:rsidRPr="002234E8" w:rsidRDefault="00AD5441" w:rsidP="00AD5441">
      <w:pPr>
        <w:rPr>
          <w:b/>
        </w:rPr>
      </w:pPr>
      <w:r w:rsidRPr="002234E8">
        <w:rPr>
          <w:b/>
        </w:rPr>
        <w:t>Server</w:t>
      </w:r>
    </w:p>
    <w:p w14:paraId="57710318" w14:textId="77777777" w:rsidR="00AD5441" w:rsidRDefault="00AD5441" w:rsidP="00AD5441">
      <w:r>
        <w:t xml:space="preserve">Il server è sviluppato usando il framework </w:t>
      </w:r>
      <w:proofErr w:type="spellStart"/>
      <w:r>
        <w:t>express.</w:t>
      </w:r>
      <w:r w:rsidR="006371F3">
        <w:t>J</w:t>
      </w:r>
      <w:r>
        <w:t>s</w:t>
      </w:r>
      <w:proofErr w:type="spellEnd"/>
      <w:r w:rsidR="006371F3">
        <w:t xml:space="preserve">, basato sul </w:t>
      </w:r>
      <w:proofErr w:type="spellStart"/>
      <w:r w:rsidR="006371F3">
        <w:t>microframework</w:t>
      </w:r>
      <w:proofErr w:type="spellEnd"/>
      <w:r w:rsidR="006371F3">
        <w:t xml:space="preserve"> </w:t>
      </w:r>
      <w:proofErr w:type="spellStart"/>
      <w:r w:rsidR="006371F3">
        <w:t>Node</w:t>
      </w:r>
      <w:proofErr w:type="spellEnd"/>
      <w:r w:rsidR="006371F3">
        <w:t xml:space="preserve"> </w:t>
      </w:r>
      <w:proofErr w:type="spellStart"/>
      <w:r w:rsidR="006371F3">
        <w:t>Js</w:t>
      </w:r>
      <w:proofErr w:type="spellEnd"/>
      <w:r>
        <w:t xml:space="preserve">, in modo che possa gestire la parte http e l’invio delle </w:t>
      </w:r>
      <w:proofErr w:type="spellStart"/>
      <w:r>
        <w:t>request</w:t>
      </w:r>
      <w:proofErr w:type="spellEnd"/>
      <w:r>
        <w:t xml:space="preserve"> verso il servizio </w:t>
      </w:r>
      <w:proofErr w:type="spellStart"/>
      <w:r>
        <w:t>OpenWeatherMap</w:t>
      </w:r>
      <w:proofErr w:type="spellEnd"/>
      <w:r>
        <w:t xml:space="preserve">. </w:t>
      </w:r>
      <w:r w:rsidR="002234E8">
        <w:t>Una volta ricevuti i dati, essi verranno trasmessi al client.</w:t>
      </w:r>
    </w:p>
    <w:p w14:paraId="25909746" w14:textId="77777777" w:rsidR="00AD5441" w:rsidRPr="002234E8" w:rsidRDefault="00AD5441" w:rsidP="00AD5441">
      <w:pPr>
        <w:rPr>
          <w:b/>
        </w:rPr>
      </w:pPr>
      <w:r w:rsidRPr="002234E8">
        <w:rPr>
          <w:b/>
        </w:rPr>
        <w:t xml:space="preserve">Client </w:t>
      </w:r>
    </w:p>
    <w:p w14:paraId="37080CF5" w14:textId="77777777" w:rsidR="00AD5441" w:rsidRDefault="00AD5441" w:rsidP="002234E8">
      <w:r>
        <w:t xml:space="preserve">Il client è sviluppato usando la libreria </w:t>
      </w:r>
      <w:proofErr w:type="spellStart"/>
      <w:r>
        <w:t>ReactJS</w:t>
      </w:r>
      <w:proofErr w:type="spellEnd"/>
      <w:r>
        <w:t>. Grazie ad esso, viene generata l’interfaccia in HTML 5</w:t>
      </w:r>
      <w:r w:rsidR="002234E8">
        <w:t xml:space="preserve">, </w:t>
      </w:r>
      <w:r>
        <w:t>formattata seguendo le regole definite dal foglio di stile CSS3. Inoltre il client si occuperà di ricevere i dati dal server (precedentemente ottenuti da OWM</w:t>
      </w:r>
      <w:r w:rsidR="00F91ACB">
        <w:t xml:space="preserve"> e parsati come oggetto JSON</w:t>
      </w:r>
      <w:r>
        <w:t>). Essi verranno poi utilizzati per la interfaccia grafica.</w:t>
      </w:r>
    </w:p>
    <w:p w14:paraId="4AE5D324" w14:textId="77777777" w:rsidR="00AD5441" w:rsidRDefault="00AD5441" w:rsidP="00AD5441">
      <w:r>
        <w:t xml:space="preserve">Le richieste e i </w:t>
      </w:r>
      <w:proofErr w:type="spellStart"/>
      <w:r>
        <w:t>response</w:t>
      </w:r>
      <w:proofErr w:type="spellEnd"/>
      <w:r>
        <w:t xml:space="preserve"> vengono effettuati con parametri in formato JSON, in modo da essere facilmente recuperati ed elaborati dall’applicazione</w:t>
      </w:r>
      <w:r w:rsidR="002234E8">
        <w:t xml:space="preserve"> e dal servizio</w:t>
      </w:r>
      <w:r w:rsidR="002234E8" w:rsidRPr="002234E8">
        <w:t xml:space="preserve"> </w:t>
      </w:r>
      <w:proofErr w:type="spellStart"/>
      <w:r w:rsidR="002234E8">
        <w:t>OpenWeatherMap</w:t>
      </w:r>
      <w:proofErr w:type="spellEnd"/>
      <w:r>
        <w:t>.</w:t>
      </w:r>
    </w:p>
    <w:p w14:paraId="6DE1F87F" w14:textId="77777777" w:rsidR="002234E8" w:rsidRDefault="002234E8" w:rsidP="002234E8">
      <w:pPr>
        <w:pStyle w:val="Titolo1"/>
      </w:pPr>
      <w:bookmarkStart w:id="6" w:name="_Toc535849536"/>
      <w:r>
        <w:t>Interfacce</w:t>
      </w:r>
      <w:bookmarkEnd w:id="6"/>
    </w:p>
    <w:p w14:paraId="110719F9" w14:textId="77777777" w:rsidR="00976B37" w:rsidRPr="00976B37" w:rsidRDefault="00976B37" w:rsidP="00976B37">
      <w:pPr>
        <w:pStyle w:val="Titolo2"/>
      </w:pPr>
      <w:bookmarkStart w:id="7" w:name="_Toc535849537"/>
      <w:proofErr w:type="spellStart"/>
      <w:r>
        <w:t>Mockup</w:t>
      </w:r>
      <w:bookmarkEnd w:id="7"/>
      <w:proofErr w:type="spellEnd"/>
    </w:p>
    <w:p w14:paraId="587C266B" w14:textId="77777777" w:rsidR="002234E8" w:rsidRDefault="002234E8" w:rsidP="002234E8">
      <w:r>
        <w:t>L’interfaccia si compone di tre viste o schermate.</w:t>
      </w:r>
    </w:p>
    <w:p w14:paraId="2DDAC338" w14:textId="77777777" w:rsidR="002234E8" w:rsidRDefault="002234E8" w:rsidP="00976B37">
      <w:pPr>
        <w:pStyle w:val="Titolo3"/>
      </w:pPr>
      <w:bookmarkStart w:id="8" w:name="_Toc535849538"/>
      <w:r>
        <w:t>Home page</w:t>
      </w:r>
      <w:bookmarkEnd w:id="8"/>
    </w:p>
    <w:p w14:paraId="3C8007D9" w14:textId="77777777" w:rsidR="002234E8" w:rsidRDefault="002234E8" w:rsidP="002234E8">
      <w:r>
        <w:t>La home page è la vista principale. In questa schermata troviamo il nome della pagina, l’input box per l’inserimento del luogo e il bottone per passare alla schermata successiva.</w:t>
      </w:r>
    </w:p>
    <w:p w14:paraId="16B9D4C5" w14:textId="77777777" w:rsidR="002234E8" w:rsidRDefault="002234E8" w:rsidP="002234E8">
      <w:pPr>
        <w:jc w:val="center"/>
      </w:pPr>
      <w:r>
        <w:rPr>
          <w:rFonts w:eastAsia="MS Mincho"/>
          <w:noProof/>
          <w:color w:val="000000"/>
          <w:lang w:eastAsia="it-IT"/>
        </w:rPr>
        <w:drawing>
          <wp:inline distT="0" distB="0" distL="0" distR="0" wp14:anchorId="05D83994" wp14:editId="53258C46">
            <wp:extent cx="3438000" cy="2336400"/>
            <wp:effectExtent l="0" t="0" r="0" b="6985"/>
            <wp:docPr id="1" name="Immagine 9" descr="C:\Users\msalvi\Documents\ShareX\Screenshots\2019-01\firefox_ZPlR47Vqs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233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224413C" w14:textId="77777777" w:rsidR="002234E8" w:rsidRDefault="002234E8" w:rsidP="00976B37">
      <w:pPr>
        <w:pStyle w:val="Titolo3"/>
      </w:pPr>
      <w:bookmarkStart w:id="9" w:name="_Toc535849539"/>
      <w:r>
        <w:lastRenderedPageBreak/>
        <w:t>Weather page</w:t>
      </w:r>
      <w:bookmarkEnd w:id="9"/>
    </w:p>
    <w:p w14:paraId="73E7996C" w14:textId="77777777" w:rsidR="002234E8" w:rsidRDefault="002234E8" w:rsidP="002234E8">
      <w:pPr>
        <w:jc w:val="left"/>
      </w:pPr>
      <w:r>
        <w:t>In questa schermata, verranno mostrati i dati metereologici principali del luogo scelto dall’utente.</w:t>
      </w:r>
    </w:p>
    <w:p w14:paraId="16F5C38A" w14:textId="77777777" w:rsidR="002234E8" w:rsidRDefault="002234E8" w:rsidP="002234E8">
      <w:pPr>
        <w:jc w:val="left"/>
      </w:pPr>
      <w:r>
        <w:t>Dati metereologici</w:t>
      </w:r>
      <w:r w:rsidR="00976B37">
        <w:t xml:space="preserve"> visualizzati in questa schermata</w:t>
      </w:r>
      <w:r>
        <w:t>:</w:t>
      </w:r>
    </w:p>
    <w:p w14:paraId="6D5B4FFC" w14:textId="77777777" w:rsidR="002234E8" w:rsidRDefault="002234E8" w:rsidP="00976B37">
      <w:pPr>
        <w:pStyle w:val="Paragrafoelenco"/>
        <w:numPr>
          <w:ilvl w:val="0"/>
          <w:numId w:val="3"/>
        </w:numPr>
        <w:jc w:val="left"/>
      </w:pPr>
      <w:r>
        <w:t>Tempo attuale</w:t>
      </w:r>
    </w:p>
    <w:p w14:paraId="631861FE" w14:textId="77777777" w:rsidR="002234E8" w:rsidRDefault="002234E8" w:rsidP="00976B37">
      <w:pPr>
        <w:pStyle w:val="Paragrafoelenco"/>
        <w:numPr>
          <w:ilvl w:val="0"/>
          <w:numId w:val="3"/>
        </w:numPr>
        <w:jc w:val="left"/>
      </w:pPr>
      <w:r>
        <w:t>Umidità</w:t>
      </w:r>
    </w:p>
    <w:p w14:paraId="39743965" w14:textId="77777777" w:rsidR="002234E8" w:rsidRDefault="002234E8" w:rsidP="00976B37">
      <w:pPr>
        <w:pStyle w:val="Paragrafoelenco"/>
        <w:numPr>
          <w:ilvl w:val="0"/>
          <w:numId w:val="3"/>
        </w:numPr>
        <w:jc w:val="left"/>
      </w:pPr>
      <w:r>
        <w:t>Temperatura attuale</w:t>
      </w:r>
    </w:p>
    <w:p w14:paraId="3ACAB5A7" w14:textId="77777777" w:rsidR="002234E8" w:rsidRDefault="002234E8" w:rsidP="00976B37">
      <w:pPr>
        <w:pStyle w:val="Paragrafoelenco"/>
        <w:numPr>
          <w:ilvl w:val="0"/>
          <w:numId w:val="3"/>
        </w:numPr>
        <w:jc w:val="left"/>
      </w:pPr>
      <w:r>
        <w:t>Temperatura minima e massima</w:t>
      </w:r>
    </w:p>
    <w:p w14:paraId="0DA798F8" w14:textId="77777777" w:rsidR="002234E8" w:rsidRDefault="002234E8" w:rsidP="00976B37">
      <w:pPr>
        <w:pStyle w:val="Paragrafoelenco"/>
        <w:numPr>
          <w:ilvl w:val="0"/>
          <w:numId w:val="3"/>
        </w:numPr>
        <w:jc w:val="left"/>
      </w:pPr>
      <w:r>
        <w:t>Vento</w:t>
      </w:r>
    </w:p>
    <w:p w14:paraId="71A418A4" w14:textId="77777777" w:rsidR="00976B37" w:rsidRDefault="00976B37" w:rsidP="00976B37">
      <w:pPr>
        <w:jc w:val="center"/>
      </w:pPr>
      <w:r>
        <w:rPr>
          <w:rFonts w:eastAsia="MS Mincho"/>
          <w:noProof/>
          <w:color w:val="000000"/>
          <w:lang w:eastAsia="it-IT"/>
        </w:rPr>
        <w:drawing>
          <wp:inline distT="0" distB="0" distL="0" distR="0" wp14:anchorId="62834B65" wp14:editId="61F04618">
            <wp:extent cx="3427200" cy="2325600"/>
            <wp:effectExtent l="0" t="0" r="1905" b="0"/>
            <wp:docPr id="2" name="Immagine 10" descr="C:\Users\msalvi\Documents\ShareX\Screenshots\2019-01\firefox_ISBJkp4m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2325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522E69" w14:textId="77777777" w:rsidR="00976B37" w:rsidRDefault="00976B37" w:rsidP="00976B37">
      <w:pPr>
        <w:pStyle w:val="Titolo3"/>
      </w:pPr>
      <w:bookmarkStart w:id="10" w:name="_Toc535849540"/>
      <w:proofErr w:type="spellStart"/>
      <w:r>
        <w:t>Error</w:t>
      </w:r>
      <w:proofErr w:type="spellEnd"/>
      <w:r>
        <w:t xml:space="preserve"> page</w:t>
      </w:r>
      <w:bookmarkEnd w:id="10"/>
    </w:p>
    <w:p w14:paraId="4ECB3C19" w14:textId="77777777" w:rsidR="00976B37" w:rsidRDefault="00976B37" w:rsidP="00976B37">
      <w:pPr>
        <w:jc w:val="left"/>
      </w:pPr>
      <w:r w:rsidRPr="00976B37">
        <w:t>Semplice pagina d’errore nel caso l’utent</w:t>
      </w:r>
      <w:r>
        <w:t xml:space="preserve">e sbagli ad immettere una città, ovvero un nome errato o </w:t>
      </w:r>
      <w:r w:rsidR="003A2F2A">
        <w:t xml:space="preserve">una città </w:t>
      </w:r>
      <w:r>
        <w:t xml:space="preserve">non riconosciuto dal servizio </w:t>
      </w:r>
      <w:proofErr w:type="spellStart"/>
      <w:r>
        <w:t>OpenWeatherMap</w:t>
      </w:r>
      <w:proofErr w:type="spellEnd"/>
      <w:r>
        <w:t>.</w:t>
      </w:r>
    </w:p>
    <w:p w14:paraId="65CD6FA2" w14:textId="77777777" w:rsidR="00976B37" w:rsidRDefault="00976B37" w:rsidP="00976B37">
      <w:pPr>
        <w:jc w:val="center"/>
      </w:pPr>
      <w:r>
        <w:rPr>
          <w:noProof/>
          <w:lang w:eastAsia="it-IT"/>
        </w:rPr>
        <w:drawing>
          <wp:inline distT="0" distB="0" distL="0" distR="0" wp14:anchorId="59BDEFD8" wp14:editId="66A7053D">
            <wp:extent cx="3441600" cy="2336400"/>
            <wp:effectExtent l="0" t="0" r="6985" b="6985"/>
            <wp:docPr id="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233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4090EA" w14:textId="77777777" w:rsidR="00976B37" w:rsidRDefault="00976B37" w:rsidP="00976B37">
      <w:pPr>
        <w:pStyle w:val="Titolo2"/>
      </w:pPr>
      <w:bookmarkStart w:id="11" w:name="_Toc535849541"/>
      <w:r>
        <w:lastRenderedPageBreak/>
        <w:t>Interfaccia grafica definitiva</w:t>
      </w:r>
      <w:bookmarkEnd w:id="11"/>
    </w:p>
    <w:p w14:paraId="69042C89" w14:textId="77777777" w:rsidR="00976B37" w:rsidRDefault="00976B37" w:rsidP="00976B37">
      <w:pPr>
        <w:pStyle w:val="Titolo3"/>
      </w:pPr>
      <w:bookmarkStart w:id="12" w:name="_Toc535849542"/>
      <w:r>
        <w:t>Home Page</w:t>
      </w:r>
      <w:bookmarkEnd w:id="12"/>
    </w:p>
    <w:p w14:paraId="602D6134" w14:textId="77777777" w:rsidR="00976B37" w:rsidRPr="00976B37" w:rsidRDefault="00976B37" w:rsidP="00976B37">
      <w:pPr>
        <w:jc w:val="center"/>
      </w:pPr>
      <w:r>
        <w:rPr>
          <w:rFonts w:eastAsia="MS Mincho"/>
          <w:noProof/>
          <w:color w:val="000000"/>
          <w:lang w:eastAsia="it-IT"/>
        </w:rPr>
        <w:drawing>
          <wp:inline distT="0" distB="0" distL="0" distR="0" wp14:anchorId="3080D1D9" wp14:editId="58FF3FC2">
            <wp:extent cx="2786400" cy="2073600"/>
            <wp:effectExtent l="0" t="0" r="0" b="3175"/>
            <wp:docPr id="5" name="Immagine 11" descr="C:\Users\msalvi\Documents\ShareX\Screenshots\2019-01\firefox_iTloE9ee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207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F6F523" w14:textId="77777777" w:rsidR="00976B37" w:rsidRDefault="00976B37" w:rsidP="00976B37">
      <w:pPr>
        <w:pStyle w:val="Titolo3"/>
      </w:pPr>
      <w:bookmarkStart w:id="13" w:name="_Toc535849543"/>
      <w:r>
        <w:t>Weather Page</w:t>
      </w:r>
      <w:bookmarkEnd w:id="13"/>
    </w:p>
    <w:p w14:paraId="6827131C" w14:textId="77777777" w:rsidR="00976B37" w:rsidRPr="00976B37" w:rsidRDefault="00976B37" w:rsidP="00976B37">
      <w:pPr>
        <w:jc w:val="center"/>
      </w:pPr>
      <w:r>
        <w:rPr>
          <w:rFonts w:eastAsia="MS Mincho"/>
          <w:noProof/>
          <w:color w:val="000000"/>
          <w:lang w:eastAsia="it-IT"/>
        </w:rPr>
        <w:drawing>
          <wp:inline distT="0" distB="0" distL="0" distR="0" wp14:anchorId="533DCBB8" wp14:editId="04BD2E4F">
            <wp:extent cx="2732400" cy="3384000"/>
            <wp:effectExtent l="0" t="0" r="0" b="6985"/>
            <wp:docPr id="4" name="Immagine 12" descr="C:\Users\msalvi\Documents\ShareX\Screenshots\2019-01\firefox_JivxTeWI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400" cy="3384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14F961" w14:textId="77777777" w:rsidR="00976B37" w:rsidRDefault="00976B37" w:rsidP="00976B37">
      <w:pPr>
        <w:pStyle w:val="Titolo3"/>
      </w:pPr>
      <w:bookmarkStart w:id="14" w:name="_Toc535849544"/>
      <w:proofErr w:type="spellStart"/>
      <w:r>
        <w:t>Error</w:t>
      </w:r>
      <w:proofErr w:type="spellEnd"/>
      <w:r>
        <w:t xml:space="preserve"> Page</w:t>
      </w:r>
      <w:bookmarkEnd w:id="14"/>
    </w:p>
    <w:p w14:paraId="45AFE0C5" w14:textId="77777777" w:rsidR="00976B37" w:rsidRDefault="00976B37" w:rsidP="00976B37">
      <w:pPr>
        <w:jc w:val="center"/>
      </w:pPr>
      <w:r>
        <w:rPr>
          <w:noProof/>
          <w:lang w:eastAsia="it-IT"/>
        </w:rPr>
        <w:drawing>
          <wp:inline distT="0" distB="0" distL="0" distR="0" wp14:anchorId="68A645B8" wp14:editId="4DCD8673">
            <wp:extent cx="2829600" cy="2012400"/>
            <wp:effectExtent l="0" t="0" r="8890" b="6985"/>
            <wp:docPr id="6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2012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4EB9F0" w14:textId="77777777" w:rsidR="00976B37" w:rsidRDefault="00976B37" w:rsidP="00976B37">
      <w:pPr>
        <w:pStyle w:val="Titolo1"/>
      </w:pPr>
      <w:bookmarkStart w:id="15" w:name="_Toc535849545"/>
      <w:r>
        <w:lastRenderedPageBreak/>
        <w:t>Architettura</w:t>
      </w:r>
      <w:bookmarkEnd w:id="15"/>
    </w:p>
    <w:p w14:paraId="723FF3E4" w14:textId="77777777" w:rsidR="00976B37" w:rsidRDefault="00976B37" w:rsidP="00976B37">
      <w:pPr>
        <w:pStyle w:val="Titolo2"/>
      </w:pPr>
      <w:bookmarkStart w:id="16" w:name="_Toc535849546"/>
      <w:r>
        <w:t>Diagramma delle risorse</w:t>
      </w:r>
      <w:bookmarkEnd w:id="16"/>
    </w:p>
    <w:p w14:paraId="1A7C6B84" w14:textId="77777777" w:rsidR="00BD5670" w:rsidRPr="00BD5670" w:rsidRDefault="00BD5670" w:rsidP="00BD5670">
      <w:pPr>
        <w:jc w:val="center"/>
      </w:pPr>
      <w:r>
        <w:rPr>
          <w:noProof/>
          <w:lang w:eastAsia="it-IT"/>
        </w:rPr>
        <w:drawing>
          <wp:inline distT="0" distB="0" distL="0" distR="0" wp14:anchorId="60ABC51D" wp14:editId="38B5D37C">
            <wp:extent cx="2296800" cy="2358000"/>
            <wp:effectExtent l="0" t="0" r="8255" b="4445"/>
            <wp:docPr id="1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235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3559D5" w14:textId="77777777" w:rsidR="00976B37" w:rsidRDefault="00976B37" w:rsidP="00976B37">
      <w:r>
        <w:t>L’applicazione è formata da due pagine differenti:</w:t>
      </w:r>
    </w:p>
    <w:p w14:paraId="43C400AB" w14:textId="77777777" w:rsidR="00976B37" w:rsidRDefault="00976B37" w:rsidP="00976B37">
      <w:pPr>
        <w:pStyle w:val="Paragrafoelenco"/>
        <w:numPr>
          <w:ilvl w:val="0"/>
          <w:numId w:val="4"/>
        </w:numPr>
      </w:pPr>
      <w:r>
        <w:t>index.html, pagina principale dell’applicazione che coincide la schermata principale</w:t>
      </w:r>
    </w:p>
    <w:p w14:paraId="515A741D" w14:textId="77777777" w:rsidR="00976B37" w:rsidRDefault="00976B37" w:rsidP="00BD5670">
      <w:pPr>
        <w:pStyle w:val="Paragrafoelenco"/>
        <w:numPr>
          <w:ilvl w:val="0"/>
          <w:numId w:val="4"/>
        </w:numPr>
      </w:pPr>
      <w:proofErr w:type="spellStart"/>
      <w:r>
        <w:t>current_weather</w:t>
      </w:r>
      <w:proofErr w:type="spellEnd"/>
      <w:r>
        <w:t>, con due differenti schermate. La prima è la pagina dei dati metereologici e la seconda è la schermata di errore.</w:t>
      </w:r>
    </w:p>
    <w:p w14:paraId="16256E21" w14:textId="77777777" w:rsidR="001B0D4D" w:rsidRDefault="001B0D4D" w:rsidP="001B0D4D">
      <w:pPr>
        <w:pStyle w:val="Titolo2"/>
      </w:pPr>
      <w:bookmarkStart w:id="17" w:name="_Toc535849547"/>
      <w:r>
        <w:t>Descrizione delle risorse</w:t>
      </w:r>
      <w:bookmarkEnd w:id="17"/>
    </w:p>
    <w:p w14:paraId="34FEA98D" w14:textId="77777777" w:rsidR="001B0D4D" w:rsidRDefault="001B0D4D" w:rsidP="001B0D4D">
      <w:pPr>
        <w:jc w:val="center"/>
      </w:pPr>
      <w:r w:rsidRPr="00DF6068">
        <w:rPr>
          <w:noProof/>
          <w:lang w:eastAsia="it-IT"/>
        </w:rPr>
        <w:drawing>
          <wp:inline distT="0" distB="0" distL="0" distR="0" wp14:anchorId="327F0FBE" wp14:editId="4F8BC1BE">
            <wp:extent cx="5432400" cy="694800"/>
            <wp:effectExtent l="0" t="0" r="0" b="0"/>
            <wp:docPr id="14" name="Immagine 14" descr="C:\Users\msalv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lv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5D97" w14:textId="77777777" w:rsidR="001B0D4D" w:rsidRDefault="001B0D4D" w:rsidP="00BD5670">
      <w:r>
        <w:t xml:space="preserve">Tramite il </w:t>
      </w:r>
      <w:proofErr w:type="spellStart"/>
      <w:r>
        <w:t>form</w:t>
      </w:r>
      <w:proofErr w:type="spellEnd"/>
      <w:r>
        <w:t xml:space="preserve"> della pagina principale, l’utente inserisce il nome di una città. Una volta partita la procedura, l’applicazione carica la </w:t>
      </w:r>
      <w:r w:rsidR="00BD5670">
        <w:t>pagina</w:t>
      </w:r>
      <w:r>
        <w:t xml:space="preserve"> adibita al risultati, ovvero </w:t>
      </w:r>
      <w:proofErr w:type="spellStart"/>
      <w:r>
        <w:t>currentweather</w:t>
      </w:r>
      <w:proofErr w:type="spellEnd"/>
      <w:r>
        <w:t xml:space="preserve">. Essa invia una richiesta http post a </w:t>
      </w:r>
      <w:proofErr w:type="spellStart"/>
      <w:r>
        <w:t>OpenWeatherMap</w:t>
      </w:r>
      <w:proofErr w:type="spellEnd"/>
      <w:r>
        <w:t xml:space="preserve"> tramite http endpoint /search-location-weather della parte server dell’applicazione.</w:t>
      </w:r>
    </w:p>
    <w:p w14:paraId="37023BC1" w14:textId="77777777" w:rsidR="001B0D4D" w:rsidRDefault="001B0D4D" w:rsidP="00BD5670">
      <w:r>
        <w:t xml:space="preserve">Quindi l’endpoint si occuperà di gestire la richiesta e la ricezione dei dati da OWM. I dati ricevuti verranno parsati in un oggetto </w:t>
      </w:r>
      <w:proofErr w:type="spellStart"/>
      <w:r>
        <w:t>json</w:t>
      </w:r>
      <w:proofErr w:type="spellEnd"/>
      <w:r>
        <w:t xml:space="preserve"> e trasferiti al client, che potrà quindi decidere quale delle due viste utilizzare ed elaborare i dati.</w:t>
      </w:r>
    </w:p>
    <w:p w14:paraId="6BBB230B" w14:textId="77777777" w:rsidR="00BD5670" w:rsidRDefault="00BD5670" w:rsidP="00BD5670">
      <w:pPr>
        <w:pStyle w:val="Titolo1"/>
      </w:pPr>
      <w:bookmarkStart w:id="18" w:name="_Toc535849548"/>
      <w:r>
        <w:t>Codice</w:t>
      </w:r>
      <w:bookmarkEnd w:id="18"/>
    </w:p>
    <w:p w14:paraId="053C453A" w14:textId="77777777" w:rsidR="003840DD" w:rsidRDefault="003840DD" w:rsidP="003840DD">
      <w:r>
        <w:t xml:space="preserve">Il seguente codice sorgente del client richiama la funzione API </w:t>
      </w:r>
      <w:proofErr w:type="spellStart"/>
      <w:r>
        <w:t>weatherAppAPI</w:t>
      </w:r>
      <w:proofErr w:type="spellEnd"/>
      <w:r>
        <w:t xml:space="preserve"> del server, con i parametri di ricerca </w:t>
      </w:r>
      <w:proofErr w:type="spellStart"/>
      <w:r>
        <w:t>weatherSearchData</w:t>
      </w:r>
      <w:proofErr w:type="spellEnd"/>
      <w:r>
        <w:t xml:space="preserve"> in formato JSON (parametri quali </w:t>
      </w:r>
      <w:proofErr w:type="spellStart"/>
      <w:r>
        <w:t>locationType</w:t>
      </w:r>
      <w:proofErr w:type="spellEnd"/>
      <w:r>
        <w:t xml:space="preserve"> e </w:t>
      </w:r>
      <w:proofErr w:type="spellStart"/>
      <w:r>
        <w:t>locationName</w:t>
      </w:r>
      <w:proofErr w:type="spellEnd"/>
      <w:r>
        <w:t>).</w:t>
      </w:r>
    </w:p>
    <w:p w14:paraId="743868A8" w14:textId="77777777" w:rsidR="003840DD" w:rsidRPr="003840DD" w:rsidRDefault="003840DD" w:rsidP="003A2F2A">
      <w:pPr>
        <w:jc w:val="center"/>
      </w:pPr>
      <w:r>
        <w:rPr>
          <w:noProof/>
          <w:lang w:eastAsia="it-IT"/>
        </w:rPr>
        <w:drawing>
          <wp:inline distT="0" distB="0" distL="0" distR="0" wp14:anchorId="3F946812" wp14:editId="3B695068">
            <wp:extent cx="4107600" cy="1886400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E3C7" w14:textId="77777777" w:rsidR="00F91ACB" w:rsidRDefault="003840DD" w:rsidP="00F91ACB">
      <w:r>
        <w:lastRenderedPageBreak/>
        <w:t xml:space="preserve">Il seguente codice sorgente rappresenta la funzione API </w:t>
      </w:r>
      <w:proofErr w:type="spellStart"/>
      <w:r>
        <w:t>weatherAppAPI</w:t>
      </w:r>
      <w:proofErr w:type="spellEnd"/>
      <w:r>
        <w:t xml:space="preserve"> del server. Questa API si occupa di gestire (inviare e ricevere dati) la </w:t>
      </w:r>
      <w:r w:rsidR="00F91ACB">
        <w:t xml:space="preserve">richiesta http Post con i parametri ricevuti dal client. </w:t>
      </w:r>
    </w:p>
    <w:p w14:paraId="1D160EC1" w14:textId="77777777" w:rsidR="003A2F2A" w:rsidRDefault="00F91ACB" w:rsidP="00F91ACB">
      <w:r>
        <w:t xml:space="preserve">Principalmente crea la </w:t>
      </w:r>
      <w:proofErr w:type="spellStart"/>
      <w:r>
        <w:t>XMLHTTPRequest</w:t>
      </w:r>
      <w:proofErr w:type="spellEnd"/>
      <w:r>
        <w:t xml:space="preserve">, impostando </w:t>
      </w:r>
      <w:proofErr w:type="spellStart"/>
      <w:r w:rsidR="00EB3012">
        <w:t>header</w:t>
      </w:r>
      <w:proofErr w:type="spellEnd"/>
      <w:r>
        <w:t xml:space="preserve"> (specificando l’utilizzo del formato JSON per i dati scambiati), body (parametri ricevuti dal client) e l’evento </w:t>
      </w:r>
      <w:proofErr w:type="spellStart"/>
      <w:r>
        <w:t>OnR</w:t>
      </w:r>
      <w:r w:rsidRPr="00F91ACB">
        <w:t>eady</w:t>
      </w:r>
      <w:r>
        <w:t>StateC</w:t>
      </w:r>
      <w:r w:rsidRPr="00F91ACB">
        <w:t>hange</w:t>
      </w:r>
      <w:proofErr w:type="spellEnd"/>
      <w:r>
        <w:t xml:space="preserve"> (con un codice per la gestione del cambio di stato della richiesta).</w:t>
      </w:r>
      <w:r w:rsidR="00EB3012">
        <w:t xml:space="preserve"> </w:t>
      </w:r>
    </w:p>
    <w:p w14:paraId="7240C433" w14:textId="77777777" w:rsidR="003840DD" w:rsidRDefault="00EB3012" w:rsidP="00F91ACB">
      <w:r>
        <w:t xml:space="preserve">Alla fine la richiesta verrà mandata all’endpoint /search-location-weather che si occuperà di indirizzare la richiesta a </w:t>
      </w:r>
      <w:proofErr w:type="spellStart"/>
      <w:r>
        <w:t>OpenWeatherMap</w:t>
      </w:r>
      <w:proofErr w:type="spellEnd"/>
      <w:r>
        <w:t>.</w:t>
      </w:r>
    </w:p>
    <w:p w14:paraId="39B3BA4F" w14:textId="77777777" w:rsidR="003840DD" w:rsidRDefault="00F91ACB" w:rsidP="00BD5670">
      <w:r>
        <w:t xml:space="preserve">Una volta ricevuti i dati in modo asincrono, i dati ricevuti verranno parsati in oggetto JSON e verranno usati come parametro per il metodo </w:t>
      </w:r>
      <w:proofErr w:type="spellStart"/>
      <w:r>
        <w:t>callback</w:t>
      </w:r>
      <w:proofErr w:type="spellEnd"/>
      <w:r>
        <w:t>. Di fatto, l’oggetto JSON verrà quindi trasferito al client che potrà elaborare i dati.</w:t>
      </w:r>
    </w:p>
    <w:p w14:paraId="3EFF4430" w14:textId="77777777" w:rsidR="00BD5670" w:rsidRDefault="00BD5670" w:rsidP="003A2F2A">
      <w:pPr>
        <w:jc w:val="center"/>
      </w:pPr>
      <w:r>
        <w:rPr>
          <w:noProof/>
          <w:lang w:eastAsia="it-IT"/>
        </w:rPr>
        <w:drawing>
          <wp:inline distT="0" distB="0" distL="0" distR="0" wp14:anchorId="523E85C3" wp14:editId="439E7DD4">
            <wp:extent cx="4024800" cy="40860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48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B6F5" w14:textId="77777777" w:rsidR="003840DD" w:rsidRPr="007A1914" w:rsidRDefault="00EB3012" w:rsidP="00BD5670">
      <w:r>
        <w:t xml:space="preserve">Il seguente codice, invece, </w:t>
      </w:r>
      <w:r w:rsidR="007A1914">
        <w:t xml:space="preserve">si occupa di generare </w:t>
      </w:r>
      <w:proofErr w:type="spellStart"/>
      <w:r w:rsidR="007A1914">
        <w:t>l’url</w:t>
      </w:r>
      <w:proofErr w:type="spellEnd"/>
      <w:r w:rsidR="007A1914">
        <w:t xml:space="preserve"> e di indirizzare la richiesta http Post verso </w:t>
      </w:r>
      <w:proofErr w:type="spellStart"/>
      <w:r w:rsidR="007A1914">
        <w:t>OpenWeatherMap</w:t>
      </w:r>
      <w:proofErr w:type="spellEnd"/>
      <w:r w:rsidR="007A1914">
        <w:t>.</w:t>
      </w:r>
    </w:p>
    <w:p w14:paraId="1162C6D3" w14:textId="77777777" w:rsidR="00BD5670" w:rsidRDefault="003A2F2A" w:rsidP="003A2F2A">
      <w:pPr>
        <w:jc w:val="center"/>
      </w:pPr>
      <w:r>
        <w:rPr>
          <w:noProof/>
          <w:lang w:eastAsia="it-IT"/>
        </w:rPr>
        <w:drawing>
          <wp:inline distT="0" distB="0" distL="0" distR="0" wp14:anchorId="324E0EC0" wp14:editId="7798A254">
            <wp:extent cx="3945600" cy="195840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3CC2" w14:textId="77777777" w:rsidR="00BD5670" w:rsidRDefault="00BD5670" w:rsidP="00BD5670">
      <w:pPr>
        <w:pStyle w:val="Titolo1"/>
      </w:pPr>
      <w:bookmarkStart w:id="19" w:name="_Toc535849549"/>
      <w:r>
        <w:lastRenderedPageBreak/>
        <w:t>Conclusi</w:t>
      </w:r>
      <w:bookmarkStart w:id="20" w:name="_GoBack"/>
      <w:bookmarkEnd w:id="20"/>
      <w:r>
        <w:t>oni</w:t>
      </w:r>
      <w:bookmarkEnd w:id="19"/>
    </w:p>
    <w:p w14:paraId="5A91A97A" w14:textId="77777777" w:rsidR="00BD5670" w:rsidRDefault="00BD5670" w:rsidP="00BD5670">
      <w:r w:rsidRPr="00BD5670">
        <w:t xml:space="preserve">Fast Weather è un progetto semplice ed immediato per la visualizzazione meteorologica. </w:t>
      </w:r>
      <w:r>
        <w:t xml:space="preserve">Il progetto è stato sviluppato tenendo bene a mente il principio KISS, ovvero Keep </w:t>
      </w:r>
      <w:proofErr w:type="spellStart"/>
      <w:r>
        <w:t>It</w:t>
      </w:r>
      <w:proofErr w:type="spellEnd"/>
      <w:r>
        <w:t xml:space="preserve"> Simple, </w:t>
      </w:r>
      <w:proofErr w:type="spellStart"/>
      <w:r>
        <w:t>Stupid</w:t>
      </w:r>
      <w:proofErr w:type="spellEnd"/>
      <w:r>
        <w:t>. La semplicità prima di tutto.</w:t>
      </w:r>
    </w:p>
    <w:p w14:paraId="211FA6B5" w14:textId="77777777" w:rsidR="00BD5670" w:rsidRDefault="00BD5670" w:rsidP="00BD5670">
      <w:r w:rsidRPr="00BD5670">
        <w:t xml:space="preserve">Nonostante il buon punto a cui sono arrivato nello sviluppo, il progetto </w:t>
      </w:r>
      <w:r>
        <w:t xml:space="preserve">si può considerare ancora </w:t>
      </w:r>
      <w:r w:rsidRPr="00BD5670">
        <w:t xml:space="preserve">nelle fasi iniziali. </w:t>
      </w:r>
    </w:p>
    <w:p w14:paraId="564B2B1F" w14:textId="77777777" w:rsidR="00BD5670" w:rsidRPr="00491D81" w:rsidRDefault="00D43AF9" w:rsidP="00BD5670">
      <w:pPr>
        <w:rPr>
          <w:u w:val="single"/>
        </w:rPr>
      </w:pPr>
      <w:r>
        <w:t xml:space="preserve">Lo sviluppo </w:t>
      </w:r>
      <w:r w:rsidR="00BD5670" w:rsidRPr="00BD5670">
        <w:t>si può ulteriormente estendere</w:t>
      </w:r>
      <w:r>
        <w:t xml:space="preserve"> sia nel front end che nel back end. Nel front end si può pensare di aggiungere</w:t>
      </w:r>
      <w:r w:rsidR="00BD5670" w:rsidRPr="00BD5670">
        <w:t xml:space="preserve"> ulteriori informazioni </w:t>
      </w:r>
      <w:r>
        <w:t>sulle prossime previsioni orarie o giornaliere di un dato luogo, con l’aggiunta di grafici (per esempio, andamento della temperatura)</w:t>
      </w:r>
      <w:r w:rsidR="00BD5670" w:rsidRPr="00BD5670">
        <w:t xml:space="preserve">. </w:t>
      </w:r>
      <w:r w:rsidR="00491D81">
        <w:t>Come anche la rilevazione automatica della geolocalizzazione dell’utente.</w:t>
      </w:r>
    </w:p>
    <w:p w14:paraId="1CC21509" w14:textId="77777777" w:rsidR="00BD5670" w:rsidRPr="003840DD" w:rsidRDefault="00BD5670" w:rsidP="00BD5670">
      <w:pPr>
        <w:rPr>
          <w:u w:val="single"/>
        </w:rPr>
      </w:pPr>
      <w:r w:rsidRPr="00BD5670">
        <w:t>Per non parlare</w:t>
      </w:r>
      <w:r>
        <w:t xml:space="preserve"> di ulteriori ottimizzazioni</w:t>
      </w:r>
      <w:r w:rsidRPr="00BD5670">
        <w:t xml:space="preserve"> del </w:t>
      </w:r>
      <w:r w:rsidR="00D43AF9" w:rsidRPr="00BD5670">
        <w:t>back end</w:t>
      </w:r>
      <w:r>
        <w:t xml:space="preserve">. Per esempio, una delle possibili tecniche di ottimizzazione delle richieste verso </w:t>
      </w:r>
      <w:proofErr w:type="spellStart"/>
      <w:r>
        <w:t>OpenWeatherMap</w:t>
      </w:r>
      <w:proofErr w:type="spellEnd"/>
      <w:r>
        <w:t xml:space="preserve"> è quello di</w:t>
      </w:r>
      <w:r w:rsidRPr="00BD5670">
        <w:t xml:space="preserve"> salvare i dati </w:t>
      </w:r>
      <w:r>
        <w:t xml:space="preserve">ricevuti ed </w:t>
      </w:r>
      <w:r w:rsidRPr="00BD5670">
        <w:t xml:space="preserve">elaborati in uno </w:t>
      </w:r>
      <w:r w:rsidR="00D43AF9">
        <w:t>database</w:t>
      </w:r>
      <w:r w:rsidRPr="00BD5670">
        <w:t xml:space="preserve"> (ad esempio, </w:t>
      </w:r>
      <w:proofErr w:type="spellStart"/>
      <w:r w:rsidRPr="00BD5670">
        <w:t>mongodb</w:t>
      </w:r>
      <w:proofErr w:type="spellEnd"/>
      <w:r w:rsidR="00D43AF9">
        <w:t>, in modo da sfruttare ulteriormente il formato JSON</w:t>
      </w:r>
      <w:r w:rsidRPr="00BD5670">
        <w:t xml:space="preserve">) in modo da risparmiare sulle richieste api verso </w:t>
      </w:r>
      <w:proofErr w:type="spellStart"/>
      <w:r w:rsidRPr="00BD5670">
        <w:t>OpenWeatherMap</w:t>
      </w:r>
      <w:proofErr w:type="spellEnd"/>
      <w:r w:rsidRPr="00BD5670">
        <w:t>.</w:t>
      </w:r>
      <w:r>
        <w:t xml:space="preserve"> Naturalmente i dati archi</w:t>
      </w:r>
      <w:r w:rsidR="00D43AF9">
        <w:t>viati</w:t>
      </w:r>
      <w:r>
        <w:t xml:space="preserve"> dovrebbero essere validi solo per un certo lasso di tempo</w:t>
      </w:r>
      <w:r w:rsidR="00D43AF9">
        <w:t>, per non fornire informazioni troppo datati</w:t>
      </w:r>
      <w:r>
        <w:t>.</w:t>
      </w:r>
    </w:p>
    <w:sectPr w:rsidR="00BD5670" w:rsidRPr="003840DD" w:rsidSect="0066663B">
      <w:footerReference w:type="default" r:id="rId2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57943" w14:textId="77777777" w:rsidR="00A64FD1" w:rsidRDefault="00A64FD1">
      <w:pPr>
        <w:spacing w:after="0" w:line="240" w:lineRule="auto"/>
      </w:pPr>
      <w:r>
        <w:separator/>
      </w:r>
    </w:p>
  </w:endnote>
  <w:endnote w:type="continuationSeparator" w:id="0">
    <w:p w14:paraId="1A1B1D7E" w14:textId="77777777" w:rsidR="00A64FD1" w:rsidRDefault="00A6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650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A79857" w14:textId="77777777" w:rsidR="00F20251" w:rsidRDefault="00F20251">
            <w:pPr>
              <w:pStyle w:val="Pidipagina"/>
              <w:jc w:val="right"/>
            </w:pPr>
            <w: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D8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D8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C1DEB" w14:textId="77777777" w:rsidR="00F20251" w:rsidRDefault="00F2025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78032" w14:textId="77777777" w:rsidR="00A64FD1" w:rsidRDefault="00A64FD1">
      <w:pPr>
        <w:spacing w:after="0" w:line="240" w:lineRule="auto"/>
      </w:pPr>
      <w:r>
        <w:separator/>
      </w:r>
    </w:p>
  </w:footnote>
  <w:footnote w:type="continuationSeparator" w:id="0">
    <w:p w14:paraId="44BE48B8" w14:textId="77777777" w:rsidR="00A64FD1" w:rsidRDefault="00A6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799D"/>
    <w:multiLevelType w:val="hybridMultilevel"/>
    <w:tmpl w:val="91E0A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0FD3"/>
    <w:multiLevelType w:val="hybridMultilevel"/>
    <w:tmpl w:val="A8625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73137"/>
    <w:multiLevelType w:val="hybridMultilevel"/>
    <w:tmpl w:val="A9406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A00DE"/>
    <w:multiLevelType w:val="hybridMultilevel"/>
    <w:tmpl w:val="F1B07A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52"/>
    <w:rsid w:val="00017EF8"/>
    <w:rsid w:val="000706B0"/>
    <w:rsid w:val="00111C9A"/>
    <w:rsid w:val="001B0D4D"/>
    <w:rsid w:val="002234E8"/>
    <w:rsid w:val="002A1DB0"/>
    <w:rsid w:val="00380C0D"/>
    <w:rsid w:val="003840DD"/>
    <w:rsid w:val="003A2F2A"/>
    <w:rsid w:val="00491D81"/>
    <w:rsid w:val="00560A86"/>
    <w:rsid w:val="005E38F0"/>
    <w:rsid w:val="006371F3"/>
    <w:rsid w:val="0066663B"/>
    <w:rsid w:val="00701F52"/>
    <w:rsid w:val="007A1914"/>
    <w:rsid w:val="007D72A8"/>
    <w:rsid w:val="00846C61"/>
    <w:rsid w:val="00976B37"/>
    <w:rsid w:val="00A64FD1"/>
    <w:rsid w:val="00AD5441"/>
    <w:rsid w:val="00B458D1"/>
    <w:rsid w:val="00BC730B"/>
    <w:rsid w:val="00BD5670"/>
    <w:rsid w:val="00D43AF9"/>
    <w:rsid w:val="00EB3012"/>
    <w:rsid w:val="00F20251"/>
    <w:rsid w:val="00F9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D5805"/>
  <w15:chartTrackingRefBased/>
  <w15:docId w15:val="{2621AEC0-A866-4899-82AE-C92A9A44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01F52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01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76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01F5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01F5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01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F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ody">
    <w:name w:val="Text body"/>
    <w:basedOn w:val="Standard"/>
    <w:rsid w:val="00701F52"/>
    <w:pPr>
      <w:keepLines/>
      <w:spacing w:after="120"/>
      <w:ind w:left="872"/>
    </w:pPr>
  </w:style>
  <w:style w:type="character" w:customStyle="1" w:styleId="Titolo4Carattere">
    <w:name w:val="Titolo 4 Carattere"/>
    <w:basedOn w:val="Carpredefinitoparagrafo"/>
    <w:link w:val="Titolo4"/>
    <w:uiPriority w:val="9"/>
    <w:rsid w:val="00976B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666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663B"/>
  </w:style>
  <w:style w:type="paragraph" w:styleId="Pidipagina">
    <w:name w:val="footer"/>
    <w:basedOn w:val="Normale"/>
    <w:link w:val="PidipaginaCarattere"/>
    <w:uiPriority w:val="99"/>
    <w:unhideWhenUsed/>
    <w:rsid w:val="00666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663B"/>
  </w:style>
  <w:style w:type="paragraph" w:styleId="Titolosommario">
    <w:name w:val="TOC Heading"/>
    <w:basedOn w:val="Titolo1"/>
    <w:next w:val="Normale"/>
    <w:uiPriority w:val="39"/>
    <w:unhideWhenUsed/>
    <w:qFormat/>
    <w:rsid w:val="0066663B"/>
    <w:pPr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6663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6663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6663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666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57317-94E9-4290-867F-A1E7A4E1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dodifferent</dc:creator>
  <cp:keywords/>
  <dc:description/>
  <cp:lastModifiedBy>Matteo Salvi</cp:lastModifiedBy>
  <cp:revision>12</cp:revision>
  <cp:lastPrinted>2019-01-22T08:09:00Z</cp:lastPrinted>
  <dcterms:created xsi:type="dcterms:W3CDTF">2019-01-11T12:31:00Z</dcterms:created>
  <dcterms:modified xsi:type="dcterms:W3CDTF">2019-01-22T08:09:00Z</dcterms:modified>
</cp:coreProperties>
</file>