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7F4D" w14:textId="777204B8" w:rsidR="007E7801" w:rsidRPr="00501535" w:rsidRDefault="00E33C7E" w:rsidP="00A54DD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</w:t>
      </w:r>
      <w:r w:rsidR="00501535" w:rsidRPr="00501535">
        <w:rPr>
          <w:b/>
          <w:sz w:val="44"/>
          <w:szCs w:val="44"/>
        </w:rPr>
        <w:t>S</w:t>
      </w:r>
      <w:r w:rsidR="000D735B">
        <w:rPr>
          <w:b/>
          <w:sz w:val="44"/>
          <w:szCs w:val="44"/>
        </w:rPr>
        <w:t>ally</w:t>
      </w:r>
      <w:r w:rsidR="00501535" w:rsidRPr="00501535">
        <w:rPr>
          <w:b/>
          <w:sz w:val="44"/>
          <w:szCs w:val="44"/>
        </w:rPr>
        <w:t xml:space="preserve"> A</w:t>
      </w:r>
      <w:r w:rsidR="000D735B">
        <w:rPr>
          <w:b/>
          <w:sz w:val="44"/>
          <w:szCs w:val="44"/>
        </w:rPr>
        <w:t>lvarenga</w:t>
      </w:r>
    </w:p>
    <w:p w14:paraId="0F01B366" w14:textId="79E0C979" w:rsidR="00CE7761" w:rsidRPr="00CE7761" w:rsidRDefault="00E33C7E" w:rsidP="00CE7761">
      <w:pPr>
        <w:jc w:val="center"/>
      </w:pPr>
      <w:r>
        <w:t xml:space="preserve">     Full Stack JavaScript Developer | </w:t>
      </w:r>
      <w:r w:rsidR="008249D7">
        <w:t>Biomedical Engineer</w:t>
      </w:r>
    </w:p>
    <w:p w14:paraId="232B35BD" w14:textId="31BB40BB" w:rsidR="00935FBA" w:rsidRDefault="00501535" w:rsidP="00E33C7E">
      <w:pPr>
        <w:jc w:val="center"/>
      </w:pPr>
      <w:r w:rsidRPr="00501535">
        <w:t>sallyalvarenga35@gmail.com</w:t>
      </w:r>
      <w:r>
        <w:t xml:space="preserve"> </w:t>
      </w:r>
      <w:r w:rsidR="008249D7">
        <w:rPr>
          <w:rFonts w:ascii="Calibri" w:hAnsi="Calibri" w:cs="Calibri"/>
        </w:rPr>
        <w:t xml:space="preserve">| </w:t>
      </w:r>
      <w:r>
        <w:t>(</w:t>
      </w:r>
      <w:r w:rsidRPr="00CE7761">
        <w:t>817</w:t>
      </w:r>
      <w:r>
        <w:t xml:space="preserve">) </w:t>
      </w:r>
      <w:r w:rsidRPr="00CE7761">
        <w:t>771-5620</w:t>
      </w:r>
    </w:p>
    <w:p w14:paraId="7B8F7FDA" w14:textId="77777777" w:rsidR="00FC476C" w:rsidRDefault="00FC476C" w:rsidP="00FC476C">
      <w:pPr>
        <w:jc w:val="center"/>
      </w:pPr>
    </w:p>
    <w:p w14:paraId="3142D606" w14:textId="6E177A69" w:rsidR="00CE7761" w:rsidRPr="002F206C" w:rsidRDefault="00CE7761" w:rsidP="002F206C">
      <w:pPr>
        <w:rPr>
          <w:rFonts w:asciiTheme="majorHAnsi" w:hAnsiTheme="majorHAnsi" w:cstheme="majorHAnsi"/>
          <w:b/>
        </w:rPr>
      </w:pPr>
      <w:r w:rsidRPr="002F206C">
        <w:rPr>
          <w:rFonts w:asciiTheme="majorHAnsi" w:hAnsiTheme="majorHAnsi" w:cstheme="majorHAnsi"/>
          <w:b/>
        </w:rPr>
        <w:t>E</w:t>
      </w:r>
      <w:r w:rsidR="003651C8" w:rsidRPr="002F206C">
        <w:rPr>
          <w:rFonts w:asciiTheme="majorHAnsi" w:hAnsiTheme="majorHAnsi" w:cstheme="majorHAnsi"/>
          <w:b/>
        </w:rPr>
        <w:t>DUCATION</w:t>
      </w:r>
    </w:p>
    <w:p w14:paraId="5239960F" w14:textId="2250B781" w:rsidR="008249D7" w:rsidRDefault="003651C8" w:rsidP="008249D7">
      <w:pPr>
        <w:tabs>
          <w:tab w:val="left" w:pos="90"/>
        </w:tabs>
        <w:spacing w:line="276" w:lineRule="auto"/>
      </w:pPr>
      <w:r w:rsidRPr="00D2015E">
        <w:rPr>
          <w:b/>
        </w:rPr>
        <w:t>Bachelor of Science in Biomedical Engineer</w:t>
      </w:r>
      <w:r w:rsidR="00665985">
        <w:rPr>
          <w:b/>
        </w:rPr>
        <w:t>ing</w:t>
      </w:r>
      <w:r w:rsidR="00FC078B">
        <w:rPr>
          <w:b/>
        </w:rPr>
        <w:tab/>
      </w:r>
      <w:r w:rsidR="00FC078B">
        <w:rPr>
          <w:b/>
        </w:rPr>
        <w:tab/>
      </w:r>
      <w:r w:rsidR="00FC078B">
        <w:rPr>
          <w:b/>
        </w:rPr>
        <w:tab/>
      </w:r>
      <w:r w:rsidR="004A415B">
        <w:rPr>
          <w:bCs/>
        </w:rPr>
        <w:t>September</w:t>
      </w:r>
      <w:r w:rsidR="00111046">
        <w:rPr>
          <w:bCs/>
        </w:rPr>
        <w:t xml:space="preserve"> 2016 </w:t>
      </w:r>
      <w:r w:rsidR="004A415B">
        <w:rPr>
          <w:bCs/>
        </w:rPr>
        <w:t>–</w:t>
      </w:r>
      <w:r w:rsidR="00111046">
        <w:rPr>
          <w:bCs/>
        </w:rPr>
        <w:t xml:space="preserve"> </w:t>
      </w:r>
      <w:r w:rsidR="004A415B">
        <w:rPr>
          <w:bCs/>
        </w:rPr>
        <w:t>May 2020</w:t>
      </w:r>
    </w:p>
    <w:p w14:paraId="6721B5C7" w14:textId="68F00EA2" w:rsidR="003A0FC3" w:rsidRDefault="003651C8" w:rsidP="000B2422">
      <w:pPr>
        <w:tabs>
          <w:tab w:val="left" w:pos="90"/>
        </w:tabs>
        <w:spacing w:line="276" w:lineRule="auto"/>
      </w:pPr>
      <w:r w:rsidRPr="00D2015E">
        <w:t>Un</w:t>
      </w:r>
      <w:r w:rsidR="00C96730">
        <w:t xml:space="preserve">iversity of Texas at Arlington </w:t>
      </w:r>
      <w:r w:rsidR="004A415B">
        <w:tab/>
      </w:r>
      <w:r w:rsidR="004A415B">
        <w:tab/>
      </w:r>
      <w:r w:rsidR="004A415B">
        <w:tab/>
      </w:r>
      <w:r w:rsidR="004A415B">
        <w:tab/>
      </w:r>
      <w:r w:rsidR="004A415B">
        <w:tab/>
      </w:r>
      <w:r w:rsidR="004A415B">
        <w:tab/>
      </w:r>
      <w:r w:rsidR="004A415B">
        <w:tab/>
        <w:t xml:space="preserve">        </w:t>
      </w:r>
    </w:p>
    <w:p w14:paraId="460E15AA" w14:textId="4F3EECD5" w:rsidR="00252F1B" w:rsidRDefault="00252F1B" w:rsidP="000B2422">
      <w:pPr>
        <w:tabs>
          <w:tab w:val="left" w:pos="90"/>
        </w:tabs>
        <w:spacing w:line="276" w:lineRule="auto"/>
      </w:pPr>
    </w:p>
    <w:p w14:paraId="3C1094DA" w14:textId="69B622C2" w:rsidR="00C72F57" w:rsidRPr="00C72F57" w:rsidRDefault="00C72F57" w:rsidP="000B2422">
      <w:pPr>
        <w:tabs>
          <w:tab w:val="left" w:pos="90"/>
        </w:tabs>
        <w:spacing w:line="276" w:lineRule="auto"/>
      </w:pPr>
      <w:r w:rsidRPr="00C72F57">
        <w:rPr>
          <w:b/>
          <w:bCs/>
        </w:rPr>
        <w:t>Certification Full Stack Development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>
        <w:t xml:space="preserve">July 2021 </w:t>
      </w:r>
      <w:r>
        <w:rPr>
          <w:bCs/>
        </w:rPr>
        <w:t xml:space="preserve">– </w:t>
      </w:r>
      <w:r>
        <w:t>October2021</w:t>
      </w:r>
    </w:p>
    <w:p w14:paraId="0B08B933" w14:textId="552FA6B8" w:rsidR="00C72F57" w:rsidRDefault="00C72F57" w:rsidP="000B2422">
      <w:pPr>
        <w:tabs>
          <w:tab w:val="left" w:pos="90"/>
        </w:tabs>
        <w:spacing w:line="276" w:lineRule="auto"/>
      </w:pPr>
      <w:r>
        <w:t>Southern Methodist University</w:t>
      </w:r>
    </w:p>
    <w:p w14:paraId="201BC241" w14:textId="77777777" w:rsidR="00C72F57" w:rsidRDefault="00C72F57" w:rsidP="000B2422">
      <w:pPr>
        <w:tabs>
          <w:tab w:val="left" w:pos="90"/>
        </w:tabs>
        <w:spacing w:line="276" w:lineRule="auto"/>
      </w:pPr>
    </w:p>
    <w:p w14:paraId="692171F6" w14:textId="587E09EA" w:rsidR="00252F1B" w:rsidRDefault="00252F1B" w:rsidP="00C72F57">
      <w:pPr>
        <w:rPr>
          <w:b/>
          <w:bCs/>
        </w:rPr>
      </w:pPr>
      <w:r>
        <w:rPr>
          <w:b/>
          <w:bCs/>
        </w:rPr>
        <w:t>Lean Six Sigma Green Belt Certification</w:t>
      </w:r>
      <w:r w:rsidR="00C72F57">
        <w:rPr>
          <w:b/>
          <w:bCs/>
        </w:rPr>
        <w:tab/>
      </w:r>
      <w:r w:rsidR="00C72F57">
        <w:rPr>
          <w:b/>
          <w:bCs/>
        </w:rPr>
        <w:tab/>
      </w:r>
      <w:r w:rsidR="00C72F57">
        <w:rPr>
          <w:b/>
          <w:bCs/>
        </w:rPr>
        <w:tab/>
      </w:r>
      <w:r w:rsidR="00C72F57">
        <w:rPr>
          <w:b/>
          <w:bCs/>
        </w:rPr>
        <w:tab/>
      </w:r>
      <w:r w:rsidR="00C72F57">
        <w:rPr>
          <w:b/>
          <w:bCs/>
        </w:rPr>
        <w:tab/>
      </w:r>
      <w:r w:rsidR="00C72F57">
        <w:rPr>
          <w:b/>
          <w:bCs/>
        </w:rPr>
        <w:tab/>
      </w:r>
      <w:r w:rsidR="00C72F57">
        <w:t>February 2021</w:t>
      </w:r>
    </w:p>
    <w:p w14:paraId="14B92837" w14:textId="397C7E10" w:rsidR="00252F1B" w:rsidRPr="00252F1B" w:rsidRDefault="00252F1B" w:rsidP="00252F1B">
      <w:pPr>
        <w:rPr>
          <w:rFonts w:ascii="Times New Roman" w:eastAsia="Times New Roman" w:hAnsi="Times New Roman" w:cs="Times New Roman"/>
        </w:rPr>
      </w:pPr>
      <w:r>
        <w:t xml:space="preserve">Certified by the Six Sigma Global Institute </w:t>
      </w:r>
    </w:p>
    <w:p w14:paraId="0AEFA3E6" w14:textId="1E487B8E" w:rsidR="00252F1B" w:rsidRPr="00252F1B" w:rsidRDefault="00252F1B" w:rsidP="000B2422">
      <w:pPr>
        <w:tabs>
          <w:tab w:val="left" w:pos="90"/>
        </w:tabs>
        <w:spacing w:line="276" w:lineRule="auto"/>
      </w:pPr>
    </w:p>
    <w:p w14:paraId="138799BE" w14:textId="35D20190" w:rsidR="00DF3994" w:rsidRPr="002F206C" w:rsidRDefault="00501535" w:rsidP="000B2422">
      <w:pPr>
        <w:spacing w:before="120" w:after="100"/>
        <w:rPr>
          <w:rFonts w:asciiTheme="majorHAnsi" w:hAnsiTheme="majorHAnsi" w:cstheme="majorHAnsi"/>
          <w:b/>
        </w:rPr>
      </w:pPr>
      <w:r w:rsidRPr="002F206C">
        <w:rPr>
          <w:rFonts w:asciiTheme="majorHAnsi" w:hAnsiTheme="majorHAnsi" w:cstheme="majorHAnsi"/>
          <w:b/>
        </w:rPr>
        <w:t>SKILLS</w:t>
      </w:r>
    </w:p>
    <w:p w14:paraId="661F5AE3" w14:textId="77777777" w:rsidR="00501535" w:rsidRDefault="00501535" w:rsidP="000B2422">
      <w:pPr>
        <w:pStyle w:val="ListParagraph"/>
        <w:numPr>
          <w:ilvl w:val="0"/>
          <w:numId w:val="7"/>
        </w:numPr>
        <w:spacing w:before="240"/>
        <w:sectPr w:rsidR="00501535" w:rsidSect="00EA5FDE">
          <w:pgSz w:w="12240" w:h="15840"/>
          <w:pgMar w:top="864" w:right="1440" w:bottom="1440" w:left="1440" w:header="720" w:footer="720" w:gutter="0"/>
          <w:cols w:space="720"/>
          <w:docGrid w:linePitch="360"/>
        </w:sectPr>
      </w:pPr>
    </w:p>
    <w:p w14:paraId="3A0A81EF" w14:textId="1613486D" w:rsidR="00993EBE" w:rsidRPr="00501535" w:rsidRDefault="00993EBE" w:rsidP="00C20419">
      <w:pPr>
        <w:pStyle w:val="ListParagraph"/>
        <w:numPr>
          <w:ilvl w:val="0"/>
          <w:numId w:val="7"/>
        </w:numPr>
        <w:ind w:left="450" w:right="-118" w:hanging="90"/>
        <w:rPr>
          <w:b/>
        </w:rPr>
      </w:pPr>
      <w:r>
        <w:t xml:space="preserve">Certified in Git, JavaScript, </w:t>
      </w:r>
      <w:proofErr w:type="gramStart"/>
      <w:r>
        <w:t xml:space="preserve">Node.js,   </w:t>
      </w:r>
      <w:proofErr w:type="gramEnd"/>
      <w:r>
        <w:t xml:space="preserve">                        </w:t>
      </w:r>
      <w:r w:rsidRPr="00993EBE">
        <w:rPr>
          <w:color w:val="FFFFFF" w:themeColor="background1"/>
        </w:rPr>
        <w:t>m</w:t>
      </w:r>
      <w:r>
        <w:rPr>
          <w:color w:val="FFFFFF" w:themeColor="background1"/>
        </w:rPr>
        <w:t xml:space="preserve">  </w:t>
      </w:r>
      <w:r>
        <w:t xml:space="preserve">React.js, </w:t>
      </w:r>
    </w:p>
    <w:p w14:paraId="7FC6D538" w14:textId="042B1E33" w:rsidR="00993EBE" w:rsidRPr="004679D0" w:rsidRDefault="00DF3994" w:rsidP="004679D0">
      <w:pPr>
        <w:pStyle w:val="ListParagraph"/>
        <w:numPr>
          <w:ilvl w:val="0"/>
          <w:numId w:val="7"/>
        </w:numPr>
        <w:ind w:left="450" w:right="-710" w:hanging="90"/>
        <w:rPr>
          <w:b/>
        </w:rPr>
      </w:pPr>
      <w:r>
        <w:t xml:space="preserve">Proficient in </w:t>
      </w:r>
      <w:r w:rsidR="00802F8C">
        <w:t xml:space="preserve">SolidWorks, </w:t>
      </w:r>
      <w:r w:rsidR="002A0BF7">
        <w:t>MATLAB</w:t>
      </w:r>
      <w:r w:rsidR="00D57F55">
        <w:t>,</w:t>
      </w:r>
      <w:r w:rsidR="005735EA">
        <w:t xml:space="preserve"> </w:t>
      </w:r>
      <w:proofErr w:type="spellStart"/>
      <w:r w:rsidR="005735EA">
        <w:t>ExoCAD</w:t>
      </w:r>
      <w:proofErr w:type="spellEnd"/>
      <w:r w:rsidR="00E501D4">
        <w:t>,</w:t>
      </w:r>
      <w:r w:rsidR="0041676E">
        <w:t xml:space="preserve"> </w:t>
      </w:r>
      <w:proofErr w:type="spellStart"/>
      <w:r w:rsidR="00802F8C">
        <w:t>m m</w:t>
      </w:r>
      <w:proofErr w:type="spellEnd"/>
      <w:r w:rsidR="00802F8C">
        <w:t xml:space="preserve"> </w:t>
      </w:r>
      <w:proofErr w:type="spellStart"/>
      <w:r w:rsidR="00802F8C" w:rsidRPr="00802F8C">
        <w:rPr>
          <w:color w:val="FFFFFF" w:themeColor="background1"/>
        </w:rPr>
        <w:t>mm</w:t>
      </w:r>
      <w:r w:rsidR="002A0BF7">
        <w:t>Autodesk</w:t>
      </w:r>
      <w:proofErr w:type="spellEnd"/>
      <w:r w:rsidR="002A0BF7">
        <w:t>®</w:t>
      </w:r>
      <w:r w:rsidR="004F2D4D">
        <w:t xml:space="preserve"> </w:t>
      </w:r>
      <w:proofErr w:type="spellStart"/>
      <w:r w:rsidR="004F2D4D">
        <w:t>Net</w:t>
      </w:r>
      <w:r w:rsidR="002A0BF7">
        <w:t>f</w:t>
      </w:r>
      <w:r w:rsidR="004F2D4D">
        <w:t>a</w:t>
      </w:r>
      <w:r w:rsidR="002A0BF7">
        <w:t>b</w:t>
      </w:r>
      <w:r w:rsidR="004F2D4D">
        <w:t>b</w:t>
      </w:r>
      <w:proofErr w:type="spellEnd"/>
      <w:r w:rsidR="002A0BF7">
        <w:t>®</w:t>
      </w:r>
      <w:r w:rsidR="004F2D4D">
        <w:t>, Object Studio</w:t>
      </w:r>
    </w:p>
    <w:p w14:paraId="5F161CAE" w14:textId="6E573286" w:rsidR="00802F8C" w:rsidRDefault="00802F8C" w:rsidP="00802F8C">
      <w:pPr>
        <w:pStyle w:val="ListParagraph"/>
        <w:ind w:left="450"/>
      </w:pPr>
    </w:p>
    <w:p w14:paraId="47E3986E" w14:textId="7D2518A1" w:rsidR="004679D0" w:rsidRPr="00993EBE" w:rsidRDefault="00281651" w:rsidP="00281651">
      <w:pPr>
        <w:pStyle w:val="ListParagraph"/>
        <w:numPr>
          <w:ilvl w:val="0"/>
          <w:numId w:val="7"/>
        </w:numPr>
        <w:ind w:left="450"/>
        <w:rPr>
          <w:b/>
        </w:rPr>
      </w:pPr>
      <w:r>
        <w:t xml:space="preserve">ES6, Express, MongoDB, MySQL, </w:t>
      </w:r>
      <w:proofErr w:type="spellStart"/>
      <w:r>
        <w:t>Sequelize</w:t>
      </w:r>
      <w:proofErr w:type="spellEnd"/>
      <w:r>
        <w:t>, AJAX, Unit Testing</w:t>
      </w:r>
    </w:p>
    <w:p w14:paraId="015B9765" w14:textId="77777777" w:rsidR="004679D0" w:rsidRPr="00C96730" w:rsidRDefault="004679D0" w:rsidP="004679D0">
      <w:pPr>
        <w:pStyle w:val="ListParagraph"/>
        <w:numPr>
          <w:ilvl w:val="0"/>
          <w:numId w:val="7"/>
        </w:numPr>
        <w:ind w:left="450"/>
        <w:rPr>
          <w:b/>
        </w:rPr>
      </w:pPr>
      <w:r>
        <w:t>QuickBooks and Management Skills</w:t>
      </w:r>
    </w:p>
    <w:p w14:paraId="31CBB298" w14:textId="77777777" w:rsidR="004679D0" w:rsidRPr="00993EBE" w:rsidRDefault="004679D0" w:rsidP="004679D0">
      <w:pPr>
        <w:pStyle w:val="ListParagraph"/>
        <w:numPr>
          <w:ilvl w:val="0"/>
          <w:numId w:val="7"/>
        </w:numPr>
        <w:ind w:left="450"/>
        <w:rPr>
          <w:b/>
        </w:rPr>
      </w:pPr>
      <w:r>
        <w:t>Leadership Honors Institute Certified</w:t>
      </w:r>
    </w:p>
    <w:p w14:paraId="6F921369" w14:textId="2D32726B" w:rsidR="00993EBE" w:rsidRPr="00297C4B" w:rsidRDefault="00993EBE" w:rsidP="00297C4B">
      <w:pPr>
        <w:pStyle w:val="ListParagraph"/>
        <w:ind w:right="-710"/>
        <w:sectPr w:rsidR="00993EBE" w:rsidRPr="00297C4B" w:rsidSect="00C20419">
          <w:type w:val="continuous"/>
          <w:pgSz w:w="12240" w:h="15840"/>
          <w:pgMar w:top="720" w:right="1224" w:bottom="1080" w:left="1224" w:header="720" w:footer="720" w:gutter="0"/>
          <w:cols w:num="2" w:space="308"/>
          <w:docGrid w:linePitch="360"/>
        </w:sectPr>
      </w:pPr>
      <w:r>
        <w:t xml:space="preserve"> </w:t>
      </w:r>
    </w:p>
    <w:p w14:paraId="1F67C461" w14:textId="3440D11B" w:rsidR="00DF3994" w:rsidRDefault="00DF3994" w:rsidP="00DF3994">
      <w:pPr>
        <w:rPr>
          <w:b/>
        </w:rPr>
      </w:pPr>
    </w:p>
    <w:p w14:paraId="429D5A4C" w14:textId="25305586" w:rsidR="004679D0" w:rsidRPr="00665985" w:rsidRDefault="004679D0" w:rsidP="004679D0">
      <w:pPr>
        <w:spacing w:after="1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PROJECTS</w:t>
      </w:r>
    </w:p>
    <w:p w14:paraId="5F11DBE0" w14:textId="68A12C04" w:rsidR="00D63B29" w:rsidRPr="00802F8C" w:rsidRDefault="00D63B29" w:rsidP="00D63B29">
      <w:pPr>
        <w:pStyle w:val="ListParagraph"/>
        <w:numPr>
          <w:ilvl w:val="0"/>
          <w:numId w:val="5"/>
        </w:numPr>
        <w:tabs>
          <w:tab w:val="left" w:pos="90"/>
        </w:tabs>
        <w:spacing w:line="276" w:lineRule="auto"/>
        <w:ind w:left="450" w:hanging="270"/>
        <w:rPr>
          <w:b/>
          <w:bCs/>
        </w:rPr>
      </w:pPr>
      <w:r>
        <w:rPr>
          <w:b/>
          <w:bCs/>
        </w:rPr>
        <w:t xml:space="preserve">Grey’s </w:t>
      </w:r>
      <w:r w:rsidR="00281651">
        <w:rPr>
          <w:b/>
          <w:bCs/>
        </w:rPr>
        <w:t>Pharmacy</w:t>
      </w:r>
      <w:r>
        <w:rPr>
          <w:b/>
          <w:bCs/>
        </w:rPr>
        <w:t xml:space="preserve"> </w:t>
      </w:r>
      <w:r>
        <w:t xml:space="preserve">– </w:t>
      </w:r>
    </w:p>
    <w:p w14:paraId="4B2CFA37" w14:textId="61C4C6FA" w:rsidR="00D63B29" w:rsidRDefault="00D63B29" w:rsidP="00D63B29">
      <w:pPr>
        <w:pStyle w:val="ListParagraph"/>
        <w:tabs>
          <w:tab w:val="left" w:pos="90"/>
        </w:tabs>
        <w:spacing w:line="276" w:lineRule="auto"/>
        <w:ind w:left="450" w:firstLine="720"/>
      </w:pPr>
      <w:r>
        <w:t xml:space="preserve">A website that can host the information for multiple doctors and their </w:t>
      </w:r>
      <w:r w:rsidR="00281651">
        <w:t>patients’</w:t>
      </w:r>
      <w:r>
        <w:t xml:space="preserve"> corresponding medications. Patients can create a new account, or login account to view their medications and add them to a cart. Doctors can login and view all patients and add desired medications to the patient’s account. Logout functions are used to ensure privacy. </w:t>
      </w:r>
    </w:p>
    <w:p w14:paraId="67CBAD8F" w14:textId="42DF7303" w:rsidR="00297C4B" w:rsidRPr="00D63B29" w:rsidRDefault="00D63B29" w:rsidP="00297C4B">
      <w:pPr>
        <w:pStyle w:val="ListParagraph"/>
        <w:tabs>
          <w:tab w:val="left" w:pos="90"/>
        </w:tabs>
        <w:spacing w:line="276" w:lineRule="auto"/>
        <w:ind w:left="450" w:firstLine="720"/>
      </w:pPr>
      <w:r w:rsidRPr="00802F8C">
        <w:rPr>
          <w:b/>
          <w:bCs/>
        </w:rPr>
        <w:t>Key Skills</w:t>
      </w:r>
      <w:r>
        <w:t>: Node.js server code, MySQL database manipulation, MVC layout</w:t>
      </w:r>
    </w:p>
    <w:p w14:paraId="69CC25FA" w14:textId="71877F31" w:rsidR="00F83E38" w:rsidRPr="00802F8C" w:rsidRDefault="00F83E38" w:rsidP="004679D0">
      <w:pPr>
        <w:pStyle w:val="ListParagraph"/>
        <w:numPr>
          <w:ilvl w:val="0"/>
          <w:numId w:val="5"/>
        </w:numPr>
        <w:tabs>
          <w:tab w:val="left" w:pos="90"/>
        </w:tabs>
        <w:spacing w:line="276" w:lineRule="auto"/>
        <w:ind w:left="450" w:hanging="270"/>
        <w:rPr>
          <w:b/>
          <w:bCs/>
        </w:rPr>
      </w:pPr>
      <w:proofErr w:type="spellStart"/>
      <w:r w:rsidRPr="00F83E38">
        <w:rPr>
          <w:b/>
          <w:bCs/>
        </w:rPr>
        <w:t>kTV</w:t>
      </w:r>
      <w:proofErr w:type="spellEnd"/>
      <w:r w:rsidRPr="00F83E38">
        <w:rPr>
          <w:b/>
          <w:bCs/>
        </w:rPr>
        <w:t xml:space="preserve"> Online</w:t>
      </w:r>
      <w:r>
        <w:rPr>
          <w:b/>
          <w:bCs/>
        </w:rPr>
        <w:t xml:space="preserve"> </w:t>
      </w:r>
      <w:r w:rsidR="00802F8C">
        <w:t xml:space="preserve">– </w:t>
      </w:r>
    </w:p>
    <w:p w14:paraId="68A74757" w14:textId="6CE669CB" w:rsidR="00802F8C" w:rsidRDefault="00802F8C" w:rsidP="00802F8C">
      <w:pPr>
        <w:pStyle w:val="ListParagraph"/>
        <w:tabs>
          <w:tab w:val="left" w:pos="90"/>
        </w:tabs>
        <w:spacing w:line="276" w:lineRule="auto"/>
        <w:ind w:left="450" w:firstLine="720"/>
      </w:pPr>
      <w:r>
        <w:t>A fun application created by a team of 3 that can be used to karaoke by searching a song and retrieving the corresponding music video and lyrics.</w:t>
      </w:r>
    </w:p>
    <w:p w14:paraId="7E190795" w14:textId="7B7B0710" w:rsidR="00297C4B" w:rsidRPr="00297C4B" w:rsidRDefault="00802F8C" w:rsidP="00297C4B">
      <w:pPr>
        <w:pStyle w:val="ListParagraph"/>
        <w:tabs>
          <w:tab w:val="left" w:pos="90"/>
        </w:tabs>
        <w:spacing w:after="240" w:line="276" w:lineRule="auto"/>
        <w:ind w:left="446" w:firstLine="720"/>
      </w:pPr>
      <w:r w:rsidRPr="00802F8C">
        <w:rPr>
          <w:b/>
          <w:bCs/>
        </w:rPr>
        <w:t>Key Skills</w:t>
      </w:r>
      <w:r>
        <w:t>: terminal commands, DOM manipulation, RESTful API</w:t>
      </w:r>
      <w:r w:rsidR="00D63B29">
        <w:t>,</w:t>
      </w:r>
      <w:r>
        <w:t xml:space="preserve"> and </w:t>
      </w:r>
      <w:r w:rsidR="00D63B29">
        <w:t>JSON parsing.</w:t>
      </w:r>
    </w:p>
    <w:p w14:paraId="48763F7C" w14:textId="42E59A51" w:rsidR="004679D0" w:rsidRPr="008758E3" w:rsidRDefault="004679D0" w:rsidP="004679D0">
      <w:pPr>
        <w:pStyle w:val="ListParagraph"/>
        <w:numPr>
          <w:ilvl w:val="0"/>
          <w:numId w:val="5"/>
        </w:numPr>
        <w:tabs>
          <w:tab w:val="left" w:pos="90"/>
        </w:tabs>
        <w:spacing w:line="276" w:lineRule="auto"/>
        <w:ind w:left="450" w:hanging="270"/>
      </w:pPr>
      <w:r>
        <w:rPr>
          <w:b/>
          <w:bCs/>
        </w:rPr>
        <w:t>Capstone Project</w:t>
      </w:r>
      <w:r w:rsidR="00F83E38">
        <w:rPr>
          <w:b/>
          <w:bCs/>
        </w:rPr>
        <w:t xml:space="preserve"> </w:t>
      </w:r>
      <w:r>
        <w:rPr>
          <w:b/>
          <w:bCs/>
        </w:rPr>
        <w:t xml:space="preserve">- </w:t>
      </w:r>
      <w:r>
        <w:t>University of Texas at Arlington Senior Lab</w:t>
      </w:r>
      <w:r>
        <w:rPr>
          <w:b/>
          <w:bCs/>
        </w:rPr>
        <w:tab/>
        <w:t xml:space="preserve">            </w:t>
      </w:r>
      <w:r w:rsidRPr="008758E3">
        <w:t>Fall 2019</w:t>
      </w:r>
      <w:r>
        <w:t xml:space="preserve"> - </w:t>
      </w:r>
      <w:r w:rsidRPr="008758E3">
        <w:t>Spring 2020</w:t>
      </w:r>
    </w:p>
    <w:p w14:paraId="554D9310" w14:textId="77777777" w:rsidR="00F83E38" w:rsidRDefault="004679D0" w:rsidP="004679D0">
      <w:pPr>
        <w:ind w:left="450" w:right="-90" w:firstLine="720"/>
      </w:pPr>
      <w:r>
        <w:t xml:space="preserve">While assigned to the </w:t>
      </w:r>
      <w:r w:rsidRPr="008758E3">
        <w:t>Multiplex Lateral Flow Paper Strip for Microbial Detectio</w:t>
      </w:r>
      <w:r>
        <w:t>n project I d</w:t>
      </w:r>
      <w:r w:rsidRPr="00F96023">
        <w:t>esigned and fabricated a paper strip that could detect the presence of both E. coli and S. aureus at the same time</w:t>
      </w:r>
      <w:r>
        <w:t xml:space="preserve"> with a budget of $2500 and a three-person team. </w:t>
      </w:r>
    </w:p>
    <w:p w14:paraId="7B6E47D8" w14:textId="3B98E73A" w:rsidR="004679D0" w:rsidRDefault="00F83E38" w:rsidP="004679D0">
      <w:pPr>
        <w:ind w:left="450" w:right="-90" w:firstLine="720"/>
      </w:pPr>
      <w:r w:rsidRPr="00F83E38">
        <w:rPr>
          <w:b/>
          <w:bCs/>
        </w:rPr>
        <w:t>Key Achievements</w:t>
      </w:r>
      <w:r>
        <w:t>: A</w:t>
      </w:r>
      <w:r w:rsidR="004679D0">
        <w:t xml:space="preserve"> </w:t>
      </w:r>
      <w:r>
        <w:t xml:space="preserve">paper biosensor using a </w:t>
      </w:r>
      <w:r w:rsidR="004679D0">
        <w:t xml:space="preserve">direct ELISA complex, fluorescent quantum dots, and a multiplex lateral flow test strip. </w:t>
      </w:r>
      <w:r>
        <w:t>R</w:t>
      </w:r>
      <w:r w:rsidR="004679D0">
        <w:t>eviving and culturing bacteria samples, designing varying 9 models of our device using SolidWorks and COMSOL, analyzing results to calculate efficiency, and practices used in a B</w:t>
      </w:r>
      <w:r w:rsidR="004E4DF1">
        <w:t>SL</w:t>
      </w:r>
      <w:r w:rsidR="004679D0">
        <w:t>-2 Lab Environment.</w:t>
      </w:r>
    </w:p>
    <w:p w14:paraId="60ABEEDE" w14:textId="77777777" w:rsidR="004679D0" w:rsidRDefault="004679D0" w:rsidP="00DF3994">
      <w:pPr>
        <w:rPr>
          <w:b/>
        </w:rPr>
      </w:pPr>
    </w:p>
    <w:p w14:paraId="4FD784AC" w14:textId="65F351BD" w:rsidR="00DF3994" w:rsidRPr="00665985" w:rsidRDefault="002258CB" w:rsidP="00DB1086">
      <w:pPr>
        <w:spacing w:after="120"/>
        <w:rPr>
          <w:rFonts w:asciiTheme="majorHAnsi" w:hAnsiTheme="majorHAnsi" w:cstheme="majorHAnsi"/>
          <w:b/>
        </w:rPr>
      </w:pPr>
      <w:r w:rsidRPr="00665985">
        <w:rPr>
          <w:rFonts w:asciiTheme="majorHAnsi" w:hAnsiTheme="majorHAnsi" w:cstheme="majorHAnsi"/>
          <w:b/>
        </w:rPr>
        <w:lastRenderedPageBreak/>
        <w:t xml:space="preserve">WORK </w:t>
      </w:r>
      <w:r w:rsidR="00DF3994" w:rsidRPr="00665985">
        <w:rPr>
          <w:rFonts w:asciiTheme="majorHAnsi" w:hAnsiTheme="majorHAnsi" w:cstheme="majorHAnsi"/>
          <w:b/>
        </w:rPr>
        <w:t>EXPERIENCE</w:t>
      </w:r>
    </w:p>
    <w:p w14:paraId="5F7001D6" w14:textId="77777777" w:rsidR="00235362" w:rsidRDefault="003B151B" w:rsidP="000B2422">
      <w:pPr>
        <w:pStyle w:val="ListParagraph"/>
        <w:numPr>
          <w:ilvl w:val="0"/>
          <w:numId w:val="8"/>
        </w:numPr>
        <w:ind w:left="450" w:hanging="270"/>
        <w:rPr>
          <w:b/>
        </w:rPr>
      </w:pPr>
      <w:r>
        <w:rPr>
          <w:b/>
        </w:rPr>
        <w:t xml:space="preserve">Operations </w:t>
      </w:r>
      <w:r w:rsidR="002258CB">
        <w:rPr>
          <w:b/>
        </w:rPr>
        <w:t>Manager and Office Manager</w:t>
      </w:r>
      <w:r w:rsidR="002F206C" w:rsidRPr="002F206C">
        <w:rPr>
          <w:b/>
        </w:rPr>
        <w:t xml:space="preserve"> </w:t>
      </w:r>
      <w:r w:rsidR="002F206C">
        <w:rPr>
          <w:b/>
        </w:rPr>
        <w:t xml:space="preserve">- </w:t>
      </w:r>
      <w:r w:rsidR="002F206C" w:rsidRPr="002F206C">
        <w:rPr>
          <w:bCs/>
        </w:rPr>
        <w:t>Cadmus Dental</w:t>
      </w:r>
      <w:r w:rsidR="003562B4">
        <w:rPr>
          <w:bCs/>
        </w:rPr>
        <w:t xml:space="preserve"> LLC.</w:t>
      </w:r>
      <w:r w:rsidR="00F96023">
        <w:rPr>
          <w:b/>
        </w:rPr>
        <w:t xml:space="preserve"> </w:t>
      </w:r>
    </w:p>
    <w:p w14:paraId="40A3DE45" w14:textId="53770EBC" w:rsidR="002258CB" w:rsidRDefault="00F96023" w:rsidP="00235362">
      <w:pPr>
        <w:pStyle w:val="ListParagraph"/>
        <w:ind w:left="450"/>
        <w:rPr>
          <w:b/>
        </w:rPr>
      </w:pPr>
      <w:r>
        <w:rPr>
          <w:bCs/>
        </w:rPr>
        <w:t>Summer 201</w:t>
      </w:r>
      <w:r w:rsidR="00501535">
        <w:rPr>
          <w:bCs/>
        </w:rPr>
        <w:t>7</w:t>
      </w:r>
      <w:r>
        <w:rPr>
          <w:bCs/>
        </w:rPr>
        <w:t xml:space="preserve"> </w:t>
      </w:r>
      <w:r w:rsidR="00235362">
        <w:rPr>
          <w:bCs/>
        </w:rPr>
        <w:t>–</w:t>
      </w:r>
      <w:r>
        <w:rPr>
          <w:bCs/>
        </w:rPr>
        <w:t xml:space="preserve"> </w:t>
      </w:r>
      <w:r w:rsidR="00235362">
        <w:rPr>
          <w:bCs/>
        </w:rPr>
        <w:t>1</w:t>
      </w:r>
      <w:r w:rsidR="00744AE6">
        <w:rPr>
          <w:bCs/>
        </w:rPr>
        <w:t>2</w:t>
      </w:r>
      <w:r w:rsidR="00235362">
        <w:rPr>
          <w:bCs/>
        </w:rPr>
        <w:t>/21/2020</w:t>
      </w:r>
    </w:p>
    <w:p w14:paraId="5DB44111" w14:textId="3A7D03E9" w:rsidR="00A26418" w:rsidRDefault="00A26418" w:rsidP="009A704F">
      <w:pPr>
        <w:pStyle w:val="ListParagraph"/>
        <w:ind w:left="450" w:firstLine="720"/>
      </w:pPr>
      <w:r>
        <w:t>As one of three core members of this startup dental technology company, I can confidently say that I</w:t>
      </w:r>
      <w:r w:rsidR="0032398D">
        <w:t xml:space="preserve"> have</w:t>
      </w:r>
      <w:r>
        <w:t xml:space="preserve"> learned the basics of every aspect in a small business. I worked with two commercial 3D dental printers, by Stratasys® and </w:t>
      </w:r>
      <w:proofErr w:type="spellStart"/>
      <w:r>
        <w:t>Structo</w:t>
      </w:r>
      <w:proofErr w:type="spellEnd"/>
      <w:r>
        <w:t xml:space="preserve">®, and upheld all required maintenance and cleaning. I learned CAD software, Autodesk® </w:t>
      </w:r>
      <w:proofErr w:type="spellStart"/>
      <w:r>
        <w:t>Netfab</w:t>
      </w:r>
      <w:proofErr w:type="spellEnd"/>
      <w:r>
        <w:t>® and Object Studio®, to manufacture dental devices and models. Additionally, I operated two types of dental scanners commonly used in the dental industry. I also kept track of material/waste consumption and logged all production into FDA compliant records.</w:t>
      </w:r>
    </w:p>
    <w:p w14:paraId="673112AC" w14:textId="6D36459C" w:rsidR="00A26418" w:rsidRPr="00A26418" w:rsidRDefault="00A26418" w:rsidP="009A704F">
      <w:pPr>
        <w:pStyle w:val="ListParagraph"/>
        <w:ind w:left="450" w:firstLine="720"/>
        <w:rPr>
          <w:bCs/>
        </w:rPr>
      </w:pPr>
      <w:r>
        <w:t xml:space="preserve">I acquired valuable management skills as the Office Manager of our lab. </w:t>
      </w:r>
      <w:r w:rsidRPr="00A26418">
        <w:rPr>
          <w:bCs/>
        </w:rPr>
        <w:t xml:space="preserve">I handled all client billing and records through QuickBooks® and Microsoft Excel. </w:t>
      </w:r>
      <w:r>
        <w:t>I was the supervisor of eight technicians, entailing managing schedules, hours worked, and daily tasks for all members</w:t>
      </w:r>
      <w:r w:rsidRPr="00A26418">
        <w:rPr>
          <w:bCs/>
        </w:rPr>
        <w:t xml:space="preserve">. I also assisted in the creation of many due diligence summary items and 510(K) certification documents/ records to track product/material inventory, productivity logs, and FDA compliance. </w:t>
      </w:r>
    </w:p>
    <w:p w14:paraId="74BEFF45" w14:textId="2717D66F" w:rsidR="00C64C71" w:rsidRDefault="00A26418" w:rsidP="004679D0">
      <w:pPr>
        <w:pStyle w:val="ListParagraph"/>
        <w:ind w:left="450" w:firstLine="720"/>
        <w:rPr>
          <w:bCs/>
        </w:rPr>
      </w:pPr>
      <w:r>
        <w:t xml:space="preserve">In addition to my production and office responsibilities I assumed much of the customer service and marketing responsibilities at our company. I worked closely with our international sales director to establish and maintain many client relationships. I reached out and answered questions of various customers via email, phone, and personal visits. </w:t>
      </w:r>
      <w:r w:rsidRPr="00A26418">
        <w:rPr>
          <w:bCs/>
        </w:rPr>
        <w:t xml:space="preserve">I created almost all marketing and promotional material for both our company and our clients for the marketing of different products. My marketing skills include creating professional grade flyers, pamphlets, boxes </w:t>
      </w:r>
      <w:r w:rsidR="008758E3" w:rsidRPr="00A26418">
        <w:rPr>
          <w:bCs/>
        </w:rPr>
        <w:t>design</w:t>
      </w:r>
      <w:r w:rsidRPr="00A26418">
        <w:rPr>
          <w:bCs/>
        </w:rPr>
        <w:t xml:space="preserve">, social media posts, and the Cadmus website. </w:t>
      </w:r>
    </w:p>
    <w:p w14:paraId="4B22F10C" w14:textId="77777777" w:rsidR="00C96730" w:rsidRPr="004679D0" w:rsidRDefault="00C96730" w:rsidP="004679D0">
      <w:pPr>
        <w:rPr>
          <w:b/>
          <w:sz w:val="36"/>
          <w:szCs w:val="36"/>
        </w:rPr>
      </w:pPr>
    </w:p>
    <w:p w14:paraId="37270CA4" w14:textId="3C5CD957" w:rsidR="0041676E" w:rsidRPr="002F206C" w:rsidRDefault="00735F23" w:rsidP="00735F23">
      <w:pPr>
        <w:spacing w:after="100"/>
        <w:rPr>
          <w:rFonts w:asciiTheme="majorHAnsi" w:hAnsiTheme="majorHAnsi" w:cstheme="majorHAnsi"/>
          <w:b/>
        </w:rPr>
      </w:pPr>
      <w:r w:rsidRPr="002F206C">
        <w:rPr>
          <w:rFonts w:asciiTheme="majorHAnsi" w:hAnsiTheme="majorHAnsi" w:cstheme="majorHAnsi"/>
          <w:b/>
        </w:rPr>
        <w:t>LEADERSHIP EXPERIENCE</w:t>
      </w:r>
    </w:p>
    <w:p w14:paraId="2F1C35AD" w14:textId="283F00B4" w:rsidR="0041676E" w:rsidRDefault="0041676E" w:rsidP="009A704F">
      <w:pPr>
        <w:pStyle w:val="ListParagraph"/>
        <w:numPr>
          <w:ilvl w:val="0"/>
          <w:numId w:val="5"/>
        </w:numPr>
        <w:tabs>
          <w:tab w:val="left" w:pos="90"/>
        </w:tabs>
        <w:spacing w:line="276" w:lineRule="auto"/>
        <w:ind w:left="450" w:hanging="270"/>
      </w:pPr>
      <w:r w:rsidRPr="008C2754">
        <w:rPr>
          <w:b/>
          <w:bCs/>
        </w:rPr>
        <w:t xml:space="preserve">Student Governance Supreme Court Justice </w:t>
      </w:r>
      <w:r w:rsidRPr="008C2754">
        <w:rPr>
          <w:b/>
          <w:bCs/>
        </w:rPr>
        <w:tab/>
      </w:r>
      <w:r>
        <w:tab/>
      </w:r>
      <w:r w:rsidR="009A704F">
        <w:tab/>
        <w:t xml:space="preserve">           </w:t>
      </w:r>
      <w:r>
        <w:t>Spring 2018</w:t>
      </w:r>
      <w:r w:rsidR="008C2754">
        <w:t xml:space="preserve"> –</w:t>
      </w:r>
      <w:r w:rsidR="00C96730">
        <w:t xml:space="preserve"> </w:t>
      </w:r>
      <w:r w:rsidR="008C2754">
        <w:t>Fall 2019</w:t>
      </w:r>
    </w:p>
    <w:p w14:paraId="6C4FDB10" w14:textId="250929BA" w:rsidR="0041676E" w:rsidRDefault="00F96023" w:rsidP="009A704F">
      <w:pPr>
        <w:pStyle w:val="ListParagraph"/>
        <w:tabs>
          <w:tab w:val="left" w:pos="90"/>
        </w:tabs>
        <w:spacing w:line="276" w:lineRule="auto"/>
        <w:ind w:left="450"/>
      </w:pPr>
      <w:r>
        <w:tab/>
      </w:r>
      <w:r w:rsidR="0041676E">
        <w:t>Ser</w:t>
      </w:r>
      <w:r w:rsidR="0041676E" w:rsidRPr="0041676E">
        <w:t>ve</w:t>
      </w:r>
      <w:r w:rsidR="0041676E">
        <w:t>d on a</w:t>
      </w:r>
      <w:r w:rsidR="0041676E" w:rsidRPr="0041676E">
        <w:t xml:space="preserve"> hearing panel for student organizations requesting funding through the Program Assistance Fund, disputes in the other two branches of Student Government, and any election code violations during Campus Election</w:t>
      </w:r>
      <w:r w:rsidR="0041676E">
        <w:t>.</w:t>
      </w:r>
    </w:p>
    <w:p w14:paraId="6B928CB9" w14:textId="77777777" w:rsidR="001B3D23" w:rsidRDefault="001B3D23" w:rsidP="00297C4B">
      <w:pPr>
        <w:tabs>
          <w:tab w:val="left" w:pos="90"/>
        </w:tabs>
        <w:spacing w:line="276" w:lineRule="auto"/>
      </w:pPr>
    </w:p>
    <w:p w14:paraId="3078B2F0" w14:textId="2AAF2B81" w:rsidR="00613917" w:rsidRDefault="00613917" w:rsidP="009A704F">
      <w:pPr>
        <w:pStyle w:val="ListParagraph"/>
        <w:numPr>
          <w:ilvl w:val="0"/>
          <w:numId w:val="5"/>
        </w:numPr>
        <w:tabs>
          <w:tab w:val="left" w:pos="90"/>
        </w:tabs>
        <w:spacing w:line="276" w:lineRule="auto"/>
        <w:ind w:left="450" w:hanging="270"/>
      </w:pPr>
      <w:r w:rsidRPr="008C2754">
        <w:rPr>
          <w:b/>
          <w:bCs/>
        </w:rPr>
        <w:t xml:space="preserve">Student Governance Chair of Election Supervisory </w:t>
      </w:r>
      <w:r w:rsidR="00EA5FDE" w:rsidRPr="008C2754">
        <w:rPr>
          <w:b/>
          <w:bCs/>
        </w:rPr>
        <w:t>Board</w:t>
      </w:r>
      <w:r w:rsidR="00EA5FDE">
        <w:t xml:space="preserve"> </w:t>
      </w:r>
      <w:r w:rsidR="00EA5FDE">
        <w:tab/>
      </w:r>
      <w:r>
        <w:tab/>
      </w:r>
      <w:r>
        <w:tab/>
      </w:r>
      <w:r w:rsidR="009A704F">
        <w:t xml:space="preserve">          </w:t>
      </w:r>
      <w:r w:rsidR="0041676E">
        <w:t>Fall 2017</w:t>
      </w:r>
    </w:p>
    <w:p w14:paraId="7529A0BA" w14:textId="702D9256" w:rsidR="00613917" w:rsidRDefault="00FA690E" w:rsidP="009A704F">
      <w:pPr>
        <w:pStyle w:val="ListParagraph"/>
        <w:ind w:left="450" w:firstLine="720"/>
      </w:pPr>
      <w:r>
        <w:t>O</w:t>
      </w:r>
      <w:r w:rsidR="00613917">
        <w:t>rganize</w:t>
      </w:r>
      <w:r>
        <w:t>d</w:t>
      </w:r>
      <w:r w:rsidR="00613917">
        <w:t xml:space="preserve"> and execute</w:t>
      </w:r>
      <w:r>
        <w:t>d</w:t>
      </w:r>
      <w:r w:rsidR="00613917">
        <w:t xml:space="preserve"> campus elections at UTA while increasin</w:t>
      </w:r>
      <w:r>
        <w:t>g overall student participation and developing new event ideas to teach and promote information.</w:t>
      </w:r>
    </w:p>
    <w:p w14:paraId="1F53D445" w14:textId="77777777" w:rsidR="001B3D23" w:rsidRDefault="001B3D23" w:rsidP="009A704F">
      <w:pPr>
        <w:pStyle w:val="ListParagraph"/>
        <w:ind w:left="450" w:firstLine="720"/>
      </w:pPr>
    </w:p>
    <w:p w14:paraId="0368A6D6" w14:textId="274E6AB2" w:rsidR="00D2015E" w:rsidRPr="00D2015E" w:rsidRDefault="00613917" w:rsidP="004679D0">
      <w:pPr>
        <w:pStyle w:val="ListParagraph"/>
        <w:numPr>
          <w:ilvl w:val="0"/>
          <w:numId w:val="10"/>
        </w:numPr>
        <w:ind w:left="450" w:hanging="270"/>
      </w:pPr>
      <w:r w:rsidRPr="008C2754">
        <w:rPr>
          <w:b/>
          <w:bCs/>
        </w:rPr>
        <w:t>Vice President of Freshman Leaders on Campus</w:t>
      </w:r>
      <w:r>
        <w:tab/>
      </w:r>
      <w:r w:rsidR="00EA76F4">
        <w:t xml:space="preserve">             </w:t>
      </w:r>
      <w:r>
        <w:tab/>
      </w:r>
      <w:r w:rsidR="004679D0">
        <w:t xml:space="preserve">    </w:t>
      </w:r>
      <w:r>
        <w:tab/>
      </w:r>
      <w:r w:rsidR="009A704F">
        <w:t xml:space="preserve">             </w:t>
      </w:r>
      <w:r>
        <w:tab/>
      </w:r>
      <w:r w:rsidR="004679D0">
        <w:t xml:space="preserve">     </w:t>
      </w:r>
      <w:r w:rsidR="00D2015E" w:rsidRPr="00D2015E">
        <w:t>2016</w:t>
      </w:r>
      <w:r w:rsidR="00EA76F4">
        <w:t xml:space="preserve"> </w:t>
      </w:r>
      <w:r w:rsidR="00D2015E" w:rsidRPr="00D2015E">
        <w:t>-</w:t>
      </w:r>
      <w:r w:rsidR="00EA76F4">
        <w:t xml:space="preserve"> </w:t>
      </w:r>
      <w:r w:rsidR="00D2015E" w:rsidRPr="00D2015E">
        <w:t>2017</w:t>
      </w:r>
    </w:p>
    <w:p w14:paraId="76E337E0" w14:textId="4EC11999" w:rsidR="003A0FC3" w:rsidRDefault="001928D8" w:rsidP="009A704F">
      <w:pPr>
        <w:ind w:left="450" w:firstLine="720"/>
      </w:pPr>
      <w:r>
        <w:t xml:space="preserve">Assisted in organization, planning, and execution of various activities for </w:t>
      </w:r>
      <w:r w:rsidR="00FA690E">
        <w:t>over</w:t>
      </w:r>
      <w:r w:rsidR="00F50EA5">
        <w:t xml:space="preserve"> </w:t>
      </w:r>
      <w:r w:rsidR="00FA690E">
        <w:t xml:space="preserve">50 </w:t>
      </w:r>
      <w:r w:rsidR="00F50EA5">
        <w:t>members, as well as conducted weekly meetings with the leadership and general body</w:t>
      </w:r>
    </w:p>
    <w:p w14:paraId="653B0EAC" w14:textId="213097A9" w:rsidR="00B654FD" w:rsidRDefault="00B654FD" w:rsidP="00501535">
      <w:pPr>
        <w:rPr>
          <w:b/>
        </w:rPr>
      </w:pPr>
    </w:p>
    <w:p w14:paraId="36CE5F4D" w14:textId="2E8AB1D0" w:rsidR="004679D0" w:rsidRDefault="004679D0" w:rsidP="004679D0">
      <w:pPr>
        <w:spacing w:after="100"/>
        <w:rPr>
          <w:rFonts w:asciiTheme="majorHAnsi" w:hAnsiTheme="majorHAnsi" w:cstheme="majorHAnsi"/>
          <w:b/>
        </w:rPr>
      </w:pPr>
      <w:r w:rsidRPr="002F206C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>ANGUAGES</w:t>
      </w:r>
    </w:p>
    <w:p w14:paraId="6036F127" w14:textId="30CF26E1" w:rsidR="004679D0" w:rsidRPr="00281651" w:rsidRDefault="004679D0" w:rsidP="00501535">
      <w:pPr>
        <w:pStyle w:val="ListParagraph"/>
        <w:numPr>
          <w:ilvl w:val="0"/>
          <w:numId w:val="10"/>
        </w:numPr>
        <w:spacing w:after="100"/>
        <w:rPr>
          <w:rFonts w:cstheme="minorHAnsi"/>
          <w:bCs/>
        </w:rPr>
      </w:pPr>
      <w:r w:rsidRPr="004679D0">
        <w:rPr>
          <w:rFonts w:cstheme="minorHAnsi"/>
          <w:bCs/>
        </w:rPr>
        <w:t>Spanish: Native Proficiency</w:t>
      </w:r>
    </w:p>
    <w:sectPr w:rsidR="004679D0" w:rsidRPr="00281651" w:rsidSect="00DC3CFF">
      <w:type w:val="continuous"/>
      <w:pgSz w:w="12240" w:h="15840"/>
      <w:pgMar w:top="864" w:right="1440" w:bottom="168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6319"/>
    <w:multiLevelType w:val="hybridMultilevel"/>
    <w:tmpl w:val="02A0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1C85"/>
    <w:multiLevelType w:val="hybridMultilevel"/>
    <w:tmpl w:val="F99A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1E94"/>
    <w:multiLevelType w:val="hybridMultilevel"/>
    <w:tmpl w:val="F210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3715C"/>
    <w:multiLevelType w:val="hybridMultilevel"/>
    <w:tmpl w:val="61B6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A2893"/>
    <w:multiLevelType w:val="hybridMultilevel"/>
    <w:tmpl w:val="892A9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0509C7"/>
    <w:multiLevelType w:val="hybridMultilevel"/>
    <w:tmpl w:val="9EA4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6193E"/>
    <w:multiLevelType w:val="hybridMultilevel"/>
    <w:tmpl w:val="C172C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540B0A"/>
    <w:multiLevelType w:val="hybridMultilevel"/>
    <w:tmpl w:val="17E6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24200"/>
    <w:multiLevelType w:val="hybridMultilevel"/>
    <w:tmpl w:val="9F16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5472D"/>
    <w:multiLevelType w:val="hybridMultilevel"/>
    <w:tmpl w:val="4F42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04E66"/>
    <w:multiLevelType w:val="hybridMultilevel"/>
    <w:tmpl w:val="1BF6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DD4"/>
    <w:rsid w:val="0001691D"/>
    <w:rsid w:val="000179A2"/>
    <w:rsid w:val="000547AD"/>
    <w:rsid w:val="000701F5"/>
    <w:rsid w:val="000729C2"/>
    <w:rsid w:val="000B2422"/>
    <w:rsid w:val="000D735B"/>
    <w:rsid w:val="00111046"/>
    <w:rsid w:val="001928D8"/>
    <w:rsid w:val="001B3D23"/>
    <w:rsid w:val="0020296B"/>
    <w:rsid w:val="002258CB"/>
    <w:rsid w:val="00235362"/>
    <w:rsid w:val="0025047C"/>
    <w:rsid w:val="00252F1B"/>
    <w:rsid w:val="00281651"/>
    <w:rsid w:val="00293B84"/>
    <w:rsid w:val="00297C4B"/>
    <w:rsid w:val="002A0BF7"/>
    <w:rsid w:val="002B4306"/>
    <w:rsid w:val="002C788A"/>
    <w:rsid w:val="002F206C"/>
    <w:rsid w:val="0032398D"/>
    <w:rsid w:val="00326E86"/>
    <w:rsid w:val="00334E03"/>
    <w:rsid w:val="003562B4"/>
    <w:rsid w:val="003651C8"/>
    <w:rsid w:val="00380B51"/>
    <w:rsid w:val="003A0FC3"/>
    <w:rsid w:val="003B151B"/>
    <w:rsid w:val="00400A90"/>
    <w:rsid w:val="00405AE7"/>
    <w:rsid w:val="00411D9D"/>
    <w:rsid w:val="0041676E"/>
    <w:rsid w:val="00420310"/>
    <w:rsid w:val="00424D14"/>
    <w:rsid w:val="00437A91"/>
    <w:rsid w:val="004679D0"/>
    <w:rsid w:val="004A415B"/>
    <w:rsid w:val="004E4DF1"/>
    <w:rsid w:val="004F2D4D"/>
    <w:rsid w:val="00501535"/>
    <w:rsid w:val="00560DFC"/>
    <w:rsid w:val="005735EA"/>
    <w:rsid w:val="005C6459"/>
    <w:rsid w:val="00613917"/>
    <w:rsid w:val="00645FD8"/>
    <w:rsid w:val="00647391"/>
    <w:rsid w:val="00665985"/>
    <w:rsid w:val="00673FF9"/>
    <w:rsid w:val="006F0B73"/>
    <w:rsid w:val="00704853"/>
    <w:rsid w:val="007304FC"/>
    <w:rsid w:val="00735F23"/>
    <w:rsid w:val="00744AE6"/>
    <w:rsid w:val="00746A47"/>
    <w:rsid w:val="007501C6"/>
    <w:rsid w:val="00784BC5"/>
    <w:rsid w:val="007A0866"/>
    <w:rsid w:val="007C297B"/>
    <w:rsid w:val="007D235D"/>
    <w:rsid w:val="007E2CAA"/>
    <w:rsid w:val="007F4C3D"/>
    <w:rsid w:val="00802F8C"/>
    <w:rsid w:val="00812517"/>
    <w:rsid w:val="008249D7"/>
    <w:rsid w:val="00871036"/>
    <w:rsid w:val="008758E3"/>
    <w:rsid w:val="00876B55"/>
    <w:rsid w:val="00877F36"/>
    <w:rsid w:val="008A0FA6"/>
    <w:rsid w:val="008C2754"/>
    <w:rsid w:val="008C4FA6"/>
    <w:rsid w:val="008D4837"/>
    <w:rsid w:val="008E38D8"/>
    <w:rsid w:val="00935FBA"/>
    <w:rsid w:val="00993EBE"/>
    <w:rsid w:val="009A704F"/>
    <w:rsid w:val="009E30BA"/>
    <w:rsid w:val="009F6AC7"/>
    <w:rsid w:val="00A26418"/>
    <w:rsid w:val="00A54DD4"/>
    <w:rsid w:val="00A57716"/>
    <w:rsid w:val="00A804CD"/>
    <w:rsid w:val="00AA57FB"/>
    <w:rsid w:val="00B4260A"/>
    <w:rsid w:val="00B43294"/>
    <w:rsid w:val="00B654FD"/>
    <w:rsid w:val="00B719ED"/>
    <w:rsid w:val="00BB2E7E"/>
    <w:rsid w:val="00BF5C07"/>
    <w:rsid w:val="00C20419"/>
    <w:rsid w:val="00C64C71"/>
    <w:rsid w:val="00C72F57"/>
    <w:rsid w:val="00C96730"/>
    <w:rsid w:val="00CB65AC"/>
    <w:rsid w:val="00CE7761"/>
    <w:rsid w:val="00CF0602"/>
    <w:rsid w:val="00D0323D"/>
    <w:rsid w:val="00D159D6"/>
    <w:rsid w:val="00D2015E"/>
    <w:rsid w:val="00D378A8"/>
    <w:rsid w:val="00D56DB0"/>
    <w:rsid w:val="00D57F55"/>
    <w:rsid w:val="00D63B29"/>
    <w:rsid w:val="00D64E20"/>
    <w:rsid w:val="00D71BC3"/>
    <w:rsid w:val="00D91904"/>
    <w:rsid w:val="00D956AE"/>
    <w:rsid w:val="00DB1086"/>
    <w:rsid w:val="00DB2EBB"/>
    <w:rsid w:val="00DC3CFF"/>
    <w:rsid w:val="00DC3EC1"/>
    <w:rsid w:val="00DE2D1B"/>
    <w:rsid w:val="00DF3994"/>
    <w:rsid w:val="00E016AC"/>
    <w:rsid w:val="00E33C7E"/>
    <w:rsid w:val="00E361CF"/>
    <w:rsid w:val="00E501D4"/>
    <w:rsid w:val="00E520F8"/>
    <w:rsid w:val="00E91B4E"/>
    <w:rsid w:val="00EA5FDE"/>
    <w:rsid w:val="00EA76F4"/>
    <w:rsid w:val="00ED5CBA"/>
    <w:rsid w:val="00F2257E"/>
    <w:rsid w:val="00F50EA5"/>
    <w:rsid w:val="00F83E38"/>
    <w:rsid w:val="00F96023"/>
    <w:rsid w:val="00FA690E"/>
    <w:rsid w:val="00FC078B"/>
    <w:rsid w:val="00FC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8F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7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7761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293B8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ED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F96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Alvarenga, Sally Paola</dc:creator>
  <cp:keywords/>
  <dc:description/>
  <cp:lastModifiedBy>Alvarenga, Sally Paola</cp:lastModifiedBy>
  <cp:revision>7</cp:revision>
  <cp:lastPrinted>2020-09-16T19:31:00Z</cp:lastPrinted>
  <dcterms:created xsi:type="dcterms:W3CDTF">2021-10-01T03:49:00Z</dcterms:created>
  <dcterms:modified xsi:type="dcterms:W3CDTF">2021-10-01T06:12:00Z</dcterms:modified>
</cp:coreProperties>
</file>