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3CCD" w14:textId="77777777" w:rsidR="00DF5C2B" w:rsidRDefault="00484A3A" w:rsidP="00484A3A">
      <w:pPr>
        <w:jc w:val="center"/>
        <w:rPr>
          <w:sz w:val="48"/>
          <w:szCs w:val="48"/>
        </w:rPr>
      </w:pPr>
      <w:r>
        <w:rPr>
          <w:sz w:val="48"/>
          <w:szCs w:val="48"/>
        </w:rPr>
        <w:t>Design Doc</w:t>
      </w:r>
    </w:p>
    <w:p w14:paraId="6E656D72" w14:textId="77777777" w:rsidR="00484A3A" w:rsidRDefault="00484A3A" w:rsidP="00484A3A">
      <w:pPr>
        <w:jc w:val="center"/>
        <w:rPr>
          <w:sz w:val="48"/>
          <w:szCs w:val="48"/>
        </w:rPr>
      </w:pPr>
    </w:p>
    <w:p w14:paraId="44249A9C" w14:textId="77777777" w:rsidR="00484A3A" w:rsidRPr="00484A3A" w:rsidRDefault="00484A3A" w:rsidP="00484A3A">
      <w:pPr>
        <w:jc w:val="center"/>
        <w:rPr>
          <w:sz w:val="48"/>
          <w:szCs w:val="48"/>
        </w:rPr>
      </w:pPr>
      <w:bookmarkStart w:id="0" w:name="_GoBack"/>
      <w:bookmarkEnd w:id="0"/>
    </w:p>
    <w:sectPr w:rsidR="00484A3A" w:rsidRPr="0048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A"/>
    <w:rsid w:val="00484A3A"/>
    <w:rsid w:val="00D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0C6F"/>
  <w15:chartTrackingRefBased/>
  <w15:docId w15:val="{FDC5131B-1BD5-4A6A-AC2E-07670EEB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Allegra</dc:creator>
  <cp:keywords/>
  <dc:description/>
  <cp:lastModifiedBy>Sal Allegra</cp:lastModifiedBy>
  <cp:revision>1</cp:revision>
  <dcterms:created xsi:type="dcterms:W3CDTF">2020-03-17T21:43:00Z</dcterms:created>
  <dcterms:modified xsi:type="dcterms:W3CDTF">2020-03-17T21:43:00Z</dcterms:modified>
</cp:coreProperties>
</file>