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C8" w:rsidRPr="00E742D0" w:rsidRDefault="004574C8" w:rsidP="00F7118C">
      <w:pPr>
        <w:rPr>
          <w:rFonts w:ascii="Times New Roman" w:hAnsi="Times New Roman" w:cs="Times New Roman"/>
          <w:b/>
          <w:color w:val="222222"/>
          <w:sz w:val="28"/>
          <w:szCs w:val="20"/>
          <w:shd w:val="clear" w:color="auto" w:fill="FFFFFF"/>
        </w:rPr>
      </w:pPr>
      <w:r w:rsidRPr="00E742D0">
        <w:rPr>
          <w:rFonts w:ascii="Times New Roman" w:hAnsi="Times New Roman" w:cs="Times New Roman"/>
          <w:b/>
          <w:color w:val="222222"/>
          <w:sz w:val="28"/>
          <w:szCs w:val="20"/>
          <w:shd w:val="clear" w:color="auto" w:fill="FFFFFF"/>
        </w:rPr>
        <w:t>Progetto Basi di Dati</w:t>
      </w:r>
    </w:p>
    <w:p w:rsidR="007E16EC" w:rsidRPr="00E742D0" w:rsidRDefault="007E16EC" w:rsidP="00F7118C">
      <w:p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 xml:space="preserve">Ogni </w:t>
      </w:r>
      <w:r w:rsidRPr="00E742D0">
        <w:rPr>
          <w:rFonts w:ascii="Times New Roman" w:hAnsi="Times New Roman" w:cs="Times New Roman"/>
          <w:sz w:val="20"/>
          <w:szCs w:val="20"/>
          <w:shd w:val="clear" w:color="auto" w:fill="FFFFFF"/>
        </w:rPr>
        <w:t>dipendente</w:t>
      </w:r>
      <w:r w:rsidRPr="00E742D0">
        <w:rPr>
          <w:rFonts w:ascii="Times New Roman" w:hAnsi="Times New Roman" w:cs="Times New Roman"/>
          <w:color w:val="222222"/>
          <w:sz w:val="20"/>
          <w:szCs w:val="20"/>
          <w:shd w:val="clear" w:color="auto" w:fill="FFFFFF"/>
        </w:rPr>
        <w:t xml:space="preserve"> dell’azienda, identificato da codice fiscale, nome, cognome, data di nascita, luogo di nascita, indirizzo di residenza svolge una particolare mansione all’interno dell’azienda.</w:t>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shd w:val="clear" w:color="auto" w:fill="FFFFFF"/>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w:t>
      </w:r>
      <w:r w:rsidR="00764340" w:rsidRPr="00E742D0">
        <w:rPr>
          <w:rFonts w:ascii="Times New Roman" w:hAnsi="Times New Roman" w:cs="Times New Roman"/>
          <w:color w:val="222222"/>
          <w:sz w:val="20"/>
          <w:szCs w:val="20"/>
          <w:shd w:val="clear" w:color="auto" w:fill="FFFFFF"/>
        </w:rPr>
        <w:t>. A ciascun ufficio è associato</w:t>
      </w:r>
      <w:r w:rsidRPr="00E742D0">
        <w:rPr>
          <w:rFonts w:ascii="Times New Roman" w:hAnsi="Times New Roman" w:cs="Times New Roman"/>
          <w:color w:val="222222"/>
          <w:sz w:val="20"/>
          <w:szCs w:val="20"/>
          <w:shd w:val="clear" w:color="auto" w:fill="FFFFFF"/>
        </w:rPr>
        <w:t xml:space="preserve"> un numero telefonico interno ed esterno. La gestione degli uffici, piani, edifici è demandata al Settore Spazi dell’azienda, anch’esso composto da dipendenti</w:t>
      </w:r>
      <w:r w:rsidR="00764340" w:rsidRPr="00E742D0">
        <w:rPr>
          <w:rFonts w:ascii="Times New Roman" w:hAnsi="Times New Roman" w:cs="Times New Roman"/>
          <w:color w:val="222222"/>
          <w:sz w:val="20"/>
          <w:szCs w:val="20"/>
          <w:shd w:val="clear" w:color="auto" w:fill="FFFFFF"/>
        </w:rPr>
        <w:t xml:space="preserve"> assegnati ad uffici che svolgono questa mansione.</w:t>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shd w:val="clear" w:color="auto" w:fill="FFFFFF"/>
        </w:rPr>
        <w:t>L’assegnazione di un dipendente</w:t>
      </w:r>
      <w:r w:rsidR="007C1D6D" w:rsidRPr="00E742D0">
        <w:rPr>
          <w:rFonts w:ascii="Times New Roman" w:hAnsi="Times New Roman" w:cs="Times New Roman"/>
          <w:color w:val="222222"/>
          <w:sz w:val="20"/>
          <w:szCs w:val="20"/>
          <w:shd w:val="clear" w:color="auto" w:fill="FFFFFF"/>
        </w:rPr>
        <w:t xml:space="preserve"> ad una postazione </w:t>
      </w:r>
      <w:r w:rsidRPr="00E742D0">
        <w:rPr>
          <w:rFonts w:ascii="Times New Roman" w:hAnsi="Times New Roman" w:cs="Times New Roman"/>
          <w:color w:val="222222"/>
          <w:sz w:val="20"/>
          <w:szCs w:val="20"/>
          <w:shd w:val="clear" w:color="auto" w:fill="FFFFFF"/>
        </w:rPr>
        <w:t xml:space="preserve">avviene su </w:t>
      </w:r>
      <w:r w:rsidR="00764340" w:rsidRPr="00E742D0">
        <w:rPr>
          <w:rFonts w:ascii="Times New Roman" w:hAnsi="Times New Roman" w:cs="Times New Roman"/>
          <w:color w:val="222222"/>
          <w:sz w:val="20"/>
          <w:szCs w:val="20"/>
          <w:shd w:val="clear" w:color="auto" w:fill="FFFFFF"/>
        </w:rPr>
        <w:t>base di turnazioni periodiche. Per o</w:t>
      </w:r>
      <w:r w:rsidRPr="00E742D0">
        <w:rPr>
          <w:rFonts w:ascii="Times New Roman" w:hAnsi="Times New Roman" w:cs="Times New Roman"/>
          <w:color w:val="222222"/>
          <w:sz w:val="20"/>
          <w:szCs w:val="20"/>
          <w:shd w:val="clear" w:color="auto" w:fill="FFFFFF"/>
        </w:rPr>
        <w:t>gni dipendente</w:t>
      </w:r>
      <w:r w:rsidR="00764340" w:rsidRPr="00E742D0">
        <w:rPr>
          <w:rFonts w:ascii="Times New Roman" w:hAnsi="Times New Roman" w:cs="Times New Roman"/>
          <w:color w:val="222222"/>
          <w:sz w:val="20"/>
          <w:szCs w:val="20"/>
          <w:shd w:val="clear" w:color="auto" w:fill="FFFFFF"/>
        </w:rPr>
        <w:t xml:space="preserve"> viene </w:t>
      </w:r>
      <w:r w:rsidR="009F297B" w:rsidRPr="00E742D0">
        <w:rPr>
          <w:rFonts w:ascii="Times New Roman" w:hAnsi="Times New Roman" w:cs="Times New Roman"/>
          <w:color w:val="222222"/>
          <w:sz w:val="20"/>
          <w:szCs w:val="20"/>
          <w:shd w:val="clear" w:color="auto" w:fill="FFFFFF"/>
        </w:rPr>
        <w:t>mantenuto lo storico delle assegnazioni</w:t>
      </w:r>
      <w:r w:rsidR="00764340" w:rsidRPr="00E742D0">
        <w:rPr>
          <w:rFonts w:ascii="Times New Roman" w:hAnsi="Times New Roman" w:cs="Times New Roman"/>
          <w:color w:val="222222"/>
          <w:sz w:val="20"/>
          <w:szCs w:val="20"/>
          <w:shd w:val="clear" w:color="auto" w:fill="FFFFFF"/>
        </w:rPr>
        <w:t>.</w:t>
      </w:r>
      <w:r w:rsidRPr="00E742D0">
        <w:rPr>
          <w:rFonts w:ascii="Times New Roman" w:hAnsi="Times New Roman" w:cs="Times New Roman"/>
          <w:color w:val="222222"/>
          <w:sz w:val="20"/>
          <w:szCs w:val="20"/>
          <w:shd w:val="clear" w:color="auto" w:fill="FFFFFF"/>
        </w:rPr>
        <w:t xml:space="preserve"> Su base periodica, </w:t>
      </w:r>
      <w:r w:rsidRPr="00E742D0">
        <w:rPr>
          <w:rFonts w:ascii="Times New Roman" w:hAnsi="Times New Roman" w:cs="Times New Roman"/>
          <w:sz w:val="20"/>
          <w:szCs w:val="20"/>
          <w:shd w:val="clear" w:color="auto" w:fill="FFFFFF"/>
        </w:rPr>
        <w:t xml:space="preserve">l’ufficio </w:t>
      </w:r>
      <w:r w:rsidRPr="00E742D0">
        <w:rPr>
          <w:rFonts w:ascii="Times New Roman" w:hAnsi="Times New Roman" w:cs="Times New Roman"/>
          <w:color w:val="222222"/>
          <w:sz w:val="20"/>
          <w:szCs w:val="20"/>
          <w:shd w:val="clear" w:color="auto" w:fill="FFFFFF"/>
        </w:rPr>
        <w:t xml:space="preserve">spazi genera un report indicante tutti i dipendenti, raggruppati </w:t>
      </w:r>
      <w:r w:rsidR="00727F3D" w:rsidRPr="00E742D0">
        <w:rPr>
          <w:rFonts w:ascii="Times New Roman" w:hAnsi="Times New Roman" w:cs="Times New Roman"/>
          <w:color w:val="222222"/>
          <w:sz w:val="20"/>
          <w:szCs w:val="20"/>
          <w:shd w:val="clear" w:color="auto" w:fill="FFFFFF"/>
        </w:rPr>
        <w:t>per mansione, che devono</w:t>
      </w:r>
      <w:r w:rsidR="005A552F" w:rsidRPr="00E742D0">
        <w:rPr>
          <w:rFonts w:ascii="Times New Roman" w:hAnsi="Times New Roman" w:cs="Times New Roman"/>
          <w:color w:val="222222"/>
          <w:sz w:val="20"/>
          <w:szCs w:val="20"/>
          <w:shd w:val="clear" w:color="auto" w:fill="FFFFFF"/>
        </w:rPr>
        <w:t xml:space="preserve"> essere</w:t>
      </w:r>
      <w:r w:rsidR="00727F3D" w:rsidRPr="00E742D0">
        <w:rPr>
          <w:rFonts w:ascii="Times New Roman" w:hAnsi="Times New Roman" w:cs="Times New Roman"/>
          <w:color w:val="222222"/>
          <w:sz w:val="20"/>
          <w:szCs w:val="20"/>
          <w:shd w:val="clear" w:color="auto" w:fill="FFFFFF"/>
        </w:rPr>
        <w:t xml:space="preserve"> trasferiti</w:t>
      </w:r>
      <w:r w:rsidRPr="00E742D0">
        <w:rPr>
          <w:rFonts w:ascii="Times New Roman" w:hAnsi="Times New Roman" w:cs="Times New Roman"/>
          <w:color w:val="222222"/>
          <w:sz w:val="20"/>
          <w:szCs w:val="20"/>
          <w:shd w:val="clear" w:color="auto" w:fill="FFFFFF"/>
        </w:rPr>
        <w:t>.</w:t>
      </w:r>
      <w:r w:rsidR="00764340" w:rsidRPr="00E742D0">
        <w:rPr>
          <w:rFonts w:ascii="Times New Roman" w:hAnsi="Times New Roman" w:cs="Times New Roman"/>
          <w:color w:val="222222"/>
          <w:sz w:val="20"/>
          <w:szCs w:val="20"/>
          <w:shd w:val="clear" w:color="auto" w:fill="FFFFFF"/>
        </w:rPr>
        <w:t xml:space="preserve"> </w:t>
      </w:r>
      <w:r w:rsidRPr="00E742D0">
        <w:rPr>
          <w:rFonts w:ascii="Times New Roman" w:hAnsi="Times New Roman" w:cs="Times New Roman"/>
          <w:color w:val="222222"/>
          <w:sz w:val="20"/>
          <w:szCs w:val="20"/>
          <w:shd w:val="clear" w:color="auto" w:fill="FFFFFF"/>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w:t>
      </w:r>
      <w:r w:rsidR="009F297B" w:rsidRPr="00E742D0">
        <w:rPr>
          <w:rFonts w:ascii="Times New Roman" w:hAnsi="Times New Roman" w:cs="Times New Roman"/>
          <w:color w:val="222222"/>
          <w:sz w:val="20"/>
          <w:szCs w:val="20"/>
          <w:shd w:val="clear" w:color="auto" w:fill="FFFFFF"/>
        </w:rPr>
        <w:t>dividuare una postazione libera all’i</w:t>
      </w:r>
      <w:r w:rsidR="008224BC" w:rsidRPr="00E742D0">
        <w:rPr>
          <w:rFonts w:ascii="Times New Roman" w:hAnsi="Times New Roman" w:cs="Times New Roman"/>
          <w:color w:val="222222"/>
          <w:sz w:val="20"/>
          <w:szCs w:val="20"/>
          <w:shd w:val="clear" w:color="auto" w:fill="FFFFFF"/>
        </w:rPr>
        <w:t>nterno di un ufficio che svolge la stessa</w:t>
      </w:r>
      <w:r w:rsidRPr="00E742D0">
        <w:rPr>
          <w:rFonts w:ascii="Times New Roman" w:hAnsi="Times New Roman" w:cs="Times New Roman"/>
          <w:color w:val="222222"/>
          <w:sz w:val="20"/>
          <w:szCs w:val="20"/>
          <w:shd w:val="clear" w:color="auto" w:fill="FFFFFF"/>
        </w:rPr>
        <w:t xml:space="preserve"> mansione. Si noti che un dipendente non può essere riassegnato ad una postazione in cui era già stato assegnato nei passati tre anni.</w:t>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rPr>
        <w:br/>
      </w:r>
      <w:r w:rsidR="007C1D6D" w:rsidRPr="00E742D0">
        <w:rPr>
          <w:rFonts w:ascii="Times New Roman" w:hAnsi="Times New Roman" w:cs="Times New Roman"/>
          <w:color w:val="222222"/>
          <w:sz w:val="20"/>
          <w:szCs w:val="20"/>
          <w:shd w:val="clear" w:color="auto" w:fill="FFFFFF"/>
        </w:rPr>
        <w:t xml:space="preserve">Un dipendente del Settore </w:t>
      </w:r>
      <w:r w:rsidRPr="00E742D0">
        <w:rPr>
          <w:rFonts w:ascii="Times New Roman" w:hAnsi="Times New Roman" w:cs="Times New Roman"/>
          <w:color w:val="222222"/>
          <w:sz w:val="20"/>
          <w:szCs w:val="20"/>
          <w:shd w:val="clear" w:color="auto" w:fill="FFFFFF"/>
        </w:rPr>
        <w:t>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shd w:val="clear" w:color="auto" w:fill="FFFFFF"/>
        </w:rPr>
        <w:t>Ciascun dipendente ha accesso alla directory aziendale pe</w:t>
      </w:r>
      <w:r w:rsidR="005A552F" w:rsidRPr="00E742D0">
        <w:rPr>
          <w:rFonts w:ascii="Times New Roman" w:hAnsi="Times New Roman" w:cs="Times New Roman"/>
          <w:color w:val="222222"/>
          <w:sz w:val="20"/>
          <w:szCs w:val="20"/>
          <w:shd w:val="clear" w:color="auto" w:fill="FFFFFF"/>
        </w:rPr>
        <w:t>r conoscere l’attuale ubicazione</w:t>
      </w:r>
      <w:r w:rsidRPr="00E742D0">
        <w:rPr>
          <w:rFonts w:ascii="Times New Roman" w:hAnsi="Times New Roman" w:cs="Times New Roman"/>
          <w:color w:val="222222"/>
          <w:sz w:val="20"/>
          <w:szCs w:val="20"/>
          <w:shd w:val="clear" w:color="auto" w:fill="FFFFFF"/>
        </w:rPr>
        <w:t xml:space="preserve"> di un qualsiasi altro dipendente, ricercandolo per nome, per cognome o utilizzando entrambi. Inoltre, un dipendente può ricercare un certo numero di telefono per sapere a quale ufficio, piano, edificio e mansione questo è associato, scoprendo anche </w:t>
      </w:r>
      <w:r w:rsidR="005A552F" w:rsidRPr="00E742D0">
        <w:rPr>
          <w:rFonts w:ascii="Times New Roman" w:hAnsi="Times New Roman" w:cs="Times New Roman"/>
          <w:color w:val="222222"/>
          <w:sz w:val="20"/>
          <w:szCs w:val="20"/>
          <w:shd w:val="clear" w:color="auto" w:fill="FFFFFF"/>
        </w:rPr>
        <w:t>quali dipendenti sono a</w:t>
      </w:r>
      <w:r w:rsidR="008C5354" w:rsidRPr="00E742D0">
        <w:rPr>
          <w:rFonts w:ascii="Times New Roman" w:hAnsi="Times New Roman" w:cs="Times New Roman"/>
          <w:color w:val="222222"/>
          <w:sz w:val="20"/>
          <w:szCs w:val="20"/>
          <w:shd w:val="clear" w:color="auto" w:fill="FFFFFF"/>
        </w:rPr>
        <w:t>ttualmente associati allo stesso ufficio</w:t>
      </w:r>
      <w:r w:rsidR="005A552F" w:rsidRPr="00E742D0">
        <w:rPr>
          <w:rFonts w:ascii="Times New Roman" w:hAnsi="Times New Roman" w:cs="Times New Roman"/>
          <w:color w:val="222222"/>
          <w:sz w:val="20"/>
          <w:szCs w:val="20"/>
          <w:shd w:val="clear" w:color="auto" w:fill="FFFFFF"/>
        </w:rPr>
        <w:t xml:space="preserve"> e sapendo</w:t>
      </w:r>
      <w:r w:rsidRPr="00E742D0">
        <w:rPr>
          <w:rFonts w:ascii="Times New Roman" w:hAnsi="Times New Roman" w:cs="Times New Roman"/>
          <w:color w:val="222222"/>
          <w:sz w:val="20"/>
          <w:szCs w:val="20"/>
          <w:shd w:val="clear" w:color="auto" w:fill="FFFFFF"/>
        </w:rPr>
        <w:t xml:space="preserve"> se</w:t>
      </w:r>
      <w:r w:rsidR="005A552F" w:rsidRPr="00E742D0">
        <w:rPr>
          <w:rFonts w:ascii="Times New Roman" w:hAnsi="Times New Roman" w:cs="Times New Roman"/>
          <w:color w:val="222222"/>
          <w:sz w:val="20"/>
          <w:szCs w:val="20"/>
          <w:shd w:val="clear" w:color="auto" w:fill="FFFFFF"/>
        </w:rPr>
        <w:t>,</w:t>
      </w:r>
      <w:r w:rsidRPr="00E742D0">
        <w:rPr>
          <w:rFonts w:ascii="Times New Roman" w:hAnsi="Times New Roman" w:cs="Times New Roman"/>
          <w:color w:val="222222"/>
          <w:sz w:val="20"/>
          <w:szCs w:val="20"/>
          <w:shd w:val="clear" w:color="auto" w:fill="FFFFFF"/>
        </w:rPr>
        <w:t xml:space="preserve"> </w:t>
      </w:r>
      <w:r w:rsidR="005A552F" w:rsidRPr="00E742D0">
        <w:rPr>
          <w:rFonts w:ascii="Times New Roman" w:hAnsi="Times New Roman" w:cs="Times New Roman"/>
          <w:color w:val="222222"/>
          <w:sz w:val="20"/>
          <w:szCs w:val="20"/>
          <w:shd w:val="clear" w:color="auto" w:fill="FFFFFF"/>
        </w:rPr>
        <w:t xml:space="preserve">e chi, </w:t>
      </w:r>
      <w:r w:rsidRPr="00E742D0">
        <w:rPr>
          <w:rFonts w:ascii="Times New Roman" w:hAnsi="Times New Roman" w:cs="Times New Roman"/>
          <w:color w:val="222222"/>
          <w:sz w:val="20"/>
          <w:szCs w:val="20"/>
          <w:shd w:val="clear" w:color="auto" w:fill="FFFFFF"/>
        </w:rPr>
        <w:t>è in procinto di essere trasferito o meno.</w:t>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rPr>
        <w:br/>
      </w:r>
      <w:r w:rsidRPr="00E742D0">
        <w:rPr>
          <w:rFonts w:ascii="Times New Roman" w:hAnsi="Times New Roman" w:cs="Times New Roman"/>
          <w:color w:val="222222"/>
          <w:sz w:val="20"/>
          <w:szCs w:val="20"/>
          <w:shd w:val="clear" w:color="auto" w:fill="FFFFFF"/>
        </w:rPr>
        <w:t xml:space="preserve">Si noti che, quando si effettua la ricerca di un dipendente, è necessario </w:t>
      </w:r>
      <w:r w:rsidR="005A552F" w:rsidRPr="00E742D0">
        <w:rPr>
          <w:rFonts w:ascii="Times New Roman" w:hAnsi="Times New Roman" w:cs="Times New Roman"/>
          <w:color w:val="222222"/>
          <w:sz w:val="20"/>
          <w:szCs w:val="20"/>
          <w:shd w:val="clear" w:color="auto" w:fill="FFFFFF"/>
        </w:rPr>
        <w:t>mostrare</w:t>
      </w:r>
      <w:r w:rsidRPr="00E742D0">
        <w:rPr>
          <w:rFonts w:ascii="Times New Roman" w:hAnsi="Times New Roman" w:cs="Times New Roman"/>
          <w:color w:val="222222"/>
          <w:sz w:val="20"/>
          <w:szCs w:val="20"/>
          <w:shd w:val="clear" w:color="auto" w:fill="FFFFFF"/>
        </w:rPr>
        <w:t xml:space="preserve"> tutti i recapiti associati </w:t>
      </w:r>
      <w:r w:rsidR="005A552F" w:rsidRPr="00E742D0">
        <w:rPr>
          <w:rFonts w:ascii="Times New Roman" w:hAnsi="Times New Roman" w:cs="Times New Roman"/>
          <w:color w:val="222222"/>
          <w:sz w:val="20"/>
          <w:szCs w:val="20"/>
          <w:shd w:val="clear" w:color="auto" w:fill="FFFFFF"/>
        </w:rPr>
        <w:t>ad esso</w:t>
      </w:r>
      <w:r w:rsidRPr="00E742D0">
        <w:rPr>
          <w:rFonts w:ascii="Times New Roman" w:hAnsi="Times New Roman" w:cs="Times New Roman"/>
          <w:color w:val="222222"/>
          <w:sz w:val="20"/>
          <w:szCs w:val="20"/>
          <w:shd w:val="clear" w:color="auto" w:fill="FFFFFF"/>
        </w:rPr>
        <w:t>. In particolare, un dipendente ha un indirizzo email personale ed uno associato all’ufficio a cui fa capo.                                                                                           </w:t>
      </w:r>
    </w:p>
    <w:tbl>
      <w:tblPr>
        <w:tblStyle w:val="Sfondochiaro-Colore1"/>
        <w:tblW w:w="0" w:type="auto"/>
        <w:tblLook w:val="04A0" w:firstRow="1" w:lastRow="0" w:firstColumn="1" w:lastColumn="0" w:noHBand="0" w:noVBand="1"/>
      </w:tblPr>
      <w:tblGrid>
        <w:gridCol w:w="2444"/>
        <w:gridCol w:w="2444"/>
        <w:gridCol w:w="2445"/>
        <w:gridCol w:w="2445"/>
      </w:tblGrid>
      <w:tr w:rsidR="00727F3D" w:rsidRPr="00E742D0" w:rsidTr="00727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727F3D" w:rsidRPr="00E742D0" w:rsidRDefault="00727F3D" w:rsidP="008224BC">
            <w:pPr>
              <w:jc w:val="center"/>
              <w:rPr>
                <w:rFonts w:ascii="Times New Roman" w:hAnsi="Times New Roman" w:cs="Times New Roman"/>
                <w:sz w:val="20"/>
                <w:szCs w:val="20"/>
              </w:rPr>
            </w:pPr>
            <w:r w:rsidRPr="00E742D0">
              <w:rPr>
                <w:rFonts w:ascii="Times New Roman" w:hAnsi="Times New Roman" w:cs="Times New Roman"/>
                <w:sz w:val="20"/>
                <w:szCs w:val="20"/>
              </w:rPr>
              <w:t>Termine</w:t>
            </w:r>
          </w:p>
        </w:tc>
        <w:tc>
          <w:tcPr>
            <w:tcW w:w="2444" w:type="dxa"/>
          </w:tcPr>
          <w:p w:rsidR="00727F3D" w:rsidRPr="00E742D0" w:rsidRDefault="00727F3D" w:rsidP="008224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Descrizione</w:t>
            </w:r>
          </w:p>
        </w:tc>
        <w:tc>
          <w:tcPr>
            <w:tcW w:w="2445" w:type="dxa"/>
          </w:tcPr>
          <w:p w:rsidR="00727F3D" w:rsidRPr="00E742D0" w:rsidRDefault="00727F3D" w:rsidP="008224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Sinonimo</w:t>
            </w:r>
          </w:p>
        </w:tc>
        <w:tc>
          <w:tcPr>
            <w:tcW w:w="2445" w:type="dxa"/>
          </w:tcPr>
          <w:p w:rsidR="00727F3D" w:rsidRPr="00E742D0" w:rsidRDefault="00727F3D" w:rsidP="008224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Collegamenti</w:t>
            </w:r>
          </w:p>
        </w:tc>
      </w:tr>
      <w:tr w:rsidR="00727F3D" w:rsidRPr="00E742D0" w:rsidTr="00727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727F3D" w:rsidRPr="00E742D0" w:rsidRDefault="00727F3D" w:rsidP="008224BC">
            <w:pPr>
              <w:jc w:val="center"/>
              <w:rPr>
                <w:rFonts w:ascii="Times New Roman" w:hAnsi="Times New Roman" w:cs="Times New Roman"/>
                <w:sz w:val="20"/>
                <w:szCs w:val="20"/>
              </w:rPr>
            </w:pPr>
            <w:r w:rsidRPr="00E742D0">
              <w:rPr>
                <w:rFonts w:ascii="Times New Roman" w:hAnsi="Times New Roman" w:cs="Times New Roman"/>
                <w:sz w:val="20"/>
                <w:szCs w:val="20"/>
              </w:rPr>
              <w:t>Dipendente</w:t>
            </w:r>
          </w:p>
        </w:tc>
        <w:tc>
          <w:tcPr>
            <w:tcW w:w="2444" w:type="dxa"/>
          </w:tcPr>
          <w:p w:rsidR="00727F3D" w:rsidRPr="00E742D0" w:rsidRDefault="00727F3D"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Una persona che lavora all’interno dell’azienda</w:t>
            </w:r>
          </w:p>
        </w:tc>
        <w:tc>
          <w:tcPr>
            <w:tcW w:w="2445" w:type="dxa"/>
          </w:tcPr>
          <w:p w:rsidR="00727F3D" w:rsidRPr="00E742D0" w:rsidRDefault="00727F3D"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45" w:type="dxa"/>
          </w:tcPr>
          <w:p w:rsidR="00727F3D" w:rsidRPr="00E742D0" w:rsidRDefault="00727F3D"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27F3D" w:rsidRPr="00E742D0" w:rsidTr="00727F3D">
        <w:tc>
          <w:tcPr>
            <w:cnfStyle w:val="001000000000" w:firstRow="0" w:lastRow="0" w:firstColumn="1" w:lastColumn="0" w:oddVBand="0" w:evenVBand="0" w:oddHBand="0" w:evenHBand="0" w:firstRowFirstColumn="0" w:firstRowLastColumn="0" w:lastRowFirstColumn="0" w:lastRowLastColumn="0"/>
            <w:tcW w:w="2444" w:type="dxa"/>
          </w:tcPr>
          <w:p w:rsidR="00727F3D" w:rsidRPr="00E742D0" w:rsidRDefault="00727F3D" w:rsidP="008224BC">
            <w:pPr>
              <w:jc w:val="center"/>
              <w:rPr>
                <w:rFonts w:ascii="Times New Roman" w:hAnsi="Times New Roman" w:cs="Times New Roman"/>
                <w:sz w:val="20"/>
                <w:szCs w:val="20"/>
              </w:rPr>
            </w:pPr>
            <w:r w:rsidRPr="00E742D0">
              <w:rPr>
                <w:rFonts w:ascii="Times New Roman" w:hAnsi="Times New Roman" w:cs="Times New Roman"/>
                <w:sz w:val="20"/>
                <w:szCs w:val="20"/>
              </w:rPr>
              <w:t>Mansione</w:t>
            </w:r>
          </w:p>
        </w:tc>
        <w:tc>
          <w:tcPr>
            <w:tcW w:w="2444" w:type="dxa"/>
          </w:tcPr>
          <w:p w:rsidR="00727F3D" w:rsidRPr="00E742D0" w:rsidRDefault="00727F3D" w:rsidP="00822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Tipo di lavoro svolto all’interno dell’azienda</w:t>
            </w:r>
          </w:p>
        </w:tc>
        <w:tc>
          <w:tcPr>
            <w:tcW w:w="2445" w:type="dxa"/>
          </w:tcPr>
          <w:p w:rsidR="00727F3D" w:rsidRPr="00E742D0" w:rsidRDefault="00727F3D" w:rsidP="00822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45" w:type="dxa"/>
          </w:tcPr>
          <w:p w:rsidR="00727F3D" w:rsidRPr="00E742D0" w:rsidRDefault="00727F3D" w:rsidP="00822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727F3D" w:rsidRPr="00E742D0" w:rsidTr="00727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727F3D" w:rsidRPr="00E742D0" w:rsidRDefault="00727F3D" w:rsidP="008224BC">
            <w:pPr>
              <w:jc w:val="center"/>
              <w:rPr>
                <w:rFonts w:ascii="Times New Roman" w:hAnsi="Times New Roman" w:cs="Times New Roman"/>
                <w:sz w:val="20"/>
                <w:szCs w:val="20"/>
              </w:rPr>
            </w:pPr>
            <w:r w:rsidRPr="00E742D0">
              <w:rPr>
                <w:rFonts w:ascii="Times New Roman" w:hAnsi="Times New Roman" w:cs="Times New Roman"/>
                <w:sz w:val="20"/>
                <w:szCs w:val="20"/>
              </w:rPr>
              <w:t>Ufficio</w:t>
            </w:r>
          </w:p>
        </w:tc>
        <w:tc>
          <w:tcPr>
            <w:tcW w:w="2444" w:type="dxa"/>
          </w:tcPr>
          <w:p w:rsidR="00727F3D" w:rsidRPr="00E742D0" w:rsidRDefault="008224BC"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Luogo fisico dove sono presenti diverse postazioni che svolgono la stessa mansione</w:t>
            </w:r>
          </w:p>
        </w:tc>
        <w:tc>
          <w:tcPr>
            <w:tcW w:w="2445" w:type="dxa"/>
          </w:tcPr>
          <w:p w:rsidR="00727F3D" w:rsidRPr="00E742D0" w:rsidRDefault="00577B67"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Ubicazione</w:t>
            </w:r>
          </w:p>
        </w:tc>
        <w:tc>
          <w:tcPr>
            <w:tcW w:w="2445" w:type="dxa"/>
          </w:tcPr>
          <w:p w:rsidR="00727F3D" w:rsidRPr="00E742D0" w:rsidRDefault="00727F3D"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27F3D" w:rsidRPr="00E742D0" w:rsidTr="00727F3D">
        <w:tc>
          <w:tcPr>
            <w:cnfStyle w:val="001000000000" w:firstRow="0" w:lastRow="0" w:firstColumn="1" w:lastColumn="0" w:oddVBand="0" w:evenVBand="0" w:oddHBand="0" w:evenHBand="0" w:firstRowFirstColumn="0" w:firstRowLastColumn="0" w:lastRowFirstColumn="0" w:lastRowLastColumn="0"/>
            <w:tcW w:w="2444" w:type="dxa"/>
          </w:tcPr>
          <w:p w:rsidR="00727F3D" w:rsidRPr="00E742D0" w:rsidRDefault="00727F3D" w:rsidP="008224BC">
            <w:pPr>
              <w:jc w:val="center"/>
              <w:rPr>
                <w:rFonts w:ascii="Times New Roman" w:hAnsi="Times New Roman" w:cs="Times New Roman"/>
                <w:sz w:val="20"/>
                <w:szCs w:val="20"/>
              </w:rPr>
            </w:pPr>
            <w:r w:rsidRPr="00E742D0">
              <w:rPr>
                <w:rFonts w:ascii="Times New Roman" w:hAnsi="Times New Roman" w:cs="Times New Roman"/>
                <w:sz w:val="20"/>
                <w:szCs w:val="20"/>
              </w:rPr>
              <w:t>Postazione</w:t>
            </w:r>
          </w:p>
        </w:tc>
        <w:tc>
          <w:tcPr>
            <w:tcW w:w="2444" w:type="dxa"/>
          </w:tcPr>
          <w:p w:rsidR="00727F3D" w:rsidRPr="00E742D0" w:rsidRDefault="008224BC" w:rsidP="00822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Postazione di lavoro del singolo dipendente</w:t>
            </w:r>
          </w:p>
        </w:tc>
        <w:tc>
          <w:tcPr>
            <w:tcW w:w="2445" w:type="dxa"/>
          </w:tcPr>
          <w:p w:rsidR="00727F3D" w:rsidRPr="00E742D0" w:rsidRDefault="00F7118C" w:rsidP="00F711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Ufficio</w:t>
            </w:r>
          </w:p>
        </w:tc>
        <w:tc>
          <w:tcPr>
            <w:tcW w:w="2445" w:type="dxa"/>
          </w:tcPr>
          <w:p w:rsidR="00727F3D" w:rsidRPr="00E742D0" w:rsidRDefault="00727F3D" w:rsidP="00822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8224BC" w:rsidRPr="00E742D0" w:rsidTr="00727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8224BC" w:rsidRPr="00E742D0" w:rsidRDefault="008224BC" w:rsidP="008224BC">
            <w:pPr>
              <w:jc w:val="center"/>
              <w:rPr>
                <w:rFonts w:ascii="Times New Roman" w:hAnsi="Times New Roman" w:cs="Times New Roman"/>
                <w:sz w:val="20"/>
                <w:szCs w:val="20"/>
              </w:rPr>
            </w:pPr>
            <w:r w:rsidRPr="00E742D0">
              <w:rPr>
                <w:rFonts w:ascii="Times New Roman" w:hAnsi="Times New Roman" w:cs="Times New Roman"/>
                <w:sz w:val="20"/>
                <w:szCs w:val="20"/>
              </w:rPr>
              <w:t>Assegnazione</w:t>
            </w:r>
          </w:p>
        </w:tc>
        <w:tc>
          <w:tcPr>
            <w:tcW w:w="2444" w:type="dxa"/>
          </w:tcPr>
          <w:p w:rsidR="008224BC" w:rsidRPr="00E742D0" w:rsidRDefault="008224BC"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Operazione che associa un dipendente ad una postazione per lo svolgimento di una particolare mansione</w:t>
            </w:r>
          </w:p>
        </w:tc>
        <w:tc>
          <w:tcPr>
            <w:tcW w:w="2445" w:type="dxa"/>
          </w:tcPr>
          <w:p w:rsidR="008224BC" w:rsidRPr="00E742D0" w:rsidRDefault="008224BC"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2D0">
              <w:rPr>
                <w:rFonts w:ascii="Times New Roman" w:hAnsi="Times New Roman" w:cs="Times New Roman"/>
                <w:sz w:val="20"/>
                <w:szCs w:val="20"/>
              </w:rPr>
              <w:t>Trasferimento</w:t>
            </w:r>
          </w:p>
        </w:tc>
        <w:tc>
          <w:tcPr>
            <w:tcW w:w="2445" w:type="dxa"/>
          </w:tcPr>
          <w:p w:rsidR="008224BC" w:rsidRPr="00E742D0" w:rsidRDefault="008224BC" w:rsidP="00822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A32F83" w:rsidRPr="00E742D0" w:rsidRDefault="00A32F83" w:rsidP="007E16EC">
      <w:pPr>
        <w:rPr>
          <w:rFonts w:ascii="Times New Roman" w:hAnsi="Times New Roman" w:cs="Times New Roman"/>
          <w:sz w:val="20"/>
          <w:szCs w:val="20"/>
        </w:rPr>
      </w:pPr>
    </w:p>
    <w:p w:rsidR="00A32F83" w:rsidRPr="00E742D0" w:rsidRDefault="00A32F83" w:rsidP="007E16EC">
      <w:pPr>
        <w:rPr>
          <w:rFonts w:ascii="Times New Roman" w:hAnsi="Times New Roman" w:cs="Times New Roman"/>
          <w:sz w:val="20"/>
          <w:szCs w:val="20"/>
        </w:rPr>
      </w:pPr>
    </w:p>
    <w:p w:rsidR="00A32F83" w:rsidRPr="00E742D0" w:rsidRDefault="00A32F83" w:rsidP="007E16EC">
      <w:pPr>
        <w:rPr>
          <w:rFonts w:ascii="Times New Roman" w:hAnsi="Times New Roman" w:cs="Times New Roman"/>
          <w:b/>
          <w:sz w:val="28"/>
          <w:szCs w:val="20"/>
        </w:rPr>
      </w:pPr>
      <w:r w:rsidRPr="00E742D0">
        <w:rPr>
          <w:rFonts w:ascii="Times New Roman" w:hAnsi="Times New Roman" w:cs="Times New Roman"/>
          <w:b/>
          <w:sz w:val="28"/>
          <w:szCs w:val="20"/>
        </w:rPr>
        <w:t xml:space="preserve">Frasi relative a </w:t>
      </w:r>
      <w:r w:rsidR="002374A7" w:rsidRPr="00E742D0">
        <w:rPr>
          <w:rFonts w:ascii="Times New Roman" w:hAnsi="Times New Roman" w:cs="Times New Roman"/>
          <w:b/>
          <w:sz w:val="28"/>
          <w:szCs w:val="20"/>
        </w:rPr>
        <w:t>“Dipendente”</w:t>
      </w:r>
    </w:p>
    <w:p w:rsidR="00A32F83" w:rsidRPr="00E742D0" w:rsidRDefault="00A32F83" w:rsidP="00A32F83">
      <w:pPr>
        <w:pStyle w:val="Paragrafoelenco"/>
        <w:numPr>
          <w:ilvl w:val="0"/>
          <w:numId w:val="1"/>
        </w:numPr>
        <w:rPr>
          <w:rFonts w:ascii="Times New Roman" w:hAnsi="Times New Roman" w:cs="Times New Roman"/>
          <w:color w:val="222222"/>
          <w:sz w:val="20"/>
          <w:szCs w:val="20"/>
          <w:shd w:val="clear" w:color="auto" w:fill="FFFFFF"/>
        </w:rPr>
      </w:pPr>
      <w:r w:rsidRPr="00E742D0">
        <w:rPr>
          <w:rFonts w:ascii="Times New Roman" w:hAnsi="Times New Roman" w:cs="Times New Roman"/>
          <w:color w:val="222222"/>
          <w:sz w:val="20"/>
          <w:szCs w:val="20"/>
          <w:shd w:val="clear" w:color="auto" w:fill="FFFFFF"/>
        </w:rPr>
        <w:lastRenderedPageBreak/>
        <w:t xml:space="preserve">Ogni </w:t>
      </w:r>
      <w:r w:rsidRPr="00E742D0">
        <w:rPr>
          <w:rFonts w:ascii="Times New Roman" w:hAnsi="Times New Roman" w:cs="Times New Roman"/>
          <w:sz w:val="20"/>
          <w:szCs w:val="20"/>
          <w:shd w:val="clear" w:color="auto" w:fill="FFFFFF"/>
        </w:rPr>
        <w:t>dipendente</w:t>
      </w:r>
      <w:r w:rsidRPr="00E742D0">
        <w:rPr>
          <w:rFonts w:ascii="Times New Roman" w:hAnsi="Times New Roman" w:cs="Times New Roman"/>
          <w:color w:val="222222"/>
          <w:sz w:val="20"/>
          <w:szCs w:val="20"/>
          <w:shd w:val="clear" w:color="auto" w:fill="FFFFFF"/>
        </w:rPr>
        <w:t xml:space="preserve"> dell’azienda, identificato da codice fiscale, nome, cognome, data di nascita, luogo di nascita, indirizzo di residenza svolge una particolare mansione all’interno dell’azienda.</w:t>
      </w:r>
    </w:p>
    <w:p w:rsidR="007C1D6D" w:rsidRPr="00E742D0" w:rsidRDefault="007C1D6D" w:rsidP="00A32F83">
      <w:pPr>
        <w:pStyle w:val="Paragrafoelenco"/>
        <w:numPr>
          <w:ilvl w:val="0"/>
          <w:numId w:val="1"/>
        </w:numPr>
        <w:rPr>
          <w:rFonts w:ascii="Times New Roman" w:hAnsi="Times New Roman" w:cs="Times New Roman"/>
          <w:color w:val="222222"/>
          <w:sz w:val="20"/>
          <w:szCs w:val="20"/>
          <w:shd w:val="clear" w:color="auto" w:fill="FFFFFF"/>
        </w:rPr>
      </w:pPr>
      <w:r w:rsidRPr="00E742D0">
        <w:rPr>
          <w:rFonts w:ascii="Times New Roman" w:hAnsi="Times New Roman" w:cs="Times New Roman"/>
          <w:color w:val="222222"/>
          <w:sz w:val="20"/>
          <w:szCs w:val="20"/>
          <w:shd w:val="clear" w:color="auto" w:fill="FFFFFF"/>
        </w:rPr>
        <w:t>Ogni dipendente svolge una particolare mansione</w:t>
      </w:r>
    </w:p>
    <w:p w:rsidR="00A32F83" w:rsidRPr="00E742D0" w:rsidRDefault="00A32F83" w:rsidP="00A32F83">
      <w:pPr>
        <w:pStyle w:val="Paragrafoelenco"/>
        <w:numPr>
          <w:ilvl w:val="0"/>
          <w:numId w:val="1"/>
        </w:numPr>
        <w:rPr>
          <w:rFonts w:ascii="Times New Roman" w:hAnsi="Times New Roman" w:cs="Times New Roman"/>
          <w:color w:val="222222"/>
          <w:sz w:val="20"/>
          <w:szCs w:val="20"/>
          <w:shd w:val="clear" w:color="auto" w:fill="FFFFFF"/>
        </w:rPr>
      </w:pPr>
      <w:r w:rsidRPr="00E742D0">
        <w:rPr>
          <w:rFonts w:ascii="Times New Roman" w:hAnsi="Times New Roman" w:cs="Times New Roman"/>
          <w:color w:val="222222"/>
          <w:sz w:val="20"/>
          <w:szCs w:val="20"/>
          <w:shd w:val="clear" w:color="auto" w:fill="FFFFFF"/>
        </w:rPr>
        <w:t>Per ogni dipendente viene mantenuto lo storico delle assegnazioni.</w:t>
      </w:r>
    </w:p>
    <w:p w:rsidR="00A32F83" w:rsidRPr="00E742D0" w:rsidRDefault="00A32F83" w:rsidP="00A32F83">
      <w:pPr>
        <w:pStyle w:val="Paragrafoelenco"/>
        <w:numPr>
          <w:ilvl w:val="0"/>
          <w:numId w:val="1"/>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Un dipendente dell’ufficio spazi deve poter effettuare un trasferimento di dipendente.</w:t>
      </w:r>
    </w:p>
    <w:p w:rsidR="00A32F83" w:rsidRPr="00E742D0" w:rsidRDefault="00A32F83" w:rsidP="00A32F83">
      <w:pPr>
        <w:pStyle w:val="Paragrafoelenco"/>
        <w:numPr>
          <w:ilvl w:val="0"/>
          <w:numId w:val="1"/>
        </w:numPr>
        <w:rPr>
          <w:rFonts w:ascii="Times New Roman" w:hAnsi="Times New Roman" w:cs="Times New Roman"/>
          <w:color w:val="222222"/>
          <w:sz w:val="20"/>
          <w:szCs w:val="20"/>
          <w:shd w:val="clear" w:color="auto" w:fill="FFFFFF"/>
        </w:rPr>
      </w:pPr>
      <w:r w:rsidRPr="00E742D0">
        <w:rPr>
          <w:rFonts w:ascii="Times New Roman" w:hAnsi="Times New Roman" w:cs="Times New Roman"/>
          <w:color w:val="222222"/>
          <w:sz w:val="20"/>
          <w:szCs w:val="20"/>
          <w:shd w:val="clear" w:color="auto" w:fill="FFFFFF"/>
        </w:rPr>
        <w:t>Dato un dipendente da trasferire, il dipendente del Settore Spazi può effettuare uno scambio tra due dipendenti assegnati alla stessa mansione, o individuare una postazione libera all’interno di un ufficio che svolge la stessa mansione.</w:t>
      </w:r>
    </w:p>
    <w:p w:rsidR="007C1D6D" w:rsidRPr="00E742D0" w:rsidRDefault="007C1D6D" w:rsidP="002374A7">
      <w:pPr>
        <w:pStyle w:val="Paragrafoelenco"/>
        <w:numPr>
          <w:ilvl w:val="0"/>
          <w:numId w:val="1"/>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Ciascun dipendente ha accesso alla directory aziendale per conoscere l’attuale ubicazione di un qualsiasi altro dipendente</w:t>
      </w:r>
    </w:p>
    <w:p w:rsidR="007C1D6D" w:rsidRPr="00E742D0" w:rsidRDefault="007C1D6D" w:rsidP="002374A7">
      <w:pPr>
        <w:pStyle w:val="Paragrafoelenco"/>
        <w:numPr>
          <w:ilvl w:val="0"/>
          <w:numId w:val="1"/>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Un dipendente può ricercare un certo numero di telefono per sapere a quale ufficio, piano, edificio e mansione questo è associato</w:t>
      </w:r>
    </w:p>
    <w:p w:rsidR="001C39C1" w:rsidRPr="00E742D0" w:rsidRDefault="001C39C1" w:rsidP="002374A7">
      <w:pPr>
        <w:pStyle w:val="Paragrafoelenco"/>
        <w:numPr>
          <w:ilvl w:val="0"/>
          <w:numId w:val="1"/>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A ciascun dipendente è associato un indirizzo email</w:t>
      </w:r>
    </w:p>
    <w:p w:rsidR="002374A7" w:rsidRPr="00E742D0" w:rsidRDefault="002374A7" w:rsidP="002374A7">
      <w:pPr>
        <w:rPr>
          <w:rFonts w:ascii="Times New Roman" w:hAnsi="Times New Roman" w:cs="Times New Roman"/>
          <w:sz w:val="20"/>
          <w:szCs w:val="20"/>
        </w:rPr>
      </w:pPr>
      <w:r w:rsidRPr="00E742D0">
        <w:rPr>
          <w:rFonts w:ascii="Times New Roman" w:hAnsi="Times New Roman" w:cs="Times New Roman"/>
          <w:b/>
          <w:sz w:val="28"/>
          <w:szCs w:val="20"/>
        </w:rPr>
        <w:t>Frasi relative a “Mansione”</w:t>
      </w:r>
    </w:p>
    <w:p w:rsidR="007C1D6D" w:rsidRPr="00E742D0" w:rsidRDefault="007C1D6D" w:rsidP="002374A7">
      <w:pPr>
        <w:pStyle w:val="Paragrafoelenco"/>
        <w:numPr>
          <w:ilvl w:val="0"/>
          <w:numId w:val="3"/>
        </w:numPr>
        <w:rPr>
          <w:rFonts w:ascii="Times New Roman" w:hAnsi="Times New Roman" w:cs="Times New Roman"/>
          <w:sz w:val="20"/>
          <w:szCs w:val="20"/>
        </w:rPr>
      </w:pPr>
      <w:r w:rsidRPr="00E742D0">
        <w:rPr>
          <w:rFonts w:ascii="Times New Roman" w:hAnsi="Times New Roman" w:cs="Times New Roman"/>
          <w:sz w:val="20"/>
          <w:szCs w:val="20"/>
        </w:rPr>
        <w:t>Ogni mansione è svolta da un numero diversi di dipendenti</w:t>
      </w:r>
    </w:p>
    <w:p w:rsidR="002374A7" w:rsidRPr="00E742D0" w:rsidRDefault="002374A7" w:rsidP="002374A7">
      <w:pPr>
        <w:pStyle w:val="Paragrafoelenco"/>
        <w:numPr>
          <w:ilvl w:val="0"/>
          <w:numId w:val="3"/>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Ogni mansione viene svolta in differenti uffici dell’azienda</w:t>
      </w:r>
    </w:p>
    <w:p w:rsidR="007C1D6D" w:rsidRPr="00E742D0" w:rsidRDefault="007C1D6D" w:rsidP="002374A7">
      <w:pPr>
        <w:pStyle w:val="Paragrafoelenco"/>
        <w:numPr>
          <w:ilvl w:val="0"/>
          <w:numId w:val="3"/>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La mansione di un dipendente può essere modificata da un dipendente del Settore Amministrativo</w:t>
      </w:r>
    </w:p>
    <w:p w:rsidR="007C1D6D" w:rsidRPr="00E742D0" w:rsidRDefault="007C1D6D" w:rsidP="007C1D6D">
      <w:pPr>
        <w:rPr>
          <w:rFonts w:ascii="Times New Roman" w:hAnsi="Times New Roman" w:cs="Times New Roman"/>
          <w:b/>
          <w:sz w:val="28"/>
          <w:szCs w:val="20"/>
        </w:rPr>
      </w:pPr>
      <w:r w:rsidRPr="00E742D0">
        <w:rPr>
          <w:rFonts w:ascii="Times New Roman" w:hAnsi="Times New Roman" w:cs="Times New Roman"/>
          <w:b/>
          <w:sz w:val="28"/>
          <w:szCs w:val="20"/>
        </w:rPr>
        <w:t>Frasi relative a “Ufficio”</w:t>
      </w:r>
    </w:p>
    <w:p w:rsidR="007C1D6D" w:rsidRPr="00E742D0" w:rsidRDefault="007C1D6D"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Un ufficio ha a disposizione un certo numero di postazioni</w:t>
      </w:r>
    </w:p>
    <w:p w:rsidR="007C1D6D" w:rsidRPr="00E742D0" w:rsidRDefault="007C1D6D"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A ciascun ufficio è associato un numero telefonico interno ed esterno.</w:t>
      </w:r>
    </w:p>
    <w:p w:rsidR="001C39C1" w:rsidRPr="00E742D0" w:rsidRDefault="001C39C1"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A ciascun ufficio è associato un indirizzo email</w:t>
      </w:r>
    </w:p>
    <w:p w:rsidR="007C1D6D" w:rsidRPr="00E742D0" w:rsidRDefault="007C1D6D" w:rsidP="007C1D6D">
      <w:pPr>
        <w:rPr>
          <w:rFonts w:ascii="Times New Roman" w:hAnsi="Times New Roman" w:cs="Times New Roman"/>
          <w:b/>
          <w:sz w:val="28"/>
          <w:szCs w:val="20"/>
        </w:rPr>
      </w:pPr>
      <w:r w:rsidRPr="00E742D0">
        <w:rPr>
          <w:rFonts w:ascii="Times New Roman" w:hAnsi="Times New Roman" w:cs="Times New Roman"/>
          <w:b/>
          <w:sz w:val="28"/>
          <w:szCs w:val="20"/>
        </w:rPr>
        <w:t>Frasi relative a “Postazione”</w:t>
      </w:r>
    </w:p>
    <w:p w:rsidR="007C1D6D" w:rsidRPr="00E742D0" w:rsidRDefault="007C1D6D"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sz w:val="20"/>
          <w:szCs w:val="20"/>
        </w:rPr>
        <w:t>Ogni postazione è associata ad un ufficio</w:t>
      </w:r>
    </w:p>
    <w:p w:rsidR="007C1D6D" w:rsidRPr="00E742D0" w:rsidRDefault="007C1D6D"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sz w:val="20"/>
          <w:szCs w:val="20"/>
        </w:rPr>
        <w:t>Ad ogni postazione è assegnato un dipendente</w:t>
      </w:r>
      <w:r w:rsidR="004574C8" w:rsidRPr="00E742D0">
        <w:rPr>
          <w:rFonts w:ascii="Times New Roman" w:hAnsi="Times New Roman" w:cs="Times New Roman"/>
          <w:sz w:val="20"/>
          <w:szCs w:val="20"/>
        </w:rPr>
        <w:t xml:space="preserve"> che svolge una particolare mansione</w:t>
      </w:r>
    </w:p>
    <w:p w:rsidR="007C1D6D" w:rsidRPr="00E742D0" w:rsidRDefault="007C1D6D" w:rsidP="007C1D6D">
      <w:pPr>
        <w:rPr>
          <w:rFonts w:ascii="Times New Roman" w:hAnsi="Times New Roman" w:cs="Times New Roman"/>
          <w:b/>
          <w:sz w:val="28"/>
          <w:szCs w:val="20"/>
        </w:rPr>
      </w:pPr>
      <w:r w:rsidRPr="00E742D0">
        <w:rPr>
          <w:rFonts w:ascii="Times New Roman" w:hAnsi="Times New Roman" w:cs="Times New Roman"/>
          <w:b/>
          <w:sz w:val="28"/>
          <w:szCs w:val="20"/>
        </w:rPr>
        <w:t>Frasi relative a “Assegnazione”</w:t>
      </w:r>
    </w:p>
    <w:p w:rsidR="00E742D0" w:rsidRPr="00E742D0" w:rsidRDefault="00E742D0" w:rsidP="00E742D0">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Un dipendente non può essere riassegnato ad una postazione in cui era già stato assegnato nei passati tre anni.</w:t>
      </w:r>
    </w:p>
    <w:p w:rsidR="007C1D6D" w:rsidRPr="00E742D0" w:rsidRDefault="007C1D6D" w:rsidP="007C1D6D">
      <w:pPr>
        <w:pStyle w:val="Paragrafoelenco"/>
        <w:numPr>
          <w:ilvl w:val="0"/>
          <w:numId w:val="4"/>
        </w:numPr>
        <w:rPr>
          <w:rFonts w:ascii="Times New Roman" w:hAnsi="Times New Roman" w:cs="Times New Roman"/>
          <w:sz w:val="20"/>
          <w:szCs w:val="20"/>
        </w:rPr>
      </w:pPr>
      <w:r w:rsidRPr="00E742D0">
        <w:rPr>
          <w:rFonts w:ascii="Times New Roman" w:hAnsi="Times New Roman" w:cs="Times New Roman"/>
          <w:color w:val="222222"/>
          <w:sz w:val="20"/>
          <w:szCs w:val="20"/>
          <w:shd w:val="clear" w:color="auto" w:fill="FFFFFF"/>
        </w:rPr>
        <w:t>L’assegnazione di un dipendente ad una postazione avviene su base di turnazioni periodiche</w:t>
      </w:r>
    </w:p>
    <w:p w:rsidR="00096761" w:rsidRDefault="007C27C3" w:rsidP="00096761">
      <w:pPr>
        <w:rPr>
          <w:rFonts w:ascii="Times New Roman" w:hAnsi="Times New Roman" w:cs="Times New Roman"/>
          <w:b/>
          <w:sz w:val="28"/>
          <w:szCs w:val="28"/>
        </w:rPr>
      </w:pPr>
      <w:r w:rsidRPr="00E742D0">
        <w:rPr>
          <w:rFonts w:ascii="Times New Roman" w:hAnsi="Times New Roman" w:cs="Times New Roman"/>
          <w:b/>
          <w:sz w:val="28"/>
          <w:szCs w:val="28"/>
        </w:rPr>
        <w:t>Regole Aziendali</w:t>
      </w:r>
    </w:p>
    <w:p w:rsidR="00096761" w:rsidRPr="00096761" w:rsidRDefault="00096761" w:rsidP="00096761">
      <w:pPr>
        <w:pStyle w:val="Paragrafoelenco"/>
        <w:numPr>
          <w:ilvl w:val="0"/>
          <w:numId w:val="5"/>
        </w:numPr>
        <w:rPr>
          <w:rFonts w:ascii="Times New Roman" w:hAnsi="Times New Roman" w:cs="Times New Roman"/>
          <w:sz w:val="20"/>
          <w:szCs w:val="20"/>
        </w:rPr>
      </w:pPr>
      <w:bookmarkStart w:id="0" w:name="_GoBack"/>
      <w:bookmarkEnd w:id="0"/>
    </w:p>
    <w:sectPr w:rsidR="00096761" w:rsidRPr="000967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B5083"/>
    <w:multiLevelType w:val="hybridMultilevel"/>
    <w:tmpl w:val="E1086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F2B4896"/>
    <w:multiLevelType w:val="hybridMultilevel"/>
    <w:tmpl w:val="906C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105267E"/>
    <w:multiLevelType w:val="hybridMultilevel"/>
    <w:tmpl w:val="ADA41CE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66406FA1"/>
    <w:multiLevelType w:val="hybridMultilevel"/>
    <w:tmpl w:val="65CE1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0CC234C"/>
    <w:multiLevelType w:val="hybridMultilevel"/>
    <w:tmpl w:val="90BC0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3A"/>
    <w:rsid w:val="00096761"/>
    <w:rsid w:val="000E05E2"/>
    <w:rsid w:val="001C39C1"/>
    <w:rsid w:val="002374A7"/>
    <w:rsid w:val="002971DF"/>
    <w:rsid w:val="004574C8"/>
    <w:rsid w:val="00577B67"/>
    <w:rsid w:val="005A552F"/>
    <w:rsid w:val="006B0E70"/>
    <w:rsid w:val="00727F3D"/>
    <w:rsid w:val="00764340"/>
    <w:rsid w:val="007C1D6D"/>
    <w:rsid w:val="007C27C3"/>
    <w:rsid w:val="007E16EC"/>
    <w:rsid w:val="008224BC"/>
    <w:rsid w:val="008C5354"/>
    <w:rsid w:val="008D133A"/>
    <w:rsid w:val="009F297B"/>
    <w:rsid w:val="00A32F83"/>
    <w:rsid w:val="00CB6D27"/>
    <w:rsid w:val="00E742D0"/>
    <w:rsid w:val="00F711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16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2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727F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foelenco">
    <w:name w:val="List Paragraph"/>
    <w:basedOn w:val="Normale"/>
    <w:uiPriority w:val="34"/>
    <w:qFormat/>
    <w:rsid w:val="00A32F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16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2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727F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foelenco">
    <w:name w:val="List Paragraph"/>
    <w:basedOn w:val="Normale"/>
    <w:uiPriority w:val="34"/>
    <w:qFormat/>
    <w:rsid w:val="00A32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758</Words>
  <Characters>4325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cp:lastModifiedBy>
  <cp:revision>12</cp:revision>
  <dcterms:created xsi:type="dcterms:W3CDTF">2018-11-21T17:07:00Z</dcterms:created>
  <dcterms:modified xsi:type="dcterms:W3CDTF">2018-11-24T12:31:00Z</dcterms:modified>
</cp:coreProperties>
</file>