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97" w:rsidRDefault="00914C0A" w:rsidP="00914C0A">
      <w:pPr>
        <w:rPr>
          <w:b/>
          <w:sz w:val="32"/>
          <w:szCs w:val="32"/>
          <w:lang w:val="en-US"/>
        </w:rPr>
      </w:pPr>
      <w:proofErr w:type="spellStart"/>
      <w:proofErr w:type="gramStart"/>
      <w:r w:rsidRPr="00914C0A">
        <w:rPr>
          <w:b/>
          <w:sz w:val="32"/>
          <w:szCs w:val="32"/>
          <w:lang w:val="en-US"/>
        </w:rPr>
        <w:t>int</w:t>
      </w:r>
      <w:proofErr w:type="spellEnd"/>
      <w:proofErr w:type="gramEnd"/>
      <w:r w:rsidRPr="00914C0A">
        <w:rPr>
          <w:b/>
          <w:sz w:val="32"/>
          <w:szCs w:val="32"/>
          <w:lang w:val="en-US"/>
        </w:rPr>
        <w:t xml:space="preserve"> main(</w:t>
      </w:r>
      <w:proofErr w:type="spellStart"/>
      <w:r w:rsidRPr="00914C0A">
        <w:rPr>
          <w:b/>
          <w:sz w:val="32"/>
          <w:szCs w:val="32"/>
          <w:lang w:val="en-US"/>
        </w:rPr>
        <w:t>int</w:t>
      </w:r>
      <w:proofErr w:type="spellEnd"/>
      <w:r w:rsidRPr="00914C0A">
        <w:rPr>
          <w:b/>
          <w:sz w:val="32"/>
          <w:szCs w:val="32"/>
          <w:lang w:val="en-US"/>
        </w:rPr>
        <w:t xml:space="preserve"> </w:t>
      </w:r>
      <w:proofErr w:type="spellStart"/>
      <w:r w:rsidRPr="00914C0A">
        <w:rPr>
          <w:b/>
          <w:sz w:val="32"/>
          <w:szCs w:val="32"/>
          <w:lang w:val="en-US"/>
        </w:rPr>
        <w:t>argc</w:t>
      </w:r>
      <w:proofErr w:type="spellEnd"/>
      <w:r w:rsidRPr="00914C0A">
        <w:rPr>
          <w:b/>
          <w:sz w:val="32"/>
          <w:szCs w:val="32"/>
          <w:lang w:val="en-US"/>
        </w:rPr>
        <w:t>, char *</w:t>
      </w:r>
      <w:proofErr w:type="spellStart"/>
      <w:r w:rsidRPr="00914C0A">
        <w:rPr>
          <w:b/>
          <w:sz w:val="32"/>
          <w:szCs w:val="32"/>
          <w:lang w:val="en-US"/>
        </w:rPr>
        <w:t>argv</w:t>
      </w:r>
      <w:proofErr w:type="spellEnd"/>
      <w:r w:rsidRPr="00914C0A">
        <w:rPr>
          <w:b/>
          <w:sz w:val="32"/>
          <w:szCs w:val="32"/>
          <w:lang w:val="en-US"/>
        </w:rPr>
        <w:t>[])</w:t>
      </w:r>
    </w:p>
    <w:p w:rsidR="00914C0A" w:rsidRDefault="00914C0A" w:rsidP="00914C0A">
      <w:r>
        <w:t xml:space="preserve">Il </w:t>
      </w:r>
      <w:proofErr w:type="spellStart"/>
      <w:r>
        <w:t>Main</w:t>
      </w:r>
      <w:proofErr w:type="spellEnd"/>
      <w:r>
        <w:t xml:space="preserve"> va trattato come una qualsiasi funzione che abbiamo visto in Fondamenti per </w:t>
      </w:r>
      <w:proofErr w:type="spellStart"/>
      <w:r>
        <w:t>Python</w:t>
      </w:r>
      <w:proofErr w:type="spellEnd"/>
      <w:r>
        <w:t>. “</w:t>
      </w:r>
      <w:proofErr w:type="spellStart"/>
      <w:r w:rsidRPr="0013083E">
        <w:rPr>
          <w:b/>
        </w:rPr>
        <w:t>main</w:t>
      </w:r>
      <w:proofErr w:type="spellEnd"/>
      <w:r>
        <w:t>” è il nome della funzione, e tra le due parentesi abbiamo i parametri che andiamo a passare.</w:t>
      </w:r>
    </w:p>
    <w:p w:rsidR="00914C0A" w:rsidRDefault="00914C0A" w:rsidP="00914C0A">
      <w:pPr>
        <w:pStyle w:val="Paragrafoelenco"/>
        <w:numPr>
          <w:ilvl w:val="0"/>
          <w:numId w:val="1"/>
        </w:numPr>
      </w:pPr>
      <w:proofErr w:type="spellStart"/>
      <w:r w:rsidRPr="0013083E">
        <w:rPr>
          <w:b/>
        </w:rPr>
        <w:t>Argc</w:t>
      </w:r>
      <w:proofErr w:type="spellEnd"/>
      <w:r>
        <w:t xml:space="preserve"> corrisponde al numero degli argomenti che andiamo a passare, nome del programma incluso. Per esempio, compilo un programma di nome “</w:t>
      </w:r>
      <w:r w:rsidRPr="0013083E">
        <w:rPr>
          <w:b/>
        </w:rPr>
        <w:t>test</w:t>
      </w:r>
      <w:r>
        <w:t>”, lo mando in esecuzione con “</w:t>
      </w:r>
      <w:r w:rsidRPr="0013083E">
        <w:rPr>
          <w:b/>
        </w:rPr>
        <w:t>test.exe paramentro1</w:t>
      </w:r>
      <w:r>
        <w:t xml:space="preserve">”, </w:t>
      </w:r>
      <w:proofErr w:type="spellStart"/>
      <w:r>
        <w:t>argc</w:t>
      </w:r>
      <w:proofErr w:type="spellEnd"/>
      <w:r>
        <w:t xml:space="preserve"> = 2, in quanto un argomento sarà rappresentato dal nome del programma, cioè test.exe, mentre un altro argomento sarà dato dal parametro passato.</w:t>
      </w:r>
    </w:p>
    <w:p w:rsidR="00914C0A" w:rsidRDefault="00914C0A" w:rsidP="00914C0A">
      <w:pPr>
        <w:pStyle w:val="Paragrafoelenco"/>
        <w:numPr>
          <w:ilvl w:val="0"/>
          <w:numId w:val="1"/>
        </w:numPr>
      </w:pPr>
      <w:r>
        <w:t>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 invece permette di accedere al valore dei parametri passati, dove </w:t>
      </w:r>
      <w:proofErr w:type="spellStart"/>
      <w:r>
        <w:t>argv</w:t>
      </w:r>
      <w:proofErr w:type="spellEnd"/>
      <w:r>
        <w:t>[0] corrisponde al nome del programma. Per esempio, compilo sempre “</w:t>
      </w:r>
      <w:r w:rsidRPr="0013083E">
        <w:rPr>
          <w:b/>
        </w:rPr>
        <w:t>test</w:t>
      </w:r>
      <w:r>
        <w:t>”, lo mando in esecuzione con “</w:t>
      </w:r>
      <w:r w:rsidRPr="0013083E">
        <w:rPr>
          <w:b/>
        </w:rPr>
        <w:t>test.exe parametro1</w:t>
      </w:r>
      <w:r>
        <w:t xml:space="preserve">”, ho che </w:t>
      </w:r>
      <w:proofErr w:type="spellStart"/>
      <w:proofErr w:type="gramStart"/>
      <w:r w:rsidRPr="0013083E">
        <w:rPr>
          <w:b/>
        </w:rPr>
        <w:t>argv</w:t>
      </w:r>
      <w:proofErr w:type="spellEnd"/>
      <w:r w:rsidRPr="0013083E">
        <w:rPr>
          <w:b/>
        </w:rPr>
        <w:t>[</w:t>
      </w:r>
      <w:proofErr w:type="gramEnd"/>
      <w:r w:rsidRPr="0013083E">
        <w:rPr>
          <w:b/>
        </w:rPr>
        <w:t>0]</w:t>
      </w:r>
      <w:r>
        <w:t xml:space="preserve"> sarà uguale a test.exe, mentre </w:t>
      </w:r>
      <w:proofErr w:type="spellStart"/>
      <w:r w:rsidRPr="0013083E">
        <w:rPr>
          <w:b/>
        </w:rPr>
        <w:t>argv</w:t>
      </w:r>
      <w:proofErr w:type="spellEnd"/>
      <w:r w:rsidRPr="0013083E">
        <w:rPr>
          <w:b/>
        </w:rPr>
        <w:t>[1]</w:t>
      </w:r>
      <w:r>
        <w:t xml:space="preserve"> sarà uguale a paramentro1.</w:t>
      </w:r>
    </w:p>
    <w:p w:rsidR="00315205" w:rsidRDefault="00914C0A" w:rsidP="00914C0A">
      <w:r>
        <w:t xml:space="preserve">Questa struttura del </w:t>
      </w:r>
      <w:proofErr w:type="spellStart"/>
      <w:r>
        <w:t>main</w:t>
      </w:r>
      <w:proofErr w:type="spellEnd"/>
      <w:r>
        <w:t>, per convenzione, si utilizza quando si lavora da Terminale, e quindi il passaggio dei parametri avviene direttamente dal terminale quando non è presente una funzione che permette l’input delle informazioni necessarie all’utente oppure quando non sono dichiarate in modo fisso all’interno della funzione o del file.</w:t>
      </w:r>
    </w:p>
    <w:p w:rsidR="00315205" w:rsidRDefault="00315205" w:rsidP="00914C0A">
      <w:r>
        <w:t xml:space="preserve">Per quanto riguarda </w:t>
      </w:r>
      <w:proofErr w:type="spellStart"/>
      <w:r>
        <w:t>l’int</w:t>
      </w:r>
      <w:proofErr w:type="spellEnd"/>
      <w:r>
        <w:t xml:space="preserve"> davanti ad </w:t>
      </w:r>
      <w:proofErr w:type="spellStart"/>
      <w:r w:rsidRPr="0013083E">
        <w:rPr>
          <w:b/>
        </w:rPr>
        <w:t>argc</w:t>
      </w:r>
      <w:proofErr w:type="spellEnd"/>
      <w:r>
        <w:t xml:space="preserve"> ed il </w:t>
      </w:r>
      <w:proofErr w:type="spellStart"/>
      <w:r>
        <w:t>char</w:t>
      </w:r>
      <w:proofErr w:type="spellEnd"/>
      <w:r>
        <w:t xml:space="preserve"> davanti ad </w:t>
      </w:r>
      <w:r w:rsidRPr="0013083E">
        <w:rPr>
          <w:b/>
        </w:rPr>
        <w:t>*</w:t>
      </w:r>
      <w:proofErr w:type="spellStart"/>
      <w:proofErr w:type="gramStart"/>
      <w:r w:rsidRPr="0013083E">
        <w:rPr>
          <w:b/>
        </w:rPr>
        <w:t>argv</w:t>
      </w:r>
      <w:proofErr w:type="spellEnd"/>
      <w:r w:rsidRPr="0013083E">
        <w:rPr>
          <w:b/>
        </w:rPr>
        <w:t>[</w:t>
      </w:r>
      <w:proofErr w:type="gramEnd"/>
      <w:r w:rsidRPr="0013083E">
        <w:rPr>
          <w:b/>
        </w:rPr>
        <w:t>]</w:t>
      </w:r>
      <w:r>
        <w:t xml:space="preserve"> bisogna ricordare che, a differenza di </w:t>
      </w:r>
      <w:proofErr w:type="spellStart"/>
      <w:r>
        <w:t>Python</w:t>
      </w:r>
      <w:proofErr w:type="spellEnd"/>
      <w:r>
        <w:t xml:space="preserve"> dove la tipologia del parametro era opzionale e veniva inserita solamente tramite un commento, nel caso del C è obbligatorio specificarla nella stesura del codice della funzione. Cioè bisogna esattamente dire che tipo di elemento deve essere </w:t>
      </w:r>
      <w:proofErr w:type="spellStart"/>
      <w:r>
        <w:t>argc</w:t>
      </w:r>
      <w:proofErr w:type="spellEnd"/>
      <w:r>
        <w:t xml:space="preserve"> e che tipo di elemento deve essere *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]. E ciò vale per qualsiasi tipo di funzione.</w:t>
      </w:r>
    </w:p>
    <w:p w:rsidR="00A50038" w:rsidRDefault="00A50038" w:rsidP="00A50038">
      <w:pPr>
        <w:tabs>
          <w:tab w:val="left" w:pos="346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Return </w:t>
      </w:r>
      <w:proofErr w:type="gramStart"/>
      <w:r>
        <w:rPr>
          <w:b/>
          <w:sz w:val="32"/>
          <w:szCs w:val="32"/>
          <w:lang w:val="en-US"/>
        </w:rPr>
        <w:t>0</w:t>
      </w:r>
      <w:proofErr w:type="gramEnd"/>
    </w:p>
    <w:p w:rsidR="00A50038" w:rsidRDefault="00A50038" w:rsidP="00A50038">
      <w:pPr>
        <w:tabs>
          <w:tab w:val="left" w:pos="3465"/>
        </w:tabs>
      </w:pPr>
      <w:r w:rsidRPr="00A50038">
        <w:t>La questione del “</w:t>
      </w:r>
      <w:proofErr w:type="spellStart"/>
      <w:r w:rsidRPr="0013083E">
        <w:rPr>
          <w:b/>
        </w:rPr>
        <w:t>return</w:t>
      </w:r>
      <w:proofErr w:type="spellEnd"/>
      <w:r w:rsidRPr="0013083E">
        <w:rPr>
          <w:b/>
        </w:rPr>
        <w:t xml:space="preserve"> 0</w:t>
      </w:r>
      <w:r w:rsidRPr="00A50038">
        <w:t>” è un po’ più delicat</w:t>
      </w:r>
      <w:r>
        <w:t xml:space="preserve">a. Più in generale, </w:t>
      </w:r>
      <w:proofErr w:type="spellStart"/>
      <w:r>
        <w:t>return</w:t>
      </w:r>
      <w:proofErr w:type="spellEnd"/>
      <w:r>
        <w:t xml:space="preserve"> 0 dice a chi effettua la chiamata del programma (il Sistema Operativo nel nostro caso) sta a significare che il programma è stato eseguito correttamente e che può procedere con il resto. Cosa sta a significare il </w:t>
      </w:r>
      <w:r w:rsidRPr="0013083E">
        <w:rPr>
          <w:b/>
        </w:rPr>
        <w:t>“procedere con il resto”</w:t>
      </w:r>
      <w:r>
        <w:t>?</w:t>
      </w:r>
    </w:p>
    <w:p w:rsidR="00A50038" w:rsidRDefault="00A50038" w:rsidP="00A50038">
      <w:pPr>
        <w:tabs>
          <w:tab w:val="left" w:pos="3465"/>
        </w:tabs>
      </w:pPr>
      <w:r>
        <w:t xml:space="preserve">Nel nostro caso abbiamo solamente una funzione, per esempio quella che deve stampare a schermo semplicemente </w:t>
      </w:r>
      <w:r w:rsidRPr="0013083E">
        <w:rPr>
          <w:b/>
        </w:rPr>
        <w:t>“Hello World!”,</w:t>
      </w:r>
      <w:r>
        <w:t xml:space="preserve"> quindi è alquanto banale come cosa. Se però abbiamo a che fare con applicazioni molto più complesse, dove ci sono diverse chiamate di funzioni, la cosa diventa differente.</w:t>
      </w:r>
    </w:p>
    <w:p w:rsidR="00A50038" w:rsidRDefault="00A50038" w:rsidP="00A50038">
      <w:pPr>
        <w:tabs>
          <w:tab w:val="left" w:pos="3465"/>
        </w:tabs>
      </w:pPr>
      <w:r>
        <w:t>Se per esempio la funzione A chiama la funzione B, può essere necessario imporre un controllo. Per esempio:</w:t>
      </w:r>
    </w:p>
    <w:p w:rsidR="00A50038" w:rsidRPr="00315205" w:rsidRDefault="00A50038" w:rsidP="00A50038">
      <w:pPr>
        <w:tabs>
          <w:tab w:val="left" w:pos="3465"/>
        </w:tabs>
        <w:rPr>
          <w:b/>
          <w:sz w:val="18"/>
          <w:szCs w:val="18"/>
        </w:rPr>
      </w:pPr>
      <w:proofErr w:type="spellStart"/>
      <w:r w:rsidRPr="00315205">
        <w:rPr>
          <w:b/>
          <w:sz w:val="18"/>
          <w:szCs w:val="18"/>
        </w:rPr>
        <w:t>funzioneA</w:t>
      </w:r>
      <w:proofErr w:type="spellEnd"/>
      <w:r w:rsidRPr="00315205">
        <w:rPr>
          <w:b/>
          <w:sz w:val="18"/>
          <w:szCs w:val="18"/>
        </w:rPr>
        <w:t>:</w:t>
      </w:r>
      <w:bookmarkStart w:id="0" w:name="_GoBack"/>
      <w:bookmarkEnd w:id="0"/>
    </w:p>
    <w:p w:rsidR="00A50038" w:rsidRPr="00315205" w:rsidRDefault="00A50038" w:rsidP="00A50038">
      <w:pPr>
        <w:tabs>
          <w:tab w:val="left" w:pos="3465"/>
        </w:tabs>
        <w:rPr>
          <w:b/>
          <w:sz w:val="18"/>
          <w:szCs w:val="18"/>
        </w:rPr>
      </w:pPr>
      <w:r w:rsidRPr="00315205">
        <w:rPr>
          <w:b/>
          <w:sz w:val="18"/>
          <w:szCs w:val="18"/>
        </w:rPr>
        <w:t>[codice vario]</w:t>
      </w:r>
    </w:p>
    <w:p w:rsidR="00A50038" w:rsidRPr="00315205" w:rsidRDefault="00A50038" w:rsidP="00A50038">
      <w:pPr>
        <w:tabs>
          <w:tab w:val="left" w:pos="3465"/>
        </w:tabs>
        <w:rPr>
          <w:b/>
          <w:sz w:val="18"/>
          <w:szCs w:val="18"/>
        </w:rPr>
      </w:pPr>
      <w:r w:rsidRPr="00315205">
        <w:rPr>
          <w:b/>
          <w:sz w:val="18"/>
          <w:szCs w:val="18"/>
        </w:rPr>
        <w:t xml:space="preserve">Se B ha come valore </w:t>
      </w:r>
      <w:proofErr w:type="spellStart"/>
      <w:r w:rsidRPr="00315205">
        <w:rPr>
          <w:b/>
          <w:sz w:val="18"/>
          <w:szCs w:val="18"/>
        </w:rPr>
        <w:t>return</w:t>
      </w:r>
      <w:proofErr w:type="spellEnd"/>
      <w:r w:rsidRPr="00315205">
        <w:rPr>
          <w:b/>
          <w:sz w:val="18"/>
          <w:szCs w:val="18"/>
        </w:rPr>
        <w:t xml:space="preserve"> 0, cioè B è stata eseguita correttamente, allora continua ad eseguire il resto del codice di A, altrimenti fermati ed esegui [codice di errore]</w:t>
      </w:r>
    </w:p>
    <w:p w:rsidR="00A50038" w:rsidRDefault="00315205" w:rsidP="00A50038">
      <w:pPr>
        <w:tabs>
          <w:tab w:val="left" w:pos="3465"/>
        </w:tabs>
      </w:pPr>
      <w:r>
        <w:t>Dove B avrà al proprio interno un codice del tipo</w:t>
      </w:r>
    </w:p>
    <w:p w:rsidR="00315205" w:rsidRPr="00315205" w:rsidRDefault="00315205" w:rsidP="00A50038">
      <w:pPr>
        <w:tabs>
          <w:tab w:val="left" w:pos="3465"/>
        </w:tabs>
        <w:rPr>
          <w:b/>
          <w:sz w:val="18"/>
          <w:szCs w:val="18"/>
        </w:rPr>
      </w:pPr>
      <w:proofErr w:type="spellStart"/>
      <w:r w:rsidRPr="00315205">
        <w:rPr>
          <w:b/>
          <w:sz w:val="18"/>
          <w:szCs w:val="18"/>
        </w:rPr>
        <w:t>funzioneB</w:t>
      </w:r>
      <w:proofErr w:type="spellEnd"/>
    </w:p>
    <w:p w:rsidR="00315205" w:rsidRPr="00315205" w:rsidRDefault="00315205" w:rsidP="00A50038">
      <w:pPr>
        <w:tabs>
          <w:tab w:val="left" w:pos="3465"/>
        </w:tabs>
        <w:rPr>
          <w:b/>
          <w:sz w:val="18"/>
          <w:szCs w:val="18"/>
        </w:rPr>
      </w:pPr>
      <w:r w:rsidRPr="00315205">
        <w:rPr>
          <w:b/>
          <w:sz w:val="18"/>
          <w:szCs w:val="18"/>
        </w:rPr>
        <w:t>se [codice vario] = []</w:t>
      </w:r>
    </w:p>
    <w:p w:rsidR="00315205" w:rsidRPr="00315205" w:rsidRDefault="00315205" w:rsidP="00A50038">
      <w:pPr>
        <w:tabs>
          <w:tab w:val="left" w:pos="3465"/>
        </w:tabs>
        <w:rPr>
          <w:b/>
          <w:sz w:val="18"/>
          <w:szCs w:val="18"/>
        </w:rPr>
      </w:pPr>
      <w:r w:rsidRPr="00315205">
        <w:rPr>
          <w:b/>
          <w:sz w:val="18"/>
          <w:szCs w:val="18"/>
        </w:rPr>
        <w:t xml:space="preserve">allora </w:t>
      </w:r>
      <w:proofErr w:type="spellStart"/>
      <w:r w:rsidRPr="00315205">
        <w:rPr>
          <w:b/>
          <w:sz w:val="18"/>
          <w:szCs w:val="18"/>
        </w:rPr>
        <w:t>return</w:t>
      </w:r>
      <w:proofErr w:type="spellEnd"/>
      <w:r w:rsidRPr="00315205">
        <w:rPr>
          <w:b/>
          <w:sz w:val="18"/>
          <w:szCs w:val="18"/>
        </w:rPr>
        <w:t xml:space="preserve"> 0</w:t>
      </w:r>
    </w:p>
    <w:p w:rsidR="00315205" w:rsidRPr="00315205" w:rsidRDefault="00315205" w:rsidP="00A50038">
      <w:pPr>
        <w:tabs>
          <w:tab w:val="left" w:pos="3465"/>
        </w:tabs>
        <w:rPr>
          <w:b/>
          <w:sz w:val="18"/>
          <w:szCs w:val="18"/>
        </w:rPr>
      </w:pPr>
      <w:r w:rsidRPr="00315205">
        <w:rPr>
          <w:b/>
          <w:sz w:val="18"/>
          <w:szCs w:val="18"/>
        </w:rPr>
        <w:t xml:space="preserve">altrimenti </w:t>
      </w:r>
      <w:proofErr w:type="spellStart"/>
      <w:r w:rsidRPr="00315205">
        <w:rPr>
          <w:b/>
          <w:sz w:val="18"/>
          <w:szCs w:val="18"/>
        </w:rPr>
        <w:t>return</w:t>
      </w:r>
      <w:proofErr w:type="spellEnd"/>
      <w:r w:rsidRPr="00315205">
        <w:rPr>
          <w:b/>
          <w:sz w:val="18"/>
          <w:szCs w:val="18"/>
        </w:rPr>
        <w:t xml:space="preserve"> [y] -&gt; con y diverso da 0 (Bisogna ricordare che qualsiasi valore diverso da 0, viene interpretato come una non riuscita dell’esecuzione del programma)</w:t>
      </w:r>
    </w:p>
    <w:p w:rsidR="00315205" w:rsidRPr="00315205" w:rsidRDefault="00315205" w:rsidP="00A50038">
      <w:pPr>
        <w:tabs>
          <w:tab w:val="left" w:pos="3465"/>
        </w:tabs>
      </w:pPr>
      <w:r>
        <w:t xml:space="preserve">In ogni caso, per prendere la mano, è sempre consigliato inserire </w:t>
      </w:r>
      <w:proofErr w:type="spellStart"/>
      <w:r w:rsidRPr="0013083E">
        <w:rPr>
          <w:b/>
        </w:rPr>
        <w:t>return</w:t>
      </w:r>
      <w:proofErr w:type="spellEnd"/>
      <w:r w:rsidRPr="0013083E">
        <w:rPr>
          <w:b/>
        </w:rPr>
        <w:t xml:space="preserve"> 0</w:t>
      </w:r>
      <w:r>
        <w:t xml:space="preserve"> in tutti gli esercizi o codici che si fanno al PC per prendere la mano, in quanto è buona prassi non ometterlo mai nel codice. Ed è anche il </w:t>
      </w:r>
      <w:r>
        <w:lastRenderedPageBreak/>
        <w:t xml:space="preserve">motivo per il quale scriviamo </w:t>
      </w:r>
      <w:proofErr w:type="spellStart"/>
      <w:r w:rsidRPr="0013083E">
        <w:rPr>
          <w:b/>
        </w:rPr>
        <w:t>int</w:t>
      </w:r>
      <w:proofErr w:type="spellEnd"/>
      <w:r w:rsidRPr="0013083E">
        <w:rPr>
          <w:b/>
        </w:rPr>
        <w:t xml:space="preserve"> </w:t>
      </w:r>
      <w:proofErr w:type="spellStart"/>
      <w:r w:rsidRPr="0013083E">
        <w:rPr>
          <w:b/>
        </w:rPr>
        <w:t>main</w:t>
      </w:r>
      <w:proofErr w:type="spellEnd"/>
      <w:r>
        <w:t xml:space="preserve">, in quanto la funzione </w:t>
      </w:r>
      <w:proofErr w:type="spellStart"/>
      <w:r w:rsidRPr="0013083E">
        <w:rPr>
          <w:b/>
        </w:rPr>
        <w:t>main</w:t>
      </w:r>
      <w:proofErr w:type="spellEnd"/>
      <w:r>
        <w:t xml:space="preserve"> solitamente restituisce un valore numerico (0 nel nostro caso) ed alcuni compilatori segnalano come errore la sua omissione. (</w:t>
      </w:r>
      <w:proofErr w:type="spellStart"/>
      <w:r>
        <w:t>Gcc</w:t>
      </w:r>
      <w:proofErr w:type="spellEnd"/>
      <w:r>
        <w:t xml:space="preserve"> compila tranquillamente, però emette un </w:t>
      </w:r>
      <w:proofErr w:type="spellStart"/>
      <w:r>
        <w:t>Warning</w:t>
      </w:r>
      <w:proofErr w:type="spellEnd"/>
      <w:r>
        <w:t>)</w:t>
      </w:r>
    </w:p>
    <w:p w:rsidR="00914C0A" w:rsidRDefault="00914C0A" w:rsidP="00A50038">
      <w:pPr>
        <w:tabs>
          <w:tab w:val="left" w:pos="3465"/>
        </w:tabs>
        <w:rPr>
          <w:b/>
          <w:sz w:val="32"/>
          <w:szCs w:val="32"/>
          <w:lang w:val="en-US"/>
        </w:rPr>
      </w:pPr>
      <w:r w:rsidRPr="00A50038">
        <w:rPr>
          <w:b/>
          <w:sz w:val="32"/>
          <w:szCs w:val="32"/>
          <w:lang w:val="en-US"/>
        </w:rPr>
        <w:t xml:space="preserve">Void </w:t>
      </w:r>
      <w:proofErr w:type="spellStart"/>
      <w:r w:rsidRPr="00A50038">
        <w:rPr>
          <w:b/>
          <w:sz w:val="32"/>
          <w:szCs w:val="32"/>
          <w:lang w:val="en-US"/>
        </w:rPr>
        <w:t>ed</w:t>
      </w:r>
      <w:proofErr w:type="spellEnd"/>
      <w:r w:rsidRPr="00A50038">
        <w:rPr>
          <w:b/>
          <w:sz w:val="32"/>
          <w:szCs w:val="32"/>
          <w:lang w:val="en-US"/>
        </w:rPr>
        <w:t xml:space="preserve"> </w:t>
      </w:r>
      <w:proofErr w:type="spellStart"/>
      <w:r w:rsidRPr="00A50038">
        <w:rPr>
          <w:b/>
          <w:sz w:val="32"/>
          <w:szCs w:val="32"/>
          <w:lang w:val="en-US"/>
        </w:rPr>
        <w:t>int</w:t>
      </w:r>
      <w:proofErr w:type="spellEnd"/>
      <w:r w:rsidRPr="00A50038">
        <w:rPr>
          <w:b/>
          <w:sz w:val="32"/>
          <w:szCs w:val="32"/>
          <w:lang w:val="en-US"/>
        </w:rPr>
        <w:t xml:space="preserve"> </w:t>
      </w:r>
      <w:proofErr w:type="gramStart"/>
      <w:r w:rsidRPr="00A50038">
        <w:rPr>
          <w:b/>
          <w:sz w:val="32"/>
          <w:szCs w:val="32"/>
          <w:lang w:val="en-US"/>
        </w:rPr>
        <w:t>main(</w:t>
      </w:r>
      <w:proofErr w:type="gramEnd"/>
      <w:r w:rsidRPr="00A50038">
        <w:rPr>
          <w:b/>
          <w:sz w:val="32"/>
          <w:szCs w:val="32"/>
          <w:lang w:val="en-US"/>
        </w:rPr>
        <w:t>void)</w:t>
      </w:r>
    </w:p>
    <w:p w:rsidR="00A50038" w:rsidRDefault="00315205" w:rsidP="00A50038">
      <w:pPr>
        <w:tabs>
          <w:tab w:val="left" w:pos="3465"/>
        </w:tabs>
      </w:pPr>
      <w:r w:rsidRPr="00315205">
        <w:t xml:space="preserve">Per quanto riguarda </w:t>
      </w:r>
      <w:proofErr w:type="spellStart"/>
      <w:r w:rsidRPr="00315205">
        <w:rPr>
          <w:b/>
        </w:rPr>
        <w:t>main</w:t>
      </w:r>
      <w:proofErr w:type="spellEnd"/>
      <w:r w:rsidRPr="00315205">
        <w:rPr>
          <w:b/>
        </w:rPr>
        <w:t>(</w:t>
      </w:r>
      <w:proofErr w:type="spellStart"/>
      <w:r w:rsidRPr="00315205">
        <w:rPr>
          <w:b/>
        </w:rPr>
        <w:t>void</w:t>
      </w:r>
      <w:proofErr w:type="spellEnd"/>
      <w:r w:rsidRPr="00315205">
        <w:rPr>
          <w:b/>
        </w:rPr>
        <w:t>),</w:t>
      </w:r>
      <w:r w:rsidRPr="00315205">
        <w:t xml:space="preserve"> semplicemente dichiariamo che la funzione </w:t>
      </w:r>
      <w:proofErr w:type="spellStart"/>
      <w:r w:rsidRPr="00315205">
        <w:rPr>
          <w:b/>
        </w:rPr>
        <w:t>main</w:t>
      </w:r>
      <w:proofErr w:type="spellEnd"/>
      <w:r w:rsidRPr="00315205">
        <w:t xml:space="preserve"> no</w:t>
      </w:r>
      <w:r>
        <w:t xml:space="preserve">n dipende da nessuna variabile “esterna”. Se per esempio ho la funzione che mi stampa “Hello world!” vista il primo giorno a lezione, non ho dipendenza da nessun parametro e quindi posso tranquillamente scrivere </w:t>
      </w:r>
      <w:proofErr w:type="spellStart"/>
      <w:r w:rsidRPr="00315205">
        <w:rPr>
          <w:b/>
        </w:rPr>
        <w:t>main</w:t>
      </w:r>
      <w:proofErr w:type="spellEnd"/>
      <w:r w:rsidRPr="00315205">
        <w:rPr>
          <w:b/>
        </w:rPr>
        <w:t>(</w:t>
      </w:r>
      <w:proofErr w:type="spellStart"/>
      <w:r w:rsidRPr="00315205">
        <w:rPr>
          <w:b/>
        </w:rPr>
        <w:t>void</w:t>
      </w:r>
      <w:proofErr w:type="spellEnd"/>
      <w:r w:rsidRPr="00315205">
        <w:rPr>
          <w:b/>
        </w:rPr>
        <w:t>).</w:t>
      </w:r>
      <w:r>
        <w:t xml:space="preserve"> Un contro esempio può essere ciò che abbiamo visto sopra. Se io passo delle variabili alla funzione tramite terminale, per esempio, non posso utilizzare </w:t>
      </w:r>
      <w:proofErr w:type="spellStart"/>
      <w:r w:rsidRPr="00315205">
        <w:rPr>
          <w:b/>
        </w:rPr>
        <w:t>main</w:t>
      </w:r>
      <w:proofErr w:type="spellEnd"/>
      <w:r w:rsidRPr="00315205">
        <w:rPr>
          <w:b/>
        </w:rPr>
        <w:t>(</w:t>
      </w:r>
      <w:proofErr w:type="spellStart"/>
      <w:r w:rsidRPr="00315205">
        <w:rPr>
          <w:b/>
        </w:rPr>
        <w:t>void</w:t>
      </w:r>
      <w:proofErr w:type="spellEnd"/>
      <w:r w:rsidRPr="00315205">
        <w:rPr>
          <w:b/>
        </w:rPr>
        <w:t>)</w:t>
      </w:r>
      <w:r>
        <w:t xml:space="preserve"> in quanto nel codice visto nella seconda lezione, per esempio, io eseguo il controllo sulla lunghezza, il for e tutto il resto sui parametri passati tramite terminali, e devo dunque dichiararli nella stesura del codice della funzione. (Per farla breve, in </w:t>
      </w:r>
      <w:proofErr w:type="spellStart"/>
      <w:r>
        <w:t>Python</w:t>
      </w:r>
      <w:proofErr w:type="spellEnd"/>
      <w:r>
        <w:t xml:space="preserve"> era </w:t>
      </w:r>
      <w:proofErr w:type="spellStart"/>
      <w:proofErr w:type="gramStart"/>
      <w:r>
        <w:t>nomefunzione</w:t>
      </w:r>
      <w:proofErr w:type="spellEnd"/>
      <w:r>
        <w:t>(</w:t>
      </w:r>
      <w:proofErr w:type="gramEnd"/>
      <w:r>
        <w:t xml:space="preserve">), cioè senza specificare nessun </w:t>
      </w:r>
      <w:proofErr w:type="spellStart"/>
      <w:r>
        <w:t>paramentro</w:t>
      </w:r>
      <w:proofErr w:type="spellEnd"/>
      <w:r>
        <w:t>)</w:t>
      </w:r>
    </w:p>
    <w:p w:rsidR="00315205" w:rsidRPr="00315205" w:rsidRDefault="00315205" w:rsidP="00A50038">
      <w:pPr>
        <w:tabs>
          <w:tab w:val="left" w:pos="3465"/>
        </w:tabs>
      </w:pPr>
      <w:proofErr w:type="spellStart"/>
      <w:r w:rsidRPr="00315205">
        <w:rPr>
          <w:b/>
        </w:rPr>
        <w:t>void</w:t>
      </w:r>
      <w:proofErr w:type="spellEnd"/>
      <w:r w:rsidRPr="00315205">
        <w:rPr>
          <w:b/>
        </w:rPr>
        <w:t xml:space="preserve"> </w:t>
      </w:r>
      <w:proofErr w:type="spellStart"/>
      <w:proofErr w:type="gramStart"/>
      <w:r w:rsidRPr="00315205">
        <w:rPr>
          <w:b/>
        </w:rPr>
        <w:t>nomefunzione</w:t>
      </w:r>
      <w:proofErr w:type="spellEnd"/>
      <w:r w:rsidRPr="00315205">
        <w:rPr>
          <w:b/>
        </w:rPr>
        <w:t>(</w:t>
      </w:r>
      <w:proofErr w:type="gramEnd"/>
      <w:r w:rsidRPr="00315205">
        <w:rPr>
          <w:b/>
        </w:rPr>
        <w:t>)</w:t>
      </w:r>
      <w:r>
        <w:t xml:space="preserve"> invece viene utilizzato nel caso in cui la funzione non deve restituire nessun valore. Per esempio una funzione che deve stampare un numero, una stringa o che magari deve disegnare una figura geometrica, non deve restituire nessun valore e quindi posso utilizzare la parola chiave </w:t>
      </w:r>
      <w:proofErr w:type="spellStart"/>
      <w:r w:rsidRPr="00315205">
        <w:rPr>
          <w:b/>
        </w:rPr>
        <w:t>void</w:t>
      </w:r>
      <w:proofErr w:type="spellEnd"/>
      <w:r>
        <w:t xml:space="preserve"> davanti.</w:t>
      </w:r>
    </w:p>
    <w:sectPr w:rsidR="00315205" w:rsidRPr="00315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120FE"/>
    <w:multiLevelType w:val="hybridMultilevel"/>
    <w:tmpl w:val="DF08F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0A"/>
    <w:rsid w:val="0013083E"/>
    <w:rsid w:val="00315205"/>
    <w:rsid w:val="00914C0A"/>
    <w:rsid w:val="00A35E00"/>
    <w:rsid w:val="00A50038"/>
    <w:rsid w:val="00D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7AD1"/>
  <w15:chartTrackingRefBased/>
  <w15:docId w15:val="{7438EF97-FFDF-4D91-BDD5-97B4EDD7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2017-10-05T17:25:00Z</dcterms:created>
  <dcterms:modified xsi:type="dcterms:W3CDTF">2017-10-05T17:57:00Z</dcterms:modified>
</cp:coreProperties>
</file>