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Sintesi dell’incubo sync video/audio</w:t>
      </w:r>
    </w:p>
    <w:p>
      <w:pPr>
        <w:jc w:val="center"/>
      </w:pPr>
      <w:r>
        <w:rPr>
          <w:i/>
        </w:rPr>
        <w:t>Memo operativo per continuare il lavoro in un altro progetto ChatGPT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Tre clip promozionali registrate con QuickTime/Cam Link da Sony ZV-E10 II sono risultate fuori sync: audio e labiale non restavano allineati e i file si comportavano diversamente tra player.</w:t>
      </w:r>
    </w:p>
    <w:p>
      <w:pPr>
        <w:pStyle w:val="ListBullet"/>
      </w:pPr>
      <w:r>
        <w:t>La causa più probabile è una cattura non production-grade: video a frame rate variabile/instabile, timestamp fragili e audio anomalo/multicanale. I file originali non erano master affidabili.</w:t>
      </w:r>
    </w:p>
    <w:p>
      <w:pPr>
        <w:pStyle w:val="ListBullet"/>
      </w:pPr>
      <w:r>
        <w:t>Alcuni script hanno prodotto versioni che sembravano corrette localmente, ma erano file di recupero, non file di produzione. Quando rilette con QuickTime/VLC o convertite per delivery, le sfasature riapparivano.</w:t>
      </w:r>
    </w:p>
    <w:p>
      <w:pPr>
        <w:pStyle w:val="ListBullet"/>
      </w:pPr>
      <w:r>
        <w:t>Conclusione: per YouTube/Premiere non è accettabile consegnare MP4 VFR o file “validi solo in un player”. La strada seria è rifare le registrazioni con Sony su SD interna, oppure lavorare in Premiere/DaVinci con conform/sync manuale e export standard.</w:t>
      </w:r>
    </w:p>
    <w:p>
      <w:pPr>
        <w:pStyle w:val="Heading1"/>
      </w:pPr>
      <w:r>
        <w:t>2. Sequenza dei tentativi e cosa abbiamo imparato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Cosa è stato fatto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Risultato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Insegnamento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A. Diagnosi iniziale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ffprobe sul MOV originale: nominale 25 fps ma media reale circa 20,8 fps; audio con 14 canali/layout ignoto.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cattura era già sospetta.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Non era un normale file camera 25p production-ready.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B. Forzature 25 fps / speed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fps=25, setpts, atempo, tpad, accelerazioni fino a 1.30.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Alcuni file sembravano migliori, ma apparivano rallentamenti, ripetizioni e drift progressivo.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Forzare CFR 25 dal MOV instabile può duplicare frame e alterare il rapporto audio/video.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C. Trim/delay audio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atrim e adelay su MP4 intermedi.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Effetti contraddittori: tagliava contenuto audio ma non risolveva l’allineamento percepito.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Il problema non era solo offset costante audio/video.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D. VFR conservativo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MOV → MP4 VFR con audio pulito, senza fps=25, senza atempo, senza loudnorm.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Video fluido, audio dignitoso, ma audio in ritardo rispetto al labiale.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Mantenere la temporizzazione originale evitava ripetizioni/rallentamenti.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E. Delay del video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tpad start_duration=1.70 sul video, audio lasciato intatto.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Le tre clip sono sembrate perfette in playback locale.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Il trattamento “visivo” corretto sembrava: VFR pulito + ritardo video 1.70s.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F. Accelerazioni 112/120%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setpts=PTS/1.12 o 1.20 e atempo corrispondente sui file sincronizzati.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+20% dava percezione di labiale meno naturale; +12% era più plausibile.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Anche se audio/video restano matematicamente allineati, la percezione può peggiorare con accelerazioni forti.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G. Delivery/Premiere/YouTube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Tentativi di convertire i file “buoni” o i MOV in CFR/prodotti standard.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Le sfasature riapparivano o variavano tra player.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 file “buoni” erano recuperi fragili, non master production affidabili.</w:t>
            </w:r>
          </w:p>
        </w:tc>
      </w:tr>
    </w:tbl>
    <w:p>
      <w:pPr>
        <w:pStyle w:val="Heading1"/>
      </w:pPr>
      <w:r>
        <w:t>3. Cause probabili del casino</w:t>
      </w:r>
    </w:p>
    <w:p>
      <w:r>
        <w:rPr>
          <w:b/>
        </w:rPr>
        <w:t xml:space="preserve">Cattura QuickTime/Cam Link non stabile: </w:t>
      </w:r>
      <w:r>
        <w:t>La registrazione non è nata come file camera pulito. QuickTime su MBP2018, Cam Link, carico del sistema e prompter hanno probabilmente prodotto dropped frames/timestamp irregolari.</w:t>
      </w:r>
    </w:p>
    <w:p>
      <w:r>
        <w:rPr>
          <w:b/>
        </w:rPr>
        <w:t xml:space="preserve">Frame rate variabile/instabile: </w:t>
      </w:r>
      <w:r>
        <w:t>Il video dichiarava 25 fps ma aveva una media reale molto più bassa. Questo è incompatibile con una conversione cieca a CFR 25 senza conseguenze.</w:t>
      </w:r>
    </w:p>
    <w:p>
      <w:r>
        <w:rPr>
          <w:b/>
        </w:rPr>
        <w:t xml:space="preserve">Timestamp/edit list fragili: </w:t>
      </w:r>
      <w:r>
        <w:t>Alcuni comandi modificavano audio o video ma il player poteva continuare a interpretare diversamente la timeline.</w:t>
      </w:r>
    </w:p>
    <w:p>
      <w:r>
        <w:rPr>
          <w:b/>
        </w:rPr>
        <w:t xml:space="preserve">Audio anomalo: </w:t>
      </w:r>
      <w:r>
        <w:t>L’audio risultava multicanale/unknown layout; alcune conversioni producevano audio basso, ovattato o downmix sbagliato.</w:t>
      </w:r>
    </w:p>
    <w:p>
      <w:r>
        <w:rPr>
          <w:b/>
        </w:rPr>
        <w:t xml:space="preserve">Validazione insufficiente per produzione: </w:t>
      </w:r>
      <w:r>
        <w:t>“Sembra perfetto in VLC oggi” non basta. Per delivery bisogna verificare in QuickTime, VLC, Premiere/DaVinci e con ffprobe.</w:t>
      </w:r>
    </w:p>
    <w:p>
      <w:pPr>
        <w:pStyle w:val="Heading1"/>
      </w:pPr>
      <w:r>
        <w:t>4. Cose da non rifare</w:t>
      </w:r>
    </w:p>
    <w:p>
      <w:pPr>
        <w:pStyle w:val="ListBullet"/>
      </w:pPr>
      <w:r>
        <w:t>Non usare QuickTime come registratore principale per clip destinate a produzione quando la camera può registrare internamente.</w:t>
      </w:r>
    </w:p>
    <w:p>
      <w:pPr>
        <w:pStyle w:val="ListBullet"/>
      </w:pPr>
      <w:r>
        <w:t>Non consegnare VFR recuperati da una cattura instabile a persone che lavorano in Premiere.</w:t>
      </w:r>
    </w:p>
    <w:p>
      <w:pPr>
        <w:pStyle w:val="ListBullet"/>
      </w:pPr>
      <w:r>
        <w:t>Non valutare il sync su un solo player o su cuffie Bluetooth/uscite audio esterne non controllate.</w:t>
      </w:r>
    </w:p>
    <w:p>
      <w:pPr>
        <w:pStyle w:val="ListBullet"/>
      </w:pPr>
      <w:r>
        <w:t>Non applicare a caso fps=25, setpts, atempo, atrim, adelay, tpad su file intermedi già manipolati.</w:t>
      </w:r>
    </w:p>
    <w:p>
      <w:pPr>
        <w:pStyle w:val="ListBullet"/>
      </w:pPr>
      <w:r>
        <w:t>Non ripartire da un MP4 intermedio “Frankenstein” per produrre master finali.</w:t>
      </w:r>
    </w:p>
    <w:p>
      <w:pPr>
        <w:pStyle w:val="ListBullet"/>
      </w:pPr>
      <w:r>
        <w:t>Non assumere che una correzione visiva locale equivalga a un master delivery stabile.</w:t>
      </w:r>
    </w:p>
    <w:p>
      <w:pPr>
        <w:pStyle w:val="Heading1"/>
      </w:pPr>
      <w:r>
        <w:t>5. Strada raccomandata per uscire dall’incubo</w:t>
      </w:r>
    </w:p>
    <w:p>
      <w:pPr>
        <w:pStyle w:val="Heading2"/>
      </w:pPr>
      <w:r>
        <w:t>Opzione A — rifare le clip, consigliata</w:t>
      </w:r>
    </w:p>
    <w:p>
      <w:pPr>
        <w:pStyle w:val="ListBullet"/>
      </w:pPr>
      <w:r>
        <w:t>Sony registra internamente su SD, non QuickTime.</w:t>
      </w:r>
    </w:p>
    <w:p>
      <w:pPr>
        <w:pStyle w:val="ListBullet"/>
      </w:pPr>
      <w:r>
        <w:t>Mac usato solo per teleprompter, non per capture.</w:t>
      </w:r>
    </w:p>
    <w:p>
      <w:pPr>
        <w:pStyle w:val="ListBullet"/>
      </w:pPr>
      <w:r>
        <w:t>Impostare camera su 25p reale e audio standard.</w:t>
      </w:r>
    </w:p>
    <w:p>
      <w:pPr>
        <w:pStyle w:val="ListBullet"/>
      </w:pPr>
      <w:r>
        <w:t>Fare clap all’inizio, visibile e udibile.</w:t>
      </w:r>
    </w:p>
    <w:p>
      <w:pPr>
        <w:pStyle w:val="ListBullet"/>
      </w:pPr>
      <w:r>
        <w:t>Registrare audio nella Sony o su recorder/mic separato affidabile, ma con clap per sync.</w:t>
      </w:r>
    </w:p>
    <w:p>
      <w:pPr>
        <w:pStyle w:val="ListBullet"/>
      </w:pPr>
      <w:r>
        <w:t>Importare in Premiere/DaVinci e esportare H.264/H.265 o ProRes con CFR 25 fps, audio 48 kHz stereo.</w:t>
      </w:r>
    </w:p>
    <w:p>
      <w:pPr>
        <w:pStyle w:val="Heading2"/>
      </w:pPr>
      <w:r>
        <w:t>Opzione B — salvataggio professionale in editor</w:t>
      </w:r>
    </w:p>
    <w:p>
      <w:pPr>
        <w:pStyle w:val="ListBullet"/>
      </w:pPr>
      <w:r>
        <w:t>Importare MOV originali in Premiere o DaVinci.</w:t>
      </w:r>
    </w:p>
    <w:p>
      <w:pPr>
        <w:pStyle w:val="ListBullet"/>
      </w:pPr>
      <w:r>
        <w:t>Conformare/interpretare la clip in una timeline CFR 25 fps.</w:t>
      </w:r>
    </w:p>
    <w:p>
      <w:pPr>
        <w:pStyle w:val="ListBullet"/>
      </w:pPr>
      <w:r>
        <w:t>Allineare manualmente labiale e audio usando il primo attacco di frase e altri punti più avanti nella clip.</w:t>
      </w:r>
    </w:p>
    <w:p>
      <w:pPr>
        <w:pStyle w:val="ListBullet"/>
      </w:pPr>
      <w:r>
        <w:t>Se il drift cambia nel tempo, usare keyframe o tagli multipli, non un unico offset globale.</w:t>
      </w:r>
    </w:p>
    <w:p>
      <w:pPr>
        <w:pStyle w:val="ListBullet"/>
      </w:pPr>
      <w:r>
        <w:t>Esportare un master ProRes 422 e un MP4 H.264 per YouTube.</w:t>
      </w:r>
    </w:p>
    <w:p>
      <w:pPr>
        <w:pStyle w:val="ListBullet"/>
      </w:pPr>
      <w:r>
        <w:t>Verificare lo stesso export in QuickTime, VLC e Premiere prima di inviarlo.</w:t>
      </w:r>
    </w:p>
    <w:p>
      <w:pPr>
        <w:pStyle w:val="Heading1"/>
      </w:pPr>
      <w:r>
        <w:t>6. Prompt da usare in un nuovo progetto ChatGPT</w:t>
      </w:r>
    </w:p>
    <w:p>
      <w:pPr>
        <w:pStyle w:val="CodeBlock"/>
      </w:pPr>
      <w:r>
        <w:rPr>
          <w:rFonts w:ascii="Menlo" w:hAnsi="Menlo"/>
          <w:sz w:val="17"/>
        </w:rPr>
        <w:t>Sto lavorando su tre clip promo registrate male con Sony ZV-E10 II via Cam Link/QuickTime. Abbiamo scoperto che i MOV originali dichiaravano 25 fps ma avevano temporizzazione instabile/VFR e audio anomalo. Vari tentativi FFmpeg hanno prodotto file apparentemente in sync in alcuni player, ma non file production affidabili per YouTube/Premiere. Il trattamento che sembrava funzionare localmente era: MOV -&gt; MP4 VFR clean audio -&gt; ritardo video tpad start_duration=1.70. Tuttavia la conversione a delivery/CFR reintroduceva sfasamenti tra labbra e voce. Non voglio più script casuali: mi serve una soluzione production-grade, verificabile tra QuickTime/VLC/Premiere, oppure un workflow di re-recording/editor professionale.</w:t>
      </w:r>
    </w:p>
    <w:p>
      <w:pPr>
        <w:pStyle w:val="Heading1"/>
      </w:pPr>
      <w:r>
        <w:t>7. Appendice tecnica: script/parametri che sono emersi</w:t>
      </w:r>
    </w:p>
    <w:p>
      <w:r>
        <w:t>Questa era la base VFR “pulita” che dava video fluido e audio dignitoso, ma non è un delivery master:</w:t>
      </w:r>
    </w:p>
    <w:p>
      <w:pPr>
        <w:pStyle w:val="CodeBlock"/>
      </w:pPr>
      <w:r>
        <w:rPr>
          <w:rFonts w:ascii="Menlo" w:hAnsi="Menlo"/>
          <w:sz w:val="17"/>
        </w:rPr>
        <w:t>ffmpeg -y -i "clip1.mov" \</w:t>
      </w:r>
    </w:p>
    <w:p>
      <w:pPr>
        <w:pStyle w:val="CodeBlock"/>
      </w:pPr>
      <w:r>
        <w:rPr>
          <w:rFonts w:ascii="Menlo" w:hAnsi="Menlo"/>
          <w:sz w:val="17"/>
        </w:rPr>
        <w:t>-map 0:v:0 -map 0:a:0 \</w:t>
      </w:r>
    </w:p>
    <w:p>
      <w:pPr>
        <w:pStyle w:val="CodeBlock"/>
      </w:pPr>
      <w:r>
        <w:rPr>
          <w:rFonts w:ascii="Menlo" w:hAnsi="Menlo"/>
          <w:sz w:val="17"/>
        </w:rPr>
        <w:t>-vf "format=yuv420p" \</w:t>
      </w:r>
    </w:p>
    <w:p>
      <w:pPr>
        <w:pStyle w:val="CodeBlock"/>
      </w:pPr>
      <w:r>
        <w:rPr>
          <w:rFonts w:ascii="Menlo" w:hAnsi="Menlo"/>
          <w:sz w:val="17"/>
        </w:rPr>
        <w:t>-af "aresample=48000:async=1000:first_pts=0" \</w:t>
      </w:r>
    </w:p>
    <w:p>
      <w:pPr>
        <w:pStyle w:val="CodeBlock"/>
      </w:pPr>
      <w:r>
        <w:rPr>
          <w:rFonts w:ascii="Menlo" w:hAnsi="Menlo"/>
          <w:sz w:val="17"/>
        </w:rPr>
        <w:t>-c:v libx264 -preset fast -crf 18 \</w:t>
      </w:r>
    </w:p>
    <w:p>
      <w:pPr>
        <w:pStyle w:val="CodeBlock"/>
      </w:pPr>
      <w:r>
        <w:rPr>
          <w:rFonts w:ascii="Menlo" w:hAnsi="Menlo"/>
          <w:sz w:val="17"/>
        </w:rPr>
        <w:t>-fps_mode:v vfr \</w:t>
      </w:r>
    </w:p>
    <w:p>
      <w:pPr>
        <w:pStyle w:val="CodeBlock"/>
      </w:pPr>
      <w:r>
        <w:rPr>
          <w:rFonts w:ascii="Menlo" w:hAnsi="Menlo"/>
          <w:sz w:val="17"/>
        </w:rPr>
        <w:t>-c:a aac -ac 2 -ar 48000 -b:a 256k \</w:t>
      </w:r>
    </w:p>
    <w:p>
      <w:pPr>
        <w:pStyle w:val="CodeBlock"/>
      </w:pPr>
      <w:r>
        <w:rPr>
          <w:rFonts w:ascii="Menlo" w:hAnsi="Menlo"/>
          <w:sz w:val="17"/>
        </w:rPr>
        <w:t>-movflags +faststart \</w:t>
      </w:r>
    </w:p>
    <w:p>
      <w:pPr>
        <w:pStyle w:val="CodeBlock"/>
      </w:pPr>
      <w:r>
        <w:rPr>
          <w:rFonts w:ascii="Menlo" w:hAnsi="Menlo"/>
          <w:sz w:val="17"/>
        </w:rPr>
        <w:t>"clip1_FROM_ORIGINAL_VFR_CLEAN_AUDIO.mp4"</w:t>
      </w:r>
    </w:p>
    <w:p>
      <w:r>
        <w:t>Questa era la correzione visiva locale che sembrava perfetta sulle tre clip, ma resta da considerare file di recupero, non master production:</w:t>
      </w:r>
    </w:p>
    <w:p>
      <w:pPr>
        <w:pStyle w:val="CodeBlock"/>
      </w:pPr>
      <w:r>
        <w:rPr>
          <w:rFonts w:ascii="Menlo" w:hAnsi="Menlo"/>
          <w:sz w:val="17"/>
        </w:rPr>
        <w:t>ffmpeg -y -i "clip1_FROM_ORIGINAL_VFR_CLEAN_AUDIO.mp4" \</w:t>
      </w:r>
    </w:p>
    <w:p>
      <w:pPr>
        <w:pStyle w:val="CodeBlock"/>
      </w:pPr>
      <w:r>
        <w:rPr>
          <w:rFonts w:ascii="Menlo" w:hAnsi="Menlo"/>
          <w:sz w:val="17"/>
        </w:rPr>
        <w:t>-filter_complex "[0:v]tpad=start_duration=1.70:start_mode=clone,setpts=PTS-STARTPTS,format=yuv420p[v];[0:a]asetpts=PTS-STARTPTS,apad=pad_dur=2[a]" \</w:t>
      </w:r>
    </w:p>
    <w:p>
      <w:pPr>
        <w:pStyle w:val="CodeBlock"/>
      </w:pPr>
      <w:r>
        <w:rPr>
          <w:rFonts w:ascii="Menlo" w:hAnsi="Menlo"/>
          <w:sz w:val="17"/>
        </w:rPr>
        <w:t>-map "[v]" -map "[a]" \</w:t>
      </w:r>
    </w:p>
    <w:p>
      <w:pPr>
        <w:pStyle w:val="CodeBlock"/>
      </w:pPr>
      <w:r>
        <w:rPr>
          <w:rFonts w:ascii="Menlo" w:hAnsi="Menlo"/>
          <w:sz w:val="17"/>
        </w:rPr>
        <w:t>-c:v libx264 -preset fast -crf 18 \</w:t>
      </w:r>
    </w:p>
    <w:p>
      <w:pPr>
        <w:pStyle w:val="CodeBlock"/>
      </w:pPr>
      <w:r>
        <w:rPr>
          <w:rFonts w:ascii="Menlo" w:hAnsi="Menlo"/>
          <w:sz w:val="17"/>
        </w:rPr>
        <w:t>-fps_mode:v vfr \</w:t>
      </w:r>
    </w:p>
    <w:p>
      <w:pPr>
        <w:pStyle w:val="CodeBlock"/>
      </w:pPr>
      <w:r>
        <w:rPr>
          <w:rFonts w:ascii="Menlo" w:hAnsi="Menlo"/>
          <w:sz w:val="17"/>
        </w:rPr>
        <w:t>-c:a aac -ac 2 -ar 48000 -b:a 256k \</w:t>
      </w:r>
    </w:p>
    <w:p>
      <w:pPr>
        <w:pStyle w:val="CodeBlock"/>
      </w:pPr>
      <w:r>
        <w:rPr>
          <w:rFonts w:ascii="Menlo" w:hAnsi="Menlo"/>
          <w:sz w:val="17"/>
        </w:rPr>
        <w:t>-movflags +faststart \</w:t>
      </w:r>
    </w:p>
    <w:p>
      <w:pPr>
        <w:pStyle w:val="CodeBlock"/>
      </w:pPr>
      <w:r>
        <w:rPr>
          <w:rFonts w:ascii="Menlo" w:hAnsi="Menlo"/>
          <w:sz w:val="17"/>
        </w:rPr>
        <w:t>-shortest \</w:t>
      </w:r>
    </w:p>
    <w:p>
      <w:pPr>
        <w:pStyle w:val="CodeBlock"/>
      </w:pPr>
      <w:r>
        <w:rPr>
          <w:rFonts w:ascii="Menlo" w:hAnsi="Menlo"/>
          <w:sz w:val="17"/>
        </w:rPr>
        <w:t>"clip1_VFR_CLEAN_DELAY_VIDEO_1700ms.mp4"</w:t>
      </w:r>
    </w:p>
    <w:p>
      <w:r>
        <w:t>Per accelerare senza rompere il sync matematico, si accelerano audio e video insieme. Ma sopra 10–12% la percezione del labiale può peggiorare:</w:t>
      </w:r>
    </w:p>
    <w:p>
      <w:pPr>
        <w:pStyle w:val="CodeBlock"/>
      </w:pPr>
      <w:r>
        <w:rPr>
          <w:rFonts w:ascii="Menlo" w:hAnsi="Menlo"/>
          <w:sz w:val="17"/>
        </w:rPr>
        <w:t>ffmpeg -y -i "clip1_VFR_CLEAN_DELAY_VIDEO_1700ms.mp4" \</w:t>
      </w:r>
    </w:p>
    <w:p>
      <w:pPr>
        <w:pStyle w:val="CodeBlock"/>
      </w:pPr>
      <w:r>
        <w:rPr>
          <w:rFonts w:ascii="Menlo" w:hAnsi="Menlo"/>
          <w:sz w:val="17"/>
        </w:rPr>
        <w:t>-filter_complex "[0:v]setpts=PTS/1.12,format=yuv420p[v];[0:a]atempo=1.12[a]" \</w:t>
      </w:r>
    </w:p>
    <w:p>
      <w:pPr>
        <w:pStyle w:val="CodeBlock"/>
      </w:pPr>
      <w:r>
        <w:rPr>
          <w:rFonts w:ascii="Menlo" w:hAnsi="Menlo"/>
          <w:sz w:val="17"/>
        </w:rPr>
        <w:t>-map "[v]" -map "[a]" \</w:t>
      </w:r>
    </w:p>
    <w:p>
      <w:pPr>
        <w:pStyle w:val="CodeBlock"/>
      </w:pPr>
      <w:r>
        <w:rPr>
          <w:rFonts w:ascii="Menlo" w:hAnsi="Menlo"/>
          <w:sz w:val="17"/>
        </w:rPr>
        <w:t>-c:v libx264 -preset fast -crf 18 \</w:t>
      </w:r>
    </w:p>
    <w:p>
      <w:pPr>
        <w:pStyle w:val="CodeBlock"/>
      </w:pPr>
      <w:r>
        <w:rPr>
          <w:rFonts w:ascii="Menlo" w:hAnsi="Menlo"/>
          <w:sz w:val="17"/>
        </w:rPr>
        <w:t>-c:a aac -ac 2 -ar 48000 -b:a 256k \</w:t>
      </w:r>
    </w:p>
    <w:p>
      <w:pPr>
        <w:pStyle w:val="CodeBlock"/>
      </w:pPr>
      <w:r>
        <w:rPr>
          <w:rFonts w:ascii="Menlo" w:hAnsi="Menlo"/>
          <w:sz w:val="17"/>
        </w:rPr>
        <w:t>-movflags +faststart \</w:t>
      </w:r>
    </w:p>
    <w:p>
      <w:pPr>
        <w:pStyle w:val="CodeBlock"/>
      </w:pPr>
      <w:r>
        <w:rPr>
          <w:rFonts w:ascii="Menlo" w:hAnsi="Menlo"/>
          <w:sz w:val="17"/>
        </w:rPr>
        <w:t>"clip1_SPEED_112.mp4"</w:t>
      </w:r>
    </w:p>
    <w:p>
      <w:pPr>
        <w:pStyle w:val="Heading1"/>
      </w:pPr>
      <w:r>
        <w:t>8. Conclusione operativa</w:t>
      </w:r>
    </w:p>
    <w:p>
      <w:r>
        <w:rPr>
          <w:b/>
        </w:rPr>
        <w:t xml:space="preserve">Decisione raccomandata: </w:t>
      </w:r>
      <w:r>
        <w:t>rifare le clip con registrazione interna sulla Sony oppure consegnare il recupero a un editor in Premiere/DaVinci per conform/sync manuale. Non continuare a cercare una “magia FFmpeg” se l’obiettivo è un file production stabile per YouTube e Premiere.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Memo generato per continuità progetto — sync video/audio prompter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/>
    </w:pPr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