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798C1BF9" w:rsidR="00087BF5" w:rsidRPr="000532C5" w:rsidRDefault="32BE4671" w:rsidP="00087BF5">
      <w:pPr>
        <w:jc w:val="center"/>
        <w:rPr>
          <w:rFonts w:ascii="Verdana" w:hAnsi="Verdana"/>
          <w:b/>
          <w:bCs/>
          <w:smallCaps/>
          <w:sz w:val="20"/>
          <w:szCs w:val="20"/>
        </w:rPr>
      </w:pPr>
      <w:r>
        <w:rPr>
          <w:rFonts w:ascii="Verdana" w:hAnsi="Verdana"/>
          <w:b/>
          <w:bCs/>
          <w:smallCaps/>
          <w:sz w:val="20"/>
          <w:szCs w:val="20"/>
        </w:rPr>
        <w:t>Ogólne Warunki - Marketplace Fleequid®</w:t>
      </w:r>
    </w:p>
    <w:p w14:paraId="5F19E11F" w14:textId="77777777" w:rsidR="00087BF5" w:rsidRPr="000532C5" w:rsidRDefault="00087BF5" w:rsidP="00087BF5">
      <w:pPr>
        <w:jc w:val="center"/>
        <w:rPr>
          <w:rFonts w:ascii="Verdana" w:hAnsi="Verdana"/>
          <w:b/>
          <w:bCs/>
          <w:smallCaps/>
          <w:sz w:val="20"/>
          <w:szCs w:val="20"/>
        </w:rPr>
      </w:pPr>
    </w:p>
    <w:p w14:paraId="7EDE5AAB" w14:textId="77777777" w:rsidR="00087BF5" w:rsidRPr="000532C5"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HAnsi" w:hAnsiTheme="minorHAnsi" w:cstheme="minorBidi"/>
          <w:color w:val="auto"/>
          <w:kern w:val="2"/>
          <w:sz w:val="22"/>
          <w:szCs w:val="22"/>
          <w14:ligatures w14:val="standardContextual"/>
        </w:rPr>
        <w:id w:val="1297331762"/>
        <w:docPartObj>
          <w:docPartGallery w:val="Table of Contents"/>
          <w:docPartUnique/>
        </w:docPartObj>
      </w:sdtPr>
      <w:sdtEndPr>
        <w:rPr>
          <w:rFonts w:asciiTheme="majorHAnsi" w:hAnsiTheme="majorHAnsi"/>
          <w:b/>
          <w:bCs/>
        </w:rPr>
      </w:sdtEndPr>
      <w:sdtContent>
        <w:p w14:paraId="163B898B" w14:textId="0EB57318" w:rsidR="006B0D40" w:rsidRPr="003D11A5" w:rsidRDefault="006B0D40">
          <w:pPr>
            <w:pStyle w:val="Titolosommario"/>
            <w:rPr>
              <w:i/>
              <w:iCs/>
              <w:color w:val="auto"/>
              <w:sz w:val="20"/>
              <w:szCs w:val="20"/>
            </w:rPr>
          </w:pPr>
          <w:r w:rsidRPr="0030105E">
            <w:rPr>
              <w:i/>
              <w:iCs/>
              <w:color w:val="auto"/>
              <w:sz w:val="22"/>
              <w:szCs w:val="22"/>
            </w:rPr>
            <w:t>Spis treści</w:t>
          </w:r>
        </w:p>
        <w:p w14:paraId="663BCFCD" w14:textId="28627C43" w:rsidR="00D90D9A" w:rsidRPr="003D11A5" w:rsidRDefault="006B0D40">
          <w:pPr>
            <w:pStyle w:val="Sommario1"/>
            <w:rPr>
              <w:rFonts w:asciiTheme="majorHAnsi" w:eastAsiaTheme="minorEastAsia" w:hAnsiTheme="majorHAnsi"/>
              <w:noProof/>
            </w:rPr>
          </w:pPr>
          <w:r w:rsidRPr="000A1D2D">
            <w:rPr>
              <w:rFonts w:asciiTheme="majorHAnsi" w:hAnsiTheme="majorHAnsi"/>
            </w:rPr>
            <w:fldChar w:fldCharType="begin"/>
          </w:r>
          <w:r w:rsidRPr="000A1D2D">
            <w:rPr>
              <w:rFonts w:asciiTheme="majorHAnsi" w:hAnsiTheme="majorHAnsi"/>
            </w:rPr>
            <w:instrText xml:space="preserve"> TOC \o "1-3" \h \z \u </w:instrText>
          </w:r>
          <w:r w:rsidRPr="000A1D2D">
            <w:rPr>
              <w:rFonts w:asciiTheme="majorHAnsi" w:hAnsiTheme="majorHAnsi"/>
            </w:rPr>
            <w:fldChar w:fldCharType="separate"/>
          </w:r>
          <w:hyperlink w:anchor="_Toc241518306" w:history="1">
            <w:r w:rsidR="00D90D9A" w:rsidRPr="003D11A5">
              <w:rPr>
                <w:rStyle w:val="Collegamentoipertestuale"/>
                <w:rFonts w:asciiTheme="majorHAnsi" w:hAnsiTheme="majorHAnsi"/>
                <w:b/>
                <w:bCs/>
                <w:noProof/>
              </w:rPr>
              <w:t>1.</w:t>
            </w:r>
            <w:r w:rsidR="00D90D9A" w:rsidRPr="003D11A5">
              <w:rPr>
                <w:rFonts w:asciiTheme="majorHAnsi" w:eastAsiaTheme="minorEastAsia" w:hAnsiTheme="majorHAnsi"/>
                <w:noProof/>
              </w:rPr>
              <w:tab/>
            </w:r>
            <w:r w:rsidR="00D90D9A" w:rsidRPr="003D11A5">
              <w:rPr>
                <w:rStyle w:val="Collegamentoipertestuale"/>
                <w:rFonts w:asciiTheme="majorHAnsi" w:hAnsiTheme="majorHAnsi"/>
                <w:b/>
                <w:bCs/>
                <w:smallCaps/>
                <w:noProof/>
              </w:rPr>
              <w:t>Definicje.</w:t>
            </w:r>
            <w:r w:rsidR="00D90D9A" w:rsidRPr="003D11A5">
              <w:rPr>
                <w:rStyle w:val="Collegamentoipertestuale"/>
                <w:rFonts w:asciiTheme="majorHAnsi" w:hAnsiTheme="majorHAnsi"/>
                <w:noProof/>
              </w:rPr>
              <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_Toc241518306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2</w:t>
            </w:r>
            <w:r w:rsidR="00D90D9A" w:rsidRPr="003D11A5">
              <w:rPr>
                <w:rFonts w:asciiTheme="majorHAnsi" w:hAnsiTheme="majorHAnsi"/>
                <w:noProof/>
                <w:webHidden/>
              </w:rPr>
              <w:fldChar w:fldCharType="end"/>
            </w:r>
          </w:hyperlink>
        </w:p>
        <w:p w14:paraId="1F9FE828" w14:textId="427B9BAA" w:rsidR="00D90D9A" w:rsidRPr="003D11A5" w:rsidRDefault="00D90D9A">
          <w:pPr>
            <w:pStyle w:val="Sommario1"/>
            <w:rPr>
              <w:rFonts w:asciiTheme="majorHAnsi" w:eastAsiaTheme="minorEastAsia" w:hAnsiTheme="majorHAnsi"/>
              <w:noProof/>
            </w:rPr>
          </w:pPr>
          <w:hyperlink w:anchor="_Toc241518307" w:history="1">
            <w:r w:rsidRPr="003D11A5">
              <w:rPr>
                <w:rStyle w:val="Collegamentoipertestuale"/>
                <w:rFonts w:asciiTheme="majorHAnsi" w:hAnsiTheme="majorHAnsi"/>
                <w:b/>
                <w:bCs/>
                <w:noProof/>
              </w:rPr>
              <w:t>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Cele, rola Fleequid i Modele Sprzedaży.</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w:t>
            </w:r>
            <w:r w:rsidRPr="003D11A5">
              <w:rPr>
                <w:rFonts w:asciiTheme="majorHAnsi" w:hAnsiTheme="majorHAnsi"/>
                <w:noProof/>
                <w:webHidden/>
              </w:rPr>
              <w:fldChar w:fldCharType="end"/>
            </w:r>
          </w:hyperlink>
        </w:p>
        <w:p w14:paraId="549A0399" w14:textId="4347C8F5" w:rsidR="00D90D9A" w:rsidRPr="003D11A5" w:rsidRDefault="00D90D9A">
          <w:pPr>
            <w:pStyle w:val="Sommario1"/>
            <w:rPr>
              <w:rFonts w:asciiTheme="majorHAnsi" w:eastAsiaTheme="minorEastAsia" w:hAnsiTheme="majorHAnsi"/>
              <w:noProof/>
            </w:rPr>
          </w:pPr>
          <w:hyperlink w:anchor="_Toc241518308" w:history="1">
            <w:r w:rsidRPr="003D11A5">
              <w:rPr>
                <w:rStyle w:val="Collegamentoipertestuale"/>
                <w:rFonts w:asciiTheme="majorHAnsi" w:hAnsiTheme="majorHAnsi"/>
                <w:b/>
                <w:bCs/>
                <w:smallCaps/>
                <w:noProof/>
              </w:rPr>
              <w:t>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Określenie Modelu Sprzedaży i możliwość zapoznania się z nim.</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14</w:t>
            </w:r>
            <w:r w:rsidRPr="003D11A5">
              <w:rPr>
                <w:rFonts w:asciiTheme="majorHAnsi" w:hAnsiTheme="majorHAnsi"/>
                <w:noProof/>
                <w:webHidden/>
              </w:rPr>
              <w:fldChar w:fldCharType="end"/>
            </w:r>
          </w:hyperlink>
        </w:p>
        <w:p w14:paraId="3388DFD9" w14:textId="642D6A23" w:rsidR="00D90D9A" w:rsidRPr="003D11A5" w:rsidRDefault="00D90D9A">
          <w:pPr>
            <w:pStyle w:val="Sommario1"/>
            <w:rPr>
              <w:rFonts w:asciiTheme="majorHAnsi" w:eastAsiaTheme="minorEastAsia" w:hAnsiTheme="majorHAnsi"/>
              <w:noProof/>
            </w:rPr>
          </w:pPr>
          <w:hyperlink w:anchor="_Toc241518309" w:history="1">
            <w:r w:rsidRPr="003D11A5">
              <w:rPr>
                <w:rStyle w:val="Collegamentoipertestuale"/>
                <w:rFonts w:asciiTheme="majorHAnsi" w:hAnsiTheme="majorHAnsi"/>
                <w:b/>
                <w:bCs/>
                <w:noProof/>
              </w:rPr>
              <w:t>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Źródła umowne, Ogłoszenie i warunki mające zastosowanie do konkretnej transakcji.</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16</w:t>
            </w:r>
            <w:r w:rsidRPr="003D11A5">
              <w:rPr>
                <w:rFonts w:asciiTheme="majorHAnsi" w:hAnsiTheme="majorHAnsi"/>
                <w:noProof/>
                <w:webHidden/>
              </w:rPr>
              <w:fldChar w:fldCharType="end"/>
            </w:r>
          </w:hyperlink>
        </w:p>
        <w:p w14:paraId="25004473" w14:textId="6590C6DC" w:rsidR="00D90D9A" w:rsidRPr="003D11A5" w:rsidRDefault="00D90D9A">
          <w:pPr>
            <w:pStyle w:val="Sommario1"/>
            <w:rPr>
              <w:rFonts w:asciiTheme="majorHAnsi" w:eastAsiaTheme="minorEastAsia" w:hAnsiTheme="majorHAnsi"/>
              <w:noProof/>
            </w:rPr>
          </w:pPr>
          <w:hyperlink w:anchor="_Toc241518310" w:history="1">
            <w:r w:rsidRPr="003D11A5">
              <w:rPr>
                <w:rStyle w:val="Collegamentoipertestuale"/>
                <w:rFonts w:asciiTheme="majorHAnsi" w:hAnsiTheme="majorHAnsi"/>
                <w:b/>
                <w:bCs/>
                <w:smallCaps/>
                <w:noProof/>
              </w:rPr>
              <w:t>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Rejestracja i dozwolone korzystanie z platformy Marketplace.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19</w:t>
            </w:r>
            <w:r w:rsidRPr="003D11A5">
              <w:rPr>
                <w:rFonts w:asciiTheme="majorHAnsi" w:hAnsiTheme="majorHAnsi"/>
                <w:noProof/>
                <w:webHidden/>
              </w:rPr>
              <w:fldChar w:fldCharType="end"/>
            </w:r>
          </w:hyperlink>
        </w:p>
        <w:p w14:paraId="164EC799" w14:textId="249CD745" w:rsidR="00D90D9A" w:rsidRPr="003D11A5" w:rsidRDefault="00D90D9A">
          <w:pPr>
            <w:pStyle w:val="Sommario1"/>
            <w:rPr>
              <w:rFonts w:asciiTheme="majorHAnsi" w:eastAsiaTheme="minorEastAsia" w:hAnsiTheme="majorHAnsi"/>
              <w:noProof/>
            </w:rPr>
          </w:pPr>
          <w:hyperlink w:anchor="_Toc241518311" w:history="1">
            <w:r w:rsidRPr="003D11A5">
              <w:rPr>
                <w:rStyle w:val="Collegamentoipertestuale"/>
                <w:rFonts w:asciiTheme="majorHAnsi" w:hAnsiTheme="majorHAnsi"/>
                <w:b/>
                <w:bCs/>
                <w:smallCaps/>
                <w:noProof/>
              </w:rPr>
              <w:t>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Klasyfikacja Użytkownika i Wadium.</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26</w:t>
            </w:r>
            <w:r w:rsidRPr="003D11A5">
              <w:rPr>
                <w:rFonts w:asciiTheme="majorHAnsi" w:hAnsiTheme="majorHAnsi"/>
                <w:noProof/>
                <w:webHidden/>
              </w:rPr>
              <w:fldChar w:fldCharType="end"/>
            </w:r>
          </w:hyperlink>
        </w:p>
        <w:p w14:paraId="674BE78F" w14:textId="53D2F506" w:rsidR="00D90D9A" w:rsidRPr="003D11A5" w:rsidRDefault="00D90D9A">
          <w:pPr>
            <w:pStyle w:val="Sommario1"/>
            <w:rPr>
              <w:rFonts w:asciiTheme="majorHAnsi" w:eastAsiaTheme="minorEastAsia" w:hAnsiTheme="majorHAnsi"/>
              <w:noProof/>
            </w:rPr>
          </w:pPr>
          <w:hyperlink w:anchor="_Toc241518312" w:history="1">
            <w:r w:rsidRPr="003D11A5">
              <w:rPr>
                <w:rStyle w:val="Collegamentoipertestuale"/>
                <w:rFonts w:asciiTheme="majorHAnsi" w:hAnsiTheme="majorHAnsi"/>
                <w:b/>
                <w:bCs/>
                <w:smallCaps/>
                <w:noProof/>
              </w:rPr>
              <w:t>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Przetwarzanie danych osobowych Użytkowników.</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27</w:t>
            </w:r>
            <w:r w:rsidRPr="003D11A5">
              <w:rPr>
                <w:rFonts w:asciiTheme="majorHAnsi" w:hAnsiTheme="majorHAnsi"/>
                <w:noProof/>
                <w:webHidden/>
              </w:rPr>
              <w:fldChar w:fldCharType="end"/>
            </w:r>
          </w:hyperlink>
        </w:p>
        <w:p w14:paraId="65FF54E1" w14:textId="57AD44D8" w:rsidR="00D90D9A" w:rsidRPr="003D11A5" w:rsidRDefault="00D90D9A">
          <w:pPr>
            <w:pStyle w:val="Sommario1"/>
            <w:rPr>
              <w:rFonts w:asciiTheme="majorHAnsi" w:eastAsiaTheme="minorEastAsia" w:hAnsiTheme="majorHAnsi"/>
              <w:noProof/>
            </w:rPr>
          </w:pPr>
          <w:hyperlink w:anchor="_Toc241518313" w:history="1">
            <w:r w:rsidRPr="003D11A5">
              <w:rPr>
                <w:rStyle w:val="Collegamentoipertestuale"/>
                <w:rFonts w:asciiTheme="majorHAnsi" w:hAnsiTheme="majorHAnsi"/>
                <w:b/>
                <w:bCs/>
                <w:smallCaps/>
                <w:noProof/>
              </w:rPr>
              <w:t>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Propozycja sprzedaży Pojazdów na Aukcji i obowiązki Sprzedawcy.</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28</w:t>
            </w:r>
            <w:r w:rsidRPr="003D11A5">
              <w:rPr>
                <w:rFonts w:asciiTheme="majorHAnsi" w:hAnsiTheme="majorHAnsi"/>
                <w:noProof/>
                <w:webHidden/>
              </w:rPr>
              <w:fldChar w:fldCharType="end"/>
            </w:r>
          </w:hyperlink>
        </w:p>
        <w:p w14:paraId="0F682637" w14:textId="315EC9FD" w:rsidR="00D90D9A" w:rsidRPr="003D11A5" w:rsidRDefault="00D90D9A">
          <w:pPr>
            <w:pStyle w:val="Sommario1"/>
            <w:rPr>
              <w:rFonts w:asciiTheme="majorHAnsi" w:eastAsiaTheme="minorEastAsia" w:hAnsiTheme="majorHAnsi"/>
              <w:noProof/>
            </w:rPr>
          </w:pPr>
          <w:hyperlink w:anchor="_Toc241518314" w:history="1">
            <w:r w:rsidRPr="003D11A5">
              <w:rPr>
                <w:rStyle w:val="Collegamentoipertestuale"/>
                <w:rFonts w:asciiTheme="majorHAnsi" w:hAnsiTheme="majorHAnsi"/>
                <w:b/>
                <w:bCs/>
                <w:smallCaps/>
                <w:noProof/>
              </w:rPr>
              <w:t>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Wydarzenia sprzedażowe i Ogłoszenie.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38</w:t>
            </w:r>
            <w:r w:rsidRPr="003D11A5">
              <w:rPr>
                <w:rFonts w:asciiTheme="majorHAnsi" w:hAnsiTheme="majorHAnsi"/>
                <w:noProof/>
                <w:webHidden/>
              </w:rPr>
              <w:fldChar w:fldCharType="end"/>
            </w:r>
          </w:hyperlink>
        </w:p>
        <w:p w14:paraId="298EC3BB" w14:textId="3ACA7A82" w:rsidR="00D90D9A" w:rsidRPr="003D11A5" w:rsidRDefault="00D90D9A">
          <w:pPr>
            <w:pStyle w:val="Sommario1"/>
            <w:rPr>
              <w:rFonts w:asciiTheme="majorHAnsi" w:eastAsiaTheme="minorEastAsia" w:hAnsiTheme="majorHAnsi"/>
              <w:noProof/>
            </w:rPr>
          </w:pPr>
          <w:hyperlink w:anchor="_Toc241518315" w:history="1">
            <w:r w:rsidRPr="003D11A5">
              <w:rPr>
                <w:rStyle w:val="Collegamentoipertestuale"/>
                <w:rFonts w:asciiTheme="majorHAnsi" w:hAnsiTheme="majorHAnsi"/>
                <w:b/>
                <w:bCs/>
                <w:smallCaps/>
                <w:noProof/>
              </w:rPr>
              <w:t>10.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Oferty, negocjacje i Wiążące Porozumienie.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41</w:t>
            </w:r>
            <w:r w:rsidRPr="003D11A5">
              <w:rPr>
                <w:rFonts w:asciiTheme="majorHAnsi" w:hAnsiTheme="majorHAnsi"/>
                <w:noProof/>
                <w:webHidden/>
              </w:rPr>
              <w:fldChar w:fldCharType="end"/>
            </w:r>
          </w:hyperlink>
        </w:p>
        <w:p w14:paraId="64F795CD" w14:textId="6CEE0F0E" w:rsidR="00D90D9A" w:rsidRPr="003D11A5" w:rsidRDefault="00D90D9A">
          <w:pPr>
            <w:pStyle w:val="Sommario1"/>
            <w:rPr>
              <w:rFonts w:asciiTheme="majorHAnsi" w:eastAsiaTheme="minorEastAsia" w:hAnsiTheme="majorHAnsi"/>
              <w:noProof/>
            </w:rPr>
          </w:pPr>
          <w:hyperlink w:anchor="_Toc241518316" w:history="1">
            <w:r w:rsidRPr="003D11A5">
              <w:rPr>
                <w:rStyle w:val="Collegamentoipertestuale"/>
                <w:rFonts w:asciiTheme="majorHAnsi" w:hAnsiTheme="majorHAnsi"/>
                <w:b/>
                <w:bCs/>
                <w:smallCaps/>
                <w:noProof/>
              </w:rPr>
              <w:t>11.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Status Opcji, Proforma i Termin płatności.</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44</w:t>
            </w:r>
            <w:r w:rsidRPr="003D11A5">
              <w:rPr>
                <w:rFonts w:asciiTheme="majorHAnsi" w:hAnsiTheme="majorHAnsi"/>
                <w:noProof/>
                <w:webHidden/>
              </w:rPr>
              <w:fldChar w:fldCharType="end"/>
            </w:r>
          </w:hyperlink>
        </w:p>
        <w:p w14:paraId="093AD482" w14:textId="215BBD47" w:rsidR="00D90D9A" w:rsidRPr="003D11A5" w:rsidRDefault="00D90D9A">
          <w:pPr>
            <w:pStyle w:val="Sommario1"/>
            <w:rPr>
              <w:rFonts w:asciiTheme="majorHAnsi" w:eastAsiaTheme="minorEastAsia" w:hAnsiTheme="majorHAnsi"/>
              <w:noProof/>
            </w:rPr>
          </w:pPr>
          <w:hyperlink w:anchor="_Toc241518317" w:history="1">
            <w:r w:rsidRPr="003D11A5">
              <w:rPr>
                <w:rStyle w:val="Collegamentoipertestuale"/>
                <w:rFonts w:asciiTheme="majorHAnsi" w:hAnsiTheme="majorHAnsi"/>
                <w:b/>
                <w:bCs/>
                <w:smallCaps/>
                <w:noProof/>
              </w:rPr>
              <w:t>12.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Płatność, Ostateczne Przybicie na Aukcjach, opóźnienie i Anulowanie sprzedaży.</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47</w:t>
            </w:r>
            <w:r w:rsidRPr="003D11A5">
              <w:rPr>
                <w:rFonts w:asciiTheme="majorHAnsi" w:hAnsiTheme="majorHAnsi"/>
                <w:noProof/>
                <w:webHidden/>
              </w:rPr>
              <w:fldChar w:fldCharType="end"/>
            </w:r>
          </w:hyperlink>
        </w:p>
        <w:p w14:paraId="30F73C72" w14:textId="5950FA20" w:rsidR="00D90D9A" w:rsidRPr="003D11A5" w:rsidRDefault="00D90D9A">
          <w:pPr>
            <w:pStyle w:val="Sommario1"/>
            <w:rPr>
              <w:rFonts w:asciiTheme="majorHAnsi" w:eastAsiaTheme="minorEastAsia" w:hAnsiTheme="majorHAnsi"/>
              <w:noProof/>
            </w:rPr>
          </w:pPr>
          <w:hyperlink w:anchor="_Toc241518318" w:history="1">
            <w:r w:rsidRPr="003D11A5">
              <w:rPr>
                <w:rStyle w:val="Collegamentoipertestuale"/>
                <w:rFonts w:asciiTheme="majorHAnsi" w:hAnsiTheme="majorHAnsi"/>
                <w:b/>
                <w:bCs/>
                <w:smallCaps/>
                <w:noProof/>
              </w:rPr>
              <w:t>13.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Sprzedaż odroczona: zaliczka i Pojazd pozostający tymczasowo w używaniu Sprzedawcy.</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52</w:t>
            </w:r>
            <w:r w:rsidRPr="003D11A5">
              <w:rPr>
                <w:rFonts w:asciiTheme="majorHAnsi" w:hAnsiTheme="majorHAnsi"/>
                <w:noProof/>
                <w:webHidden/>
              </w:rPr>
              <w:fldChar w:fldCharType="end"/>
            </w:r>
          </w:hyperlink>
        </w:p>
        <w:p w14:paraId="17D6A441" w14:textId="7D4E8BDB" w:rsidR="00D90D9A" w:rsidRPr="003D11A5" w:rsidRDefault="00D90D9A">
          <w:pPr>
            <w:pStyle w:val="Sommario1"/>
            <w:rPr>
              <w:rFonts w:asciiTheme="majorHAnsi" w:eastAsiaTheme="minorEastAsia" w:hAnsiTheme="majorHAnsi"/>
              <w:noProof/>
            </w:rPr>
          </w:pPr>
          <w:hyperlink w:anchor="_Toc241518319" w:history="1">
            <w:r w:rsidRPr="003D11A5">
              <w:rPr>
                <w:rStyle w:val="Collegamentoipertestuale"/>
                <w:rFonts w:asciiTheme="majorHAnsi" w:hAnsiTheme="majorHAnsi"/>
                <w:b/>
                <w:bCs/>
                <w:smallCaps/>
                <w:noProof/>
              </w:rPr>
              <w:t>14.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Anulowanie sprzedaży: zasady ogólne i ograniczenie przedmiotu.</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56</w:t>
            </w:r>
            <w:r w:rsidRPr="003D11A5">
              <w:rPr>
                <w:rFonts w:asciiTheme="majorHAnsi" w:hAnsiTheme="majorHAnsi"/>
                <w:noProof/>
                <w:webHidden/>
              </w:rPr>
              <w:fldChar w:fldCharType="end"/>
            </w:r>
          </w:hyperlink>
        </w:p>
        <w:p w14:paraId="206805FE" w14:textId="5D9D694F" w:rsidR="00D90D9A" w:rsidRPr="003D11A5" w:rsidRDefault="00D90D9A">
          <w:pPr>
            <w:pStyle w:val="Sommario1"/>
            <w:rPr>
              <w:rFonts w:asciiTheme="majorHAnsi" w:eastAsiaTheme="minorEastAsia" w:hAnsiTheme="majorHAnsi"/>
              <w:noProof/>
            </w:rPr>
          </w:pPr>
          <w:hyperlink w:anchor="_Toc241518320" w:history="1">
            <w:r w:rsidRPr="003D11A5">
              <w:rPr>
                <w:rStyle w:val="Collegamentoipertestuale"/>
                <w:rFonts w:asciiTheme="majorHAnsi" w:hAnsiTheme="majorHAnsi"/>
                <w:b/>
                <w:bCs/>
                <w:smallCaps/>
                <w:noProof/>
              </w:rPr>
              <w:t>15.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Skutki majątkowe: zwroty, przywrócenie stanu poprzedniego i koordynacja ekonomiczna.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59</w:t>
            </w:r>
            <w:r w:rsidRPr="003D11A5">
              <w:rPr>
                <w:rFonts w:asciiTheme="majorHAnsi" w:hAnsiTheme="majorHAnsi"/>
                <w:noProof/>
                <w:webHidden/>
              </w:rPr>
              <w:fldChar w:fldCharType="end"/>
            </w:r>
          </w:hyperlink>
        </w:p>
        <w:p w14:paraId="51BA937A" w14:textId="2F5DD261" w:rsidR="00D90D9A" w:rsidRPr="003D11A5" w:rsidRDefault="00D90D9A">
          <w:pPr>
            <w:pStyle w:val="Sommario1"/>
            <w:rPr>
              <w:rFonts w:asciiTheme="majorHAnsi" w:eastAsiaTheme="minorEastAsia" w:hAnsiTheme="majorHAnsi"/>
              <w:noProof/>
            </w:rPr>
          </w:pPr>
          <w:hyperlink w:anchor="_Toc241518321" w:history="1">
            <w:r w:rsidRPr="003D11A5">
              <w:rPr>
                <w:rStyle w:val="Collegamentoipertestuale"/>
                <w:rFonts w:asciiTheme="majorHAnsi" w:hAnsiTheme="majorHAnsi"/>
                <w:b/>
                <w:bCs/>
                <w:smallCaps/>
                <w:noProof/>
              </w:rPr>
              <w:t>16.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Faza wykonawcza wobec Nabywcy: fakturowanie, przeniesienie własności, ryzyko, wydanie i odbiór.</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63</w:t>
            </w:r>
            <w:r w:rsidRPr="003D11A5">
              <w:rPr>
                <w:rFonts w:asciiTheme="majorHAnsi" w:hAnsiTheme="majorHAnsi"/>
                <w:noProof/>
                <w:webHidden/>
              </w:rPr>
              <w:fldChar w:fldCharType="end"/>
            </w:r>
          </w:hyperlink>
        </w:p>
        <w:p w14:paraId="7DB87D9E" w14:textId="241B8FF6" w:rsidR="00D90D9A" w:rsidRPr="003D11A5" w:rsidRDefault="00D90D9A">
          <w:pPr>
            <w:pStyle w:val="Sommario1"/>
            <w:rPr>
              <w:rFonts w:asciiTheme="majorHAnsi" w:eastAsiaTheme="minorEastAsia" w:hAnsiTheme="majorHAnsi"/>
              <w:noProof/>
            </w:rPr>
          </w:pPr>
          <w:hyperlink w:anchor="_Toc241518322" w:history="1">
            <w:r w:rsidRPr="003D11A5">
              <w:rPr>
                <w:rStyle w:val="Collegamentoipertestuale"/>
                <w:rFonts w:asciiTheme="majorHAnsi" w:hAnsiTheme="majorHAnsi"/>
                <w:b/>
                <w:bCs/>
                <w:smallCaps/>
                <w:noProof/>
              </w:rPr>
              <w:t>17.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Sprzedaż komisowa: zasady wspólne, Odsprzedaż i działanie w charakterze Czystego Pośrednika.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76</w:t>
            </w:r>
            <w:r w:rsidRPr="003D11A5">
              <w:rPr>
                <w:rFonts w:asciiTheme="majorHAnsi" w:hAnsiTheme="majorHAnsi"/>
                <w:noProof/>
                <w:webHidden/>
              </w:rPr>
              <w:fldChar w:fldCharType="end"/>
            </w:r>
          </w:hyperlink>
        </w:p>
        <w:p w14:paraId="29B80F7C" w14:textId="3E0C2161" w:rsidR="00D90D9A" w:rsidRPr="003D11A5" w:rsidRDefault="00D90D9A">
          <w:pPr>
            <w:pStyle w:val="Sommario2"/>
            <w:rPr>
              <w:rFonts w:asciiTheme="majorHAnsi" w:eastAsiaTheme="minorEastAsia" w:hAnsiTheme="majorHAnsi"/>
              <w:noProof/>
            </w:rPr>
          </w:pPr>
          <w:hyperlink w:anchor="_Toc241518323" w:history="1">
            <w:r w:rsidRPr="003D11A5">
              <w:rPr>
                <w:rStyle w:val="Collegamentoipertestuale"/>
                <w:rFonts w:asciiTheme="majorHAnsi" w:hAnsiTheme="majorHAnsi"/>
                <w:b/>
                <w:bCs/>
                <w:smallCaps/>
                <w:noProof/>
              </w:rPr>
              <w:t>18.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Dealer Sales.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84</w:t>
            </w:r>
            <w:r w:rsidRPr="003D11A5">
              <w:rPr>
                <w:rFonts w:asciiTheme="majorHAnsi" w:hAnsiTheme="majorHAnsi"/>
                <w:noProof/>
                <w:webHidden/>
              </w:rPr>
              <w:fldChar w:fldCharType="end"/>
            </w:r>
          </w:hyperlink>
        </w:p>
        <w:p w14:paraId="1536CFE8" w14:textId="4D6A0A07" w:rsidR="00D90D9A" w:rsidRPr="003D11A5" w:rsidRDefault="00D90D9A">
          <w:pPr>
            <w:pStyle w:val="Sommario2"/>
            <w:rPr>
              <w:rFonts w:asciiTheme="majorHAnsi" w:eastAsiaTheme="minorEastAsia" w:hAnsiTheme="majorHAnsi"/>
              <w:noProof/>
            </w:rPr>
          </w:pPr>
          <w:hyperlink w:anchor="_Toc241518324" w:history="1">
            <w:r w:rsidRPr="003D11A5">
              <w:rPr>
                <w:rStyle w:val="Collegamentoipertestuale"/>
                <w:rFonts w:asciiTheme="majorHAnsi" w:hAnsiTheme="majorHAnsi"/>
                <w:b/>
                <w:bCs/>
                <w:smallCaps/>
                <w:noProof/>
              </w:rPr>
              <w:t>19.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Gwarancje, wyłączenia i ograniczenia.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88</w:t>
            </w:r>
            <w:r w:rsidRPr="003D11A5">
              <w:rPr>
                <w:rFonts w:asciiTheme="majorHAnsi" w:hAnsiTheme="majorHAnsi"/>
                <w:noProof/>
                <w:webHidden/>
              </w:rPr>
              <w:fldChar w:fldCharType="end"/>
            </w:r>
          </w:hyperlink>
        </w:p>
        <w:p w14:paraId="72D2B22C" w14:textId="05F2F4A8" w:rsidR="00D90D9A" w:rsidRPr="003D11A5" w:rsidRDefault="00D90D9A">
          <w:pPr>
            <w:pStyle w:val="Sommario1"/>
            <w:rPr>
              <w:rFonts w:asciiTheme="majorHAnsi" w:eastAsiaTheme="minorEastAsia" w:hAnsiTheme="majorHAnsi"/>
              <w:noProof/>
            </w:rPr>
          </w:pPr>
          <w:hyperlink w:anchor="_Toc241518325" w:history="1">
            <w:r w:rsidRPr="003D11A5">
              <w:rPr>
                <w:rStyle w:val="Collegamentoipertestuale"/>
                <w:rFonts w:asciiTheme="majorHAnsi" w:hAnsiTheme="majorHAnsi"/>
                <w:b/>
                <w:bCs/>
                <w:noProof/>
              </w:rPr>
              <w:t>20.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Reklamacje.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93</w:t>
            </w:r>
            <w:r w:rsidRPr="003D11A5">
              <w:rPr>
                <w:rFonts w:asciiTheme="majorHAnsi" w:hAnsiTheme="majorHAnsi"/>
                <w:noProof/>
                <w:webHidden/>
              </w:rPr>
              <w:fldChar w:fldCharType="end"/>
            </w:r>
          </w:hyperlink>
        </w:p>
        <w:p w14:paraId="180A3959" w14:textId="2F97A36A" w:rsidR="00D90D9A" w:rsidRPr="003D11A5" w:rsidRDefault="00D90D9A">
          <w:pPr>
            <w:pStyle w:val="Sommario1"/>
            <w:rPr>
              <w:rFonts w:asciiTheme="majorHAnsi" w:eastAsiaTheme="minorEastAsia" w:hAnsiTheme="majorHAnsi"/>
              <w:noProof/>
            </w:rPr>
          </w:pPr>
          <w:hyperlink w:anchor="_Toc241518326" w:history="1">
            <w:r w:rsidRPr="003D11A5">
              <w:rPr>
                <w:rStyle w:val="Collegamentoipertestuale"/>
                <w:rFonts w:asciiTheme="majorHAnsi" w:hAnsiTheme="majorHAnsi"/>
                <w:b/>
                <w:bCs/>
                <w:smallCaps/>
                <w:noProof/>
              </w:rPr>
              <w:t>21.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Klauzula łącząca.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96</w:t>
            </w:r>
            <w:r w:rsidRPr="003D11A5">
              <w:rPr>
                <w:rFonts w:asciiTheme="majorHAnsi" w:hAnsiTheme="majorHAnsi"/>
                <w:noProof/>
                <w:webHidden/>
              </w:rPr>
              <w:fldChar w:fldCharType="end"/>
            </w:r>
          </w:hyperlink>
        </w:p>
        <w:p w14:paraId="5B46CC72" w14:textId="23F2D05F" w:rsidR="00D90D9A" w:rsidRPr="003D11A5" w:rsidRDefault="00D90D9A">
          <w:pPr>
            <w:pStyle w:val="Sommario1"/>
            <w:rPr>
              <w:rFonts w:asciiTheme="majorHAnsi" w:eastAsiaTheme="minorEastAsia" w:hAnsiTheme="majorHAnsi"/>
              <w:noProof/>
            </w:rPr>
          </w:pPr>
          <w:hyperlink w:anchor="_Toc241518327" w:history="1">
            <w:r w:rsidRPr="003D11A5">
              <w:rPr>
                <w:rStyle w:val="Collegamentoipertestuale"/>
                <w:rFonts w:asciiTheme="majorHAnsi" w:hAnsiTheme="majorHAnsi"/>
                <w:b/>
                <w:bCs/>
                <w:smallCaps/>
                <w:noProof/>
              </w:rPr>
              <w:t>22.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Rozwiązania finansowe oferowane przez osoby trzecie.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97</w:t>
            </w:r>
            <w:r w:rsidRPr="003D11A5">
              <w:rPr>
                <w:rFonts w:asciiTheme="majorHAnsi" w:hAnsiTheme="majorHAnsi"/>
                <w:noProof/>
                <w:webHidden/>
              </w:rPr>
              <w:fldChar w:fldCharType="end"/>
            </w:r>
          </w:hyperlink>
        </w:p>
        <w:p w14:paraId="461E0555" w14:textId="24B5B007" w:rsidR="00D90D9A" w:rsidRPr="003D11A5" w:rsidRDefault="00D90D9A">
          <w:pPr>
            <w:pStyle w:val="Sommario1"/>
            <w:rPr>
              <w:rFonts w:asciiTheme="majorHAnsi" w:eastAsiaTheme="minorEastAsia" w:hAnsiTheme="majorHAnsi"/>
              <w:noProof/>
            </w:rPr>
          </w:pPr>
          <w:hyperlink w:anchor="_Toc241518328" w:history="1">
            <w:r w:rsidRPr="003D11A5">
              <w:rPr>
                <w:rStyle w:val="Collegamentoipertestuale"/>
                <w:rFonts w:asciiTheme="majorHAnsi" w:hAnsiTheme="majorHAnsi"/>
                <w:b/>
                <w:bCs/>
                <w:smallCaps/>
                <w:noProof/>
              </w:rPr>
              <w:t>23.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Prawo właściwe, język i jurysdykcja.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98</w:t>
            </w:r>
            <w:r w:rsidRPr="003D11A5">
              <w:rPr>
                <w:rFonts w:asciiTheme="majorHAnsi" w:hAnsiTheme="majorHAnsi"/>
                <w:noProof/>
                <w:webHidden/>
              </w:rPr>
              <w:fldChar w:fldCharType="end"/>
            </w:r>
          </w:hyperlink>
        </w:p>
        <w:p w14:paraId="08BF7881" w14:textId="40F52C8A" w:rsidR="00D90D9A" w:rsidRPr="003D11A5" w:rsidRDefault="00D90D9A">
          <w:pPr>
            <w:pStyle w:val="Sommario2"/>
            <w:rPr>
              <w:rFonts w:asciiTheme="majorHAnsi" w:eastAsiaTheme="minorEastAsia" w:hAnsiTheme="majorHAnsi"/>
              <w:noProof/>
            </w:rPr>
          </w:pPr>
          <w:hyperlink w:anchor="_Toc241518329" w:history="1">
            <w:r w:rsidRPr="003D11A5">
              <w:rPr>
                <w:rStyle w:val="Collegamentoipertestuale"/>
                <w:rFonts w:asciiTheme="majorHAnsi" w:hAnsiTheme="majorHAnsi"/>
                <w:b/>
                <w:bCs/>
                <w:smallCaps/>
                <w:noProof/>
              </w:rPr>
              <w:t>24.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Korespondencja.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99</w:t>
            </w:r>
            <w:r w:rsidRPr="003D11A5">
              <w:rPr>
                <w:rFonts w:asciiTheme="majorHAnsi" w:hAnsiTheme="majorHAnsi"/>
                <w:noProof/>
                <w:webHidden/>
              </w:rPr>
              <w:fldChar w:fldCharType="end"/>
            </w:r>
          </w:hyperlink>
        </w:p>
        <w:p w14:paraId="05184868" w14:textId="0250637D" w:rsidR="006B0D40" w:rsidRPr="003D11A5" w:rsidRDefault="006B0D40">
          <w:pPr>
            <w:rPr>
              <w:rFonts w:asciiTheme="majorHAnsi" w:hAnsiTheme="majorHAnsi"/>
            </w:rPr>
          </w:pPr>
          <w:r w:rsidRPr="000A1D2D">
            <w:rPr>
              <w:rFonts w:asciiTheme="majorHAnsi" w:hAnsiTheme="majorHAnsi"/>
              <w:b/>
              <w:bCs/>
            </w:rPr>
            <w:fldChar w:fldCharType="end"/>
          </w:r>
        </w:p>
      </w:sdtContent>
    </w:sdt>
    <w:p w14:paraId="544723A2" w14:textId="77777777" w:rsidR="00401B7F" w:rsidRPr="000532C5" w:rsidRDefault="00401B7F" w:rsidP="00087BF5">
      <w:pPr>
        <w:pStyle w:val="Paragrafoelenco"/>
        <w:spacing w:line="360" w:lineRule="auto"/>
        <w:ind w:left="0"/>
        <w:jc w:val="both"/>
        <w:rPr>
          <w:rFonts w:ascii="Verdana" w:hAnsi="Verdana"/>
          <w:sz w:val="20"/>
          <w:szCs w:val="20"/>
        </w:rPr>
      </w:pPr>
    </w:p>
    <w:p w14:paraId="18FC04ED" w14:textId="77777777" w:rsidR="00B673A0" w:rsidRPr="000532C5" w:rsidRDefault="00B673A0" w:rsidP="00087BF5">
      <w:pPr>
        <w:pStyle w:val="Paragrafoelenco"/>
        <w:spacing w:line="360" w:lineRule="auto"/>
        <w:ind w:left="0"/>
        <w:jc w:val="both"/>
        <w:rPr>
          <w:rFonts w:ascii="Verdana" w:hAnsi="Verdana"/>
          <w:sz w:val="20"/>
          <w:szCs w:val="20"/>
        </w:rPr>
      </w:pPr>
    </w:p>
    <w:p w14:paraId="33494E5A" w14:textId="77777777" w:rsidR="00087BF5" w:rsidRPr="000532C5"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41518306"/>
      <w:r>
        <w:rPr>
          <w:rFonts w:ascii="Verdana" w:hAnsi="Verdana"/>
          <w:b/>
          <w:bCs/>
          <w:sz w:val="20"/>
          <w:szCs w:val="20"/>
        </w:rPr>
        <w:t>Definicje</w:t>
      </w:r>
      <w:r>
        <w:rPr>
          <w:rFonts w:ascii="Verdana" w:hAnsi="Verdana"/>
          <w:sz w:val="20"/>
          <w:szCs w:val="20"/>
        </w:rPr>
        <w:t>.</w:t>
      </w:r>
      <w:bookmarkEnd w:id="1"/>
    </w:p>
    <w:p w14:paraId="252D2C62" w14:textId="43DAFF91" w:rsidR="00087BF5" w:rsidRPr="000532C5" w:rsidRDefault="00087BF5" w:rsidP="00087BF5">
      <w:pPr>
        <w:pStyle w:val="Paragrafoelenco"/>
        <w:spacing w:line="360" w:lineRule="auto"/>
        <w:ind w:left="0"/>
        <w:jc w:val="both"/>
        <w:rPr>
          <w:rFonts w:ascii="Verdana" w:hAnsi="Verdana"/>
          <w:sz w:val="20"/>
          <w:szCs w:val="20"/>
        </w:rPr>
      </w:pPr>
      <w:r>
        <w:rPr>
          <w:rFonts w:ascii="Verdana" w:hAnsi="Verdana"/>
          <w:sz w:val="20"/>
          <w:szCs w:val="20"/>
        </w:rPr>
        <w:t>Poza innymi definicjami zawartymi w niniejszych Ogólnych Warunkach, terminy wskazane poniżej, ilekroć są pisane wielką literą, mają znaczenie nadane im w niniejszym artykule. Definicje określają znaczenie terminów i nie zastępują ani nie powielają regulacji zawartej w artykułach normujących poszczególne zagadnienia, do której się odsyła.</w:t>
      </w:r>
    </w:p>
    <w:bookmarkEnd w:id="0"/>
    <w:p w14:paraId="10BA0852" w14:textId="643889E6" w:rsidR="00656582" w:rsidRPr="00662DD7" w:rsidRDefault="00C53ACB"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1 Euro Auction</w:t>
      </w:r>
      <w:r>
        <w:rPr>
          <w:rFonts w:ascii="Verdana" w:eastAsia="Calibri" w:hAnsi="Verdana" w:cs="Arial"/>
          <w:sz w:val="20"/>
          <w:szCs w:val="20"/>
        </w:rPr>
        <w:t>”: szczególna kategoria Aukcji organizowana i kwalifikowana jako taka przez Fleequid, która, zależnie od mającego zastosowanie Modelu Sprzedaży, może być stosowana zarówno w ramach Sprzedaży komisowej, jak i w ramach Dealer Sales, charakteryzująca się szczególnymi zasadami ustalania ceny oraz szczególnymi warunkami ekonomicznymi, uregulowana odpowiednimi Szczególnymi warunkami sprzedaży oraz w art. 9.4 lit. d).</w:t>
      </w:r>
    </w:p>
    <w:p w14:paraId="5B2C8904" w14:textId="5EE73716" w:rsidR="00E07AD9" w:rsidRPr="00662DD7" w:rsidRDefault="00E07AD9"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Wiążące Porozumienie</w:t>
      </w:r>
      <w:r>
        <w:rPr>
          <w:rFonts w:ascii="Verdana" w:eastAsia="Calibri" w:hAnsi="Verdana" w:cs="Arial"/>
          <w:sz w:val="20"/>
          <w:szCs w:val="20"/>
        </w:rPr>
        <w:t>”: porozumienie, na mocy którego, w sposób określony w art. 10.2, dochodzi do zawarcia Umowy sprzedaży dotyczącej Pojazdu i po stronie Nabywcy powstaje obowiązek zapłaty Łącznej Kwoty Należnej. Zawarcie Wiążącego Porozumienia nie zależy od płatności i nie stanowi Ostatecznego Przybicia.</w:t>
      </w:r>
    </w:p>
    <w:p w14:paraId="510C6C57" w14:textId="5564F4B3" w:rsidR="00087BF5" w:rsidRPr="000532C5" w:rsidRDefault="1A07B038"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Nabywca(y)</w:t>
      </w:r>
      <w:r>
        <w:rPr>
          <w:rFonts w:ascii="Verdana" w:eastAsia="Calibri" w:hAnsi="Verdana" w:cs="Arial"/>
          <w:sz w:val="20"/>
          <w:szCs w:val="20"/>
        </w:rPr>
        <w:t>”: Oferent, na rzecz którego zostało zawarte Wiążące Porozumienie i który jest w związku z tym zobowiązany do zapłaty Łącznej Kwoty Należnej, niezależnie od rodzaju Wydarzenia sprzedażowego i od tego, czy płatność została dokonana. W Sprzedaży komisowej, zarówno wykonywanej w drodze Odsprzedaży, jak i wtedy, gdy Fleequid działa jako Czysty Pośrednik, termin ten zawsze odnosi się do faktycznego Nabywcy, podmiotu innego niż Fleequid; w Dealer Sales Nabywcą jest podmiot, który nabywa Pojazd od Fleequid. W transakcjach z wykorzystaniem Rozwiązania finansowego Nabywcą może być Finansujący, w przypadkach i na zasadach przewidzianych w art. 22.5.</w:t>
      </w:r>
    </w:p>
    <w:p w14:paraId="64A51D0B" w14:textId="3A4257A2" w:rsidR="00087BF5" w:rsidRPr="000532C5" w:rsidRDefault="233433F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Ostateczne Przybicie</w:t>
      </w:r>
      <w:r>
        <w:rPr>
          <w:rFonts w:ascii="Verdana" w:eastAsia="Calibri" w:hAnsi="Verdana" w:cs="Arial"/>
          <w:sz w:val="20"/>
          <w:szCs w:val="20"/>
        </w:rPr>
        <w:t>”: zdarzenie właściwe wyłącznie dla Aukcji, które następuje z chwilą pełnego wykonania obowiązku zapłaty zgodnie z art. 12.2 i które, wraz z rozpoczęciem fazy wykonawczej transakcji, stanowi skutek tego wykonania. Ostateczne Przybicie nie stanowi momentu zawarcia Umowy, która zostaje zawarta z chwilą zawarcia Wiążącego Porozumienia, a jego nienastąpienie nie wpływa na istnienie już zawartej Umowy. W Wydarzeniach sprzedażowych innych niż Aukcje rozpoczęcie fazy wykonawczej następuje w wyniku pełnego wykonania obowiązku zapłaty i nie prowadzi do Ostatecznego Przybicia.</w:t>
      </w:r>
    </w:p>
    <w:p w14:paraId="1409CA62" w14:textId="564D0EF2" w:rsidR="00C53ACB" w:rsidRDefault="00C53AC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Anulowanie sprzedaży</w:t>
      </w:r>
      <w:r>
        <w:rPr>
          <w:rFonts w:ascii="Verdana" w:eastAsia="Calibri" w:hAnsi="Verdana" w:cs="Arial"/>
          <w:sz w:val="20"/>
          <w:szCs w:val="20"/>
        </w:rPr>
        <w:t>”: instytucja umowna, uregulowana w sposób ogólny w art. 14, za pomocą której Fleequid postanawia, w przewidzianych przypadkach, że transakcja nie zostanie wykonana lub przestanie być wykonywana, w całości lub w zakresie ograniczonym do jednego lub większej liczby Pojazdów. Konkretna przyczyna prawna Anulowania zależy od stanu faktycznego, który je powoduje; gdy następuje ono wskutek niewykonania zobowiązania objętego wyraźną klauzulą rozwiązującą, działa jako rozwiązanie umowy zgodnie z art. 1456 włoskiego Kodeksu cywilnego.</w:t>
      </w:r>
    </w:p>
    <w:p w14:paraId="29A037F0" w14:textId="24B6AD16" w:rsidR="0075183E" w:rsidRPr="00662DD7"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Aukcja</w:t>
      </w:r>
      <w:r>
        <w:rPr>
          <w:rFonts w:ascii="Verdana" w:eastAsia="Calibri" w:hAnsi="Verdana" w:cs="Arial"/>
          <w:sz w:val="20"/>
          <w:szCs w:val="20"/>
        </w:rPr>
        <w:t>”: Wydarzenie sprzedażowe polegające na procesie telematycznej sprzedaży prowadzonym za pośrednictwem platformy Marketplace, obejmującym jedną lub więcej Ofert i kończącym się, w przypadkach i na warunkach przewidzianych w niniejszych Ogólnych Warunkach, zawarciem Wiążącego Porozumienia na rzecz Oferenta, który złożył najwyższą Ofertę.</w:t>
      </w:r>
    </w:p>
    <w:p w14:paraId="24EA911B" w14:textId="2A69FDDC" w:rsidR="008D6A95" w:rsidRPr="00662DD7" w:rsidRDefault="006C27B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Cena wywoławcza</w:t>
      </w:r>
      <w:r>
        <w:rPr>
          <w:rFonts w:ascii="Verdana" w:eastAsia="Calibri" w:hAnsi="Verdana" w:cs="Arial"/>
          <w:sz w:val="20"/>
          <w:szCs w:val="20"/>
        </w:rPr>
        <w:t>”: początkowa lub minimalna cena Pojazdu, począwszy od której, o ile przewiduje to tryb mającego zastosowanie Wydarzenia sprzedażowego, Oferenci mogą składać Oferty lub dokonywać postąpień.</w:t>
      </w:r>
    </w:p>
    <w:p w14:paraId="22A6172D" w14:textId="16657E80" w:rsidR="001648BE" w:rsidRPr="001648BE" w:rsidRDefault="00F81B5D" w:rsidP="001648BE">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Klasyfikacja Użytkownika</w:t>
      </w:r>
      <w:r>
        <w:rPr>
          <w:rFonts w:ascii="Verdana" w:eastAsia="Calibri" w:hAnsi="Verdana" w:cs="Arial"/>
          <w:sz w:val="20"/>
          <w:szCs w:val="20"/>
        </w:rPr>
        <w:t>”: wewnętrzny, operacyjny i dynamiczny status przypisywany Użytkownikowi przez Fleequid na podstawie obiektywnych elementów dotyczących jego historii i zachowania, ze skutkami i w granicach przewidzianych w art. 6.</w:t>
      </w:r>
    </w:p>
    <w:p w14:paraId="2763E257" w14:textId="143DC5E6" w:rsidR="00087BF5" w:rsidRPr="000532C5" w:rsidRDefault="00087BF5" w:rsidP="609FEE71">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Prowizje</w:t>
      </w:r>
      <w:r>
        <w:rPr>
          <w:rFonts w:ascii="Verdana" w:eastAsia="Calibri" w:hAnsi="Verdana" w:cs="Arial"/>
          <w:sz w:val="20"/>
          <w:szCs w:val="20"/>
        </w:rPr>
        <w:t>”: wynagrodzenie należne Fleequid od Sprzedawcy i od Nabywcy z tytułu sprzedaży Pojazdów przeprowadzonej za pośrednictwem platformy Marketplace lub przy użyciu usług i systemów sprzedażowych Fleequid, wyłącznie w tych Modelach Sprzedaży, które je przewidują. O ile nie uzgodniono inaczej na piśmie lub nie wskazano inaczej w Szczególnych warunkach sprzedaży, Prowizje są ustalane na podstawie Taryfikatora Fleequid. W Sprzedaży komisowej do celów obliczenia Ceny rezerwowej uwzględnia się wyłącznie Prowizje, które zgodnie z umową obciążają Sprzedawcę. Nabycie prawa do Prowizji reguluje art. 12.4. W Dealer Sales Prowizje nie są należne, a wynik ekonomiczny działalności Fleequid w zakresie kupna i sprzedaży nie stanowi Prowizji.</w:t>
      </w:r>
    </w:p>
    <w:p w14:paraId="4809F6CA" w14:textId="44585476" w:rsidR="006D5146" w:rsidRPr="00662DD7" w:rsidRDefault="0020490B" w:rsidP="006D5146">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Kup Natychmiast</w:t>
      </w:r>
      <w:r>
        <w:rPr>
          <w:rFonts w:ascii="Verdana" w:eastAsia="Calibri" w:hAnsi="Verdana" w:cs="Arial"/>
          <w:sz w:val="20"/>
          <w:szCs w:val="20"/>
        </w:rPr>
        <w:t>”: tryb Wydarzenia sprzedażowego, samodzielny lub powiązany z Aukcją Licytacyjną, uregulowany w art. 9.4 lit. b), w którym Oferta jest składana po cenie natychmiastowego zakupu wskazanej dla Pojazdu.</w:t>
      </w:r>
    </w:p>
    <w:p w14:paraId="3DEEECF6" w14:textId="18D3A42C" w:rsidR="00087BF5" w:rsidRPr="000532C5"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Ogólne Warunki</w:t>
      </w:r>
      <w:r>
        <w:rPr>
          <w:rFonts w:ascii="Verdana" w:eastAsia="Calibri" w:hAnsi="Verdana" w:cs="Arial"/>
          <w:sz w:val="20"/>
          <w:szCs w:val="20"/>
        </w:rPr>
        <w:t>” lub „</w:t>
      </w:r>
      <w:r>
        <w:rPr>
          <w:rFonts w:ascii="Verdana" w:eastAsia="Calibri" w:hAnsi="Verdana" w:cs="Arial"/>
          <w:b/>
          <w:bCs/>
          <w:i/>
          <w:sz w:val="20"/>
          <w:szCs w:val="20"/>
        </w:rPr>
        <w:t>OW</w:t>
      </w:r>
      <w:r>
        <w:rPr>
          <w:rFonts w:ascii="Verdana" w:eastAsia="Calibri" w:hAnsi="Verdana" w:cs="Arial"/>
          <w:sz w:val="20"/>
          <w:szCs w:val="20"/>
        </w:rPr>
        <w:t>”: niniejsze ogólne warunki umowy, z którymi można zapoznać się w odpowiedniej sekcji platformy Marketplace, regulujące relacje między Fleequid a ogółem Użytkowników i stanowiące ogólną strukturę umowną zgodnie z hierarchią, o której mowa w art. 4.3.</w:t>
      </w:r>
    </w:p>
    <w:p w14:paraId="12056C8A" w14:textId="3B32FFBA"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Szczególne warunki sprzedaży</w:t>
      </w:r>
      <w:r>
        <w:rPr>
          <w:rFonts w:ascii="Verdana" w:eastAsia="Calibri" w:hAnsi="Verdana" w:cs="Arial"/>
          <w:sz w:val="20"/>
          <w:szCs w:val="20"/>
        </w:rPr>
        <w:t>”: warunki umowne określające parametry, warunki i wyraźne odstępstwa dotyczące pojedynczej transakcji lub pojedynczego Wydarzenia sprzedażowego, mające zastosowanie zgodnie z postanowieniami art. 4.3, 4.4 i 4.5.</w:t>
      </w:r>
    </w:p>
    <w:p w14:paraId="7521B56F" w14:textId="7591982C"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Warunki Szczegółowe</w:t>
      </w:r>
      <w:r>
        <w:rPr>
          <w:rFonts w:ascii="Verdana" w:eastAsia="Calibri" w:hAnsi="Verdana" w:cs="Arial"/>
          <w:sz w:val="20"/>
          <w:szCs w:val="20"/>
        </w:rPr>
        <w:t>”: warunki umowne, uzupełniające niniejsze OW, zawierające szczególną, wystandaryzowaną i powtarzalną regulację właściwą dla dającej się określić kategorii transakcji, Usług, produktów lub zagadnień, mające zastosowanie zgodnie z postanowieniami art. 4.3 i 4.4.</w:t>
      </w:r>
    </w:p>
    <w:p w14:paraId="44E5F094" w14:textId="1F314F45" w:rsidR="00B00BDB" w:rsidRPr="000532C5" w:rsidRDefault="000E5D49"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Konsument</w:t>
      </w:r>
      <w:r>
        <w:rPr>
          <w:rFonts w:ascii="Verdana" w:eastAsia="Calibri" w:hAnsi="Verdana" w:cs="Arial"/>
          <w:sz w:val="20"/>
          <w:szCs w:val="20"/>
        </w:rPr>
        <w:t>”: osoba fizyczna działająca w celach niezwiązanych z ewentualnie prowadzoną działalnością gospodarczą, handlową, rzemieślniczą lub zawodową, w rozumieniu art. 3 dekretu ustawodawczego nr 206 z 6 września 2005 r.</w:t>
      </w:r>
    </w:p>
    <w:p w14:paraId="293A5238" w14:textId="20DDC9F8" w:rsidR="00087BF5" w:rsidRPr="000532C5" w:rsidRDefault="06635B2D" w:rsidP="06635B2D">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Umowa</w:t>
      </w:r>
      <w:r>
        <w:rPr>
          <w:rFonts w:ascii="Verdana" w:eastAsia="Calibri" w:hAnsi="Verdana" w:cs="Arial"/>
          <w:sz w:val="20"/>
          <w:szCs w:val="20"/>
        </w:rPr>
        <w:t>”: w zależności od przypadku, każdy ze stosunków umownych mających znaczenie na gruncie niniejszych Ogólnych Warunków i regulowanych również ewentualnymi Warunkami Szczegółowymi, Szczególnymi warunkami sprzedaży i Umowami indywidualnymi, a w szczególności: (i) w Sprzedaży komisowej wykonywanej w drodze Odsprzedaży – sprzedaż Pojazdu przez Sprzedawcę na rzecz Fleequid oraz następująca po niej Odsprzedaż na rzecz Nabywcy; (ii) w Sprzedaży komisowej wykonywanej przez Fleequid jako Czystego Pośrednika – bezpośrednia sprzedaż Pojazdu przez Sprzedawcę na rzecz Nabywcy; (iii) w Dealer Sales – sprzedaż Pojazdu przez Sprzedawcę na rzecz Fleequid oraz następująca po niej sprzedaż tego samego Pojazdu przez Fleequid na rzecz Nabywcy, jako umowy odrębne i samodzielne; a także stosunek oferowania Pojazdu do sprzedaży nawiązany między Sprzedawcą a Fleequid zgodnie z art. 8.7 i 8.8. Zawarcie Wiążącego Porozumienia dotyczącego sprzedaży na rzecz Nabywcy reguluje art. 10.2; stosunki zakupu, sprzedaży i przeniesienia Pojazdu regulują, zależnie od mającego zastosowanie Modelu Sprzedaży i wybranego sposobu wykonania, art. 8.8, 16, 17 i 18 oraz dalsze mające zastosowanie postanowienia. W odniesieniu do formy Umów sprzedaży pozostaje w mocy art. 10.2 zdanie ostatnie.</w:t>
      </w:r>
    </w:p>
    <w:p w14:paraId="3356D021" w14:textId="6944E29F"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Umowa indywidualna</w:t>
      </w:r>
      <w:r>
        <w:rPr>
          <w:rFonts w:ascii="Verdana" w:eastAsia="Calibri" w:hAnsi="Verdana" w:cs="Arial"/>
          <w:sz w:val="20"/>
          <w:szCs w:val="20"/>
        </w:rPr>
        <w:t>”: porozumienie sformalizowane na piśmie i zatwierdzone przez Fleequid, zawarte z jednym lub większą liczbą określonych Użytkowników, zajmujące pierwsze miejsce w hierarchii źródeł umownych zgodnie z art. 4.3.</w:t>
      </w:r>
    </w:p>
    <w:p w14:paraId="7E3860D6" w14:textId="48C49260" w:rsidR="00BD2B1D" w:rsidRPr="000532C5" w:rsidRDefault="00BD2B1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Dealer Sales</w:t>
      </w:r>
      <w:r>
        <w:rPr>
          <w:rFonts w:ascii="Verdana" w:eastAsia="Calibri" w:hAnsi="Verdana" w:cs="Arial"/>
          <w:sz w:val="20"/>
          <w:szCs w:val="20"/>
        </w:rPr>
        <w:t>”: Model Sprzedaży, uregulowany w art. 2.7 i 18, w którym Fleequid nabywa Pojazd od Sprzedawcy we własnym imieniu i na własny rachunek, a następnie sprzedaje go dalej we własnym imieniu i na własny rachunek Nabywcy, będąc faktyczną stroną obu umów sprzedaży, odrębnych i samodzielnych.</w:t>
      </w:r>
    </w:p>
    <w:p w14:paraId="1B05C902" w14:textId="12B6DF82" w:rsidR="00F3184B" w:rsidRDefault="00F3184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Wadium</w:t>
      </w:r>
      <w:r>
        <w:rPr>
          <w:rFonts w:ascii="Verdana" w:eastAsia="Calibri" w:hAnsi="Verdana" w:cs="Arial"/>
          <w:b/>
          <w:bCs/>
          <w:sz w:val="20"/>
          <w:szCs w:val="20"/>
        </w:rPr>
        <w:t>”</w:t>
      </w:r>
      <w:r>
        <w:rPr>
          <w:rFonts w:ascii="Verdana" w:eastAsia="Calibri" w:hAnsi="Verdana" w:cs="Arial"/>
          <w:sz w:val="20"/>
          <w:szCs w:val="20"/>
        </w:rPr>
        <w:t>: suma pieniędzy, którą Oferent jest zobowiązany wpłacić na rzecz Fleequid, w przypadkach i w wysokości przewidzianych w art. 6, tytułem zabezpieczenia wykonania zaciągniętych zobowiązań oraz wierzytelności Fleequid związanych z konkretną transakcją. Wadium nie stanowi kary umownej i nie jest samodzielną podstawą obciążenia.</w:t>
      </w:r>
    </w:p>
    <w:p w14:paraId="4CEA9149" w14:textId="7799F885" w:rsidR="005E7C93" w:rsidRPr="005E7C93" w:rsidRDefault="005E7C93"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Wydarzenie sprzedażowe</w:t>
      </w:r>
      <w:r>
        <w:rPr>
          <w:rFonts w:ascii="Verdana" w:eastAsia="Calibri" w:hAnsi="Verdana" w:cs="Arial"/>
          <w:sz w:val="20"/>
          <w:szCs w:val="20"/>
        </w:rPr>
        <w:t>”: każdy proces handlowy organizowany lub zarządzany przez Fleequid i mający na celu sprzedaż jednego lub większej liczby Pojazdów, w trybach przewidzianych w art. 9.4, a mianowicie Aukcja, Kup Natychmiast, zarówno w trybie samodzielnym, jak i w powiązaniu z Aukcją Licytacyjną, Sprzedaż zastrzeżona, Negocjacje i Sprzedaż poza aukcją.</w:t>
      </w:r>
    </w:p>
    <w:p w14:paraId="5306BA59" w14:textId="31FC7340" w:rsidR="00273DDE" w:rsidRDefault="00273DD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Finansujący</w:t>
      </w:r>
      <w:r>
        <w:rPr>
          <w:rFonts w:ascii="Verdana" w:eastAsia="Calibri" w:hAnsi="Verdana" w:cs="Arial"/>
          <w:sz w:val="20"/>
          <w:szCs w:val="20"/>
        </w:rPr>
        <w:t>”: osoba trzecia, która przyznaje Użytkownikowi finansowanie lub je wypłaca w ramach Rozwiązania finansowego i która, zależnie od wybranego produktu i mających zastosowanie Warunków Szczegółowych, może występować jako podmiot dokonujący płatności, jako odbiorca faktury albo jako Nabywca zgodnie z art. 22.5.</w:t>
      </w:r>
    </w:p>
    <w:p w14:paraId="247B4666" w14:textId="046142C0"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Fleequid</w:t>
      </w:r>
      <w:r>
        <w:rPr>
          <w:rFonts w:ascii="Verdana" w:eastAsia="Calibri" w:hAnsi="Verdana" w:cs="Arial"/>
          <w:sz w:val="20"/>
          <w:szCs w:val="20"/>
        </w:rPr>
        <w:t xml:space="preserve">”: oznacza przede wszystkim spółkę Adorea S.r.l. z siedzibą przy Via Provinciale per Bizzarone, 43 – 22077 Olgiate Comasco (CO), numer identyfikacji podatkowej i numer VAT 04114790134, wpisaną do rejestru przedsiębiorstw w Como pod nr 420825, e-mail </w:t>
      </w:r>
      <w:hyperlink r:id="rId11" w:history="1">
        <w:r w:rsidR="00821234" w:rsidRPr="000532C5">
          <w:rPr>
            <w:rStyle w:val="Collegamentoipertestuale"/>
            <w:rFonts w:ascii="Verdana" w:eastAsia="Calibri" w:hAnsi="Verdana" w:cs="Arial"/>
            <w:sz w:val="20"/>
            <w:szCs w:val="20"/>
          </w:rPr>
          <w:t>info@fleequid.com</w:t>
        </w:r>
      </w:hyperlink>
      <w:r>
        <w:rPr>
          <w:rFonts w:ascii="Verdana" w:eastAsia="Calibri" w:hAnsi="Verdana" w:cs="Arial"/>
          <w:sz w:val="20"/>
          <w:szCs w:val="20"/>
        </w:rPr>
        <w:t>, właściciela marki Fleequid®. Termin ten może również odnosić się do innych podmiotów prawnych, powiązanych lub wyznaczonych przez Adorea S.r.l. do oferowania Pojazdów do sprzedaży, zgodnie z postanowieniami art. 2.9. Fleequid zarządza platformą Marketplace i udostępnia Usługi; charakter, w jakim występuje ona w pojedynczej transakcji, zależy od mającego zastosowanie Modelu Sprzedaży, a w Sprzedaży komisowej – od wybranego sposobu wykonania, zgodnie z postanowieniami art. 2.3-2.8, 3, 17 i 18. Pozycję Fleequid w odniesieniu do Pojazdów kwalifikujących się jako PWE lub w inny sposób jako odpady regulują art. 16.13 i 18.8.</w:t>
      </w:r>
    </w:p>
    <w:p w14:paraId="28488AAD" w14:textId="0DEB28BD"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Obciążenie</w:t>
      </w:r>
      <w:r>
        <w:rPr>
          <w:rFonts w:ascii="Verdana" w:eastAsia="Calibri" w:hAnsi="Verdana" w:cs="Arial"/>
          <w:sz w:val="20"/>
          <w:szCs w:val="20"/>
        </w:rPr>
        <w:t>”: jakiekolwiek ograniczenie lub obciążenie, prawo zabezpieczenia, zastaw, nakaz egzekucyjny, zobowiązanie umowne, zastrzeżenie własności, zobowiązanie podatkowe lub celne, hipoteka lub inne obciążenie jakiegokolwiek rodzaju, ciążące na Pojeździe i mogące uniemożliwić lub utrudnić jego obrót prawny i zbywalność. Za Obciążenie należy uznać każdą cechę Pojazdu, która nie pozwala na jego swobodny obrót w Unii Europejskiej, lub brak certyfikatu WE zgodnie z obowiązującymi przepisami Unii Europejskiej, jeśli jest wymagany.</w:t>
      </w:r>
    </w:p>
    <w:p w14:paraId="1C56DBC4" w14:textId="782E41CF" w:rsidR="001402AE" w:rsidRPr="000532C5" w:rsidRDefault="001402A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Łączna Kwota Należna</w:t>
      </w:r>
      <w:r>
        <w:rPr>
          <w:rFonts w:ascii="Verdana" w:eastAsia="Calibri" w:hAnsi="Verdana" w:cs="Arial"/>
          <w:i/>
          <w:sz w:val="20"/>
          <w:szCs w:val="20"/>
        </w:rPr>
        <w:t>”</w:t>
      </w:r>
      <w:r>
        <w:rPr>
          <w:rFonts w:ascii="Verdana" w:eastAsia="Calibri" w:hAnsi="Verdana" w:cs="Arial"/>
          <w:sz w:val="20"/>
          <w:szCs w:val="20"/>
        </w:rPr>
        <w:t>: łączna kwota należna od Nabywcy w związku z konkretną transakcją, obejmująca, zależnie od mającego zastosowanie Modelu Sprzedaży i wybranego sposobu wykonania, Cenę sprzedaży na rzecz Nabywcy, Prowizje, Opłaty, ewentualne zwroty kosztów oraz podatek VAT, o ile jest należny. Łączna Kwota Należna jest wskazana w Proformie, z zastrzeżeniem oczywistej omyłki pisarskiej lub rachunkowej; gdy Fleequid działa jako Czysty Pośrednik, Proforma wyszczególnia odrębnie składniki należne Sprzedawcy i składniki należne Fleequid.</w:t>
      </w:r>
    </w:p>
    <w:p w14:paraId="4D004C47" w14:textId="25B92639" w:rsidR="008C14A5" w:rsidRPr="00662DD7" w:rsidRDefault="008C14A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Ogłoszenie</w:t>
      </w:r>
      <w:r>
        <w:rPr>
          <w:rFonts w:ascii="Verdana" w:eastAsia="Calibri" w:hAnsi="Verdana" w:cs="Arial"/>
          <w:i/>
          <w:sz w:val="20"/>
          <w:szCs w:val="20"/>
        </w:rPr>
        <w:t>” (lub „</w:t>
      </w:r>
      <w:r>
        <w:rPr>
          <w:rFonts w:ascii="Verdana" w:eastAsia="Calibri" w:hAnsi="Verdana" w:cs="Arial"/>
          <w:b/>
          <w:bCs/>
          <w:i/>
          <w:sz w:val="20"/>
          <w:szCs w:val="20"/>
        </w:rPr>
        <w:t>Karta Aukcyjna</w:t>
      </w:r>
      <w:r>
        <w:rPr>
          <w:rFonts w:ascii="Verdana" w:eastAsia="Calibri" w:hAnsi="Verdana" w:cs="Arial"/>
          <w:i/>
          <w:sz w:val="20"/>
          <w:szCs w:val="20"/>
        </w:rPr>
        <w:t>”)</w:t>
      </w:r>
      <w:r>
        <w:rPr>
          <w:rFonts w:ascii="Verdana" w:eastAsia="Calibri" w:hAnsi="Verdana" w:cs="Arial"/>
          <w:sz w:val="20"/>
          <w:szCs w:val="20"/>
        </w:rPr>
        <w:t>: treść informacyjna i opisowa dotycząca Pojazdu i konkretnej transakcji, obejmująca, tytułem przykładu i bez ograniczeń, Specyfikacje techniczne, zdjęcia, dokumentację techniczną, ewentualny TrustReport oraz wszelkie inne informacje udostępnione Użytkownikom, której funkcją jest również zawarcie, wskazanie lub przywołanie Szczególnych warunków sprzedaży oraz umożliwienie zapoznania się z elementami przewidzianymi w art. 3.2, zgodnie z uregulowaniem art. 4.6.</w:t>
      </w:r>
    </w:p>
    <w:p w14:paraId="41F85F7D" w14:textId="329F020A" w:rsidR="009006E7" w:rsidRPr="000532C5" w:rsidRDefault="00273098"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Czysty Pośrednik</w:t>
      </w:r>
      <w:r>
        <w:rPr>
          <w:rFonts w:ascii="Verdana" w:eastAsia="Calibri" w:hAnsi="Verdana" w:cs="Arial"/>
          <w:b/>
          <w:bCs/>
          <w:sz w:val="20"/>
          <w:szCs w:val="20"/>
        </w:rPr>
        <w:t>”</w:t>
      </w:r>
      <w:r>
        <w:rPr>
          <w:rFonts w:ascii="Verdana" w:eastAsia="Calibri" w:hAnsi="Verdana" w:cs="Arial"/>
          <w:sz w:val="20"/>
          <w:szCs w:val="20"/>
        </w:rPr>
        <w:t>: sposób wykonania Sprzedaży komisowej, uregulowany w art. 2.6 oraz 17.10 i nast., w którym Fleequid nie dokonuje Odsprzedaży, nie kupuje ani nie sprzedaje Pojazdu i nie zawiera umowy sprzedaży ani we własnym imieniu, ani jako strona, umożliwiając przeniesienie i fakturowanie Pojazdu bezpośrednio przez Sprzedawcę na rzecz Nabywcy. Czysty Pośrednik nie stanowi samodzielnego Modelu Sprzedaży i pozostaje wewnętrznym sposobem wykonania Sprzedaży komisowej.</w:t>
      </w:r>
    </w:p>
    <w:p w14:paraId="01FCDD9A" w14:textId="68E006D1"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Marketplace</w:t>
      </w:r>
      <w:r>
        <w:rPr>
          <w:rFonts w:ascii="Verdana" w:eastAsia="Calibri" w:hAnsi="Verdana" w:cs="Arial"/>
          <w:sz w:val="20"/>
          <w:szCs w:val="20"/>
        </w:rPr>
        <w:t xml:space="preserve">”: platformy aukcyjne i inne platformy, aplikacje, strony internetowe oraz usługi zintegrowane, które tworzą rynek internetowy, na którym Użytkownicy, w przypadkach i na warunkach określonych w niniejszych OW oraz w dalszych mających zastosowanie źródłach, mogą kupować i sprzedawać Pojazdy, a także zamawiać inne Usługi udostępniane przez Fleequid i korzystać z nich, do których należy w szczególności strona internetowa Fleequid dostępna pod następującym adresem: </w:t>
      </w:r>
      <w:hyperlink r:id="rId12" w:history="1">
        <w:r w:rsidR="00821234" w:rsidRPr="000532C5">
          <w:rPr>
            <w:rStyle w:val="Collegamentoipertestuale"/>
            <w:rFonts w:ascii="Verdana" w:eastAsia="Calibri" w:hAnsi="Verdana" w:cs="Arial"/>
            <w:sz w:val="20"/>
            <w:szCs w:val="20"/>
          </w:rPr>
          <w:t>https://www.fleequid.com</w:t>
        </w:r>
      </w:hyperlink>
      <w:r>
        <w:rPr>
          <w:rFonts w:ascii="Verdana" w:eastAsia="Calibri" w:hAnsi="Verdana" w:cs="Arial"/>
          <w:sz w:val="20"/>
          <w:szCs w:val="20"/>
        </w:rPr>
        <w:t>.</w:t>
      </w:r>
    </w:p>
    <w:p w14:paraId="1E1F669E" w14:textId="6D118561" w:rsidR="009E108B" w:rsidRDefault="009E108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Model Sprzedaży</w:t>
      </w:r>
      <w:r>
        <w:rPr>
          <w:rFonts w:ascii="Verdana" w:eastAsia="Calibri" w:hAnsi="Verdana" w:cs="Arial"/>
          <w:sz w:val="20"/>
          <w:szCs w:val="20"/>
        </w:rPr>
        <w:t>”: struktura prawna, zgodnie z którą Fleequid organizuje pojedynczą transakcję sprzedaży, określana zgodnie z art. 3 spośród wyłącznie dwóch Modeli przewidzianych w art. 2.3, to jest Sprzedaży komisowej i Dealer Sales.</w:t>
      </w:r>
    </w:p>
    <w:p w14:paraId="1FD8B69B" w14:textId="4A350A7D" w:rsidR="00DA2BC5" w:rsidRDefault="00DA2BC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Negocjacje</w:t>
      </w:r>
      <w:r>
        <w:rPr>
          <w:rFonts w:ascii="Verdana" w:eastAsia="Calibri" w:hAnsi="Verdana" w:cs="Arial"/>
          <w:sz w:val="20"/>
          <w:szCs w:val="20"/>
        </w:rPr>
        <w:t>”: tryb Wydarzenia sprzedażowego, uregulowany w art. 9.4 lit. e), polegający na rokowaniach, w ramach których mogą być składane Oferty i kontroferty i w którym Wiążące Porozumienie zostaje zawarte z chwilą przyjęcia Oferty albo kontroferty.</w:t>
      </w:r>
    </w:p>
    <w:p w14:paraId="6E2384B5" w14:textId="44B3F00E" w:rsidR="0088686A" w:rsidRDefault="0088686A"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Oferent</w:t>
      </w:r>
      <w:r>
        <w:rPr>
          <w:rFonts w:ascii="Verdana" w:eastAsia="Calibri" w:hAnsi="Verdana" w:cs="Arial"/>
          <w:sz w:val="20"/>
          <w:szCs w:val="20"/>
        </w:rPr>
        <w:t>”: każdy Użytkownik będący Przedsiębiorcą, który bierze udział w Wydarzeniu sprzedażowym poprzez złożenie jednej lub kilku Ofert. Oferent uzyskuje status Nabywcy w momencie zawarcia na jego rzecz Wiążącego Porozumienia.</w:t>
      </w:r>
    </w:p>
    <w:p w14:paraId="1CDD0223" w14:textId="12752BFE" w:rsidR="00560D44" w:rsidRDefault="003B7FB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Oferta</w:t>
      </w:r>
      <w:r>
        <w:rPr>
          <w:rFonts w:ascii="Verdana" w:eastAsia="Calibri" w:hAnsi="Verdana" w:cs="Arial"/>
          <w:sz w:val="20"/>
          <w:szCs w:val="20"/>
        </w:rPr>
        <w:t>”: oświadczenie woli, którym Oferent proponuje zakup Pojazdu po określonej cenie w ramach Wydarzenia sprzedażowego. Oferta jest wiążąca i nieodwołalna na zasadach przewidzianych w art. 10.1 i 10.5 oraz zakłada uprzednie określenie mającego zastosowanie Modelu Sprzedaży i możliwość zapoznania się z nim zgodnie z art. 3.</w:t>
      </w:r>
    </w:p>
    <w:p w14:paraId="47E929EB" w14:textId="1C6CAA75" w:rsidR="00EA03EC" w:rsidRPr="000532C5" w:rsidRDefault="00EA03E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Zaliczka</w:t>
      </w:r>
      <w:r>
        <w:rPr>
          <w:rFonts w:ascii="Verdana" w:eastAsia="Calibri" w:hAnsi="Verdana" w:cs="Arial"/>
          <w:sz w:val="20"/>
          <w:szCs w:val="20"/>
        </w:rPr>
        <w:t>”: wpłata z góry, w wysokości 30 % Łącznej Kwoty Należnej, której można zażądać od Nabywcy w transakcjach, w których Pojazd pozostaje tymczasowo w używaniu Sprzedawcy, zgodnie z postanowieniami art. 13. Zaliczka jest wpłacana na poczet ceny i nie stanowi zadatku ani odstępnego.</w:t>
      </w:r>
    </w:p>
    <w:p w14:paraId="34E98E66" w14:textId="50970947" w:rsidR="002B2D8C" w:rsidRPr="000532C5" w:rsidRDefault="002B2D8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i/>
          <w:sz w:val="20"/>
          <w:szCs w:val="20"/>
        </w:rPr>
        <w:t>„</w:t>
      </w:r>
      <w:r>
        <w:rPr>
          <w:rFonts w:ascii="Verdana" w:eastAsia="Calibri" w:hAnsi="Verdana" w:cs="Arial"/>
          <w:b/>
          <w:bCs/>
          <w:i/>
          <w:sz w:val="20"/>
          <w:szCs w:val="20"/>
        </w:rPr>
        <w:t>Strony</w:t>
      </w:r>
      <w:r>
        <w:rPr>
          <w:rFonts w:ascii="Verdana" w:eastAsia="Calibri" w:hAnsi="Verdana" w:cs="Arial"/>
          <w:sz w:val="20"/>
          <w:szCs w:val="20"/>
        </w:rPr>
        <w:t>”: oznacza łącznie Fleequid, Sprzedawcę, Oferenta i Nabywcę. Finansujący nie jest Stroną niniejszych Ogólnych Warunków, chyba że uzyska status Nabywcy zgodnie z art. 22.5.</w:t>
      </w:r>
    </w:p>
    <w:p w14:paraId="67CBF73E" w14:textId="0ACE91B4" w:rsidR="00087BF5" w:rsidRPr="00662DD7" w:rsidRDefault="0020279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PMIV</w:t>
      </w:r>
      <w:r>
        <w:rPr>
          <w:rFonts w:ascii="Verdana" w:eastAsia="Calibri" w:hAnsi="Verdana" w:cs="Arial"/>
          <w:sz w:val="20"/>
          <w:szCs w:val="20"/>
        </w:rPr>
        <w:t xml:space="preserve">” lub </w:t>
      </w:r>
      <w:r>
        <w:rPr>
          <w:rFonts w:ascii="Verdana" w:eastAsia="Calibri" w:hAnsi="Verdana" w:cs="Arial"/>
          <w:b/>
          <w:bCs/>
          <w:i/>
          <w:sz w:val="20"/>
          <w:szCs w:val="20"/>
        </w:rPr>
        <w:t>„Minimalna cena zobowiązująca do sprzedaży”</w:t>
      </w:r>
      <w:r>
        <w:rPr>
          <w:rFonts w:ascii="Verdana" w:eastAsia="Calibri" w:hAnsi="Verdana" w:cs="Arial"/>
          <w:sz w:val="20"/>
          <w:szCs w:val="20"/>
        </w:rPr>
        <w:t>: cena wyrażona w euro, ustalona przez Sprzedawcę w momencie składania Propozycji sprzedaży, stanowiąca minimalne wpływy netto, które Sprzedawca zamierza uzyskać ze sprzedaży Pojazdu. PMIV jest wiążące i może zostać zmienione wyłącznie przed rozpoczęciem danego Wydarzenia sprzedażowego; w przypadku jego rewizji w związku z kolejną próbą sprzedaży stosuje się postanowienia art. 8.10.</w:t>
      </w:r>
    </w:p>
    <w:p w14:paraId="44C146BD" w14:textId="60A39059" w:rsidR="00BB39F4" w:rsidRPr="00662DD7" w:rsidRDefault="00BB39F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Cena zakupu</w:t>
      </w:r>
      <w:r>
        <w:rPr>
          <w:rFonts w:ascii="Verdana" w:eastAsia="Calibri" w:hAnsi="Verdana" w:cs="Arial"/>
          <w:sz w:val="20"/>
          <w:szCs w:val="20"/>
        </w:rPr>
        <w:t>”: cena Pojazdu należna Sprzedawcy w Dealer Sales, uzgodniona niezależnie między Fleequid a Sprzedawcą zgodnie z art. 18.3.</w:t>
      </w:r>
    </w:p>
    <w:p w14:paraId="0ACA3BF5" w14:textId="6554A650" w:rsidR="00C41746" w:rsidRPr="000532C5" w:rsidRDefault="00C4174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Cena zakupu netto</w:t>
      </w:r>
      <w:r>
        <w:rPr>
          <w:rFonts w:ascii="Verdana" w:eastAsia="Calibri" w:hAnsi="Verdana" w:cs="Arial"/>
          <w:sz w:val="20"/>
          <w:szCs w:val="20"/>
        </w:rPr>
        <w:t>”: cena Pojazdu należna Sprzedawcy od Fleequid w Sprzedaży komisowej wykonywanej w drodze Odsprzedaży, odpowiadająca Cenie sprzedaży na rzecz Nabywcy pomniejszonej o Prowizje obciążające Sprzedawcę, Opłaty oraz wszelkie inne kwoty należne Fleequid od Sprzedawcy, ustalana i wymagalna zgodnie z postanowieniami art. 17.4.</w:t>
      </w:r>
    </w:p>
    <w:p w14:paraId="16D90009" w14:textId="7599B8D9" w:rsidR="00087BF5" w:rsidRPr="000532C5" w:rsidRDefault="06635B2D" w:rsidP="609FEE71">
      <w:pPr>
        <w:numPr>
          <w:ilvl w:val="0"/>
          <w:numId w:val="2"/>
        </w:numPr>
        <w:spacing w:line="360" w:lineRule="auto"/>
        <w:ind w:left="0" w:firstLine="0"/>
        <w:contextualSpacing/>
        <w:jc w:val="both"/>
        <w:rPr>
          <w:rFonts w:ascii="Verdana" w:eastAsia="Calibri" w:hAnsi="Verdana" w:cs="Calibri"/>
          <w:sz w:val="20"/>
          <w:szCs w:val="20"/>
        </w:rPr>
      </w:pPr>
      <w:r>
        <w:rPr>
          <w:rFonts w:ascii="Verdana" w:eastAsia="Calibri" w:hAnsi="Verdana" w:cs="Arial"/>
          <w:sz w:val="20"/>
          <w:szCs w:val="20"/>
        </w:rPr>
        <w:t>„</w:t>
      </w:r>
      <w:r>
        <w:rPr>
          <w:rFonts w:ascii="Verdana" w:eastAsia="Calibri" w:hAnsi="Verdana" w:cs="Arial"/>
          <w:b/>
          <w:bCs/>
          <w:i/>
          <w:sz w:val="20"/>
          <w:szCs w:val="20"/>
        </w:rPr>
        <w:t>Cena rezerwowa</w:t>
      </w:r>
      <w:r>
        <w:rPr>
          <w:rFonts w:ascii="Verdana" w:eastAsia="Calibri" w:hAnsi="Verdana" w:cs="Arial"/>
          <w:i/>
          <w:sz w:val="20"/>
          <w:szCs w:val="20"/>
        </w:rPr>
        <w:t>”</w:t>
      </w:r>
      <w:r>
        <w:rPr>
          <w:rFonts w:ascii="Verdana" w:eastAsia="Calibri" w:hAnsi="Verdana" w:cs="Arial"/>
          <w:sz w:val="20"/>
          <w:szCs w:val="20"/>
        </w:rPr>
        <w:t xml:space="preserve"> lub „</w:t>
      </w:r>
      <w:r>
        <w:rPr>
          <w:rFonts w:ascii="Verdana" w:eastAsia="Calibri" w:hAnsi="Verdana" w:cs="Arial"/>
          <w:b/>
          <w:bCs/>
          <w:i/>
          <w:sz w:val="20"/>
          <w:szCs w:val="20"/>
        </w:rPr>
        <w:t>PR</w:t>
      </w:r>
      <w:r>
        <w:rPr>
          <w:rFonts w:ascii="Verdana" w:eastAsia="Calibri" w:hAnsi="Verdana" w:cs="Arial"/>
          <w:sz w:val="20"/>
          <w:szCs w:val="20"/>
        </w:rPr>
        <w:t>”</w:t>
      </w:r>
      <w:r>
        <w:rPr>
          <w:rFonts w:ascii="Verdana" w:eastAsia="Calibri" w:hAnsi="Verdana" w:cs="Arial"/>
          <w:i/>
          <w:sz w:val="20"/>
          <w:szCs w:val="20"/>
        </w:rPr>
        <w:t>:</w:t>
      </w:r>
      <w:r>
        <w:rPr>
          <w:rFonts w:ascii="Verdana" w:eastAsia="Calibri" w:hAnsi="Verdana" w:cs="Arial"/>
          <w:sz w:val="20"/>
          <w:szCs w:val="20"/>
        </w:rPr>
        <w:t xml:space="preserve"> wartość brutto, określona przez Fleequid na podstawie PMIV ustalonego przez Sprzedawcę i Prowizji obciążających Sprzedawcę określonych w Taryfikatorze Fleequid, stanowiąca, w Sprzedaży komisowej, próg cenowy, przy którym lub powyżej którego Sprzedawca nieodwołalnie wyraża zgodę na sprzedaż Pojazdu, zapewniający mu wpływy netto co najmniej równe PMIV. W Dealer Sales ewentualna Cena rezerwowa dotyczy wyłącznie dalszej sprzedaży Pojazdu przez Fleequid na rzecz Nabywcy i jest ustalana samodzielnie przez Fleequid zgodnie z art. 9.5.</w:t>
      </w:r>
    </w:p>
    <w:p w14:paraId="0C1F16A5" w14:textId="3C3A16AA" w:rsidR="001810DB" w:rsidRDefault="001810D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Cena sprzedaży na rzecz Nabywcy</w:t>
      </w:r>
      <w:r>
        <w:rPr>
          <w:rFonts w:ascii="Verdana" w:eastAsia="Calibri" w:hAnsi="Verdana" w:cs="Arial"/>
          <w:sz w:val="20"/>
          <w:szCs w:val="20"/>
        </w:rPr>
        <w:t>”: cena Pojazdu wynikająca z Wiążącego Porozumienia, bez względu na sposób, w jaki doszło do jego zawarcia w mającym zastosowanie trybie Wydarzenia sprzedażowego, należna od Nabywcy i wchodząca w skład Łącznej Kwoty Należnej.</w:t>
      </w:r>
    </w:p>
    <w:p w14:paraId="1DE30C13" w14:textId="31B86110" w:rsidR="00087BF5" w:rsidRPr="000A6706"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Przedsiębiorca</w:t>
      </w:r>
      <w:r>
        <w:rPr>
          <w:rFonts w:ascii="Verdana" w:eastAsia="Calibri" w:hAnsi="Verdana" w:cs="Arial"/>
          <w:sz w:val="20"/>
          <w:szCs w:val="20"/>
        </w:rPr>
        <w:t>”: oznacza każdą osobę fizyczną lub prawną działającą w ramach swojej działalności handlowej, gospodarczej, rzemieślniczej lub zawodowej, lub jej pośrednika, z wyłączeniem Konsumentów. Definicja ta obejmuje również „mikroprzedsiębiorstwa”, tj. podmioty, spółki lub stowarzyszenia, które, niezależnie od formy prawnej, prowadzą działalność gospodarczą, także indywidualnie lub w ramach działalności rodzinnej, zatrudniając mniej niż dziesięć osób i osiągając roczny obrót lub całkowity bilans roczny nieprzekraczający dwóch milionów euro, zgodnie z art. 2 par. 3 załącznika do Zalecenia Komisji nr 2003/361/WE z 6 maja 2003 r. oraz z art. 18 ust. 1 lit. d-bis dekretu ustawodawczego nr 206/2005 (Kodeks Konsumenta).</w:t>
      </w:r>
    </w:p>
    <w:p w14:paraId="46F25EA1" w14:textId="7143C473" w:rsidR="00985360" w:rsidRPr="00662DD7" w:rsidRDefault="00727888"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Proforma</w:t>
      </w:r>
      <w:r>
        <w:rPr>
          <w:rFonts w:ascii="Verdana" w:eastAsia="Calibri" w:hAnsi="Verdana" w:cs="Arial"/>
          <w:sz w:val="20"/>
          <w:szCs w:val="20"/>
        </w:rPr>
        <w:t>”: dokument, za pomocą którego Fleequid informuje Nabywcę o Łącznej Kwocie Należnej i o dacie upływu Terminu płatności oraz, w Sprzedaży komisowej, utrwala wybrany sposób wykonania, zgodnie z postanowieniami art. 11.4. Proforma jest dokumentem wykonawczym i deklaratoryjnym, następującym po Wiążącym Porozumieniu, nie jest źródłem umownym, nie stanowi dokumentu podatkowego i nie rodzi nowych zobowiązań.</w:t>
      </w:r>
    </w:p>
    <w:p w14:paraId="2A52EE39" w14:textId="1ACD967F" w:rsidR="00087BF5" w:rsidRPr="000A6706" w:rsidRDefault="06635B2D"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Propozycja sprzedaży</w:t>
      </w:r>
      <w:r>
        <w:rPr>
          <w:rFonts w:ascii="Verdana" w:eastAsia="Calibri" w:hAnsi="Verdana" w:cs="Arial"/>
          <w:sz w:val="20"/>
          <w:szCs w:val="20"/>
        </w:rPr>
        <w:t>”: oświadczenie woli, którym Sprzedawca zleca Fleequid oferowanie do sprzedaży i sprzedaż jednego lub większej liczby Pojazdów za pośrednictwem platformy Marketplace lub w inny dostępny sposób. Formę, minimalną treść, skuteczność i wiążący charakter Propozycji sprzedaży reguluje art. 8.1.</w:t>
      </w:r>
    </w:p>
    <w:p w14:paraId="26D1BEC6" w14:textId="61FD7426" w:rsidR="70685057" w:rsidRPr="000532C5" w:rsidRDefault="690C907F" w:rsidP="70685057">
      <w:pPr>
        <w:numPr>
          <w:ilvl w:val="0"/>
          <w:numId w:val="2"/>
        </w:numPr>
        <w:spacing w:line="360" w:lineRule="auto"/>
        <w:ind w:left="0" w:firstLine="0"/>
        <w:contextualSpacing/>
        <w:jc w:val="both"/>
        <w:rPr>
          <w:rFonts w:ascii="Verdana" w:eastAsia="Verdana" w:hAnsi="Verdana" w:cs="Verdana"/>
          <w:sz w:val="20"/>
          <w:szCs w:val="20"/>
        </w:rPr>
      </w:pPr>
      <w:r>
        <w:rPr>
          <w:rFonts w:ascii="Verdana" w:eastAsia="Verdana" w:hAnsi="Verdana" w:cs="Verdana"/>
          <w:b/>
          <w:bCs/>
          <w:sz w:val="20"/>
          <w:szCs w:val="20"/>
        </w:rPr>
        <w:t>„</w:t>
      </w:r>
      <w:r>
        <w:rPr>
          <w:rFonts w:ascii="Verdana" w:eastAsia="Verdana" w:hAnsi="Verdana" w:cs="Verdana"/>
          <w:b/>
          <w:bCs/>
          <w:i/>
          <w:sz w:val="20"/>
          <w:szCs w:val="20"/>
        </w:rPr>
        <w:t>Najwyższa Oferta</w:t>
      </w:r>
      <w:r>
        <w:rPr>
          <w:rFonts w:ascii="Verdana" w:eastAsia="Verdana" w:hAnsi="Verdana" w:cs="Verdana"/>
          <w:sz w:val="20"/>
          <w:szCs w:val="20"/>
        </w:rPr>
        <w:t>”: najwyższa wartość ze wszystkich Ofert złożonych przez Oferentów na koniec Aukcji, w tym po wszelkich postąpieniach. Jeżeli Fleequid dokonała Anulowania sprzedaży, Najwyższa Oferta jest ustalana z wyłączeniem wartości Ofert dotyczących anulowanych sprzedaży.</w:t>
      </w:r>
    </w:p>
    <w:p w14:paraId="4A89D8D3" w14:textId="76EAFC5E"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Odsprzedaż</w:t>
      </w:r>
      <w:r>
        <w:rPr>
          <w:rFonts w:ascii="Verdana" w:eastAsia="Calibri" w:hAnsi="Verdana" w:cs="Arial"/>
          <w:sz w:val="20"/>
          <w:szCs w:val="20"/>
        </w:rPr>
        <w:t>”: sposób wykonania Sprzedaży komisowej, uregulowany w art. 2.5 oraz 17.3 i nast., który może być realizowany również w formach przewidzianych w art. 1395 włoskiego Kodeksu cywilnego, za pomocą którego Fleequid, w wykonaniu zleceń komisowych sprzedaży i zakupu, nabywa Pojazd od Sprzedawcy i przenosi go na Nabywcę w celu przypisania sprzedaży odpowiednim komitentom. Odsprzedaż nie ma zastosowania w Dealer Sales.</w:t>
      </w:r>
    </w:p>
    <w:p w14:paraId="254FE182" w14:textId="441B17C1"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Usługi</w:t>
      </w:r>
      <w:r>
        <w:rPr>
          <w:rFonts w:ascii="Verdana" w:eastAsia="Calibri" w:hAnsi="Verdana" w:cs="Arial"/>
          <w:sz w:val="20"/>
          <w:szCs w:val="20"/>
        </w:rPr>
        <w:t>”: usługi offline i online udostępniane przez Fleequid Użytkownikom i podlegające Opłatom, takie jak, tytułem przykładu, usługi transportu i logistyki Pojazdów oraz inne usługi wskazane na platformie Marketplace, z wyłączeniem działalności pośrednictwa w kupnie i sprzedaży Pojazdów, która podlega Prowizjom.</w:t>
      </w:r>
    </w:p>
    <w:p w14:paraId="073FF498" w14:textId="44FC3565" w:rsidR="00897A04" w:rsidRPr="000532C5" w:rsidRDefault="00897A0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Rozwiązania finansowe</w:t>
      </w:r>
      <w:r>
        <w:rPr>
          <w:rFonts w:ascii="Verdana" w:eastAsia="Calibri" w:hAnsi="Verdana" w:cs="Arial"/>
          <w:sz w:val="20"/>
          <w:szCs w:val="20"/>
        </w:rPr>
        <w:t>”: produkty finansowania, leasingu finansowego lub innej formy pozyskania środków oferowane przez osoby trzecie i udostępniane lub wskazywane za pośrednictwem platformy Marketplace, uregulowane w art. 22 oraz w odpowiednich Warunkach Szczegółowych.</w:t>
      </w:r>
    </w:p>
    <w:p w14:paraId="048AFD50" w14:textId="09705EE9"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Specyfikacje techniczne</w:t>
      </w:r>
      <w:r>
        <w:rPr>
          <w:rFonts w:ascii="Verdana" w:eastAsia="Calibri" w:hAnsi="Verdana" w:cs="Arial"/>
          <w:sz w:val="20"/>
          <w:szCs w:val="20"/>
        </w:rPr>
        <w:t>”: wszystkie informacje dostarczone przez Sprzedawcę lub wskazane przez Fleequid i zatwierdzone przez Sprzedawcę, dotyczące charakterystyki technicznej i administracyjnej każdego z Pojazdów oferowanych do sprzedaży.</w:t>
      </w:r>
    </w:p>
    <w:p w14:paraId="167D4119" w14:textId="5BAF9897" w:rsidR="0071069D" w:rsidRPr="000532C5" w:rsidRDefault="0071069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Status Opcji</w:t>
      </w:r>
      <w:r>
        <w:rPr>
          <w:rFonts w:ascii="Verdana" w:eastAsia="Calibri" w:hAnsi="Verdana" w:cs="Arial"/>
          <w:sz w:val="20"/>
          <w:szCs w:val="20"/>
        </w:rPr>
        <w:t>”: status Pojazdu następujący po zawarciu Wiążącego Porozumienia, a poprzedzający pełne wykonanie obowiązku zapłaty i rozpoczęcie fazy wykonawczej albo Anulowanie sprzedaży, ze skutkami przewidzianymi w art. 11. Status Opcji opisuje etap procesu sprzedaży, nie przyznaje Nabywcy żadnego uprawnienia do późniejszego wyboru, czy dokonać zakupu, nie stanowi nieodwołalnej propozycji zawarcia umowy i nie jest umową opcji w rozumieniu art. 1331 włoskiego Kodeksu cywilnego.</w:t>
      </w:r>
    </w:p>
    <w:p w14:paraId="3C2DDC9E" w14:textId="529E86C1" w:rsidR="00E93941" w:rsidRPr="002B6BBC" w:rsidRDefault="06635B2D" w:rsidP="002B6BB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i/>
          <w:sz w:val="20"/>
          <w:szCs w:val="20"/>
        </w:rPr>
        <w:t>„Taryfikator Fleequid”</w:t>
      </w:r>
      <w:r>
        <w:rPr>
          <w:rFonts w:ascii="Verdana" w:eastAsia="Calibri" w:hAnsi="Verdana" w:cs="Arial"/>
          <w:sz w:val="20"/>
          <w:szCs w:val="20"/>
        </w:rPr>
        <w:t xml:space="preserve">: zbiór warunków regulujących sposób obliczania, również w ujęciu procentowym w stosunku do Ceny sprzedaży na rzecz Nabywcy, Prowizji należnych Fleequid od Sprzedawcy i od Nabywcy, a także dalszych wskazanych w nim kwot, dostępny pod następującymi linkami: </w:t>
      </w:r>
      <w:hyperlink r:id="rId13" w:history="1">
        <w:r w:rsidR="009F6818" w:rsidRPr="002B6BBC">
          <w:rPr>
            <w:rStyle w:val="Collegamentoipertestuale"/>
            <w:rFonts w:ascii="Verdana" w:eastAsia="Calibri" w:hAnsi="Verdana" w:cs="Arial"/>
            <w:b/>
            <w:bCs/>
            <w:sz w:val="20"/>
            <w:szCs w:val="20"/>
          </w:rPr>
          <w:t>https://fleequid.com/pl/pricing-seller</w:t>
        </w:r>
      </w:hyperlink>
      <w:r>
        <w:rPr>
          <w:rFonts w:ascii="Verdana" w:eastAsia="Calibri" w:hAnsi="Verdana" w:cs="Arial"/>
          <w:sz w:val="20"/>
          <w:szCs w:val="20"/>
        </w:rPr>
        <w:t xml:space="preserve"> i </w:t>
      </w:r>
      <w:hyperlink r:id="rId14" w:history="1">
        <w:r w:rsidR="002B6BBC" w:rsidRPr="002B6BBC">
          <w:rPr>
            <w:rStyle w:val="Collegamentoipertestuale"/>
            <w:rFonts w:ascii="Verdana" w:eastAsia="Calibri" w:hAnsi="Verdana" w:cs="Arial"/>
            <w:b/>
            <w:bCs/>
            <w:sz w:val="20"/>
            <w:szCs w:val="20"/>
          </w:rPr>
          <w:t>https://fleequid.com/pl/pricing-buyer</w:t>
        </w:r>
      </w:hyperlink>
      <w:r>
        <w:rPr>
          <w:rFonts w:ascii="Verdana" w:eastAsia="Calibri" w:hAnsi="Verdana" w:cs="Arial"/>
          <w:sz w:val="20"/>
          <w:szCs w:val="20"/>
        </w:rPr>
        <w:t>.</w:t>
      </w:r>
    </w:p>
    <w:p w14:paraId="6324ABAB" w14:textId="4A1B926D"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Opłaty</w:t>
      </w:r>
      <w:r>
        <w:rPr>
          <w:rFonts w:ascii="Verdana" w:eastAsia="Calibri" w:hAnsi="Verdana" w:cs="Arial"/>
          <w:sz w:val="20"/>
          <w:szCs w:val="20"/>
        </w:rPr>
        <w:t>”: wynagrodzenie, inne niż Prowizje, należne Fleequid za świadczenie jednej lub większej liczby Usług.</w:t>
      </w:r>
    </w:p>
    <w:p w14:paraId="66228F24" w14:textId="04B7DDCC" w:rsidR="00D95D76" w:rsidRDefault="00D95D7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Termin płatności</w:t>
      </w:r>
      <w:r>
        <w:rPr>
          <w:rFonts w:ascii="Verdana" w:eastAsia="Calibri" w:hAnsi="Verdana" w:cs="Arial"/>
          <w:sz w:val="20"/>
          <w:szCs w:val="20"/>
        </w:rPr>
        <w:t>”: termin, w którym Nabywca musi zapłacić w całości Łączną Kwotę Należną, ustalany zgodnie z art. 11.5 oraz, w przewidzianych w nim przypadkach, zgodnie z art. 11.6, 11.7, 13 i 22.7.</w:t>
      </w:r>
    </w:p>
    <w:p w14:paraId="3958D1CC" w14:textId="40B10A4E" w:rsidR="00314C62" w:rsidRDefault="00314C62"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TrustReport</w:t>
      </w:r>
      <w:r>
        <w:rPr>
          <w:rFonts w:ascii="Verdana" w:eastAsia="Calibri" w:hAnsi="Verdana" w:cs="Arial"/>
          <w:sz w:val="20"/>
          <w:szCs w:val="20"/>
        </w:rPr>
        <w:t>”: dokument z weryfikacji Pojazdu sporządzony przez Fleequid lub na jej zlecenie przez osoby trzecie, mający charakter wyłącznie informacyjny w zakresie i ze skutkami przewidzianymi w art. 19.5. TrustReport nie stanowi gwarancji ani certyfikatu stanu Pojazdu, nie zastępuje oględzin dokonywanych przez Nabywcę i nie zwalnia Sprzedawcy z jego odpowiedzialności i obowiązków.</w:t>
      </w:r>
    </w:p>
    <w:p w14:paraId="10DAB583" w14:textId="6F7B2997"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Użytkownik</w:t>
      </w:r>
      <w:r>
        <w:rPr>
          <w:rFonts w:ascii="Verdana" w:eastAsia="Calibri" w:hAnsi="Verdana" w:cs="Arial"/>
          <w:sz w:val="20"/>
          <w:szCs w:val="20"/>
        </w:rPr>
        <w:t>”: każdy Przedsiębiorca, jednoosobowa działalność gospodarcza lub osoba prawna, która ukończyła proces rejestracji na platformie Marketplace lub w inny sposób przystąpiła do niej poprzez akceptację niniejszych Ogólnych Warunków, w celu uzyskania dostępu do platformy Marketplace, jej przeglądania i korzystania z niej, uczestniczenia w Wydarzeniach sprzedażowych w celu proponowania kupna lub sprzedaży Pojazdów oraz korzystania z oferowanych Usług, w tym Sprzedawcy, Oferenci i Nabywcy.</w:t>
      </w:r>
    </w:p>
    <w:p w14:paraId="78FEEF0D" w14:textId="227AA740" w:rsidR="00D73ACC" w:rsidRPr="000A6706" w:rsidRDefault="06635B2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Pojazd(y)</w:t>
      </w:r>
      <w:r>
        <w:rPr>
          <w:rFonts w:ascii="Verdana" w:eastAsia="Calibri" w:hAnsi="Verdana" w:cs="Arial"/>
          <w:sz w:val="20"/>
          <w:szCs w:val="20"/>
        </w:rPr>
        <w:t>”: oznacza każdy pojazd silnikowy, nowy lub używany, sprzedawany lub wystawiany na platformie Marketplace bądź w inny sposób oferowany do sprzedaży za pośrednictwem Fleequid, w tym między innymi autobusy, ciężarówki, samochody dostawcze, samochody osobowe i inne środki transportu.</w:t>
      </w:r>
    </w:p>
    <w:p w14:paraId="6B0DC42F" w14:textId="28D156E9" w:rsidR="00927F6F" w:rsidRDefault="006367EF"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Pojazd/Pojazdy Wycofane z Eksploatacji</w:t>
      </w:r>
      <w:r>
        <w:rPr>
          <w:rFonts w:ascii="Verdana" w:eastAsia="Calibri" w:hAnsi="Verdana" w:cs="Arial"/>
          <w:sz w:val="20"/>
          <w:szCs w:val="20"/>
        </w:rPr>
        <w:t>” lub „</w:t>
      </w:r>
      <w:r>
        <w:rPr>
          <w:rFonts w:ascii="Verdana" w:eastAsia="Calibri" w:hAnsi="Verdana" w:cs="Arial"/>
          <w:b/>
          <w:bCs/>
          <w:i/>
          <w:sz w:val="20"/>
          <w:szCs w:val="20"/>
        </w:rPr>
        <w:t>PWE</w:t>
      </w:r>
      <w:r>
        <w:rPr>
          <w:rFonts w:ascii="Verdana" w:eastAsia="Calibri" w:hAnsi="Verdana" w:cs="Arial"/>
          <w:sz w:val="20"/>
          <w:szCs w:val="20"/>
        </w:rPr>
        <w:t>”: każdy Pojazd, który zgodnie z przepisami ochrony środowiska obowiązującymi w kraju położenia rzeczy w chwili zbycia kwalifikuje się jako odpad albo jest przeznaczony do demontażu i odzysku materiałów. Odpowiednie uregulowania zawarte są w art. 8.3, 16.13, 18.8 i 20.8.</w:t>
      </w:r>
    </w:p>
    <w:p w14:paraId="5109B97F" w14:textId="536BDA97" w:rsidR="000B3196" w:rsidRDefault="000B3196"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Sprzedaż poza aukcją</w:t>
      </w:r>
      <w:r>
        <w:rPr>
          <w:rFonts w:ascii="Verdana" w:eastAsia="Calibri" w:hAnsi="Verdana" w:cs="Arial"/>
          <w:sz w:val="20"/>
          <w:szCs w:val="20"/>
        </w:rPr>
        <w:t>”: tryb Wydarzenia sprzedażowego, uregulowany w art. 9.4 lit. f), w którym sprzedaż zostaje zawarta poza procesem Aukcji.</w:t>
      </w:r>
    </w:p>
    <w:p w14:paraId="4749E805" w14:textId="62904365" w:rsidR="00F813AD" w:rsidRPr="000A6706" w:rsidRDefault="00F813A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Sprzedaż komisowa</w:t>
      </w:r>
      <w:r>
        <w:rPr>
          <w:rFonts w:ascii="Verdana" w:eastAsia="Calibri" w:hAnsi="Verdana" w:cs="Arial"/>
          <w:sz w:val="20"/>
          <w:szCs w:val="20"/>
        </w:rPr>
        <w:t>”: Model Sprzedaży, uregulowany w art. 2.3, 2.4, 2.5, 2.6 i 17, w którym Fleequid, na podstawie nieodwołalnego zlecenia Użytkowników, prowadzi na ich rachunek sprzedaż i zakup Pojazdu i w którym transakcja jest wykonywana, alternatywnie, w drodze Odsprzedaży albo przez Fleequid działającą jako Czysty Pośrednik. Kwalifikacja Fleequid jako komisanta działającego we własnym imieniu w rozumieniu art. 1731 włoskiego Kodeksu cywilnego ma miejsce wyłącznie w przypadku Odsprzedaży, zgodnie z postanowieniami art. 2.5; gdy Fleequid działa jako Czysty Pośrednik, umowa sprzedaży jest zawierana bezpośrednio między Sprzedawcą a Nabywcą zgodnie z art. 2.6 i 17.10.</w:t>
      </w:r>
    </w:p>
    <w:p w14:paraId="6FB8A4ED" w14:textId="1097D2B1" w:rsidR="00EF6166" w:rsidRDefault="00EF6166"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Sprzedaż zastrzeżona</w:t>
      </w:r>
      <w:r>
        <w:rPr>
          <w:rFonts w:ascii="Verdana" w:eastAsia="Calibri" w:hAnsi="Verdana" w:cs="Arial"/>
          <w:sz w:val="20"/>
          <w:szCs w:val="20"/>
        </w:rPr>
        <w:t>”: tryb Wydarzenia sprzedażowego, uregulowany w art. 9.4 lit. c), przeznaczony dla jednego lub większej liczby Użytkowników wskazanych przez Fleequid i niewidoczny dla ogółu Użytkowników platformy Marketplace.</w:t>
      </w:r>
    </w:p>
    <w:p w14:paraId="734AE291" w14:textId="36F5B7AF" w:rsidR="00D73ACC" w:rsidRPr="000532C5" w:rsidRDefault="00D73ACC"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Sprzedawca(y)</w:t>
      </w:r>
      <w:r>
        <w:rPr>
          <w:rFonts w:ascii="Verdana" w:eastAsia="Calibri" w:hAnsi="Verdana" w:cs="Arial"/>
          <w:sz w:val="20"/>
          <w:szCs w:val="20"/>
        </w:rPr>
        <w:t>”: każdy Przedsiębiorca, który korzysta z usług sprzedaży Fleequid i oferuje sprzedaż swoich Pojazdów. Termin ten zawsze odnosi się do faktycznego Sprzedawcy, podmiotu innego niż Fleequid; w Sprzedaży komisowej wykonywanej w drodze Odsprzedaży, gdy Fleequid przyjmuje rolę formalnego sprzedawcy, jest ona zawsze określana jako Fleequid. W Dealer Sales Sprzedawcą jest podmiot, od którego Fleequid nabywa Pojazd; w następującej po tym dalszej sprzedaży na rzecz Nabywcy sprzedawcą jest Fleequid zgodnie z art. 2.7 i 18.1.</w:t>
      </w:r>
    </w:p>
    <w:p w14:paraId="6FA25872" w14:textId="618F066F" w:rsidR="00FB4455" w:rsidRPr="000532C5" w:rsidRDefault="4757B463" w:rsidP="00FB4455">
      <w:pPr>
        <w:pStyle w:val="Paragrafoelenco"/>
        <w:spacing w:line="360" w:lineRule="auto"/>
        <w:ind w:left="0"/>
        <w:jc w:val="both"/>
        <w:rPr>
          <w:rFonts w:ascii="Verdana" w:hAnsi="Verdana"/>
          <w:sz w:val="20"/>
          <w:szCs w:val="20"/>
        </w:rPr>
      </w:pPr>
      <w:r>
        <w:rPr>
          <w:rFonts w:ascii="Verdana" w:hAnsi="Verdana"/>
          <w:sz w:val="20"/>
          <w:szCs w:val="20"/>
        </w:rPr>
        <w:t>Wszelkie odniesienia w niniejszych OW do „</w:t>
      </w:r>
      <w:r>
        <w:rPr>
          <w:rFonts w:ascii="Verdana" w:hAnsi="Verdana"/>
          <w:b/>
          <w:bCs/>
          <w:i/>
          <w:sz w:val="20"/>
          <w:szCs w:val="20"/>
        </w:rPr>
        <w:t>dni</w:t>
      </w:r>
      <w:r>
        <w:rPr>
          <w:rFonts w:ascii="Verdana" w:hAnsi="Verdana"/>
          <w:sz w:val="20"/>
          <w:szCs w:val="20"/>
        </w:rPr>
        <w:t>” należy rozumieć jako dni robocze, gdzie „</w:t>
      </w:r>
      <w:r>
        <w:rPr>
          <w:rFonts w:ascii="Verdana" w:hAnsi="Verdana"/>
          <w:b/>
          <w:bCs/>
          <w:i/>
          <w:sz w:val="20"/>
          <w:szCs w:val="20"/>
        </w:rPr>
        <w:t>dni robocze</w:t>
      </w:r>
      <w:r>
        <w:rPr>
          <w:rFonts w:ascii="Verdana" w:hAnsi="Verdana"/>
          <w:sz w:val="20"/>
          <w:szCs w:val="20"/>
        </w:rPr>
        <w:t>” należy rozumieć jako dni tygodnia od poniedziałku do piątku, od 8:30 do 12:30 i od 14:00 do 18:00, z wyłączeniem dni ustawowo wolnych od pracy we Włoszech. Obowiązującą strefą czasową jest strefa czasowa siedziby Fleequid. To kryterium obliczania stosuje się do wszystkich terminów przewidzianych w niniejszych Ogólnych Warunkach, w tym do Terminu płatności, terminu maksymalnego, o którym mowa w art. 12.7, oraz kar umownych ustalanych za każdy dzień opóźnienia.</w:t>
      </w:r>
    </w:p>
    <w:p w14:paraId="608D3ED4" w14:textId="77777777" w:rsidR="0064620C" w:rsidRPr="000532C5" w:rsidRDefault="0064620C" w:rsidP="0064620C">
      <w:pPr>
        <w:pStyle w:val="Paragrafoelenco"/>
        <w:spacing w:line="360" w:lineRule="auto"/>
        <w:ind w:left="0"/>
        <w:jc w:val="both"/>
        <w:rPr>
          <w:rFonts w:ascii="Verdana" w:hAnsi="Verdana"/>
          <w:sz w:val="20"/>
          <w:szCs w:val="20"/>
        </w:rPr>
      </w:pPr>
      <w:bookmarkStart w:id="2" w:name="_Hlk162160073"/>
    </w:p>
    <w:p w14:paraId="25B04680" w14:textId="2CCAAC12" w:rsidR="0064620C" w:rsidRPr="000532C5"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41518307"/>
      <w:r>
        <w:rPr>
          <w:rFonts w:ascii="Verdana" w:hAnsi="Verdana"/>
          <w:b/>
          <w:bCs/>
          <w:sz w:val="20"/>
          <w:szCs w:val="20"/>
        </w:rPr>
        <w:t>Cele, rola Fleequid i Modele Sprzedaży</w:t>
      </w:r>
      <w:r>
        <w:rPr>
          <w:rFonts w:ascii="Verdana" w:hAnsi="Verdana"/>
          <w:sz w:val="20"/>
          <w:szCs w:val="20"/>
        </w:rPr>
        <w:t>.</w:t>
      </w:r>
      <w:bookmarkEnd w:id="3"/>
    </w:p>
    <w:bookmarkEnd w:id="2"/>
    <w:p w14:paraId="462B107A" w14:textId="611AEAB1" w:rsidR="00DE5275" w:rsidRPr="00966FBB" w:rsidRDefault="00DE5275" w:rsidP="00966FB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jest profesjonalnym operatorem działającym w zakresie zarządzania dużymi flotami pojazdów, posiadającym wysokie kwalifikacje w dziedzinie optymalizacji wartości pojazdów firmowych, w tym poprzez ich odkup, wycenę, likwidację i sprzedaż. Fleequid jest między innymi dostawcą usług społeczeństwa informacyjnego, zgodnie z definicją podaną w rozporządzeniu (UE) 2022/2065 z 19 października 2022 r., w dyrektywie 2000/31/WE, a także w art. 1 ust. 1 lit. b) dyrektywy (UE) 2015/1535, gdyż opracowała, rozwinęła i wdrożyła internetową platformę handlową (Marketplace), na której każdy Użytkownik może kupować i sprzedawać Pojazdy, a także zamawiać inne Usługi i korzystać z nich. Platforma Marketplace działa w szczególności jako platforma aukcyjna, umożliwiając Sprzedawcom ogłaszanie dostępności Pojazdów na sprzedaż, a Oferentom składanie Ofert, w tym także poprzez postąpienia, i umożliwia ponadto stosowanie dalszych trybów Wydarzenia sprzedażowego przewidzianych w art. 9. Fleequid może ponadto, również w ramach transakcji organizowanych lub zarządzanych za pośrednictwem platformy Marketplace, nabywać Pojazdy we własnym imieniu i na własny rachunek oraz sprzedawać je dalej zgodnie z Modelem Sprzedaży Dealer Sales.</w:t>
      </w:r>
    </w:p>
    <w:p w14:paraId="4B2DEF6C" w14:textId="797F33D9" w:rsidR="003327F3" w:rsidRDefault="003327F3"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Celem niniejszych Ogólnych Warunków jest uregulowanie zasad i warunków, na jakich Użytkownicy przystępują do platformy Marketplace i mogą z niej korzystać, mogą powierzać Fleequid zlecenie oferowania do sprzedaży swoich Pojazdów w drodze Propozycji sprzedaży, mogą powierzać Fleequid zlecenia dotyczące zakupu lub sprzedaży Pojazdów, mogą sprzedawać Pojazdy Fleequid lub nabywać je od niej, mogą zawierać Umowy sprzedaży, mogą uzyskiwać dostęp do Rozwiązań finansowych udostępnianych lub wskazywanych przez Fleequid lub mogą zamawiać i uzyskiwać dodatkowe Usługi.</w:t>
      </w:r>
    </w:p>
    <w:p w14:paraId="2BF268D1" w14:textId="1F5D6AA9" w:rsidR="00C53302" w:rsidRDefault="00285B65"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potrzeby niniejszych Ogólnych Warunków transakcje sprzedaży są kształtowane wyłącznie według jednego z dwóch następujących Modeli Sprzedaży:</w:t>
      </w:r>
    </w:p>
    <w:p w14:paraId="70D2E711" w14:textId="65F773C8" w:rsidR="00922A80"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Sprzedaż komisowa</w:t>
      </w:r>
      <w:r>
        <w:rPr>
          <w:rFonts w:ascii="Verdana" w:hAnsi="Verdana"/>
          <w:sz w:val="20"/>
          <w:szCs w:val="20"/>
        </w:rPr>
        <w:t>, w której Fleequid, na podstawie nieodwołalnego zlecenia Użytkowników, prowadzi na ich rachunek sprzedaż i zakup Pojazdu, wykonując transakcję, alternatywnie, w drodze Odsprzedaży albo działając jako Czysty Pośrednik;</w:t>
      </w:r>
    </w:p>
    <w:p w14:paraId="7724307E" w14:textId="6C7C1F8A" w:rsidR="00922A80" w:rsidRPr="00662DD7"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w którym Fleequid nabywa Pojazd od Sprzedawcy we własnym imieniu i na własny rachunek i sprzedaje go dalej, również we własnym imieniu i na własny rachunek, Nabywcy.</w:t>
      </w:r>
    </w:p>
    <w:p w14:paraId="1BEA1696" w14:textId="42653966" w:rsidR="00285B65" w:rsidRPr="000532C5" w:rsidRDefault="00922A80" w:rsidP="00662DD7">
      <w:pPr>
        <w:pStyle w:val="Paragrafoelenco"/>
        <w:spacing w:line="360" w:lineRule="auto"/>
        <w:ind w:left="0"/>
        <w:jc w:val="both"/>
        <w:rPr>
          <w:rFonts w:ascii="Verdana" w:hAnsi="Verdana"/>
          <w:sz w:val="20"/>
          <w:szCs w:val="20"/>
        </w:rPr>
      </w:pPr>
      <w:r>
        <w:rPr>
          <w:rFonts w:ascii="Verdana" w:hAnsi="Verdana"/>
          <w:sz w:val="20"/>
          <w:szCs w:val="20"/>
        </w:rPr>
        <w:t>W ramach Sprzedaży komisowej transakcja może zostać wykonana, alternatywnie, w drodze Odsprzedaży albo przez Fleequid działającą jako Czysty Pośrednik, zgodnie z postanowieniami art. 2.5, 2.6 i 17 poniżej. Odsprzedaż i działanie w charakterze Czystego Pośrednika stanowią alternatywne sposoby wykonania Sprzedaży komisowej, a nie samodzielne Modele Sprzedaży.</w:t>
      </w:r>
    </w:p>
    <w:p w14:paraId="1CA6C28E" w14:textId="09A8C6B1" w:rsidR="003327F3" w:rsidRPr="000532C5" w:rsidRDefault="003F025A" w:rsidP="003327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Gdy konkretna transakcja jest kwalifikowana jako Sprzedaż komisowa zgodnie z art. 3, Użytkownicy przyjmują do wiadomości i akceptują, że dane Wydarzenie sprzedażowe jest organizowane i zarządzane przez Fleequid na podstawie nieodwołalnego zlecenia Użytkowników i na ich rachunek. W takich przypadkach, w odniesieniu do konkretnej transakcji, Użytkownik działający na platformie Marketplace jako Sprzedawca, przekazawszy Fleequid Propozycję sprzedaży, udziela Fleequid, która je przyjmuje, nieodwołalnego zlecenia dokonania na jego rachunek sprzedaży wskazanych każdorazowo Pojazdów po Cenie sprzedaży na rzecz Nabywcy, ustalanej, zależnie od przypadku, w wysokości: a. wartości Najwyższej Oferty, gdy jest ona równa Cenie rezerwowej lub od niej wyższa, przy czym Cena rezerwowa jest zawsze uprzednio określana na podstawie PMIV wskazanego przez Sprzedawcę; b. Najwyższej Oferty niższej od tej PR, lecz wyraźnie zaakceptowanej przez Sprzedawcę zgodnie z art. 10.3; c. wartości kontroferty złożonej przez Sprzedawcę Oferentowi i przez niego przyjętej; albo d. ceny wynikającej z dalszych trybów Wydarzenia sprzedażowego przewidzianych w art. 9.4. Użytkownik działający na platformie Marketplace jako Oferent udziela z kolei Fleequid, która je przyjmuje, nieodwołalnego zlecenia prowadzenia na jego rachunek zakupu jednego lub większej liczby Pojazdów po Cenie sprzedaży na rzecz Nabywcy wynikającej z Wydarzenia sprzedażowego. Kwalifikacja zlecenia przewidzianego w niniejszym ustępie jako zlecenia komisowego w rozumieniu art. 1731 włoskiego Kodeksu cywilnego, z wynikającym z niej działaniem Fleequid we własnym imieniu, ma miejsce wyłącznie wtedy, gdy transakcja jest wykonywana w drodze Odsprzedaży zgodnie z art. 2.5 poniżej; gdy Fleequid działa jako Czysty Pośrednik, umowa sprzedaży jest zawierana bezpośrednio między Sprzedawcą a Nabywcą zgodnie z art. 2.6 poniżej. Przy obu sposobach wykonania należne są na rzecz Fleequid Prowizje obciążające Sprzedawcę i Nabywcę oraz Opłaty za ewentualnie świadczone Usługi, zgodnie z postanowieniami art. 17.2. Propozycja sprzedaży nie oznacza sama przez się udzielenia zlecenia komisowego w rozumieniu art. 1731 włoskiego Kodeksu cywilnego, które powstaje wyłącznie w przypadkach, w których Fleequid działa jako komisant w konkretnej transakcji.</w:t>
      </w:r>
    </w:p>
    <w:p w14:paraId="6EA14AD8" w14:textId="5B0EC25D" w:rsidR="0002456A" w:rsidRPr="000C6617" w:rsidRDefault="00CF7677" w:rsidP="000C661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Gdy Fleequid wykonuje Sprzedaż komisową w drodze Odsprzedaży, Użytkownicy przyjmują do wiadomości i akceptują, że Fleequid działa we własnym imieniu, lecz na rachunek Użytkowników, jako komisant zarówno Oferenta, jak i Sprzedawcy, na podstawie nieodwołalnego zlecenia odpowiednio zakupu i sprzedaży zgodnie z art. 1703 i nast. oraz art. 1731 włoskiego Kodeksu cywilnego, i ma prawo do Prowizji należnych od obu z nich na zasadach przewidzianych w niniejszych Ogólnych Warunkach. W tym sposobie wykonania Sprzedawca powierza Fleequid, która je przyjmuje, zlecenie komisowe w rozumieniu art. 1731 włoskiego Kodeksu cywilnego, polegające na sprzedaży we własnym imieniu, lecz na rachunek Sprzedawcy, wskazanych każdorazowo Pojazdów po Cenie sprzedaży na rzecz Nabywcy ustalonej zgodnie z postanowieniami art. 2.4, natomiast Oferent udziela Fleequid, która je przyjmuje, nieodwołalnego zlecenia komisowego zakupu, na jego rachunek, lecz w imieniu Fleequid, jednego lub większej liczby Pojazdów po tej samej cenie. Po zawarciu Wiążącego Porozumienia i w razie spełnienia warunków przewidzianych w art. 8.8 i 12 Fleequid dokonuje przeniesienia Pojazdu i przypisania zleconej sprzedaży swoim komitentom w drodze Odsprzedaży, z zastrzeżeniem postanowień art. 2.6 poniżej. Strony przyjmują do wiadomości, że Odsprzedaż jest dokonywana przez Fleequid wyłącznie w celu umożliwienia przypisania umowy sprzedaży odpowiednim komitentom, to jest Sprzedawcy i Nabywcy. W celu dokonania Odsprzedaży Fleequid nabywa Pojazd od Sprzedawcy i przenosi jego własność na Nabywcę (sprzedaż o skutkach obligacyjnych w rozumieniu art. 1478 włoskiego Kodeksu cywilnego). W związku z tym, na zasadach i warunkach określonych w niniejszych Ogólnych Warunkach, ewentualnych Warunkach Szczegółowych, ewentualnych Szczególnych warunkach sprzedaży lub innych ewentualnych mających zastosowanie postanowieniach umownych, Sprzedawca jest zobowiązany do przeniesienia własności Pojazdu na Fleequid, a Nabywca – do nabycia tego samego Pojazdu od Fleequid, na warunkach wynikających z Wiążącego Porozumienia. Wyłącznie w odniesieniu do Odsprzedaży Użytkownicy wyraźnie upoważniają Fleequid do zawierania umów sprzedaży zgodnie z art. 1395 włoskiego Kodeksu cywilnego oraz przyjmują do wiadomości i akceptują, że Fleequid nie uczestniczy w ustalaniu treści ekonomicznej zawieranej każdorazowo umowy sprzedaży, gdyż PMIV każdego Pojazdu jest ustalane wyłącznie przez Sprzedawcę, natomiast, o ile jest to przewidziane dla danego rodzaju Wydarzenia sprzedażowego, Cena rezerwowa jest w konsekwencji określana przez Fleequid na podstawie PMIV oraz Prowizji obciążających zgodnie z umową Sprzedawcę i mających zastosowanie do konkretnej transakcji, w celu zapewnienia Sprzedawcy, z chwilą osiągnięcia Ceny rezerwowej, wpływów netto co najmniej równych PMIV; Cena sprzedaży na rzecz Nabywcy kształtuje się w rywalizacji aukcyjnej, poprzez składanie Ofert i ewentualne postąpienia, albo zgodnie z dalszym trybem Wydarzenia sprzedażowego mającym zastosowanie zgodnie z art. 9.4. W związku z powyższym Strony wyraźnie przyjmują do wiadomości i akceptują, że rzeczywiste zasady funkcjonowania platformy Marketplace oraz związany z nią proces sprzedaży stanowią warunki odpowiednie i wystarczające, analogiczne do wskazanych w ustępie trzecim art. 1515 włoskiego Kodeksu cywilnego, do samodzielnego i niezależnego określenia istotnych elementów umowy sprzedaży, z wyłączeniem jakiegokolwiek konfliktu interesów po stronie Fleequid. Pozostają w mocy postanowienia art. 9.4 lit. d) dotyczące 1 Euro Auctions i odnośnych Szczególnych warunków sprzedaży.</w:t>
      </w:r>
    </w:p>
    <w:p w14:paraId="678CB85E" w14:textId="35314C79" w:rsidR="00764B4A" w:rsidRPr="000532C5" w:rsidRDefault="004132EF"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ramach Sprzedaży komisowej Fleequid może, według własnego, niepodlegającego kontroli uznania, postanowić, że nie dokona Odsprzedaży i wykona zleconą sprzedaż jako Czysty Pośrednik, umożliwiając przeniesienie Pojazdu i jego fakturowanie bezpośrednio przez Sprzedawcę na rzecz Nabywcy. W takim przypadku umowa sprzedaży Pojazdu jest zawierana bezpośrednio między Sprzedawcą a Nabywcą; Fleequid jej nie zawiera ani we własnym imieniu, ani jako strona, nie nabywa Pojazdu, nawet tymczasowo, nie uzyskuje statusu sprzedawcy, nawet formalnego, a cena Pojazdu jest płacona przez Nabywcę bezpośrednio Sprzedawcy; Fleequid zachowuje prawo do Prowizji należnych od obu Stron oraz do Opłat zgodnie z postanowieniami niniejszych Ogólnych Warunków. Działanie w charakterze Czystego Pośrednika stanowi wewnętrzny sposób wykonania Sprzedaży komisowej zgodnie z art. 2.3, a nie samodzielny Model Sprzedaży. Uprawnienie do wyboru przewidziane w niniejszym ustępie jest wykonywane zgodnie z postanowieniami art. 3.2, 3.5 i 17.1; uprzednio umożliwia się zapoznanie się z nim i jest ono uprzednio akceptowane zgodnie z art. 3.2 lit. a).</w:t>
      </w:r>
    </w:p>
    <w:p w14:paraId="5DEB4B62" w14:textId="5B07A26D" w:rsidR="0002456A" w:rsidRDefault="00581B50"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Modelu Sprzedaży Dealer Sales Fleequid nabywa Pojazd od Sprzedawcy we własnym imieniu i na własny rachunek i sprzedaje go dalej Nabywcy, również we własnym imieniu i na własny rachunek, stając się faktyczną stroną obu umów, odpowiednio jako nabywca w pierwszej i jako sprzedawca w drugiej. Oba stosunki sprzedaży są odrębne i samodzielne. W tym Modelu Sprzedaży Fleequid nie działa jako zleceniobiorca ani komisant Sprzedawcy lub Nabywcy i nie są należne Prowizje właściwe dla Sprzedaży komisowej; ewentualna różnica między Ceną zakupu a Ceną sprzedaży na rzecz Nabywcy stanowi wynik ekonomiczny działalności Fleequid w zakresie kupna i sprzedaży, a nie Prowizję. Stosunki zakupu i następującej po nim dalszej sprzedaży regulują art. 18 oraz dalsze mające zastosowanie postanowienia.</w:t>
      </w:r>
    </w:p>
    <w:p w14:paraId="45246663" w14:textId="746D6CD7" w:rsidR="000E1B1D" w:rsidRDefault="000025B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Żaden z Modeli Sprzedaży nie kwalifikuje działalności Fleequid w sposób ogólny i wyłączny. Postanowienia niniejszych Ogólnych Warunków oparte na określonym Modelu Sprzedaży stosuje się wyłącznie do transakcji zakwalifikowanych jako takie zgodnie z art. 3. Okoliczność, że transakcja jest organizowana lub operacyjnie zarządzana za pośrednictwem platformy Marketplace, nie przekształca Dealer Sales w działalność polegającą wyłącznie na pośrednictwie; analogicznie status faktycznego sprzedawcy, jaki Fleequid uzyskuje w Dealer Sales, nie rozciąga się na pozostałe Modele Sprzedaży ani na sposoby wykonania Sprzedaży komisowej.</w:t>
      </w:r>
    </w:p>
    <w:p w14:paraId="61AD7431" w14:textId="70179F6C" w:rsidR="000025BA" w:rsidRDefault="00BD071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Transakcje uregulowane w niniejszych Ogólnych Warunkach mogą być wykonywane, poza Adorea S.r.l., przez inne podmioty prawne z nią powiązane lub przez nią wyznaczone do kupna i sprzedaży Pojazdów. Użytkownicy akceptują, że taka struktura operacyjna może obejmować, tytułem przykładu, oddziały, podmioty powiązane lub inne spółki formalnie utworzone i związane z Fleequid, również z siedzibą za granicą, oraz że sprzedaż podlega przepisom podatkowym obowiązującym w kraju, w którym ma siedzibę podmiot prawny uczestniczący w konkretnej transakcji. W przypadku gdy sprzedaż jest dokonywana za pośrednictwem podmiotu prawnego innego niż Adorea S.r.l., Fleequid przekazuje Użytkownikom, w odpowiednich dokumentach umownych i podatkowych, dane identyfikacyjne tego podmiotu; dane te mogą zostać podane do wiadomości uprzednio, poprzez przekazanie ich Sprzedawcy w chwili przyjęcia Propozycji sprzedaży, a Oferentowi w Ogłoszeniu, albo, gdy Fleequid nie uzyskuje w konkretnej transakcji statusu sprzedawcy, nabywcy lub kontrahenta, najpóźniej wraz z Proformą, od której zależą mający zastosowanie reżim VAT i dane do płatności. Niniejszy ustęp nie wpływa na określenie Modelu Sprzedaży zgodnie z art. 3.</w:t>
      </w:r>
    </w:p>
    <w:p w14:paraId="420349A4" w14:textId="77777777" w:rsidR="004D7A6C" w:rsidRPr="000532C5" w:rsidRDefault="004D7A6C" w:rsidP="004D7A6C">
      <w:pPr>
        <w:pStyle w:val="Paragrafoelenco"/>
        <w:spacing w:line="360" w:lineRule="auto"/>
        <w:ind w:left="0"/>
        <w:jc w:val="both"/>
        <w:rPr>
          <w:rFonts w:ascii="Verdana" w:hAnsi="Verdana"/>
          <w:sz w:val="20"/>
          <w:szCs w:val="20"/>
        </w:rPr>
      </w:pPr>
    </w:p>
    <w:p w14:paraId="51B0C16E" w14:textId="208124FC" w:rsidR="00084780" w:rsidRPr="00662DD7" w:rsidRDefault="00E047DD"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4" w:name="_Toc241518308"/>
      <w:r>
        <w:rPr>
          <w:rFonts w:ascii="Verdana" w:hAnsi="Verdana"/>
          <w:b/>
          <w:bCs/>
          <w:smallCaps/>
          <w:sz w:val="20"/>
          <w:szCs w:val="20"/>
        </w:rPr>
        <w:t>Określenie Modelu Sprzedaży i możliwość zapoznania się z nim.</w:t>
      </w:r>
      <w:bookmarkEnd w:id="4"/>
    </w:p>
    <w:p w14:paraId="51C346B1" w14:textId="77777777" w:rsidR="00D80E8E" w:rsidRDefault="00D80E8E"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Użytkownicy przyjmują do wiadomości i akceptują, że Model Sprzedaży mający zastosowanie do pojedynczej transakcji jest określany przez Fleequid w ramach organizacji procesu oferowania Pojazdu do sprzedaży i zarządzania tym procesem. Wybór ten jest w każdym przypadku dokonywany, zanim Oferent będzie mógł złożyć Ofertę. O ile Umowa indywidualna nie stanowi inaczej, określenie Modelu Sprzedaży należy wyłącznie do Fleequid.</w:t>
      </w:r>
    </w:p>
    <w:p w14:paraId="4CE136E7" w14:textId="7A1AF22F" w:rsidR="00851B0A" w:rsidRDefault="00775EDA"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Oferentowi umożliwia się zapoznanie się z Modelem Sprzedaży określonym zgodnie z poprzednim ustępem przed złożeniem Oferty. W tym celu Ogłoszenie wskazuje mający zastosowanie Model Sprzedaży, również za pomocą odpowiedniej nazwy, odznaki, etykiety, ikony, napisu lub innego elementu graficznego bądź tekstowego pozwalającego na jego jasną i jednoznaczną identyfikację. Jeżeli konkretna transakcja nie przewiduje publikacji Ogłoszenia, Model Sprzedaży jest wskazywany w wiadomości, za pomocą której Fleequid umożliwia Oferentowi złożenie Oferty. W każdym przypadku Fleequid zawsze umożliwia Oferentowi zapoznanie się co najmniej z:</w:t>
      </w:r>
    </w:p>
    <w:p w14:paraId="1CF55BED" w14:textId="670655F7" w:rsidR="00FA1271" w:rsidRDefault="00905965"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mającym zastosowanie Modelem Sprzedaży, a w konsekwencji z charakterem, w jakim Fleequid występuje w konkretnej transakcji, ze wskazaniem, czy występuje ona na podstawie zlecenia Użytkowników w ramach Sprzedaży komisowej, czy też jako nabywca, a następnie sprzedawca działający na własny rachunek w Dealer Sales; w Sprzedaży komisowej umożliwia się ponadto zapoznanie się z tym, że transakcja może zostać wykonana, alternatywnie, w drodze Odsprzedaży, w której Fleequid działa jako komisant we własnym imieniu zgodnie z art. 2.5, albo przez Fleequid działającą jako Czysty Pośrednik, przy czym umowa sprzedaży jest zawierana bezpośrednio między Sprzedawcą a Nabywcą zgodnie z art. 2.6, oraz że faktycznie wybrany sposób zostaje utrwalony w Proformie zgodnie z art. 17.1;</w:t>
      </w:r>
    </w:p>
    <w:p w14:paraId="41E09121" w14:textId="488F3628" w:rsidR="00FA1271" w:rsidRDefault="000B0BE6"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Prowizjami, Opłatami i ewentualnymi dalszymi kwotami obciążającymi Oferenta zgodnie z Taryfikatorem Fleequid, Szczególnymi warunkami sprzedaży lub innymi warunkami mającymi zastosowanie do konkretnej transakcji;</w:t>
      </w:r>
    </w:p>
    <w:p w14:paraId="1BCC0A68" w14:textId="65AED6EC" w:rsidR="00AF2892" w:rsidRDefault="000F035A"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ewentualnym obowiązkiem wpłaty Wadium i jego wysokością, zgodnie z postanowieniami art. 6;</w:t>
      </w:r>
    </w:p>
    <w:p w14:paraId="4F7860DA" w14:textId="4C32DC24" w:rsidR="000021A0" w:rsidRDefault="007D71F0"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ewentualną dostępnością Rozwiązań finansowych oraz, o ile przewidują to odnośne uregulowania, możliwością uzyskania przez Finansującego statusu Nabywcy.</w:t>
      </w:r>
    </w:p>
    <w:p w14:paraId="52E11CA2" w14:textId="5CA53C03" w:rsidR="00FA1271" w:rsidRPr="000D2F34" w:rsidRDefault="000D2F34" w:rsidP="000D2F3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Wskazania dotyczące Modelu Sprzedaży, alternatywnych sposobów wykonania Sprzedaży komisowej oraz kwot obciążających Oferenta zgodnie z art. 3.2 lit. a), b) i c) powyżej są wiążące dla Fleequid w konkretnej transakcji i nie mają charakteru wyłącznie orientacyjnego przewidzianego w art. 9.3. Pozostaje w mocy zasada, że ewentualna dostępność Rozwiązań finansowych podlega warunkom przewidzianym w odnośnych uregulowaniach.</w:t>
      </w:r>
    </w:p>
    <w:p w14:paraId="7E1630F0" w14:textId="30091178" w:rsidR="00760BF0" w:rsidRDefault="00EB4F14"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Możliwość zapoznania się z Modelem Sprzedaży nie wymaga szczególnego odrębnego oświadczenia ani zastosowania określonej formy, pod warunkiem że Oferent może w sposób jasny ustalić Model mający zastosowanie do konkretnej transakcji przed złożeniem Oferty. Ewentualny brak określonej nazwy, odznaki, etykiety, ikony lub napisu nie stoi na przeszkodzie ustaleniu Modelu, jeżeli mimo to daje się on w sposób jasny rozpoznać na podstawie całokształtu informacji udostępnionych Oferentowi.</w:t>
      </w:r>
    </w:p>
    <w:p w14:paraId="5F6E3043" w14:textId="6565FCAD" w:rsidR="00C05602" w:rsidRDefault="00AF5330"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Do chwili złożenia Oferty Fleequid może zmienić Model Sprzedaży mający zastosowanie do konkretnej transakcji, z zastrzeżeniem, że zanim będzie możliwe składanie Ofert według nowego Modelu, Sprzedawcy umożliwia się zapoznanie się z nim i z odnośnymi warunkami zgodnie z art. 3.7, a Oferentom – zgodnie z art. 3.2. Po złożeniu Oferty Model Sprzedaży mający zastosowanie do danej transakcji nie może zostać jednostronnie zmieniony przez Fleequid ani w stosunkach ze Sprzedawcą, ani wobec Oferenta. Pozostaje w mocy uprawnienie Fleequid do zastosowania innego Modelu Sprzedaży w ramach kolejnej transakcji lub nowego Wydarzenia sprzedażowego dotyczącego tego samego Pojazdu, zgodnie z postanowieniami art. 8.6 i 8.8. W ramach Sprzedaży komisowej wybór Fleequid co do dokonania albo niedokonania Odsprzedaży zgodnie z art. 2.6 nie stanowi zmiany Modelu Sprzedaży i jest uregulowany w art. 17.1.</w:t>
      </w:r>
    </w:p>
    <w:p w14:paraId="079E4581" w14:textId="2B82F461" w:rsidR="00E96D2C" w:rsidRDefault="00BE313D"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Modelem Sprzedaży mającym zastosowanie do każdej transakcji jest Model określony przez Fleequid, z którym umożliwiono zapoznanie się zgodnie z postanowieniami poprzednich ustępów; żadnego Modelu Sprzedaży nie uznaje się za mający zastosowanie automatycznie lub subsydiarnie. Ewentualne rozbieżności, nieścisłości lub braki w poszczególnych wiadomościach lub dokumentach dotyczących transakcji nie powodują same przez się zmiany Modelu Sprzedaży określonego dla konkretnej transakcji.</w:t>
      </w:r>
    </w:p>
    <w:p w14:paraId="1184735E" w14:textId="63DAD0BE" w:rsidR="00BE313D" w:rsidRDefault="00EB0337"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Zapoznanie się z Modelem Sprzedaży mającym zastosowanie do konkretnej transakcji umożliwia się również Sprzedawcy, wraz z dotyczącymi go warunkami ekonomicznymi, zanim transakcja zostanie otwarta na składanie Ofert. W tym celu informacje te mogą wynikać z Ogłoszenia, z informacji dotyczących Pojazdu lub Wydarzenia sprzedażowego zamieszczonych na platformie Marketplace, również za pomocą odpowiedniej nazwy, odznaki, etykiety, ikony, napisu lub innego elementu graficznego bądź tekstowego pozwalającego na ich jasną identyfikację, albo mogą być udostępniane pocztą elektroniczną lub za pośrednictwem innych kanałów zwykle używanych w stosunkach ze Sprzedawcą. Odrębne lub samodzielne powiadomienie nie jest wymagane, pod warunkiem że Sprzedawcy umożliwiono zapoznanie się z odnośnymi informacjami w jeden ze wskazanych wyżej sposobów. W szczególności Sprzedawcy umożliwia się zapoznanie się z:</w:t>
      </w:r>
    </w:p>
    <w:p w14:paraId="7A49796A" w14:textId="547113B9" w:rsidR="000A4B8C" w:rsidRDefault="0062552F" w:rsidP="000A4B8C">
      <w:pPr>
        <w:pStyle w:val="Paragrafoelenco"/>
        <w:numPr>
          <w:ilvl w:val="2"/>
          <w:numId w:val="1"/>
        </w:numPr>
        <w:spacing w:line="360" w:lineRule="auto"/>
        <w:jc w:val="both"/>
        <w:rPr>
          <w:rFonts w:ascii="Verdana" w:hAnsi="Verdana"/>
          <w:sz w:val="20"/>
          <w:szCs w:val="20"/>
        </w:rPr>
      </w:pPr>
      <w:r>
        <w:rPr>
          <w:rFonts w:ascii="Verdana" w:hAnsi="Verdana"/>
          <w:sz w:val="20"/>
          <w:szCs w:val="20"/>
        </w:rPr>
        <w:t>w Sprzedaży komisowej – zastosowaniem tego Modelu Sprzedaży, obciążającymi go Prowizjami i Opłatami, a także PMIV i związanym z nim mechanizmem ekonomicznym, zgodnie z postanowieniami Taryfikatora Fleequid i dalszych warunków mających zastosowanie do konkretnej transakcji, jak również z okolicznością, że transakcja może zostać wykonana w drodze Odsprzedaży albo przez Fleequid działającą jako Czysty Pośrednik;</w:t>
      </w:r>
    </w:p>
    <w:p w14:paraId="0BD3577B" w14:textId="5F81AF7F" w:rsidR="00DD36A4" w:rsidRPr="00DD36A4" w:rsidRDefault="00DD36A4" w:rsidP="00DD36A4">
      <w:pPr>
        <w:pStyle w:val="Paragrafoelenco"/>
        <w:numPr>
          <w:ilvl w:val="2"/>
          <w:numId w:val="1"/>
        </w:numPr>
        <w:spacing w:line="360" w:lineRule="auto"/>
        <w:jc w:val="both"/>
        <w:rPr>
          <w:rFonts w:ascii="Verdana" w:hAnsi="Verdana"/>
          <w:sz w:val="20"/>
          <w:szCs w:val="20"/>
        </w:rPr>
      </w:pPr>
      <w:r>
        <w:rPr>
          <w:rFonts w:ascii="Verdana" w:hAnsi="Verdana"/>
          <w:sz w:val="20"/>
          <w:szCs w:val="20"/>
        </w:rPr>
        <w:t>w Dealer Sales – zastosowaniem tego Modelu Sprzedaży oraz okolicznością, że Fleequid nabywa Pojazd od Sprzedawcy na własny rachunek, bez stosowania Prowizji przewidzianych dla Sprzedaży komisowej, po Cenie zakupu albo według zaakceptowanego już przez Sprzedawcę kryterium ekonomicznego pozwalającego na jej ustalenie, oraz dalszymi warunkami uzgodnionymi ze Sprzedawcą.</w:t>
      </w:r>
    </w:p>
    <w:p w14:paraId="1CA5F97C" w14:textId="7149A4C5" w:rsidR="00E76EE2" w:rsidRDefault="00AC5A9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Możliwość zapoznania się z elementami ekonomicznymi przewidziana w poprzednich ustępach dotyczy ich określenia; przesłanki nabycia prawa do nich, ich wymagalności i zapłaty, o ile mają zastosowanie, pozostają uregulowane w dalszych postanowieniach niniejszych OW, a w szczególności w art. 12.4.</w:t>
      </w:r>
    </w:p>
    <w:p w14:paraId="6DFFC7E8" w14:textId="77777777" w:rsidR="00AC1DF0" w:rsidRPr="00662DD7" w:rsidRDefault="00AC1DF0" w:rsidP="00662DD7">
      <w:pPr>
        <w:pStyle w:val="Paragrafoelenco"/>
        <w:spacing w:line="360" w:lineRule="auto"/>
        <w:ind w:left="0"/>
        <w:jc w:val="both"/>
        <w:rPr>
          <w:rFonts w:ascii="Verdana" w:hAnsi="Verdana"/>
          <w:sz w:val="20"/>
          <w:szCs w:val="20"/>
        </w:rPr>
      </w:pPr>
    </w:p>
    <w:p w14:paraId="132CE1A3" w14:textId="4EEF1E44" w:rsidR="004D7A6C" w:rsidRPr="000532C5" w:rsidRDefault="007A1FD7" w:rsidP="00476BC8">
      <w:pPr>
        <w:pStyle w:val="Paragrafoelenco"/>
        <w:numPr>
          <w:ilvl w:val="0"/>
          <w:numId w:val="1"/>
        </w:numPr>
        <w:spacing w:line="360" w:lineRule="auto"/>
        <w:ind w:left="0" w:firstLine="0"/>
        <w:jc w:val="both"/>
        <w:outlineLvl w:val="0"/>
        <w:rPr>
          <w:rFonts w:ascii="Verdana" w:hAnsi="Verdana"/>
          <w:sz w:val="20"/>
          <w:szCs w:val="20"/>
        </w:rPr>
      </w:pPr>
      <w:bookmarkStart w:id="5" w:name="_Toc241518309"/>
      <w:r>
        <w:rPr>
          <w:rFonts w:ascii="Verdana" w:hAnsi="Verdana"/>
          <w:b/>
          <w:bCs/>
          <w:sz w:val="20"/>
          <w:szCs w:val="20"/>
        </w:rPr>
        <w:t>Źródła umowne, Ogłoszenie i warunki mające zastosowanie do konkretnej transakcji</w:t>
      </w:r>
      <w:r>
        <w:rPr>
          <w:rFonts w:ascii="Verdana" w:hAnsi="Verdana"/>
          <w:sz w:val="20"/>
          <w:szCs w:val="20"/>
        </w:rPr>
        <w:t>.</w:t>
      </w:r>
      <w:bookmarkEnd w:id="5"/>
    </w:p>
    <w:p w14:paraId="381281D0" w14:textId="608BE736" w:rsidR="00DA0739" w:rsidRPr="000532C5" w:rsidRDefault="06635B2D"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Rejestrując się lub po prostu korzystając z platformy Marketplace, Użytkownicy wyraźnie akceptują niniejsze Ogólne Warunki oraz ewentualne mające zastosowanie Warunki Szczegółowe i Szczególne warunki sprzedaży i zobowiązują się ich przestrzegać. Warunki te mają zastosowanie również wtedy, gdy nie zostały w całości przytoczone w poszczególnych Ogłoszeniach, pod warunkiem że zapewniono ich zastosowanie i możliwość zapoznania się z nimi zgodnie z postanowieniami niniejszych Ogólnych Warunków. O ile Fleequid nie wyrazi wyraźnie odmiennej zgody na piśmie, stosunki uregulowane w niniejszych Ogólnych Warunkach podlegają wyłącznie źródłom umownym przygotowanym przez Fleequid, zgodnie z hierarchią, o której mowa w art. 4.3. Ogólne lub szczególne warunki umów, dostaw, zakupów lub inne warunki ewentualnie przygotowane lub proponowane przez Użytkowników nie są uznawane za zaakceptowane przez Fleequid, również wtedy, gdy powołano się na nie w zamówieniach, potwierdzeniach, korespondencji lub innych dokumentach Użytkownika. Są one ważne i wiążące wobec Fleequid wyłącznie wtedy, gdy zostaną wyraźnie zatwierdzone na piśmie przez Fleequid po akceptacji niniejszych Ogólnych Warunków, z jasnym i szczegółowym wskazaniem woli odstąpienia, w całości lub w części, od stosowania niniejszych Ogólnych Warunków.</w:t>
      </w:r>
    </w:p>
    <w:p w14:paraId="146FA1C6" w14:textId="1EAF0520" w:rsidR="00011633" w:rsidRPr="000532C5" w:rsidRDefault="00DA0739"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zastrzega sobie prawo do jednostronnej zmiany, według własnego uznania, Ogólnych Warunków i Taryfikatora Fleequid w dowolnym momencie, również w celu wprowadzenia nowych produktów lub Usług, dostosowania zasad funkcjonowania platformy Marketplace lub w celu zapewnienia zgodności z przepisami ustawowymi lub wykonawczymi bądź z decyzjami właściwych organów. Zmiany są komunikowane Użytkownikom w jasny i zrozumiały sposób z wyprzedzeniem co najmniej 30 (trzydziestu) dni przed ich wejściem w życie, chyba że Użytkownik wyraźnie je zaakceptował przed upływem tego terminu. Fleequid przechowuje archiwum poprzednich wersji Ogólnych Warunków i Taryfikatora Fleequid, do którego dostęp można uzyskać, kontaktując się z działem obsługi klienta. Zmiany mogą być komunikowane w jeden lub więcej z poniższych sposobów: a) wiadomością e-mail na adres poczty elektronicznej powiązany z profilem Użytkownika, zawierającą podsumowanie zmian oraz link do zaktualizowanych tekstów; b) powiadomieniem systemowym wyświetlanym przy kolejnym uwierzytelnieniu Użytkownika na platformie Marketplace; c) poprzez publikację komunikatu na stronie głównej witryny internetowej Fleequid, z linkiem do zaktualizowanych tekstów. Użytkownik, który nie zamierza zaakceptować zmian, może wypowiedzieć umowę bez ponoszenia kary w terminie 30 (trzydziestu) dni od zakomunikowania zmian, a w każdym razie od opublikowania zaktualizowanych Ogólnych Warunków na platformie Marketplace, w drodze pisemnego powiadomienia na adres e-mail withdrawal@fleequid.com. Zmiany mają zastosowanie do Wydarzeń sprzedażowych i transakcji rozpoczętych po ich wejściu w życie; do Wydarzeń sprzedażowych i transakcji będących już w toku, a także do tych, w odniesieniu do których zostało już zawarte Wiążące Porozumienie, do czasu ich zakończenia nadal stosuje się Ogólne Warunki i Taryfikator Fleequid obowiązujące w chwili rozpoczęcia danego Wydarzenia lub danej transakcji, z zastrzeżeniem postanowień art. 4.9. Po otrzymaniu oświadczenia o wypowiedzeniu umowy Fleequid usuwa profil Użytkownika zgodnie z postanowieniami art. 5.11. Użytkownicy są zobowiązani do sprawdzenia obowiązującej wersji Ogólnych Warunków i Taryfikatora Fleequid przed złożeniem Oferty, zapoznając się z odpowiednią sekcją platformy Marketplace. Po upływie okresu wyprzedzenia dalsze korzystanie z platformy Marketplace lub z Usług Fleequid oznacza akceptację zmian, które weszły w życie. W przypadku sporu dotyczącego wersji lub stosowalności Ogólnych Warunków do Umowy Użytkownicy muszą wykazać, że pomimo wszelkich rozsądnych starań nie mieli możliwości zapoznania się z mającymi zastosowanie Ogólnymi Warunkami, pomimo sprawdzenia odpowiedniej sekcji platformy Marketplace oraz złożenia w odpowiednim czasie pisemnego wniosku do Fleequid, zanim podniosą jakikolwiek zarzut, roszczenie lub reklamację w tej sprawie.</w:t>
      </w:r>
    </w:p>
    <w:p w14:paraId="1F331DF8" w14:textId="3172C137" w:rsidR="00503C77" w:rsidRPr="00E92492" w:rsidRDefault="00EB54FD"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Warunki Szczegółowe, Szczególne warunki sprzedaży oraz ewentualne Umowy indywidualne mogą uzupełniać lub regulować, również w drodze odstępstwa od niniejszych Ogólnych Warunków, stosunki między Fleequid a określonymi Użytkownikami lub pomiędzy samymi Użytkownikami w odniesieniu do jednego lub większej liczby Pojazdów, Wydarzeń sprzedażowych lub Usług. W przypadku gdy do tej samej transakcji lub tego samego stosunku ma zastosowanie kilka źródeł umownych, Użytkownicy uznają, w razie sprzeczności, następującą kolejność pierwszeństwa: 1) Umowa indywidualna, pod warunkiem że została sformalizowana na piśmie i zatwierdzona przez Fleequid, w zakresie, w jakim wyraźnie reguluje daną kwestię lub stanowi odstępstwo, i wyłącznie w stosunkach z Użytkownikami będącymi jej stronami; 2) Warunki Szczegółowe, w zakresie szczególnej, wystandaryzowanej i powtarzalnej regulacji określonych Usług, produktów, kategorii Pojazdów lub zagadnień, takich jak, tytułem przykładu i bez ograniczeń, Fleequid Care, Rozwiązania finansowe oraz dalsze Usługi lub programy handlowe, dla których Fleequid przewiduje odrębną regulację umowną; 3) Szczególne warunki sprzedaży, w zakresie parametrów, warunków i wyraźnych odstępstw dotyczących pojedynczej transakcji lub pojedynczego Wydarzenia sprzedażowego, takich jak, tytułem przykładu i bez ograniczeń, warunki mające zastosowanie do 1 Euro Auctions, szczególne warunki dotyczące transakcji, o których mowa w art. 13, a także ewentualne szczególne warunki dotyczące sposobów sprzedaży, wymogów uczestnictwa, ustalania ceny, Prowizji, Opłat, gwarancji przewidzianych specjalnie dla danej transakcji lub dotyczące wydania; 4) Ogólne Warunki, w sposób ogólny i subsydiarny.</w:t>
      </w:r>
    </w:p>
    <w:p w14:paraId="59C9E322" w14:textId="323F9F8B" w:rsidR="00725EF4" w:rsidRDefault="00B718E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Kolejność pierwszeństwa przewidziana w art. 4.3 ma zastosowanie wyłącznie w razie sprzeczności między źródłami umownymi regulującymi to samo zagadnienie. Każde źródło ma pierwszeństwo jedynie w zakresie zagadnień, które reguluje; w braku niezgodności źródła wzajemnie się uzupełniają. Szczególne warunki sprzedaży mogą stanowić odstępstwo od Warunków Szczegółowych jedynie w sposób wyraźny, jasny i odnoszący się do konkretnego zagadnienia lub postanowienia, od którego odstępują; w braku takiego wyraźnego odstępstwa pierwszeństwo mają Warunki Szczegółowe w zakresie uregulowanych w nich zagadnień. W szczególności Warunki Szczegółowe dotyczące Rozwiązań finansowych mogą przewidywać szczególne zasady w zakresie płatności, fakturowania, przerejestrowania, przeniesienia własności, dysponowania Pojazdem i jego wydania, zgodnie z postanowieniami art. 22.</w:t>
      </w:r>
    </w:p>
    <w:p w14:paraId="68E2A174" w14:textId="71786FA7" w:rsidR="000403B5" w:rsidRDefault="00C9376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Szczególne warunki sprzedaży mające zastosowanie do konkretnej transakcji lub pojedynczego Wydarzenia sprzedażowego mogą być zamieszczone bezpośrednio w Ogłoszeniu, przywołane za pomocą linku lub odesłania do dokumentu albo do odpowiedniej sekcji platformy Marketplace, albo wskazane za pomocą odznak, etykiet, napisów lub innych elementów graficznych bądź tekstowych pozwalających na jasne rozpoznanie ich zastosowania. Jeżeli ich tekst został udostępniony i można się z nim zapoznać przed złożeniem Oferty, takie Szczególne warunki sprzedaży mają zastosowanie do transakcji i wiążą Użytkowników bez potrzeby odrębnej akceptacji.</w:t>
      </w:r>
    </w:p>
    <w:p w14:paraId="33F6C70C" w14:textId="15B75754" w:rsidR="002363DE" w:rsidRDefault="004E583B"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Ogłoszenie pełni podwójną funkcję: opisuje Pojazd i cechy konkretnej transakcji oraz zawiera, wskazuje lub przywołuje ewentualnie mające zastosowanie Szczególne warunki sprzedaży. Nie wszystkie informacje zawarte lub przywołane w Ogłoszeniu stanowią zatem Szczególne warunki sprzedaży: dane opisowe Pojazdu, zdjęcia, przebieg, TrustReport, Specyfikacje techniczne oraz dalsze informacje dotyczące Pojazdu zachowują właściwą im funkcję. Szczególnymi warunkami sprzedaży są postanowienia, które mają regulować konkretną transakcję lub odnośne Wydarzenie sprzedażowe i które są rozpoznawalne jako takie w sposób przewidziany w art. 4.5.</w:t>
      </w:r>
    </w:p>
    <w:p w14:paraId="6573DFF2" w14:textId="702D77A1" w:rsidR="00372625" w:rsidRPr="00662DD7" w:rsidRDefault="0098672C"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Proforma, faktury i wiadomości dotyczące fazy wykonawczej transakcji nie stanowią samodzielnych źródeł umownych i nie mogą jednostronnie zmieniać warunków umownych mających zastosowanie do konkretnej transakcji ani wprowadzać nowych obowiązków. Kwota wskazana w Proformie stanowi Łączną Kwotę Należną od Nabywcy, z zastrzeżeniem oczywistej omyłki pisarskiej lub rachunkowej. Faktury wystawiane w związku z transakcją dokumentują, zgodnie z mającym zastosowanie Modelem Sprzedaży i sposobem, w jaki sprzedaż jest wykonywana, odpowiednie stosunki ekonomiczne i podatkowe, nie zmieniając same przez się łącznej kwoty należnej od Nabywcy. Udostępnienie Proformy powoduje rozpoczęcie biegu Terminu płatności zgodnie z postanowieniami art. 11, przy czym nie nabiera ona z tego powodu charakteru źródła umownego.</w:t>
      </w:r>
    </w:p>
    <w:p w14:paraId="5A5D38B0" w14:textId="6043468B" w:rsidR="0098672C" w:rsidRPr="007C1A68" w:rsidRDefault="005E7F07"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Dopóki nie zostały złożone Oferty, Fleequid może zmieniać warunki mające zastosowanie do konkretnej transakcji lub pojedynczego Wydarzenia sprzedażowego, umożliwiając zapoznanie się z mającą zastosowanie wersją zgodnie z postanowieniami art. 3.2, 3.7, 4.5 i 9.2. Jeżeli Oferty zostały już złożone, istotna zmiana mających zastosowanie warunków nie ma zastosowania do już złożonych Ofert: Fleequid, o ile zamierza zastosować zmianę, pozbawia skuteczności Oferty, których zmiana dotyczy, umożliwia zapoznanie się z nową wersją warunków i umożliwia Użytkownikom ponowne złożenie oświadczenia woli. Korekty o charakterze wyłącznie redakcyjnym lub formalnym, pozbawione wpływu ekonomicznego lub prawnego, mogą być dokonywane bez potrzeby pozbawiania skuteczności już złożonych Ofert. Po zawarciu Wiążącego Porozumienia żadna jednostronna zmiana mających zastosowanie warunków nie jest dopuszczalna, z wyjątkiem wyraźnego porozumienia zainteresowanych Stron, mechanizmów uprzednio uzgodnionych, z którymi umożliwiono zapoznanie się, albo obowiązkowych dostosowań zgodnie z art. 4.9. Pozostają w mocy postanowienia art. 9.7 dotyczące oczywistej omyłki pisarskiej lub rachunkowej.</w:t>
      </w:r>
    </w:p>
    <w:p w14:paraId="5B055302" w14:textId="6E4B442B" w:rsidR="00043B27" w:rsidRPr="007C1A68" w:rsidRDefault="007C1A68"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Zmiany niniejszych Ogólnych Warunków, Taryfikatora Fleequid lub dalszych mających zastosowanie warunków wymagane przez ustawę, przepis wykonawczy lub wiążącą decyzję właściwego organu stosuje się od dnia i w zakresie wymaganych przez źródło wyższego rzędu, również do stosunków będących w toku, o ile jest to konieczne, przy czym nie wynika z tego żadna ogólna umowna moc wsteczna. Nie narusza to skutków, które już ostatecznie powstały, chyba że bezwzględnie obowiązujący przepis stanowi inaczej. W tych samych przypadkach Fleequid może dostosować zasady funkcjonowania platformy Marketplace i transakcji, żądać od Użytkowników dalszych dokumentów i czynności, zawiesić wykonanie, uniemożliwić czynności, które przestały być dozwolone, oraz dokonać Anulowania sprzedaży zgodnie z art. 14, gdy kontynuowanie transakcji okazuje się niezgodne z prawem lub nie do pogodzenia z nowymi przepisami.</w:t>
      </w:r>
    </w:p>
    <w:p w14:paraId="7FE06D07" w14:textId="77777777" w:rsidR="005A1ED2" w:rsidRPr="007C1A68" w:rsidRDefault="005A1ED2" w:rsidP="00043B27">
      <w:pPr>
        <w:pStyle w:val="Paragrafoelenco"/>
        <w:spacing w:line="360" w:lineRule="auto"/>
        <w:ind w:left="0"/>
        <w:jc w:val="both"/>
        <w:rPr>
          <w:rFonts w:ascii="Verdana" w:hAnsi="Verdana"/>
          <w:sz w:val="20"/>
          <w:szCs w:val="20"/>
        </w:rPr>
      </w:pPr>
    </w:p>
    <w:p w14:paraId="06209157" w14:textId="4CAB27B7" w:rsidR="00926289" w:rsidRPr="000532C5"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6" w:name="_Toc241518310"/>
      <w:r>
        <w:rPr>
          <w:rFonts w:ascii="Verdana" w:hAnsi="Verdana"/>
          <w:b/>
          <w:bCs/>
          <w:smallCaps/>
          <w:sz w:val="20"/>
          <w:szCs w:val="20"/>
        </w:rPr>
        <w:t>Rejestracja i dozwolone korzystanie z platformy Marketplace.</w:t>
      </w:r>
      <w:bookmarkEnd w:id="6"/>
    </w:p>
    <w:p w14:paraId="3189D13C" w14:textId="4C415F78" w:rsidR="00926289" w:rsidRPr="000532C5" w:rsidRDefault="00926289" w:rsidP="00926289">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Użytkownicy chcący korzystać z Usług oferowanych przez Fleequid muszą zarejestrować się na platformie Marketplace. Rejestracja jest bezpłatna i nie oznacza zobowiązania do kupna lub sprzedaży Pojazdów. Rejestrując się na platformie Marketplace, Użytkownik oświadcza i gwarantuje, że jest Przedsiębiorcą oraz że osoba fizyczna dokonująca rejestracji jest pełnoletnia i posiada umocowanie niezbędne do zaakceptowania niniejszych Ogólnych Warunków i do zaciągania zobowiązań w imieniu Użytkownika.</w:t>
      </w:r>
    </w:p>
    <w:p w14:paraId="2EBF6CAE" w14:textId="71BD6BA7" w:rsidR="002F67DA" w:rsidRPr="000532C5" w:rsidRDefault="00926289" w:rsidP="0092628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Udział w Wydarzeniach sprzedażowych jest zarezerwowany dla Użytkowników, którzy ukończyli procedurę rejestracji na platformie Marketplace, wprowadzili wymagane dane w sposób kompletny i zgodny z prawdą oraz przedłożyli dokumentację ewentualnie wymaganą przez Fleequid zgodnie z niniejszym ustępem. Fleequid może zażądać, także po rejestracji i w każdym momencie, w którym okaże się to konieczne w związku z działalnością Użytkownika lub konkretną transakcją:</w:t>
      </w:r>
    </w:p>
    <w:p w14:paraId="2141D842" w14:textId="0E869BD3"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aktualnego odpisu z rejestru handlowego lub równoważnego zaświadczenia, zawierającego dokładne określenie uprawnień przedstawiciela prawnego;</w:t>
      </w:r>
    </w:p>
    <w:p w14:paraId="76120F73" w14:textId="5D14A7A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dokumentu tożsamości przedsiębiorcy będącego osobą fizyczną albo przedstawiciela prawnego spółki oraz odpowiedniego numeru identyfikacji podatkowej;</w:t>
      </w:r>
    </w:p>
    <w:p w14:paraId="2DE7A6D0" w14:textId="7C89694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zaświadczenia o nadaniu numeru VAT lub innej równoważnej dokumentacji krajowej;</w:t>
      </w:r>
    </w:p>
    <w:p w14:paraId="3D2F232B" w14:textId="0FF63DC2" w:rsidR="00D033A4" w:rsidRPr="000532C5" w:rsidRDefault="00C5012C" w:rsidP="00D033A4">
      <w:pPr>
        <w:pStyle w:val="Paragrafoelenco"/>
        <w:numPr>
          <w:ilvl w:val="0"/>
          <w:numId w:val="6"/>
        </w:numPr>
        <w:spacing w:line="360" w:lineRule="auto"/>
        <w:jc w:val="both"/>
        <w:rPr>
          <w:rFonts w:ascii="Verdana" w:hAnsi="Verdana"/>
          <w:sz w:val="20"/>
          <w:szCs w:val="20"/>
        </w:rPr>
      </w:pPr>
      <w:r>
        <w:rPr>
          <w:rFonts w:ascii="Verdana" w:hAnsi="Verdana"/>
          <w:sz w:val="20"/>
          <w:szCs w:val="20"/>
        </w:rPr>
        <w:t>każdego innego dokumentu, którego Fleequid rozsądnie zażąda w celu identyfikacji Użytkownika, potwierdzenia jego statusu Przedsiębiorcy lub, w odniesieniu do określonych kategorii Wydarzeń sprzedażowych, weryfikacji posiadania szczególnych zezwoleń lub uprawnień albo spełniania innych wymogów o charakterze techniczno-zawodowym przewidzianych przez prawo lub w inny sposób wymaganych do udziału.</w:t>
      </w:r>
    </w:p>
    <w:p w14:paraId="51CD4D8B" w14:textId="4B00EBD6" w:rsidR="00D033A4" w:rsidRPr="000532C5" w:rsidRDefault="000C62C7" w:rsidP="006605B4">
      <w:pPr>
        <w:pStyle w:val="Paragrafoelenco"/>
        <w:spacing w:line="360" w:lineRule="auto"/>
        <w:ind w:left="0"/>
        <w:jc w:val="both"/>
        <w:rPr>
          <w:rFonts w:ascii="Verdana" w:hAnsi="Verdana"/>
          <w:sz w:val="20"/>
          <w:szCs w:val="20"/>
        </w:rPr>
      </w:pPr>
      <w:r>
        <w:rPr>
          <w:rFonts w:ascii="Verdana" w:hAnsi="Verdana"/>
          <w:sz w:val="20"/>
          <w:szCs w:val="20"/>
        </w:rPr>
        <w:t>Fleequid może, według własnego uznania, zezwolić na dostęp do platformy Marketplace lub na udział w jednym lub kilku Wydarzeniach sprzedażowych także przed zakończeniem przesyłania dokumentów, zastrzegając sobie w takim przypadku prawo do zażądania w dowolnym momencie brakującej lub zaktualizowanej dokumentacji oraz do ograniczenia, zawieszenia lub cofnięcia dostępu lub możliwości działania Użytkownika w przypadku jej nieprzesłania.</w:t>
      </w:r>
    </w:p>
    <w:p w14:paraId="13AD4719" w14:textId="097DFC88" w:rsidR="00380064" w:rsidRPr="000532C5" w:rsidRDefault="233433F6" w:rsidP="0038006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Procedura rejestracji na platformie Marketplace oznacza obowiązek zaakceptowania niniejszych Ogólnych Warunków. Fleequid zastrzega sobie prawo do zażądania, według własnego uznania i w dowolnym momencie, akceptacji Ogólnych Warunków w formie papierowej lub zaktualizowanej oficjalnej dokumentacji w celu udowodnienia statusu Użytkownika jako Przedsiębiorcy lub dalszego spełniania wymogów technicznych i zawodowych wymaganych dla określonych kategorii Wydarzeń sprzedażowych. Ważność i skuteczność rejestracji są uzależnione od zatwierdzenia przez Fleequid. Fleequid zastrzega sobie ponadto prawo, w dowolnym momencie i według własnego uznania, do zezwolenia zarejestrowanym Użytkownikom na dostęp do platformy Marketplace lub do jej poszczególnych funkcji, do ograniczenia, zawieszenia lub wyłączenia takiego dostępu, a także do ograniczenia ich działalności wyłącznie do tych kategorii Wydarzeń sprzedażowych, w odniesieniu do których wykazali oni spełnianie przewidzianych wymogów techniczno-zawodowych, lub stosownie do Klasyfikacji Użytkownika zgodnie z art. 6. Każdy Użytkownik może posiadać tylko jeden profil, z którym może być powiązana jedna lub więcej osób kontaktowych firmy upoważnionych do działania na platformie Marketplace. Profil Użytkownika nie może być przekazywany osobom trzecim. Rejestracja na platformie Marketplace pod fałszywą tożsamością jest zabroniona.</w:t>
      </w:r>
    </w:p>
    <w:p w14:paraId="05EF1E0E" w14:textId="13403D98" w:rsidR="00CA7CAF" w:rsidRPr="000532C5" w:rsidRDefault="233433F6" w:rsidP="5C755391">
      <w:pPr>
        <w:pStyle w:val="Paragrafoelenco"/>
        <w:numPr>
          <w:ilvl w:val="1"/>
          <w:numId w:val="1"/>
        </w:numPr>
        <w:spacing w:line="360" w:lineRule="auto"/>
        <w:ind w:left="0" w:firstLine="0"/>
        <w:jc w:val="both"/>
        <w:rPr>
          <w:rFonts w:ascii="Verdana" w:eastAsiaTheme="minorEastAsia" w:hAnsi="Verdana"/>
          <w:sz w:val="20"/>
          <w:szCs w:val="20"/>
        </w:rPr>
      </w:pPr>
      <w:r>
        <w:rPr>
          <w:rFonts w:ascii="Verdana" w:hAnsi="Verdana"/>
          <w:sz w:val="20"/>
          <w:szCs w:val="20"/>
        </w:rPr>
        <w:t>Po zakończeniu procedury rejestracji Fleequid przekazuje Użytkownikowi dane dostępowe do platformy Marketplace dotyczące osób kontaktowych firmy powiązanych z profilem. Użytkownik zobowiązuje się zachować je w ścisłej tajemnicy, dbać o ich okresową aktualizację oraz na bieżąco aktualizować listę osób kontaktowych firmy upoważnionych do działania w jego imieniu. Użytkownik odpowiada za korzystanie z danych dostępowych powiązanych z jego profilem oraz za czynności dokonane za pośrednictwem upoważnionych przez niego osób kontaktowych firmy, a także za niezwłoczne cofnięcie odpowiednich uprawnień, gdy ustaną przesłanki ich przyznania, zwalniając Fleequid, w maksymalnym zakresie dozwolonym przez prawo, z odpowiedzialności wynikającej z niewłaściwego lub nieuprawnionego użycia danych dostępowych, które można przypisać Użytkownikowi lub osobom z nim związanym. Użytkownik jest ponadto zobowiązany do aktualizowania danych kontaktowych i innych informacji przekazanych Fleequid na potrzeby korespondencji przewidzianej w art. 24.</w:t>
      </w:r>
    </w:p>
    <w:p w14:paraId="274DDDCE" w14:textId="6274ED82" w:rsidR="00B67E7D" w:rsidRPr="000532C5" w:rsidRDefault="233433F6" w:rsidP="5C755391">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W granicach i na warunkach określonych w niniejszych Ogólnych Warunkach zarejestrowani Użytkownicy mogą składać Propozycje sprzedaży, uczestniczyć w Wydarzeniach sprzedażowych, składać Oferty oraz korzystać z pozostałych Usług udostępnianych za pośrednictwem platformy Marketplace. Udział w Wydarzeniach sprzedażowych i składanie Ofert wymagają co do zasady wpłacenia Wadium zgodnie z art. 6; jeżeli Wadium jest należne, jego niewpłacenie uniemożliwia złożenie Oferty. Dozwolone korzystanie z platformy Marketplace jest ograniczone do przeglądania Wydarzeń sprzedażowych i zamieszczonych ogłoszeń, wprowadzania Propozycji sprzedaży, składania Ofert oraz korzystania z pozostałych Usług udostępnianych przez Fleequid, w sposób i w celach przewidzianych w niniejszych Ogólnych Warunkach, Warunkach Szczegółowych, Szczególnych warunkach sprzedaży oraz w ewentualnych mających zastosowanie Umowach indywidualnych. Jakiekolwiek inne korzystanie z platformy Marketplace jest wyraźnie zabronione. W szczególności niedozwolone są działania mające na celu unieruchomienie platformy Marketplace, zakłócenie jej funkcjonowania lub utrudnienie korzystania z niej innym Użytkownikom. Bez uprzedniej zgody Fleequid dane znajdujące się na platformie Marketplace nie mogą być wykorzystywane do tworzenia baz danych, systematycznie monitorowane ani wykorzystywane do celów innych niż dozwolone. Użytkownicy nie mogą używać programów do eksploracji danych, robotów ani innych programów do gromadzenia lub rozpowszechniania danych. Każdy Użytkownik przyjmuje do wiadomości i zgadza się nie korzystać z platformy Marketplace w celu kontaktowania się z innymi Użytkownikami po to, aby uzyskać informacje lub dokumenty dotyczące Pojazdów znajdujących się na platformie Marketplace lub aby bezpośrednio zawierać transakcje zmierzające do pominięcia Fleequid. Użytkownik działający jako potencjalny nabywca, w tym Oferent i Nabywca, zobowiązuje się ponadto, przez okres 24 (dwudziestu czterech) miesięcy liczony od chwili, w której po raz pierwszy uzyskał, za pośrednictwem Fleequid, dostęp do informacji lub danych kontaktowych dotyczących konkretnego Pojazdu lub jego Sprzedawcy, nie wykorzystywać takich informacji, danych kontaktowych ani możliwości handlowych do zawierania, bezpośrednio lub pośrednio, transakcji dotyczących Pojazdu z pominięciem udziału Fleequid. W przypadku zawarcia transakcji z pominięciem Fleequid albo zachowania obiektywnie i jednoznacznie zmierzającego do jej zawarcia, także wówczas, gdy transakcja nie dojdzie następnie do skutku, Użytkownik jest zobowiązany zapłacić Fleequid, tytułem kary umownej, kwotę równą trzykrotności Prowizji, które byłyby należne od Nabywcy z tytułu konkretnej transakcji zgodnie z mającym zastosowanie Taryfikatorem Fleequid, z zastrzeżeniem prawa do dochodzenia odszkodowania przenoszącego wysokość kary umownej. Jeżeli transakcja z pominięciem Fleequid nie dojdzie do skutku i w związku z tym nie zostanie ustalona Cena sprzedaży na rzecz Nabywcy, Prowizje istotne dla celów niniejszej kary umownej oblicza się, przyjmując za podstawę, w następującej kolejności: a) cenę lub kwotę zaproponowaną, uzgodnioną lub w inny sposób obiektywnie możliwą do ustalenia na podstawie zachowania zmierzającego do pominięcia Fleequid; b) w jej braku – Cenę rezerwową odnoszącą się do konkretnego Pojazdu lub konkretnej transakcji; c) w dalszym braku, w przypadku Sprzedaży komisowej – PMIV dotyczące konkretnej transakcji; d) w przypadku Dealer Sales, w braku także parametrów, o których mowa w lit. a) i b) – Cenę zakupu. Dla celów niniejszej kary umownej miarodajny jest w każdym przypadku Taryfikator Fleequid obowiązujący w chwili, w której Użytkownik po raz pierwszy uzyskał, za pośrednictwem Fleequid, dostęp do informacji lub danych kontaktowych dotyczących konkretnego Pojazdu lub jego Sprzedawcy; późniejsze zmiany Taryfikatora nie wpływają na ustalenie wysokości kary umownej. Nie stanowią naruszenia kontakty neutralne, okazjonalne lub obiektywnie niezmierzające do pominięcia Fleequid. Jeżeli konkretna transakcja jest ukształtowana zgodnie z Dealer Sales, Taryfikator Fleequid dotyczący Prowizji obciążających Nabywcę ma znaczenie wyłącznie jako umowny parametr ustalenia wysokości kary umownej i nie powoduje powstania Prowizji. Niniejsza kara umowna podlega koordynacji z pozostałymi karami umownymi przewidzianymi w niniejszych Ogólnych Warunkach zgodnie z art. 15.8. Fleequid zastrzega sobie prawo do ukrycia lub zablokowania, tymczasowo lub na stałe, dostępu do platformy Marketplace lub udziału w jednym lub kilku Wydarzeniach sprzedażowych, jeżeli, według własnego wyłącznego uznania, podejrzewa, że dane podane przez Użytkownika są niezgodne z prawem, nieprawdziwe, niekompletne, nieprawidłowe, nieaktualne lub fałszywe; że Pojazdy będące przedmiotem Propozycji sprzedaży są podejrzanego pochodzenia; że złożone Oferty są podejrzane, nietypowe, niezgodne z prawem lub stanowią nadużycie; że Użytkownik nie zapłacił kwot należnych Fleequid; że osoby trzecie kwestionują podane dane; że stwierdzono nietypowe przypadki dostępu do profilu Użytkownika; że osoby trzecie weszły w posiadanie danych dostępowych; lub że platforma Marketplace lub zawarte na niej dane zostały wykorzystane do celów niezgodnych z prawem lub w inny sposób niezgodnych z niniejszymi Ogólnymi Warunkami.</w:t>
      </w:r>
    </w:p>
    <w:p w14:paraId="14D41EAC" w14:textId="16FAE90F" w:rsidR="00CA7CAF" w:rsidRPr="00350773" w:rsidRDefault="233433F6" w:rsidP="0035077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niezwłocznie powiadomi Użytkownika na piśmie o środkach podjętych na podstawie art. 5.5 powyżej, podając ich uzasadnienie. Stosownie do charakteru i wagi stwierdzonych okoliczności Fleequid może niezwłocznie podjąć środki niezbędne do położenia kresu zakwestionowanej sytuacji lub do jej ograniczenia albo wezwać Użytkownika do jej naprawienia w terminie 30 (trzydziestu) dni. Po bezskutecznym upływie tego terminu Fleequid może zawiesić lub zablokować, także na czas nieokreślony, profil Użytkownika lub ograniczyć jego dostęp do platformy Marketplace i związanych z nią Usług. Powyższy termin nie ma zastosowania, gdy: a) Fleequid musi wykonać obowiązek ustawowy lub regulacyjny albo decyzję właściwego organu, które wymagają natychmiastowego zaprzestania lub ograniczenia dostarczania Pojazdów lub świadczenia Usług na rzecz Użytkownika; b) zachodzą przesłanki natychmiastowego rozwiązania Umowy zgodnie z prawem lub niniejszymi Ogólnymi Warunkami; c) Użytkownik wielokrotnie naruszył zasady korzystania z platformy Marketplace; d) dane lub treści, które można przypisać Użytkownikowi, są niezgodne z prawem lub niewłaściwe albo jego zachowanie może zagrozić bezpieczeństwu lub prawidłowemu funkcjonowaniu platformy Marketplace, Fleequid lub innych Użytkowników; e) zachowanie jest związane z oszustwami, podrabianiem, naruszeniami w zakresie danych osobowych, spamem lub inną działalnością niezgodną z prawem lub stanowiącą nadużycie. W takich przypadkach Fleequid może zastosować środek bez uprzedniego wezwania, przedstawiając jednak Użytkownikowi jego uzasadnienie. Klasyfikacja Użytkownika, o której mowa w art. 6, nie stanowi środka w rozumieniu niniejszego ustępu i nie podlega przewidzianej w nim procedurze. Podobnie ograniczenie lub zawieszenie funkcjonowania konta zastosowane wobec Nabywcy pozostającego w opóźnieniu lub niewykonującego zobowiązania zgodnie z art. 12.10 stanowi środek samodzielny, uregulowany tym postanowieniem, nie jest objęte postępowaniem przewidzianym w niniejszym ustępie i nie jest uzależnione od jego przesłanek i terminów.</w:t>
      </w:r>
    </w:p>
    <w:p w14:paraId="189D290F" w14:textId="32CBA45D" w:rsidR="00C03EF0" w:rsidRPr="008D5337" w:rsidRDefault="00424109" w:rsidP="008D53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przypadku dwóch lub więcej naruszeń przez Użytkownika obowiązków lub zakazów przewidzianych w art. 5.5 Fleequid może trwale uniemożliwić mu dostęp do platformy Marketplace, dezaktywować jego profil oraz rozwiązać, na podstawie art. 1456 włoskiego Kodeksu cywilnego, trwające Umowy z danym Użytkownikiem, z wyjątkiem Umów sprzedaży dotyczących sprzedaży, w odniesieniu do których zawarto już Wiążące Porozumienie i które nadal podlegają postanowieniom następnego zdania, w drodze pisemnego powiadomienia, w którym oświadczy, że zamierza skorzystać z niniejszej wyraźnej klauzuli rozwiązującej, z zastrzeżeniem praw i zobowiązań już powstałych. Rozwiązanie przewidziane w niniejszym ustępie uniemożliwia Użytkownikowi rozpoczynanie nowych transakcji i może spowodować ustanie stosunków o charakterze ogólnym z Fleequid, lecz samo przez się nie pociąga za sobą Anulowania sprzedaży, w odniesieniu do których zawarto już Wiążące Porozumienie, w tym sprzedaży dotyczących Pojazdów w Statusie Opcji: w odniesieniu do takich transakcji zobowiązania Stron trwają do czasu ich ostatecznego zakończenia, a Anulowanie sprzedaży może nastąpić wyłącznie w razie zaistnienia konkretnej przyczyny przewidzianej w niniejszych Ogólnych Warunkach. Opóźnienie w zapłacie lub brak zapłaty kwot należnych od Użytkownika nie stanowi, samo przez się, naruszenia istotnego dla celów powtarzalności naruszeń przewidzianej w niniejszym ustępie i podlega szczególnym skutkom przewidzianym w art. 12, w tym środkowi, o którym mowa w art. 12.10; nie dotyczy to przypadku, w którym zachowanie Użytkownika samodzielnie stanowi jedno z naruszeń przewidzianych w art. 5.5.</w:t>
      </w:r>
    </w:p>
    <w:p w14:paraId="2ECC9748" w14:textId="5AAB5CE3" w:rsidR="00C03EF0" w:rsidRPr="000532C5" w:rsidRDefault="0054082E" w:rsidP="00C03EF0">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W przypadku skorzystania przez Fleequid z prawa do rozwiązania przewidzianego w art. 5.7 powyżej Użytkownik jest zobowiązany zapłacić Fleequid, tytułem kary umownej, kwotę 3.000,00 € (trzy tysiące/00 euro), z zastrzeżeniem w każdym przypadku prawa do dochodzenia odszkodowania za poniesioną szkodę, przenoszącego wysokość kary umownej. Niniejsza kara umowna ma charakter samodzielny w stosunku do kar umownych ewentualnie należnych z tytułu poszczególnych naruszeń art. 5.5, kumuluje się z nimi i jest należna tylko raz za każde rozwiązanie dokonane na podstawie art. 5.7.</w:t>
      </w:r>
    </w:p>
    <w:p w14:paraId="218549C0" w14:textId="345C85A7" w:rsidR="00781808" w:rsidRPr="000532C5" w:rsidRDefault="73D6BC52" w:rsidP="31EA1613">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 xml:space="preserve">Wewnętrzny system rozpatrywania skarg Fleequid jest dostępny przy użyciu danych kontaktowych podanych na platformie Marketplace, a także w drodze wiadomości wysłanej na adres e-mail </w:t>
      </w:r>
      <w:hyperlink r:id="rId15" w:history="1">
        <w:r w:rsidR="007332F2" w:rsidRPr="000532C5">
          <w:rPr>
            <w:rStyle w:val="Collegamentoipertestuale"/>
            <w:rFonts w:ascii="Verdana" w:hAnsi="Verdana"/>
            <w:b/>
            <w:bCs/>
            <w:sz w:val="20"/>
            <w:szCs w:val="20"/>
          </w:rPr>
          <w:t>claims@fleequid.com</w:t>
        </w:r>
      </w:hyperlink>
      <w:r>
        <w:rPr>
          <w:rFonts w:ascii="Verdana" w:hAnsi="Verdana"/>
          <w:sz w:val="20"/>
          <w:szCs w:val="20"/>
        </w:rPr>
        <w:t>. System ten ma strukturę zgodną z art. 11 rozporządzenia (UE) 2019/1150, które Fleequid stosuje również dobrowolnie w przypadkach, gdy nie ma ono bezpośredniego zastosowania. Zgodnie z art. 12 wspomnianego rozporządzenia wszelkie spory dotyczące stosowania postanowień niniejszego artykułu zostają poddane próbie mediacji przed Izbą Mediacyjną działającą przy Izbie Handlowej w Como, z którą Fleequid deklaruje chęć współpracy, w celu przeprowadzenia postępowania mediacyjnego prowadzonego przez wyznaczonego mediatora będącego osobą fizyczną, działającego zgodnie z regulaminem mediacji tej Izby Handlowej, z którym Użytkownik może się zapoznać w odpowiedniej sekcji jej oficjalnej strony internetowej. Pozostają w mocy zasady procedury reklamacyjnej dotyczącej Pojazdów, o której mowa w art. 20.</w:t>
      </w:r>
    </w:p>
    <w:p w14:paraId="46ACDE22" w14:textId="3B37AE13" w:rsidR="007E5574" w:rsidRPr="00662DD7" w:rsidRDefault="233433F6"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Użytkownik przyjmuje do wiadomości i akceptuje, że prawo do korzystania z platformy Marketplace podlega ograniczeniom właściwym dla dostępnych technologii informatycznych i systemów komunikacji oraz że Fleequid nie może zagwarantować ciągłej i nieprzerwanej dostępności platformy Marketplace, jej działania ani korzystania z niej bez błędów, przerw lub usterek technicznych. W maksymalnym zakresie dozwolonym przez prawo Użytkownik korzysta z Usług i funkcji udostępnianych przez Fleequid za pośrednictwem platformy Marketplace na własne ryzyko; niniejsze postanowienie stanowi zasadę podziału ryzyka i nie oznacza zwolnienia Fleequid z odpowiedzialności za winę umyślną lub rażące niedbalstwo. W tym samym zakresie Fleequid nie odpowiada za szkody ani skutki wynikające z wad, nieprawidłowego działania, przerw lub zakłóceń w działaniu platformy Marketplace ani za nieprawidłowości w przebiegu Wydarzeń sprzedażowych, które można przypisać problemom technicznym, programistycznym, problemom z połączeniem z sieciami informatycznymi lub funkcjonowaniu systemów i usług osób trzecich, z wyjątkiem przypadku winy umyślnej lub rażącego niedbalstwa Fleequid. To samo ograniczenie stosuje się do pracowników, przedstawicieli, agentów i pełnomocników Fleequid, w granicach dozwolonych przez prawo. Pozostają w mocy uprawnienie Fleequid do przedłużenia Terminu płatności zgodnie z art. 11.7 w przypadku zakłócenia w działaniu, które faktycznie uniemożliwiło lub utrudniło terminowe wykonanie zobowiązania, oraz postanowienia art. 6.5 dotyczące możliwości przypisania odpowiedzialności dla celów Klasyfikacji Użytkownika.</w:t>
      </w:r>
    </w:p>
    <w:p w14:paraId="0297FDB8" w14:textId="7A1094D1" w:rsidR="00FF5A0D" w:rsidRPr="000532C5" w:rsidRDefault="1A07B038"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Użytkownik może w dowolnym momencie zażądać usunięcia lub poprawienia swojego profilu na platformie Marketplace, z poszanowaniem obowiązujących przepisów o ochronie danych osobowych, kontaktując się z działem obsługi klienta Fleequid przy użyciu danych kontaktowych dostępnych na platformie Marketplace lub postępując zgodnie z instrukcjami podanymi w odpowiedniej sekcji. Przed przystąpieniem do tych czynności Fleequid może zażądać dodatkowych informacji w celu zweryfikowania tożsamości Użytkownika. Po zakończeniu procedury usuwania informacje związane z profilem Użytkownika, z wyjątkiem informacji niezbędnych do wypełnienia obowiązków prawnych lub do celów bezpieczeństwa, zapobiegania oszustwom i innych celów zgodnych z przepisami o ochronie danych osobowych, są usuwane z systemu. Fleequid przystępuje do usunięcia profilu również po otrzymaniu od Użytkownika oświadczenia o wypowiedzeniu umowy zgodnie z art. 4.2. Jeżeli w chwili złożenia wniosku o usunięcie lub wypowiedzenia umowy Użytkownik uczestniczy w Wydarzeniu sprzedażowym, złożył Propozycję sprzedaży lub Ofertę, jest stroną transakcji, w odniesieniu do której zawarto już Wiążące Porozumienie, lub ma inne niewykonane jeszcze zobowiązania wobec Fleequid lub innych Użytkowników, Fleequid może odroczyć lub ograniczyć usunięcie profilu do czasu zakończenia odpowiednich stosunków i wykonania zaciągniętych zobowiązań.</w:t>
      </w:r>
    </w:p>
    <w:p w14:paraId="62EDE7E8" w14:textId="534E7070" w:rsidR="00903302" w:rsidRPr="00AA56AA" w:rsidRDefault="00013882" w:rsidP="00AA56A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następstwie rejestracji na platformie Marketplace oraz wykonania przez Użytkownika co najmniej jednej z poniższych czynności: (i) złożenia co najmniej jednej Oferty w ramach Wydarzenia sprzedażowego; lub (ii) opublikowania co najmniej jednego Pojazdu poprzez wprowadzenie Propozycji sprzedaży, Użytkownik udziela Fleequid, zgodnie z obowiązującymi przepisami dotyczącymi własności przemysłowej i dla ich celów, niewyłącznej, nieodpłatnej, odwołalnej, niepodlegającej dalszemu sublicencjonowaniu licencji ograniczonej w czasie do okresu trwania stosunku umownego oraz – po jego zakończeniu z jakiejkolwiek przyczyny – na dodatkowy okres 24 (dwudziestu czterech) miesięcy, na firmę, znak towarowy, logo i pozostałe oznaczenia odróżniające Użytkownika („Oznaczenia Odróżniające”), wyłącznie do celów komunikacji instytucjonalnej i handlowej, marketingu oraz promocji platformy Marketplace i Usług oferowanych przez Fleequid. W tym zakresie Fleequid jest wyraźnie upoważniona do wymieniania Użytkownika jako podmiotu zarejestrowanego na platformie Marketplace lub jako użytkownika Usług, w tym z odniesieniem do działalności sprzedażowej, zakupowej lub udziału w Wydarzeniach sprzedażowych, oraz do używania odpowiednich Oznaczeń Odróżniających, w tym poprzez reprodukcję i publikację na stronach internetowych, platformach cyfrowych, w prezentacjach handlowych, materiałach promocyjnych, komunikacji do klientów lub potencjalnych klientów, a także za pośrednictwem kanałów społecznościowych i innych środków komunikacji, z poszanowaniem granic określonych w niniejszym ustępie. Używanie Oznaczeń Odróżniających przez Fleequid musi odbywać się z poszanowaniem zasad rzetelności zawodowej oraz odróżniającej i reputacyjnej funkcji tych oznaczeń i w żadnym przypadku nie może być w stanie wywoływać u publiczności pomyłek co do istnienia stosunków kontroli, powiązania, partnerstwa, joint venture, sponsoringu lub poparcia pomiędzy Fleequid a Użytkownikiem, innych niż sama obiektywna okoliczność rejestracji lub korzystania z Usług. Wyklucza się w każdym przypadku jakiekolwiek używanie Oznaczeń Odróżniających Użytkownika, które mogłoby być oszczercze, mylące lub w inny sposób szkodliwe dla wizerunku, reputacji lub pozycji handlowej Użytkownika, jak również jakiekolwiek używanie wykraczające poza ściśle informacyjne i promocyjne cele platformy Marketplace. W odniesieniu do okresu następującego po zakończeniu stosunku umownego, używanie Oznaczeń Odróżniających jest dozwolone wyłącznie w związku z materiałami informacyjnymi, promocyjnymi i handlowymi, które zostały już wytworzone lub znajdują się w trakcie rozpowszechniania w dniu zakończenia, jak również do celów referencji historycznej i portfela handlowego, z wyłączeniem każdego nowego aktywnego używania, które mogłoby ukazywać Użytkownika jako bieżącego klienta Fleequid. Niniejsze upoważnienie nie obejmuje żadnego przeniesienia, udzielenia ani uznania dalszych praw do Oznaczeń Odróżniających Użytkownika, które pozostają jego wyłączną własnością, ani nie przyznaje Fleequid jakichkolwiek praw do rejestracji, zgłoszenia ani samodzielnego wykorzystywania tych oznaczeń. Użytkownik może w każdej chwili, z uzasadnionych powodów, sprzeciwić się używaniu swoich Oznaczeń Odróżniających lub wzmiance o jego nazwie jako kliencie Fleequid w drodze pisemnego powiadomienia na adresy kontaktowe wskazane w art. 24; w takim przypadku Fleequid zobowiązuje się zaprzestać takiego używania w rozsądnym terminie od otrzymania żądania, z zastrzeżeniem materiałów już opublikowanych i niepodatnych na modyfikację lub usunięcie w drodze zwykłych środków.</w:t>
      </w:r>
    </w:p>
    <w:p w14:paraId="7AB42667" w14:textId="77777777" w:rsidR="007E5574" w:rsidRPr="008550C1" w:rsidRDefault="007E5574" w:rsidP="00C75D0B">
      <w:pPr>
        <w:pStyle w:val="Paragrafoelenco"/>
        <w:spacing w:line="360" w:lineRule="auto"/>
        <w:ind w:left="0"/>
        <w:jc w:val="both"/>
        <w:rPr>
          <w:rFonts w:ascii="Verdana" w:hAnsi="Verdana"/>
          <w:sz w:val="20"/>
          <w:szCs w:val="20"/>
        </w:rPr>
      </w:pPr>
    </w:p>
    <w:p w14:paraId="44909DF4" w14:textId="77777777" w:rsidR="00154064" w:rsidRPr="00154064" w:rsidRDefault="00B22EB4"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7" w:name="_Toc241518311"/>
      <w:r>
        <w:rPr>
          <w:rFonts w:ascii="Verdana" w:hAnsi="Verdana"/>
          <w:b/>
          <w:bCs/>
          <w:smallCaps/>
          <w:sz w:val="20"/>
          <w:szCs w:val="20"/>
        </w:rPr>
        <w:t>Klasyfikacja Użytkownika i Wadium.</w:t>
      </w:r>
      <w:bookmarkEnd w:id="7"/>
    </w:p>
    <w:p w14:paraId="49802D9C" w14:textId="1D445468" w:rsidR="004B0CFB" w:rsidRPr="00662DD7" w:rsidRDefault="005A434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 do zasady złożenie Oferty jest uzależnione od wpłacenia Wadium. Fleequid może jednak przewidzieć zwolnienia, zróżnicowane kwoty lub odmienne warunki wpłaty w odniesieniu do określonych kategorii Użytkowników, Pojazdów lub Wydarzeń sprzedażowych, także z uwzględnieniem Klasyfikacji Użytkownika. W każdym przypadku Oferentowi umożliwia się zapoznanie się z ewentualnym obowiązkiem wpłacenia Wadium i jego wysokością przed złożeniem Oferty, za pośrednictwem platformy Marketplace lub innego kanału wykorzystywanego dla konkretnej transakcji, zgodnie z art. 3.2 lit. c). Jeżeli Wadium jest należne, jego niewpłacenie uniemożliwia złożenie Oferty.</w:t>
      </w:r>
    </w:p>
    <w:p w14:paraId="30025DE9" w14:textId="1A609CCF" w:rsidR="004C16B6" w:rsidRPr="00662DD7" w:rsidRDefault="004B0CFB"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Wysokość Wadium ustala Fleequid stosownie do Wydarzenia sprzedażowego, cech i wartości ekonomicznej Pojazdu, ryzyka związanego z konkretną transakcją oraz, w stosownych przypadkach, Klasyfikacji Użytkownika. Niniejsze Ogólne Warunki nie ustalają sztywnej i jednolitej kwoty standardowej. Z zastrzeżeniem warunków zwykle stosowanych oraz ewentualnych warunków preferencyjnych lub zwolnień przyznanych przez Fleequid, Klasyfikacja Użytkownika może skutkować zastosowaniem zróżnicowanych reżimów Wadium, ukształtowanych stosownie do rodzaju Pojazdu i Wydarzenia sprzedażowego i co do zasady skonstruowanych w następujący sposób: (i) reżim Wadium pierwszego poziomu: 2.000,00 € w przypadku Pojazdów przeznaczonych do demontażu; 1.000,00 € w przypadku 1 Euro Auctions; 1.000,00 € w przypadku Pojazdów z Ceną rezerwową do 50.000,00 €; 2.000,00 € w przypadku Pojazdów z Ceną rezerwową przekraczającą 50.000,00 €; (ii) reżim Wadium drugiego poziomu: 2.000,00 € w przypadku każdego Wydarzenia sprzedażowego. Zastosowanie jednego z powyższych reżimów albo innej kwoty ustalonej zgodnie ze zdaniem pierwszym nie wymaga nadania Użytkownikowi ani zakomunikowania mu określonej kwalifikacji lub nazwy, z zastrzeżeniem postanowień art. 6.1 dotyczących uprzedniej możliwości zapoznania się z obowiązkiem wpłaty i jego wysokością, które w każdym przypadku mają pierwszeństwo przed wartościami zwykle stosowanymi.</w:t>
      </w:r>
    </w:p>
    <w:p w14:paraId="4772F3B1" w14:textId="35BB10AB" w:rsidR="00BF352D" w:rsidRDefault="009757CE"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Wadium pełni funkcję zabezpieczenia wykonania zobowiązań zaciągniętych przez Oferenta oraz wierzytelności ewentualnie przysługujących Fleequid w związku z konkretną transakcją i nie stanowi kary umownej ani samodzielnej podstawy obciążenia. Jeżeli Oferent nie stanie się Nabywcą, Wadium jest zwracane w całości, bez odsetek, w terminie 3 (trzech) dni od chwili, w której Oferta przestaje być wiążąca. Jeżeli Oferent stanie się Nabywcą, Wadium jest zwracane w całości, bez odsetek, w terminie 3 (trzech) dni od zweryfikowania przez Fleequid pełnego wykonania zobowiązań płatniczych dotyczących transakcji. W przypadku Anulowania sprzedaży z przyczyny leżącej po stronie Nabywcy albo w innych przypadkach, w których istnieją kwoty należne Fleequid na podstawie niniejszych Ogólnych Warunków, Fleequid może zatrzymać Wadium i zaliczyć je, w całości lub w części, na poczet kar umownych, odsetek i wszelkich innych kwot należnych na podstawie umowy; ewentualna nadwyżka jest zwracana Użytkownikowi, bez odsetek, w terminie 3 (trzech) dni od ustalenia należnych kwot. Wadium jest odrębne od Zaliczki, o której mowa w art. 13, a także od ewentualnych przedpłat na poczet ceny lub innych płatności należnych w ramach konkretnej transakcji.</w:t>
      </w:r>
    </w:p>
    <w:p w14:paraId="54E29C9A" w14:textId="647B2EE9" w:rsidR="00E9216D" w:rsidRDefault="00F276B4"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Klasyfikacja Użytkownika jest wewnętrznym, operacyjnym i dynamicznym statusem, przypisywanym przez Fleequid na podstawie obiektywnych elementów dotyczących historii Użytkownika oraz jego zachowania przy korzystaniu z platformy Marketplace i przy wykonywaniu wcześniejszych transakcji, do których należą w szczególności: historia wykonywania zobowiązań; Anulowania sprzedaży z przyczyn leżących po stronie Użytkownika; zachowanie na platformie Marketplace; ogólny przebieg zawartych transakcji; wszelkie inne elementy obiektywnie istotne dla tych samych celów. Klasyfikacja może być zmieniana przez Fleequid zarówno na korzyść, jak i na niekorzyść, służy wyłącznie celom operacyjnym i nie wiąże się z nadaniem Użytkownikowi jakiejkolwiek nazwy lub kwalifikacji ani z jej zakomunikowaniem Użytkownikowi. Klasyfikacja odnosi się do zarejestrowanego podmiotu jako całości i ma zastosowanie niezależnie od osoby kontaktowej firmy, która w danym przypadku działa na platformie Marketplace w jego imieniu.</w:t>
      </w:r>
    </w:p>
    <w:p w14:paraId="1F013052" w14:textId="3B7AEA7E" w:rsidR="0088704B" w:rsidRPr="00662DD7" w:rsidRDefault="00CD560C"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Dla celów Klasyfikacji Użytkownika szczególne znaczenie ma Anulowanie sprzedaży będące następstwem braku zapłaty z przyczyn leżących po stronie Nabywcy. Samo przekroczenie Terminu płatności, jeżeli zapłata nastąpi przed Anulowaniem sprzedaży, nie powoduje samo przez się zastosowania bardziej uciążliwego reżimu Wadium. Dla celów pogorszenia Klasyfikacji nie uwzględnia się ponadto Anulowań ani niedojścia transakcji do skutku wynikających z działania lub zaniechania Sprzedawcy, z zakłóceń w działaniu platformy Marketplace lub z innych przyczyn nieleżących po stronie Nabywcy.</w:t>
      </w:r>
    </w:p>
    <w:p w14:paraId="54CAB913" w14:textId="004B9F75" w:rsidR="00B0110B" w:rsidRPr="00B0110B" w:rsidRDefault="007B49D3" w:rsidP="00B0110B">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Klasyfikacja Użytkownika może skutkować, oprócz zastosowania reżimów Wadium przewidzianych w art. 6.2, zmianą lub cofnięciem ewentualnych warunków preferencyjnych przyznanych przez Fleequid według jej uznania. Klasyfikacja może wpływać na Wadium, lecz nie jest z nim tożsama i nie stanowi jego koniecznej przesłanki. Klasyfikacja nie pociąga za sobą, sama przez się, zawieszenia ani zablokowania dostępu do platformy Marketplace, które nadal podlegają art. 5, ani ograniczenia funkcjonowania profilu przewidzianego w art. 12.10, które stanowi środek odrębny i samodzielny; powyższe środki, o ile zachodzą ich odpowiednie przesłanki, mogą być stosowane łącznie. W każdym przypadku Użytkownik musi mieć możliwość zapoznania się, przed złożeniem Oferty, z konkretnymi skutkami Klasyfikacji dla konkretnej transakcji, a w szczególności dla obowiązku wpłaty i wysokości Wadium, zgodnie z art. 3.2 lit. c) i art. 6.1.</w:t>
      </w:r>
    </w:p>
    <w:p w14:paraId="482098F7" w14:textId="77777777" w:rsidR="00B22EB4" w:rsidRPr="007F35D5" w:rsidRDefault="00B22EB4" w:rsidP="00662DD7">
      <w:pPr>
        <w:pStyle w:val="Paragrafoelenco"/>
        <w:spacing w:line="360" w:lineRule="auto"/>
        <w:ind w:left="0"/>
        <w:jc w:val="both"/>
        <w:rPr>
          <w:rFonts w:ascii="Verdana" w:hAnsi="Verdana"/>
          <w:b/>
          <w:bCs/>
          <w:smallCaps/>
          <w:sz w:val="20"/>
          <w:szCs w:val="20"/>
        </w:rPr>
      </w:pPr>
    </w:p>
    <w:p w14:paraId="7390E1BB" w14:textId="5A9BD8E8" w:rsidR="00FF5A0D" w:rsidRPr="00662DD7" w:rsidRDefault="00FF5A0D"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8" w:name="_Toc241518312"/>
      <w:r>
        <w:rPr>
          <w:rFonts w:ascii="Verdana" w:hAnsi="Verdana"/>
          <w:b/>
          <w:bCs/>
          <w:smallCaps/>
          <w:sz w:val="20"/>
          <w:szCs w:val="20"/>
        </w:rPr>
        <w:t>Przetwarzanie danych osobowych Użytkowników.</w:t>
      </w:r>
      <w:bookmarkEnd w:id="8"/>
    </w:p>
    <w:p w14:paraId="1830B38E" w14:textId="27DD2555" w:rsidR="00FF5A0D" w:rsidRPr="003A4D74" w:rsidRDefault="00FF5A0D" w:rsidP="003A4D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Rejestrując się na platformie Marketplace Fleequid, zarejestrowany Użytkownik oświadcza, że zapoznał się z Polityką Prywatności zgodnie z obowiązującymi przepisami prawa i wymogami art. 13 Rozporządzenia RODO - (UE) 2016/679, dostępną pod następującym adresem: </w:t>
      </w:r>
      <w:hyperlink r:id="rId16" w:history="1">
        <w:r w:rsidR="009F6818" w:rsidRPr="00662DD7">
          <w:t>https://fleequid.com/pl/privacy-policy</w:t>
        </w:r>
      </w:hyperlink>
      <w:r>
        <w:rPr>
          <w:rFonts w:ascii="Verdana" w:hAnsi="Verdana"/>
          <w:sz w:val="20"/>
          <w:szCs w:val="20"/>
        </w:rPr>
        <w:t>. Dane osobowe są przetwarzane z zachowaniem wszelkich środków ostrożności, które gwarantują ich bezpieczeństwo i poufność, zgodnie z przepisami RODO w celach wskazanych w tej Polityce Prywatności, która również wskazuje i wyjaśnia prawa i procedury, które mogą być aktywowane przez osobę, której dane dotyczą, w odniesieniu do jej danych osobowych.</w:t>
      </w:r>
    </w:p>
    <w:p w14:paraId="1CE3E334" w14:textId="69B6C604" w:rsidR="00A77416" w:rsidRDefault="00097B47" w:rsidP="00FF5A0D">
      <w:pPr>
        <w:pStyle w:val="Paragrafoelenco"/>
        <w:numPr>
          <w:ilvl w:val="1"/>
          <w:numId w:val="1"/>
        </w:numPr>
        <w:spacing w:line="360" w:lineRule="auto"/>
        <w:ind w:left="0" w:firstLine="0"/>
        <w:jc w:val="both"/>
        <w:rPr>
          <w:rFonts w:ascii="Verdana" w:hAnsi="Verdana"/>
          <w:sz w:val="20"/>
          <w:szCs w:val="20"/>
        </w:rPr>
      </w:pPr>
      <w:bookmarkStart w:id="9" w:name="_Hlk156756862"/>
      <w:r>
        <w:rPr>
          <w:rFonts w:ascii="Verdana" w:hAnsi="Verdana"/>
          <w:sz w:val="20"/>
          <w:szCs w:val="20"/>
        </w:rPr>
        <w:t>Jeżeli Użytkownik wnioskuje o dostęp do Rozwiązania finansowego zgodnie z art. 22, dane osobowe osób kontaktowych wskazanych przez Użytkownika mogą być przekazywane Finansującym oraz innym podmiotom uczestniczącym w rozpatrywaniu danego wniosku, w granicach, w celach i na podstawie prawnej wskazanych w Polityce Prywatności oraz w informacjach udostępnionych w ramach odpowiedniej ścieżki składania wniosku. Szczegóły przetwarzania danych osobowych pozostają uregulowane w Polityce Prywatności oraz w ewentualnych mających zastosowanie Warunkach Szczegółowych.</w:t>
      </w:r>
    </w:p>
    <w:p w14:paraId="1F65025D" w14:textId="4E310EF4"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Zarejestrowani Użytkownicy mogą subskrybować newsletter Fleequid. Użytkownicy mogą zrezygnować z subskrypcji w dowolnym momencie, wybierając odpowiednią opcję w otrzymanym newsletterze. Wyrażając zgodę na otrzymywanie newslettera, Użytkownicy wyrażają zgodę na otrzymywanie aktualizacji dotyczących nowych Wydarzeń sprzedażowych, nowych inicjatyw lub nowych Usług oferowanych na platformie Marketplace, zgodnie z Polityką Prywatności.</w:t>
      </w:r>
    </w:p>
    <w:p w14:paraId="7CA10D4A" w14:textId="77777777" w:rsidR="00D90AF6" w:rsidRPr="000532C5" w:rsidRDefault="00D90AF6" w:rsidP="00D90AF6">
      <w:pPr>
        <w:pStyle w:val="Paragrafoelenco"/>
        <w:spacing w:line="360" w:lineRule="auto"/>
        <w:ind w:left="0"/>
        <w:jc w:val="both"/>
        <w:rPr>
          <w:rFonts w:ascii="Verdana" w:hAnsi="Verdana"/>
          <w:sz w:val="20"/>
          <w:szCs w:val="20"/>
        </w:rPr>
      </w:pPr>
    </w:p>
    <w:p w14:paraId="4C8D39FD" w14:textId="4B178E31" w:rsidR="00D90AF6" w:rsidRPr="000532C5" w:rsidRDefault="00D90AF6"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10" w:name="_Toc241518313"/>
      <w:r>
        <w:rPr>
          <w:rFonts w:ascii="Verdana" w:hAnsi="Verdana"/>
          <w:b/>
          <w:bCs/>
          <w:smallCaps/>
          <w:sz w:val="20"/>
          <w:szCs w:val="20"/>
        </w:rPr>
        <w:t>Propozycja sprzedaży Pojazdów na Aukcji i obowiązki Sprzedawcy.</w:t>
      </w:r>
      <w:bookmarkEnd w:id="9"/>
      <w:bookmarkEnd w:id="10"/>
    </w:p>
    <w:p w14:paraId="19F0E532" w14:textId="3C3DEE71" w:rsidR="00F34212" w:rsidRPr="000A6706" w:rsidRDefault="00A525D4"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Zarejestrowani Użytkownicy mają prawo, a nie obowiązek, proponowania sprzedaży Pojazdów. Propozycje sprzedaży mogą być wprowadzane samodzielnie przez Sprzedawcę na platformie Marketplace przy użyciu narzędzi i kanałów udostępnionych przez Fleequid albo poza nią przy użyciu wszelkich narzędzi i kanałów udostępnionych lub w inny sposób zaakceptowanych przez Fleequid, bądź też przy wsparciu samej Fleequid. Propozycja sprzedaży może zostać złożona za pomocą jakiegokolwiek środka pozwalającego w sposób jednoznaczny wyrazić wolę sprzedaży i musi umożliwiać identyfikację Pojazdów, również za pomocą numeru VIN lub równoważnych danych, a także wskazanie PMIV. Składając Propozycję sprzedaży, Sprzedawca przyjmuje na siebie obowiązki przewidziane w niniejszych Ogólnych Warunkach, wiąże się wskazanymi parametrami ekonomicznymi i akceptuje, że Fleequid ukształtuje, według własnego, niepodlegającego kontroli uznania, konkretną transakcję zgodnie z jednym z Modeli Sprzedaży, stosownie do postanowień art. 3 i 8.6. Propozycja sprzedaży jest ważna i skuteczna oraz wiąże Sprzedawcę od chwili jej złożenia lub potwierdzenia, nawet jeżeli nie zostało jeszcze opublikowane Ogłoszenie ani nie została sporządzona dokumentacja techniczna.</w:t>
      </w:r>
    </w:p>
    <w:p w14:paraId="661148EE" w14:textId="75970407" w:rsidR="00232E49" w:rsidRPr="000A6706" w:rsidRDefault="009B73AF"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otrzymaniu Propozycji sprzedaży, już ważnej i skutecznej zgodnie z niniejszymi OW, na potrzeby Ogłoszenia i rozpoczęcia Wydarzenia sprzedażowego Fleequid wymaga od Sprzedawcy prawdziwego i sporządzonego w dobrej wierze opisu Specyfikacji technicznych Pojazdu. Sprzedawca jest zobowiązany dostarczyć wszelkie informacje techniczne i administracyjne dotyczące Pojazdu w sposób dokładny i kompletny, wraz z rzeczywistymi zdjęciami. W opisie Pojazdu oraz przy zamieszczaniu zdjęć lub innych treści nie można umieszczać linków prowadzących poza platformę Marketplace, numerów telefonów ani adresów e-mail. Fleequid zastrzega sobie prawo do anonimizacji zdjęć lub dokumentów, które mogą umożliwić identyfikację obecnego lub poprzednich właścicieli Pojazdu. Użytkownicy przyjmują do wiadomości i akceptują, że Fleequid może, do chwili zawarcia Wiążącego Porozumienia i w granicach przewidzianych w niniejszych Ogólnych Warunkach, odrzucić Propozycję sprzedaży, próbę zakupu, Ofertę lub oświadczenie o przyjęciu bez obowiązku podania przyczyn, a także przypisać Pojazd do innej kategorii lub grupy produktów niż wskazana przez Sprzedawcę. W przypadku wyznaczenia terminów lub dat końcowych decydujące znaczenie mają data i godzina wynikające z systemów informatycznych Fleequid. W celu ułatwienia oferowania Pojazdów do sprzedaży Fleequid może zaoferować Sprzedawcy, o ile jest to dostępne, sporządzenie dokumentacji technicznej albo TrustReport; wykonanie tych czynności, również gdy wnosi o nie Sprzedawca, wymaga zatwierdzenia przez Fleequid i podlega ewentualnym mającym zastosowanie Opłatom. Gdy takie Usługi są udostępniane, Sprzedawca zobowiązuje się udostępnić personelowi wyznaczonemu przez Fleequid Pojazdy oraz dotyczącą ich dokumentację administracyjną i techniczną, a także zapewnić, za pośrednictwem własnego wyznaczonego personelu technicznego, wsparcie podczas oględzin. Sprzedawca upoważnia ponadto Fleequid do obejrzenia, przetestowania i sfotografowania Pojazdów oraz do przeprowadzenia oględzin niezbędnych do celów ich oferowania do sprzedaży. Na wniosek i po zatwierdzeniu przez Fleequid może ona ponadto zarządzać logistyką Pojazdów, dokonywać ustaleń administracyjnych lub pozyskiwać dodatkową dokumentację techniczną, w miarę dostępności i z zastosowaniem ewentualnych przewidzianych Opłat. Dokumentacja techniczna sporządzona przez Fleequid musi zostać sprawdzona i potwierdzona przez Sprzedawcę, który jest zobowiązany niezwłocznie zgłosić ewentualne braki lub nieścisłości. Wyłącznie na Sprzedawcy spoczywa ciężar sprawdzenia, czy dokumentacja techniczna udostępniona wraz z Ogłoszeniem odpowiada rzeczywistym Specyfikacjom technicznym Pojazdu. Opublikowanie dokumentacji technicznej na platformie Marketplace, przy braku niezwłocznego zgłoszenia przez Sprzedawcę ewentualnych błędów lub nieścisłości, jest równoznaczne z milczącym zatwierdzeniem dokumentacji przez Sprzedawcę, z wyjątkiem przypadków winy umyślnej. Postanowienia niniejszego ustępu dotyczące sprawdzenia, zatwierdzenia i odpowiedzialności Sprzedawcy stosuje się odpowiednio do całego Ogłoszenia, również wtedy, gdy zostało ono sporządzone przez Fleequid na rachunek Sprzedawcy na podstawie informacji przez niego dostarczonych lub w inny sposób pozostających w jego dyspozycji. Sporządzenie przez Fleequid dokumentacji technicznej lub TrustReport bądź wykonanie przez nią innych czynności weryfikacyjnych lub oględzin nie zwalnia Sprzedawcy z odpowiedzialności za prawdziwość, kompletność i prawidłowość informacji i dokumentacji dotyczących Pojazdu, zgodnie z postanowieniami art. 8.13 i 19.6.</w:t>
      </w:r>
    </w:p>
    <w:p w14:paraId="12FACB84" w14:textId="38C365D1" w:rsidR="00232E49" w:rsidRPr="004D0827" w:rsidRDefault="00351F0A" w:rsidP="00550948">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Składając Propozycję sprzedaży i w związku z późniejszym oferowaniem do sprzedaży, Sprzedawca oświadcza i gwarantuje Fleequid oraz Oferentom, że Pojazd obecnie jest, i będzie w dniu przeniesienia własności, w pełni własnością Sprzedawcy i wolny od jakichkolwiek Obciążeń. W drodze wyjątku Fleequid może zezwolić na oferowanie do sprzedaży Pojazdów, na których ciążą Obciążenia, pod warunkiem że Sprzedawca oświadczy o ich istnieniu już w Propozycji sprzedaży oraz niezwłocznie i na piśmie poinformuje Fleequid o ich rodzaju, zakresie, czynnościach niezbędnych do ich usunięcia oraz związanych z tym kosztach. O ile nie uzgodniono inaczej na piśmie lub Szczególne warunki sprzedaży nie stanowią inaczej, usunięcie Obciążeń należy wyłącznie do Sprzedawcy i następuje na jego koszt oraz musi zostać zakończone w terminie 3 (trzech) dni od żądania Fleequid, a w każdym razie przed przeniesieniem własności Pojazdu. Nieusunięcie Obciążeń w powyższym terminie uprawnia Fleequid do rozwiązania danej Umowy zgodnie z art. 17.8 albo, gdy Fleequid działa jako Czysty Pośrednik, zgodnie z art. 17.14, oraz do nałożenia na Sprzedawcę kary umownej w wysokości 2.000,00 € (dwa tysiące/00 euro) za każdy Pojazd, którego dotyczy Obciążenie, niezależnie od liczby Obciążeń ciążących na tym samym Pojeździe, z zastrzeżeniem prawa do dochodzenia ewentualnego odszkodowania przenoszącego wysokość kary umownej. Jeżeli Propozycja sprzedaży dotyczy Pojazdów przeznaczonych wyłącznie do złomowania lub w inny sposób kwalifikujących się jako PWE, Sprzedawca jest zobowiązany natychmiast powiadomić o tym Fleequid, dostarczyć wszelkie informacje i dokumenty niezbędne do sprawdzenia ich kwalifikacji, pochodzenia i zgodnego z prawem władania nimi oraz zapewnić, w zakresie, w jakim to do niego należy, przestrzeganie mających zastosowanie obowiązków w zakresie ochrony środowiska, tak aby Fleequid mogła ograniczyć udział w danym Wydarzeniu sprzedażowym wyłącznie do Użytkowników spełniających wymagania zawodowe przewidziane w mających zastosowanie przepisach oraz podjąć dalsze środki przewidziane w niniejszych Ogólnych Warunkach, również w odniesieniu do Modelu Sprzedaży i sposobu wykonania, które mogą zostać zastosowane. Zasady wykonania dotyczące Pojazdów kwalifikujących się jako PWE zawiera art. 16.13.</w:t>
      </w:r>
    </w:p>
    <w:p w14:paraId="15C7B75A" w14:textId="502BA722" w:rsidR="00232E49" w:rsidRPr="000532C5" w:rsidRDefault="00CD56D0" w:rsidP="00232E4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Jeżeli Propozycja sprzedaży bądź informacje, dane lub treści dotyczące Ogłoszenia okażą się niekompletne, nieścisłe lub nieaktualne albo z innych względów będą wymagały uzupełnienia lub poprawienia, Fleequid ma prawo w każdym czasie zażądać od Sprzedawcy niezbędnych informacji i dokumentów, również po przyjęciu Propozycji sprzedaży oraz po sporządzeniu i opublikowaniu Ogłoszenia. Sprzedawca zobowiązuje się dostarczyć to, czego zażądano, w terminie 3 (trzech) dni od danego żądania.</w:t>
      </w:r>
    </w:p>
    <w:p w14:paraId="33533F9E" w14:textId="60D3BD44" w:rsidR="00301BEE" w:rsidRPr="000532C5" w:rsidRDefault="00945836" w:rsidP="00301BE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Sprzedawca jest zobowiązany niezwłocznie przekazać Fleequid i stale aktualizować swoje dane identyfikacyjne, podatkowe i dane do fakturowania, dane rachunku bankowego oraz wszelkie inne informacje niezbędne do wykonania transakcji i wypełnienia obowiązków przewidzianych w niniejszych Ogólnych Warunkach, w tym obowiązków dotyczących fakturowania, wypłaty należnych mu kwot oraz, przy wykonywaniu Sprzedaży komisowej w charakterze Czystego Pośrednika, przekazania jego danych Nabywcy zgodnie z art. 11.4. Obowiązek przewidziany w niniejszym ustępie ma charakter ogólny i stały oraz trwa przez cały okres trwania stosunku i do czasu zakończenia transakcji będących w toku. Sprzedawca odpowiada za opóźnienia, błędy i skutki wynikające z brakujących, nieścisłych, niekompletnych lub nieaktualnych danych, w tym za wynikające z nich opóźnienia i koszty po stronie Fleequid, po stronie Nabywcy lub w wykonaniu transakcji.</w:t>
      </w:r>
    </w:p>
    <w:p w14:paraId="12CB0939" w14:textId="49C4C375" w:rsidR="690C907F" w:rsidRPr="00720CFE" w:rsidRDefault="00C124E7" w:rsidP="00720CF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przyjęciu Propozycji sprzedaży Fleequid określa, w ramach organizacji procesu oferowania Pojazdu do sprzedaży i zgodnie z postanowieniami art. 3, Model Sprzedaży, rodzaj Wydarzenia sprzedażowego oraz odpowiednie zasady operacyjne. Jeżeli celowe jest przeprowadzenie jednego lub większej liczby kolejnych Wydarzeń sprzedażowych dotyczących tego samego Pojazdu, do Fleequid należy określenie ich harmonogramu, odstępu czasowego między nimi oraz, w granicach przewidzianych w niniejszych Ogólnych Warunkach, również ewentualnego zastosowania innego Modelu Sprzedaży. W Sprzedaży komisowej czas trwania każdej Aukcji, wartość ewentualnych postąpień oraz Cena wywoławcza są ustalane przez Fleequid w rozsądny sposób; z zastrzeżeniem postanowień niniejszych Ogólnych Warunków oraz ewentualnych mających zastosowanie Szczególnych warunków sprzedaży, Fleequid określa według własnego uznania rodzaj Wydarzenia sprzedażowego, w ramach którego podejmuje próbę sprzedaży. W przypadkach, w których przewidziano Cenę rezerwową, Cena wywoławcza może zostać ustalona przez Fleequid na poziomie niższym od Ceny rezerwowej, równym jej lub od niej wyższym, przy czym po zakończeniu Wydarzenia sprzedażowego Wiążące Porozumienie zostaje zawarte wyłącznie w razie spełnienia warunków przewidzianych w art. 10. W przypadkach, w których, zależnie od wybranego rodzaju Wydarzenia sprzedażowego, nie przewidziano Ceny rezerwowej, wynik Wydarzenia powoduje zawarcie Wiążącego Porozumienia po cenie wynikającej z przeprowadzonej procedury. W Dealer Sales Fleequid nabywa Pojazd od Sprzedawcy po Cenie zakupu i na warunkach z nim uzgodnionych zgodnie z art. 18.3 oraz samodzielnie określa zasady późniejszego oferowania Pojazdu do sprzedaży i jego dalszej sprzedaży, również w drodze jednego lub większej liczby Wydarzeń sprzedażowych.</w:t>
      </w:r>
    </w:p>
    <w:p w14:paraId="66FC2311" w14:textId="7CA23E64" w:rsidR="00301BEE" w:rsidRDefault="000C3CBD" w:rsidP="008E070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Składając Propozycję sprzedaży, Sprzedawca wyraźnie upoważnia Fleequid do sporządzenia, opublikowania i reklamowania, o ile nie uczynił tego samodzielnie, Ogłoszenia dotyczącego Pojazdu, a także do udostępniania innym Użytkownikom Specyfikacji technicznych i dalszych informacji dotyczących Pojazdu w dowolnym momencie, zarówno przed Wydarzeniem sprzedażowym, jak i w jego trakcie, za pośrednictwem platformy Marketplace lub innych kanałów komunikacji, takich jak, tytułem przykładu, reklamy na innych stronach internetowych, newslettery, sekcje poświęcone nadchodzącym Wydarzeniom oraz inne narzędzia promocyjne wykorzystywane przez Fleequid. Propozycję sprzedaży uznaje się za przyjętą przez Fleequid w chwili, gdy Fleequid potwierdzi jej przyjęcie, również przy użyciu narzędzi informatycznych lub tradycyjnych, albo gdy w inny sposób przystąpi do jej wykonania poprzez czynności jednoznacznie zmierzające do oferowania Pojazdu do sprzedaży, przy czym sporządzenie lub opublikowanie Ogłoszenia nie stanowią elementów koniecznych dla skuteczności lub wiążącego charakteru Propozycji sprzedaży. Sporządzenie i opublikowanie Ogłoszenia stanowią wyłącznie czynności wykonawcze w stosunku do Propozycji sprzedaży i mogą zostać dokonane przez Fleequid bez konieczności dalszego zatwierdzenia. Sprzedawca wyraża zgodę na ewentualne wizyty organizowane przez Fleequid w miejscu, w którym Pojazdy są przechowywane, i zobowiązuje się udostępnić, w razie potrzeby, kierowców, techników i wsparcie, jakich można rozsądnie wymagać, aby umożliwić Użytkownikom zainteresowanym zakupem obejrzenie i przetestowanie Pojazdów.</w:t>
      </w:r>
    </w:p>
    <w:p w14:paraId="2DEA8E25" w14:textId="52E23525" w:rsidR="003275DC" w:rsidRPr="000532C5" w:rsidRDefault="000552E0" w:rsidP="00662DD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Z chwilą, gdy Propozycję sprzedaży uznaje się za przyjętą przez Fleequid zgodnie z art. 8.7, między Sprzedawcą a Fleequid zostaje nawiązany stosunek oferowania Pojazdu do sprzedaży. Na mocy tego stosunku Sprzedawca zobowiązuje się nieodwołalnie, na zasadach i przez okres przewidziane w niniejszym ustępie, umożliwić oferowanie Pojazdu do sprzedaży i jego sprzedaż za pośrednictwem Fleequid; Fleequid jest upoważniona do organizowania jednego lub większej liczby Wydarzeń sprzedażowych, również kolejnych, oraz do określenia dla każdej transakcji mającego zastosowanie Modelu Sprzedaży zgodnie z postanowieniami art. 3 i 8.6. Przyjęcie Propozycji sprzedaży nie powoduje samo przez się zawarcia umowy komisu dotyczącej konkretnego Wydarzenia sprzedażowego ani umowy sprzedaży między Sprzedawcą a Fleequid i nie rodzi po stronie Fleequid żadnego obowiązku nabycia Pojazdu. Stosunki oraz obowiązki nabycia i przeniesienia dotyczące pojedynczej transakcji powstają zgodnie z każdorazowo mającym zastosowanie Modelem Sprzedaży i na warunkach przewidzianych w niniejszych Ogólnych Warunkach. Zawarcie Wiążącego Porozumienia nie powoduje samo przez się natychmiastowego przeniesienia własności Pojazdu ani obowiązku Fleequid do natychmiastowego nabycia go od Sprzedawcy. W Sprzedaży komisowej Sprzedawca pozostaje związany sprzedażą przez cały czas trwania Statusu Opcji, lecz nabycie Pojazdu przez Fleequid w celu Odsprzedaży oraz późniejsze przeniesienie go na Nabywcę następują wyłącznie w wyniku pełnego wykonania przez Nabywcę obowiązku zapłaty zgodnie z art. 12.2 oraz rozpoczęcia fazy wykonawczej transakcji; jeżeli Fleequid postanowi, zgodnie z art. 2.6, wykonać transakcję jako Czysty Pośrednik, przeniesienie własności następuje na tych samych warunkach bezpośrednio ze Sprzedawcy na Nabywcę. W przypadku braku zapłaty przez Nabywcę i wynikającego z tego Anulowania sprzedaży Fleequid nie jest zobowiązana do nabycia Pojazdu od Sprzedawcy. W Dealer Sales, w którym nabycie Pojazdu przez Fleequid jest powiązane z jego późniejszą sprzedażą konkretnemu Nabywcy, umowa zakupu między Sprzedawcą a Fleequid zostaje zawarta zgodnie z postanowieniami art. 18.2, lecz jej skutki oraz obowiązek jej wykonania pozostają uzależnione od warunku zawieszającego w postaci pełnego wykonania przez Nabywcę obowiązku zapłaty zgodnie z art. 12.2; warunek ten zastrzeżono wyłącznie w interesie Fleequid, która może się go zrzec i mimo to nabyć Pojazd. Powyższy warunek nie ma zastosowania, gdy Fleequid nabywa Pojazd niezależnie od uprzedniego wskazania konkretnego Nabywcy zgodnie z art. 18.2. W razie spełnienia przesłanek przewidzianych dla wykonania konkretnej transakcji Sprzedawca jest zobowiązany przenieść Pojazd na Fleequid albo, w przypadkach, w których Fleequid działa jako Czysty Pośrednik, bezpośrednio na Nabywcę. W każdym przypadku pozostaje w mocy istotny charakter dokładności i kompletności Specyfikacji technicznych oraz informacji zawartych w Propozycji sprzedaży i w Ogłoszeniu, a także prawidłowości dokumentów dostarczonych przez Sprzedawcę lub w inny sposób związanych z Pojazdem, również wtedy, gdy dokumentacja techniczna lub Ogłoszenie zostały sporządzone przez Fleequid lub przez podmioty działające na jej zlecenie. Sprzedawca przyjmuje do wiadomości i akceptuje, że każde ewentualne żądanie wystawienia faktury skierowane przez Fleequid ma charakter administracyjny i nie stanowi samo przez się potwierdzenia spełnienia przesłanek przewidzianych w niniejszych Ogólnych Warunkach dla wykonania sprzedaży. Sprzedawca uznaje ponadto uprawnienie Fleequid do dokonania Anulowania sprzedaży lub rozwiązania Umowy w przypadkach przewidzianych w niniejszych Ogólnych Warunkach, również w następstwie opóźnienia w zapłacie lub braku zapłaty przez Nabywcę, i zrzeka się roszczeń wobec Fleequid z tytułu skutków wynikających ze zgodnego z prawem wykonywania tych uprawnień. Zobowiązanie do oferowania do sprzedaży i sprzedaży zaciągnięte przez Sprzedawcę jest bezterminowe, z minimalnym okresem 60 (sześćdziesięciu) dni liczonym od dnia, w którym Propozycję sprzedaży uznaje się za przyjętą zgodnie z art. 8.7; w tym okresie Sprzedawca nie może odwołać zlecenia udzielonego Fleequid. Po upływie okresu minimalnego Sprzedawca może dokonać wypowiedzenia w drodze pisemnego powiadomienia skierowanego do Fleequid, z zachowaniem okresu wypowiedzenia wynoszącego co najmniej 15 (piętnaście) dni. Wypowiedzenie staje się skuteczne: (i) z upływem okresu wypowiedzenia, jeżeli Pojazd nie jest przedmiotem trwającego Wydarzenia sprzedażowego; (ii) z zakończeniem Wydarzenia sprzedażowego, jeżeli z upływem okresu wypowiedzenia Pojazd jest nim nadal objęty i nie zostało zawarte Wiążące Porozumienie. Jeżeli zostanie zawarte Wiążące Porozumienie, zobowiązanie Sprzedawcy trwa przez cały czas trwania Statusu Opcji, a w każdym razie przez czas niezbędny do wykonania obowiązków wynikających z transakcji, przy czym po wykonaniu transakcji pozostają w mocy obowiązki niezbędne do jej zakończenia. W przypadku Anulowania sprzedaży Fleequid zachowuje ponadto, przez 30 (trzydzieści) dni następujących po powiadomieniu o Anulowaniu sprzedaży, prawo do ponownego oferowania Pojazdu do sprzedaży, z zastrzeżeniem postanowień art. 3, 8.6 i 10.5.</w:t>
      </w:r>
    </w:p>
    <w:p w14:paraId="02C0EDD4" w14:textId="7E1C6D00" w:rsidR="003275DC" w:rsidRPr="000532C5" w:rsidRDefault="06635B2D"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Po przyjęciu Propozycji sprzedaży Sprzedawca przyjmuje do wiadomości i akceptuje, że Fleequid przysługuje wyłączność w zakresie promocji Pojazdu i oferowania go do sprzedaży przez cały okres trwania zobowiązania zaciągniętego zgodnie z art. 8.8. W tym okresie Sprzedawca nie może oferować, promować ani sprzedawać Pojazdu za pośrednictwem kanałów innych niż zarządzane lub wykorzystywane przez Fleequid, chyba że uzyska jej uprzednią pisemną zgodę. Wyłączność trwa w szczególności podczas Wydarzeń sprzedażowych oraz, po zawarciu Wiążącego Porozumienia, przez cały czas pozostawania Pojazdu w Statusie Opcji, w tym w ewentualnym okresie opóźnienia w zapłacie, i nie przerywa jej upływ Terminu płatności. Wyłączność ustaje, gdy Pojazd zostanie ostatecznie przeniesiony w ramach transakcji, gdy wygaśnie zobowiązanie do oferowania do sprzedaży zgodnie z art. 8.8 albo gdy Fleequid powiadomi Sprzedawcę na piśmie, że nie jest już zainteresowana oferowaniem Pojazdu do sprzedaży. Sprzedawca zobowiązuje się nie ingerować w proces oferowania do sprzedaży oraz kierować do Fleequid zapytania o informacje lub o zakup otrzymane od podmiotów zainteresowanych Pojazdem w okresie wyłączności, niezwłocznie informując Fleequid o ewentualnych zapytaniach o zakup otrzymanych bezpośrednio. W przypadku naruszenia obowiązków przewidzianych w niniejszym ustępie Fleequid ma prawo nałożyć na Sprzedawcę karę umowną równą trzykrotności Prowizji, które byłyby należne od Sprzedawcy, gdyby Pojazd został sprzedany w ramach Sprzedaży komisowej, przyjmując za podstawę Cenę rezerwową ustaloną na podstawie PMIV wskazanego w pierwszej Propozycji sprzedaży dotyczącej Pojazdu oraz mający zastosowanie Taryfikator Fleequid obowiązujący w chwili rozpoczęcia oferowania Pojazdu do sprzedaży za pośrednictwem Fleequid, którego późniejsze zmiany nie wpływają na wysokość kary umownej, z zastrzeżeniem prawa do dochodzenia odszkodowania przenoszącego wysokość kary umownej. To samo kryterium ustalania kary umownej stosuje się również wtedy, gdy konkretna transakcja jest ukształtowana zgodnie z Dealer Sales; w takim przypadku odniesienie do Prowizji ma znaczenie wyłącznie jako umowny parametr ustalenia wysokości kary umownej i nie powoduje zastosowania wobec Sprzedawcy Prowizji przewidzianych dla Sprzedaży komisowej.</w:t>
      </w:r>
    </w:p>
    <w:p w14:paraId="538553CE" w14:textId="01D2C5A3" w:rsidR="002836D6" w:rsidRPr="000532C5" w:rsidRDefault="003A75AF"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Jeżeli Wydarzenie sprzedażowe nie doprowadzi do zawarcia Wiążącego Porozumienia, Fleequid może zaproponować Sprzedawcy, z myślą o kolejnej próbie sprzedaży, rewizję PMIV lub innych warunków ekonomicznych dotyczących stosunku ze Sprzedawcą. Każde obniżenie PMIV wymaga wyraźnej akceptacji Sprzedawcy i wywołuje skutki wyłącznie w odniesieniu do transakcji następujących po tej akceptacji. W stosownych przypadkach Fleequid odpowiednio ustala na nowo Cenę rezerwową albo warunki ekonomiczne późniejszego zakupu Pojazdu w Dealer Sales. W braku porozumienia pozostaje w mocy uprzednio uzgodnione PMIV. W każdym przypadku do celów kar umownych, o których mowa w art. 8.9, 17.8 i 17.14, pozostają w mocy odpowiednie kryteria ich ustalania przewidziane w tych postanowieniach.</w:t>
      </w:r>
    </w:p>
    <w:p w14:paraId="7FF8D711" w14:textId="09E669CB" w:rsidR="00796BDB" w:rsidRPr="00662DD7" w:rsidRDefault="00796BDB" w:rsidP="00DA19E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wygaśnięciu zobowiązania do oferowania do sprzedaży zaciągniętego zgodnie z art. 8.8, jeżeli Pojazd nie został sprzedany, Sprzedawca może samodzielnie dokonać jego sprzedaży za pośrednictwem dowolnego innego kanału, bez ograniczeń dotyczących ceny minimalnej i na rzecz dowolnego podmiotu, z zastrzeżeniem obowiązków przeniesienia Pojazdu, które ewentualnie już powstały lub pozostają niewykonane w związku z konkretną transakcją, w szczególności w ramach Dealer Sales. Pozostaje w mocy obowiązek Sprzedawcy niewykorzystywania informacji, kontaktów ani możliwości handlowych uzyskanych za pośrednictwem platformy Marketplace lub za pośrednictwem Fleequid w celu zawierania, bezpośrednio lub pośrednio, transakcji zmierzających do pominięcia udziału Fleequid. Obowiązek ten trwa przez 24 (dwadzieścia cztery) miesiące od pierwszej publikacji Ogłoszenia dotyczącego Pojazdu na platformie Marketplace albo, jeżeli nie przewidziano publikacji Ogłoszenia, od pierwszej czynności oferowania Pojazdu do sprzedaży dokonanej przez Fleequid. W przypadku naruszenia Fleequid ma prawo nałożyć na Sprzedawcę karę umowną ustaloną według kryterium przewidzianego w art. 8.9. Jeżeli Sprzedawca, będąc zobowiązany do przeniesienia Pojazdu zgodnie z mającym zastosowanie Modelem Sprzedaży i niniejszymi Ogólnymi Warunkami, bez uzasadnionej przyczyny odmówi przeniesienia jego własności: a) na Fleequid, w ramach Sprzedaży komisowej wykonywanej w drodze Odsprzedaży, Sprzedawca jest zobowiązany zapłacić karę umowną w wysokości 30 % Ceny sprzedaży na rzecz Nabywcy; b) na Fleequid, w ramach Dealer Sales, Sprzedawca jest zobowiązany zapłacić karę umowną w wysokości 30 % Ceny zakupu należnej Sprzedawcy od Fleequid; c) bezpośrednio na Nabywcę, w przypadkach, w których Fleequid działa jako Czysty Pośrednik zgodnie z art. 2.6, Sprzedawca jest zobowiązany zapłacić Fleequid karę umowną w wysokości 30 % Ceny sprzedaży na rzecz Nabywcy. Do celów niniejszego ustępu uznaje się, że doszło do odmowy, gdy wynika ona z oświadczenia Sprzedawcy lub z jego zachowania, którego w sposób jednoznaczny nie da się pogodzić z wykonaniem zobowiązania, albo, w braku takiego oświadczenia lub zachowania, gdy Sprzedawca nie wykona danego obowiązku w terminie 10 (dziesięciu) dni od pisemnego wezwania, w którym Fleequid wezwała go do jego wykonania. Nie narusza to prawa Fleequid do dochodzenia ewentualnego odszkodowania przenoszącego wysokość kary umownej, a także, w przypadkach, w których Umowa sprzedaży jest zawierana bezpośrednio między Sprzedawcą a Nabywcą, wszelkich praw i środków ochrony prawnej przysługujących Nabywcy. W Dealer Sales odszkodowanie przenoszące wysokość kary umownej, należne Fleequid, obejmuje również kwoty, które Fleequid jest zobowiązana zapłacić swojemu Nabywcy w następstwie niewykonania zobowiązania przez Sprzedawcę, a także związane z tym zwroty, kary umowne, koszty i wydatki. Pozostają ponadto w mocy dalsze środki ochrony prawnej przewidziane w niniejszych Ogólnych Warunkach, w tym te, o których mowa w art. 16.9 i 17.8 oraz, gdy Fleequid działa jako Czysty Pośrednik, w art. 17.14, z zastrzeżeniem koordynacji odpowiednich kar umownych zgodnie z postanowieniami art. 15.8. W szczególności, jeżeli sprzedaż Pojazdu osobom trzecim lub inne równoważne zachowanie podjęte w czasie trwania Statusu Opcji stanowi jednocześnie naruszenie wyłączności, o której mowa w art. 8.9, odmowę przeniesienia własności uregulowaną w niniejszym ustępie albo nieudostępnienie lub niewydanie, o których mowa w art. 16.9, odpowiednie kary umowne nie kumulują się, gdy wynikają z tego samego zdarzenia faktycznego i chronią ten sam interes: zastosowanie ma wyłącznie jedna kara umowna, określana, przy zastosowaniu kryterium, o którym mowa w art. 15.8, w następującej kolejności: (i) kara umowna przewidziana w niniejszym ustępie, jeżeli zachowanie stanowi odmowę przeniesienia własności według kryteriów wskazanych powyżej; (ii) w braku odmowy – kary umowne przewidziane w art. 16.9, jeżeli zachowanie powoduje nieudostępnienie lub niewydanie Pojazdu, po którym następuje Anulowanie sprzedaży; (iii) w pozostałych przypadkach – kara umowna przewidziana w art. 8.9 za naruszenie wyłączności; przy czym pozostają w mocy skutki niemające charakteru kary umownej oraz skutki wynikające ze zdarzeń faktycznie odrębnych.</w:t>
      </w:r>
    </w:p>
    <w:p w14:paraId="79598D45" w14:textId="01435734" w:rsidR="009447B8" w:rsidRDefault="009447B8"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Pojazd pozostaje pod kontrolą i pieczą Sprzedawcy do chwili, w której, zależnie od mającego zastosowanie Modelu Sprzedaży i sposobu wykonania konkretnej transakcji, ma nastąpić przeniesienie jego własności lub jego wydanie Fleequid albo Nabywcy. Przez cały okres trwania stosunku oferowania Pojazdu do sprzedaży oraz, po zawarciu Wiążącego Porozumienia, przez cały czas pozostawania Pojazdu w Statusie Opcji i aż do wydania Sprzedawca zobowiązuje się sprawować pieczę nad Pojazdem z należytą starannością, utrzymywać go w stanie zgodnym z opisem, udostępnioną dokumentacją i Specyfikacjami technicznymi, nie używać go oraz powstrzymać się od wszelkich zachowań mogących zmienić jego stan, z wyjątkiem uregulowanego w art. 13 przypadku, w którym wyraźnie uzgodniono, że Pojazd pozostaje tymczasowo w używaniu Sprzedawcy. Sprzedawca powstrzymuje się w szczególności od usuwania części składowych lub akcesoriów, od zastępowania ich częściami zużytymi lub gorszej jakości oraz od wszelkich innych zachowań w złej wierze mogących obniżyć wartość, funkcjonalność, stan lub zbywalność Pojazdu. W przypadku naruszenia obowiązków przewidzianych w niniejszym ustępie Sprzedawca jest zobowiązany zapłacić Fleequid karę umowną w wysokości 3.000,00 € (trzy tysiące/00 euro) za każdy Pojazd, którego dotyczy naruszenie, z zastrzeżeniem prawa do dochodzenia odszkodowania przenoszącego wysokość kary umownej oraz dalszych środków ochrony prawnej przewidzianych w niniejszych Ogólnych Warunkach. Pozostają w mocy postanowienia art. 8.14 dotyczące przygotowania Pojazdu do wydania i jego zdatności do przemieszczania, wraz z odpowiednią karą umowną, oraz postanowienia art. 16.8 dotyczące stwierdzenia braku zdatności w chwili odbioru. Obowiązki i kara umowna przewidziane w niniejszym ustępie mają nadal zastosowanie również po przeniesieniu własności Pojazdu na Fleequid, w tym w przypadku zakupu na stan magazynowy w Dealer Sales, dopóki Pojazd fizycznie pozostaje u Sprzedawcy lub w inny sposób w jego dyspozycji; w odniesieniu do tego samego zdarzenia faktycznego i w celu ochrony tego samego interesu kara umowna przewidziana w niniejszym ustępie ma pierwszeństwo przed subsydiarną karą umowną przewidzianą w art. 17.8, również gdy ma ona zastosowanie na podstawie art. 18.5.</w:t>
      </w:r>
    </w:p>
    <w:p w14:paraId="0BF1ECBA" w14:textId="6470D1A2" w:rsidR="00FB6845" w:rsidRPr="00662DD7" w:rsidRDefault="006975C9"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Sprzedawca zobowiązuje się zwolnić z odpowiedzialności i zabezpieczyć przed szkodą Fleequid, spółki od niej zależne, z nią powiązane lub stowarzyszone, a także ich członków organów zarządzających, wspólników, pracowników, współpracowników, agentów i przedstawicieli, w odniesieniu do wszelkich roszczeń, żądań, powództw, postępowań, sporów, szkód, kosztów, wydatków lub ciężarów jakiegokolwiek rodzaju wynikających z: a) nieprawdziwości, pominięć, nieścisłości lub naruszeń dotyczących oświadczeń, gwarancji i zobowiązań złożonych lub zaciągniętych przez Sprzedawcę na podstawie niniejszych Ogólnych Warunków, w tym, tytułem przykładu i bez ograniczeń, pominięć lub nieścisłości w Specyfikacjach technicznych lub w informacjach dotyczących stanu, cech i działania Pojazdu, takich jak występowanie niezgłoszonej rdzy, nieprawidłowe działanie układu klimatyzacji, brak części lub akcesoriów, świecące się kontrolki awarii lub kontrolki ostrzegawcze oraz przypadki podobne; b) obecności materiałów niebezpiecznych związanych z Pojazdem lub skażeń wynikających z wycieków, wypływów, awarii lub wad działania; c) nieprzedstawienia, niepełnego lub opóźnionego przedstawienia dokumentacji, również w oryginale, niezbędnej do przeniesienia, przerejestrowania lub wydania Pojazdu albo do jego uczestnictwa w ruchu drogowym; d) Obciążeń na Pojeździe, które nie zostały wyraźnie zgłoszone przez Sprzedawcę i zaakceptowane w ramach konkretnej transakcji; e) kwot zapłaconych lub kosztów poniesionych przez Fleequid w związku z wydatkami, przywilejami, prawami, ograniczeniami lub roszczeniami, zarejestrowanymi lub niezarejestrowanymi, podnoszonymi przez wierzycieli, organy lub inne podmioty w stosunku do Pojazdu lub w związku z nim, w celu umożliwienia jego swobodnego obrotu prawnego lub przeniesienia; f) nieprzestrzegania mających zastosowanie przepisów, również w zakresie ochrony środowiska, w tym wszelkiej odpowiedzialności związanej z kwalifikacją, władaniem, gospodarowaniem, transportem, odzyskiem lub unieszkodliwianiem Pojazdów przeznaczonych do złomowania lub kwalifikujących się jako PWE, a także z niepowiadomieniem, niepełnym lub opóźnionym powiadomieniem Fleequid o takim przeznaczeniu lub takiej kwalifikacji; g) niewłaściwego lub niezgodnego z zasadami korzystania z platformy Marketplace przez Sprzedawcę; h) podatków, danin publicznych, kosztów, wydatków lub innych ciężarów wynikających z nieprzestrzegania przez Sprzedawcę ustaw, rozporządzeń lub obowiązków mających do niego zastosowanie w związku z Pojazdem lub transakcją; i) jakiegokolwiek innego zawinionego nieumyślnie, umyślnego lub w inny sposób bezprawnego zachowania Sprzedawcy w związku z niniejszymi Ogólnymi Warunkami, Umowami lub konkretną transakcją. Przykłady wskazane w lit. a) mają charakter wyłącznie przykładowy i w żaden sposób nie ograniczają ogólnego zakresu zobowiązania do zwolnienia z odpowiedzialności. Niniejsze zobowiązanie do zwolnienia z odpowiedzialności obejmuje wyraźnie, w Dealer Sales, roszczenia podnoszone przez Nabywcę wobec Fleequid jako faktycznego sprzedawcy oraz wszelkie kwoty, zwroty, koszty, wydatki na naprawę, ciężary i szkody, które Fleequid jest zobowiązana zapłacić lub ponieść wobec swojego Nabywcy z powodu zdarzeń, wad, usterek, zaniechań lub przypadków niewykonania zobowiązań, za które odpowiada Sprzedawca; w takich przypadkach Fleequid przysługuje prawo regresu wobec Sprzedawcy oraz prawo do pełnego zwrotu tego, co zapłaciła lub poniosła. Sprzedawca pozostaje odpowiedzialny za prawidłowość, kompletność i prawdziwość Propozycji sprzedaży, Specyfikacji technicznych, ewentualnej dokumentacji technicznej, Ogłoszenia oraz dokumentacji dotyczącej Pojazdu, również wtedy, gdy treści te zostały sporządzone lub uzupełnione przy wsparciu Fleequid, oraz również wtedy, gdy Pojazd był przedmiotem TrustReport lub oględzin przeprowadzonych przez Fleequid lub przez podmioty działające na jej zlecenie. Sprzedawca jest zobowiązany sprawdzić udostępnione informacje i niezwłocznie zgłosić Fleequid wszelkie nieścisłości, a także powiadomić, przed przeniesieniem Pojazdu, o każdej wadzie, usterce, wypadku, modyfikacji, awarii lub nieprawidłowości, o których wie. Z wyjątkiem przypadku winy umyślnej lub rażącego niedbalstwa Fleequid nie odpowiada ona za skutki wynikające z nieścisłości, niekompletności lub niezgodności informacji dotyczących Pojazdu, za które odpowiada Sprzedawca, ani za opóźnienia w aktualizacji Propozycji sprzedaży, Ogłoszenia, dokumentacji technicznej lub innych informacji udostępnionych Użytkownikom, gdy opóźnienia te wynikają z okoliczności, za które Fleequid nie odpowiada. Fleequid nie gwarantuje ponadto przychodów, jakie będzie można uzyskać z oferowania Pojazdu do sprzedaży lub z jego sprzedaży.</w:t>
      </w:r>
    </w:p>
    <w:p w14:paraId="55C0051C" w14:textId="5A4723D1" w:rsidR="007322F2" w:rsidRDefault="008C1DE2"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Sprzedawca jest zobowiązany przygotować Pojazd w rozsądnym stanie do wydania i odbioru oraz, z wyjątkiem Pojazdów wyraźnie wskazanych w Propozycji sprzedaży lub w Ogłoszeniu jako niezdatne do jazdy, przeznaczone do złomowania lub w inny sposób podlegające szczególnym warunkom niedającym się pogodzić ze zwykłym przemieszczaniem, zapewnić, aby Pojazd był zdatny do przemieszczania i przewozu oraz wyposażony w elementy niezbędne w tym celu, w tym, o ile mają zastosowanie, minimalne poziomy płynów, sprawne układy rozruchowe i opony w stanie umożliwiającym przemieszczanie. Jeżeli Pojazd okaże się niezdatny do przemieszczania lub przewozu z powodu wad lub braków, za które odpowiada Sprzedawca – takich jak, tytułem przykładu, brak niezbędnych płynów, rozładowany akumulator, awarie układu zasilania lub układu hamulcowego bądź nieodpowiednie opony – a Pojazd nie został wyraźnie zakwalifikowany jako niezdatny do jazdy, przeznaczony do złomowania lub podlegający podobnym szczególnym warunkom, Sprzedawca jest zobowiązany zapłacić Fleequid karę umowną w wysokości 500,00 € (pięćset/00 euro) za każdy Pojazd, a ponadto zwrócić w całości wszelkie dodatkowe koszty lub wydatki niezbędne do umożliwienia odbioru i transportu, z zastrzeżeniem prawa do dochodzenia odszkodowania przenoszącego wysokość kary umownej. Stwierdzenie braku zdatności w chwili odbioru reguluje art. 16.8. Skutki przewidziane w niniejszym ustępie mają zastosowanie do zdarzeń i przypadków niewykonania zobowiązań odrębnych od przewidzianych w art. 8.12 i nie wyłączają dalszych środków ochrony prawnej przewidzianych w niniejszych Ogólnych Warunkach.</w:t>
      </w:r>
    </w:p>
    <w:p w14:paraId="6C72BDEF" w14:textId="77777777" w:rsidR="00BA7474" w:rsidRPr="006975C9" w:rsidRDefault="00BA7474" w:rsidP="00662DD7">
      <w:pPr>
        <w:pStyle w:val="Paragrafoelenco"/>
        <w:spacing w:line="360" w:lineRule="auto"/>
        <w:ind w:left="0"/>
        <w:jc w:val="both"/>
        <w:rPr>
          <w:rFonts w:ascii="Verdana" w:hAnsi="Verdana"/>
          <w:sz w:val="20"/>
          <w:szCs w:val="20"/>
        </w:rPr>
      </w:pPr>
    </w:p>
    <w:p w14:paraId="3A79EFED" w14:textId="1D190EA9" w:rsidR="0073753A" w:rsidRPr="000532C5" w:rsidRDefault="00152B2E"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40781605"/>
      <w:bookmarkStart w:id="12" w:name="_Toc241316647"/>
      <w:bookmarkStart w:id="13" w:name="_Toc241316764"/>
      <w:bookmarkStart w:id="14" w:name="_Toc241316936"/>
      <w:bookmarkStart w:id="15" w:name="_Toc241317079"/>
      <w:bookmarkStart w:id="16" w:name="_Toc241394852"/>
      <w:bookmarkStart w:id="17" w:name="_Toc240781606"/>
      <w:bookmarkStart w:id="18" w:name="_Toc241316648"/>
      <w:bookmarkStart w:id="19" w:name="_Toc241316765"/>
      <w:bookmarkStart w:id="20" w:name="_Toc241316937"/>
      <w:bookmarkStart w:id="21" w:name="_Toc241317080"/>
      <w:bookmarkStart w:id="22" w:name="_Toc241394853"/>
      <w:bookmarkStart w:id="23" w:name="_Toc240781607"/>
      <w:bookmarkStart w:id="24" w:name="_Toc241316649"/>
      <w:bookmarkStart w:id="25" w:name="_Toc241316766"/>
      <w:bookmarkStart w:id="26" w:name="_Toc241316938"/>
      <w:bookmarkStart w:id="27" w:name="_Toc241317081"/>
      <w:bookmarkStart w:id="28" w:name="_Toc241394854"/>
      <w:bookmarkStart w:id="29" w:name="_Toc240781608"/>
      <w:bookmarkStart w:id="30" w:name="_Toc241316650"/>
      <w:bookmarkStart w:id="31" w:name="_Toc241316767"/>
      <w:bookmarkStart w:id="32" w:name="_Toc241316939"/>
      <w:bookmarkStart w:id="33" w:name="_Toc241317082"/>
      <w:bookmarkStart w:id="34" w:name="_Toc241394855"/>
      <w:bookmarkStart w:id="35" w:name="_Toc241518314"/>
      <w:bookmarkStart w:id="36" w:name="_Hlk162163891"/>
      <w:r>
        <w:rPr>
          <w:rFonts w:ascii="Verdana" w:hAnsi="Verdana"/>
          <w:b/>
          <w:bCs/>
          <w:smallCaps/>
          <w:sz w:val="20"/>
          <w:szCs w:val="20"/>
        </w:rPr>
        <w:t>Wydarzenia sprzedażowe i Ogłoszenie.</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1D6D9C4B" w14:textId="67753A08" w:rsidR="0021476D"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Propozycje sprzedaży przyjęte przez Fleequid mogą zostać opublikowane na platformie Marketplace w formie odpowiedniego Ogłoszenia i udostępnione zarejestrowanym Użytkownikom albo wykorzystane do organizacji Wydarzeń sprzedażowych zgodnie z dalszymi zasadami przewidzianymi w niniejszym artykule. W odniesieniu do wszystkich trybów Wydarzenia sprzedażowego, w tym trybu Kup Natychmiast oraz tych, które nie przewidują publikacji Ogłoszenia dostępnego dla ogółu Użytkowników, zobowiązanie do oferowania do sprzedaży i sprzedaży zaciągnięte przez Sprzedawcę podlega wyłącznie art. 8.8.</w:t>
      </w:r>
      <w:bookmarkEnd w:id="36"/>
    </w:p>
    <w:p w14:paraId="33DD4465" w14:textId="33DB2272" w:rsidR="003A749A" w:rsidRPr="000532C5"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Na stronie platformy Marketplace poświęconej Wydarzeniu sprzedażowemu Użytkownikom umożliwia się zapoznanie się, w stosownych przypadkach, z datą rozpoczęcia i zakończenia Wydarzenia, Ceną wywoławczą, minimalnym dozwolonym postąpieniem, zasadami przebiegu, cechami, które mogą ewentualnie kwalifikować je do celów stosowania określonych Szczególnych warunków sprzedaży, mającymi zastosowanie Prowizjami i Opłatami, ewentualnie wymaganym Wadium i jego wysokością, a także z dalszymi elementami przewidzianymi w art. 3.2. Jeżeli konkretna transakcja nie przewiduje publikacji Ogłoszenia lub przeprowadzenia Wydarzenia za pośrednictwem platformy Marketplace, Oferentowi umożliwia się zapoznanie się z tymi informacjami za pośrednictwem kanału wykorzystywanego przez Fleequid dla danej transakcji. Użytkownicy są zobowiązani sprawdzić, przed złożeniem Oferty, warunki mające zastosowanie do konkretnej transakcji, w tym ewentualne Szczególne warunki sprzedaży udostępnione lub przywołane zgodnie z postanowieniami art. 4.5, które mogą przewidywać zasady, warunki, Prowizje, Opłaty, wydatki lub inne ciężary odmienne od zwykle przewidzianych w niniejszych Ogólnych Warunkach.</w:t>
      </w:r>
    </w:p>
    <w:p w14:paraId="782FB93B" w14:textId="174021F8"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Użytkownicy przyjmują do wiadomości i akceptują, że informacje dotyczące Wydarzenia sprzedażowego udostępnione w Ogłoszeniu, na platformie Marketplace lub za pośrednictwem innych kanałów wykorzystywanych przez Fleequid mają charakter orientacyjny do chwili faktycznego rozpoczęcia Wydarzenia i mogą do tego czasu zostać zmienione lub zaktualizowane przez Fleequid zgodnie z postanowieniami art. 4.8. Informacje te nie stanowią wiążącej oferty zawarcia Umowy sprzedaży, lecz zaproszenie do składania Ofert (</w:t>
      </w:r>
      <w:r>
        <w:rPr>
          <w:rFonts w:ascii="Verdana" w:eastAsia="Calibri" w:hAnsi="Verdana" w:cs="Arial"/>
          <w:i/>
          <w:sz w:val="20"/>
          <w:szCs w:val="20"/>
        </w:rPr>
        <w:t>invitatio ad offerendum</w:t>
      </w:r>
      <w:r>
        <w:rPr>
          <w:rFonts w:ascii="Verdana" w:eastAsia="Calibri" w:hAnsi="Verdana" w:cs="Arial"/>
          <w:sz w:val="20"/>
          <w:szCs w:val="20"/>
        </w:rPr>
        <w:t>). Fleequid zastrzega sobie prawo do zawieszenia lub odwołania Wydarzenia sprzedażowego, jeżeli uzna, że platforma Marketplace lub inne wykorzystywane kanały są używane w sposób niewłaściwy albo że zachowanie jednego lub większej liczby Użytkowników może zakłócić przebieg lub wynik Wydarzenia bądź w nieprawidłowy sposób na nie wpłynąć. Orientacyjny charakter przewidziany w niniejszym ustępie nie dotyczy elementów wskazanych w art. 3.2 lit. a), b) i c), które wiążą Fleequid zgodnie z art. 3.3.</w:t>
      </w:r>
    </w:p>
    <w:p w14:paraId="3869B98E" w14:textId="1263F180" w:rsidR="00D517DC" w:rsidRPr="00662DD7" w:rsidRDefault="004C23C0" w:rsidP="00D517D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może prowadzić Wydarzenia sprzedażowe w następujących trybach, które, o ile niniejsze Ogólne Warunki lub Szczególne warunki sprzedaży nie stanowią inaczej, mogą być stosowane zarówno w ramach Sprzedaży komisowej, jak i w ramach Dealer Sales:</w:t>
      </w:r>
    </w:p>
    <w:p w14:paraId="2FA46DFF" w14:textId="319528C1" w:rsidR="00D517DC" w:rsidRPr="00662DD7" w:rsidRDefault="00C67647"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Aukcje Licytacyjne</w:t>
      </w:r>
      <w:r>
        <w:rPr>
          <w:rFonts w:ascii="Verdana" w:hAnsi="Verdana"/>
          <w:sz w:val="20"/>
          <w:szCs w:val="20"/>
        </w:rPr>
        <w:t>. Oferenci mogą składać Oferty i dokonywać kolejnych postąpień na warunkach ustalonych dla Wydarzenia. Fleequid może udostępnić systemy automatycznego postąpienia do maksymalnej kwoty określonej z góry przez Oferenta oraz może przewidzieć przedłużenie czasu trwania Aukcji w przypadku Ofert złożonych tuż przed jej zakończeniem.</w:t>
      </w:r>
    </w:p>
    <w:p w14:paraId="6ADE014D" w14:textId="3BB1860D"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Kup Natychmiast</w:t>
      </w:r>
      <w:r>
        <w:rPr>
          <w:rFonts w:ascii="Verdana" w:hAnsi="Verdana"/>
          <w:sz w:val="20"/>
          <w:szCs w:val="20"/>
        </w:rPr>
        <w:t>. Fleequid może umożliwić Użytkownikom, w trybie samodzielnym albo w powiązaniu z Aukcją Licytacyjną, złożenie Oferty po cenie natychmiastowego zakupu wskazanej dla Pojazdu, bez korzystania z systemu postąpień. Gdy tryb Kup Natychmiast jest powiązany z Aukcją, złożenie Oferty po przewidzianej cenie powoduje ustanie możliwości składania dalszych Ofert w ramach tej samej Aukcji.</w:t>
      </w:r>
    </w:p>
    <w:p w14:paraId="40B2AFAC" w14:textId="3010F930"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Sprzedaże zastrzeżone</w:t>
      </w:r>
      <w:r>
        <w:rPr>
          <w:rFonts w:ascii="Verdana" w:hAnsi="Verdana"/>
          <w:sz w:val="20"/>
          <w:szCs w:val="20"/>
        </w:rPr>
        <w:t>. Fleequid może organizować Wydarzenia sprzedażowe przeznaczone wyłącznie dla jednego lub większej liczby wskazanych przez nią Użytkowników i niewidoczne dla ogółu Użytkowników platformy Marketplace. Wydarzenia te mogą być udostępniane w obszarze zastrzeżonym wyznaczonych Użytkowników, za pomocą bezpośredniego linku lub za pośrednictwem innych kanałów wykorzystywanych przez Fleequid. Zainteresowanym Użytkownikom umożliwia się zapoznanie się z odpowiednimi zasadami i warunkami przed złożeniem Oferty. W Sprzedaży komisowej, o ile przewidziano Cenę rezerwową i z zastrzeżeniem odmiennego postanowienia mającego zastosowanie do konkretnej transakcji, Cena wywoławcza Sprzedaży zastrzeżonej odpowiada Cenie rezerwowej.</w:t>
      </w:r>
    </w:p>
    <w:p w14:paraId="4B02C342" w14:textId="24706E80" w:rsidR="00D01FCE"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1 Euro Auctions</w:t>
      </w:r>
      <w:r>
        <w:rPr>
          <w:rFonts w:ascii="Verdana" w:hAnsi="Verdana"/>
          <w:sz w:val="20"/>
          <w:szCs w:val="20"/>
        </w:rPr>
        <w:t>. Oprócz pozostałych trybów przewidzianych w niniejszym artykule Fleequid może organizować szczególne kategorie Aukcji, w tym „1 Euro Auctions”, uregulowane odpowiednimi Szczególnymi warunkami sprzedaży, które mają zastosowanie zgodnie z postanowieniami art. 4.5. Aukcje te mogą przewidywać brak Ceny rezerwowej oraz szczególne zasady ustalania ceny i innych mających zastosowanie elementów ekonomicznych, w tym, o ile przewiduje je mający zastosowanie Model Sprzedaży, Prowizji i Opłat. W każdym przypadku pozostaje w mocy prawo Sprzedawcy do uzyskania wyniku ekonomicznego przysługującego mu zgodnie z mającym zastosowanie Modelem Sprzedaży i warunkami uzgodnionymi z Fleequid, w tym, w Sprzedaży komisowej, ewentualny mechanizm wyrównania ekonomicznego przewidziany w odpowiednich Szczególnych warunkach sprzedaży.</w:t>
      </w:r>
    </w:p>
    <w:p w14:paraId="51883BA2" w14:textId="4DA99A4C"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Negocjacje</w:t>
      </w:r>
      <w:r>
        <w:rPr>
          <w:rFonts w:ascii="Verdana" w:hAnsi="Verdana"/>
          <w:sz w:val="20"/>
          <w:szCs w:val="20"/>
        </w:rPr>
        <w:t>. Fleequid może prowadzić, za pośrednictwem platformy Marketplace albo innych kanałów udostępnionych lub w inny sposób zaakceptowanych przez Fleequid, rokowania dotyczące sprzedaży Pojazdu, w ramach których mogą być składane Oferty i kontroferty. W Negocjacjach sama wymiana propozycji i kontrofert nie prowadzi do zawarcia Wiążącego Porozumienia. Wiążące Porozumienie zostaje zawarte, gdy Sprzedawca przyjmie Ofertę Oferenta albo gdy Oferent przyjmie kontrofertę Sprzedawcy; w Dealer Sales przyjęcie należy do Fleequid jako sprzedawcy Pojazdu. Rokowania ustają z upływem terminu ewentualnie wyznaczonego przez Fleequid oraz w innych przypadkach przewidzianych w niniejszych Ogólnych Warunkach; z ustaniem rokowań między Stronami nie powstaje żadne zobowiązanie.</w:t>
      </w:r>
    </w:p>
    <w:p w14:paraId="7DD5AD95" w14:textId="084BECCF"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Sprzedaż poza aukcją</w:t>
      </w:r>
      <w:r>
        <w:rPr>
          <w:rFonts w:ascii="Verdana" w:hAnsi="Verdana"/>
          <w:sz w:val="20"/>
          <w:szCs w:val="20"/>
        </w:rPr>
        <w:t>. Fleequid może prowadzić sprzedaż Pojazdu poza procesem Aukcji, również przy okazji wydarzeń, targów, inicjatyw handlowych lub rokowań prowadzonych za pośrednictwem kanałów innych niż platforma Marketplace. Do Sprzedaży poza aukcją stosuje się, w zakresie, w jakim da się to pogodzić z konkretną organizacją transakcji, mechanizm zawarcia przewidziany w lit. e) powyżej.</w:t>
      </w:r>
    </w:p>
    <w:p w14:paraId="1435EC69" w14:textId="59EB63A5" w:rsidR="00296792" w:rsidRPr="00662DD7" w:rsidRDefault="00FA2935" w:rsidP="00662DD7">
      <w:pPr>
        <w:pStyle w:val="Paragrafoelenco"/>
        <w:spacing w:line="360" w:lineRule="auto"/>
        <w:ind w:left="0"/>
        <w:jc w:val="both"/>
        <w:rPr>
          <w:rFonts w:ascii="Verdana" w:hAnsi="Verdana"/>
          <w:sz w:val="20"/>
          <w:szCs w:val="20"/>
        </w:rPr>
      </w:pPr>
      <w:r>
        <w:rPr>
          <w:rFonts w:ascii="Verdana" w:hAnsi="Verdana"/>
          <w:sz w:val="20"/>
          <w:szCs w:val="20"/>
        </w:rPr>
        <w:t>Zawarcie Wiążącego Porozumienia w poszczególnych trybach Wydarzenia sprzedażowego reguluje art. 10.2. Dla wszystkich trybów wspólne pozostają zasady dotyczące Statusu Opcji, Proformy i Terminu płatności, o których mowa w art. 11, oraz zasady dotyczące płatności, opóźnienia i Anulowania sprzedaży, o których mowa w art. 12 i 14.</w:t>
      </w:r>
    </w:p>
    <w:p w14:paraId="187AD8B2" w14:textId="044A3DDB" w:rsidR="003A749A" w:rsidRPr="000532C5" w:rsidRDefault="00C15ED7"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O ile niniejsze OW lub Szczególne warunki sprzedaży nie stanowią inaczej, Aukcje organizowane przez Fleequid przewidują Cenę rezerwową. Cena rezerwowa może być przewidziana również w innych rodzajach Wydarzenia sprzedażowego, o ile da się to pogodzić z zasadami ich przebiegu. W Sprzedaży komisowej Cena rezerwowa jest ustalana przez Fleequid na podstawie PMIV i Prowizji obciążających Sprzedawcę, tak aby zapewnić Sprzedawcy, w razie jej osiągnięcia, wpływy netto co najmniej równe PMIV, chyba że Sprzedawca wyraźnie zaakceptuje inne rozwiązanie. W Dealer Sales ewentualna Cena rezerwowa dotyczy wyłącznie dalszej sprzedaży Pojazdu przez Fleequid na rzecz Nabywcy i jest ustalana samodzielnie przez Fleequid w ramach jej działalności w zakresie dalszej sprzedaży; nie określa ona świadczenia wzajemnego należnego Sprzedawcy, którym jest Cena zakupu uzgodniona zgodnie z art. 18.3, i nie zmienia pozostałych warunków ekonomicznych uzgodnionych między Fleequid a Sprzedawcą. Złożenie najwyższej Oferty nie przyznaje samo przez się Oferentowi prawa do nabycia Pojazdu do chwili zawarcia Wiążącego Porozumienia zgodnie z art. 10.</w:t>
      </w:r>
    </w:p>
    <w:p w14:paraId="0B50782A" w14:textId="14664B3A" w:rsidR="003A749A" w:rsidRDefault="00E45633"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ile wyraźnie nie wskazano inaczej, wszystkie kwoty wskazane na platformie Marketplace, w Ogłoszeniu lub w inny sposób w korespondencji dotyczącej konkretnej transakcji są wyrażone w euro i są kwotami netto, bez podatku VAT, o ile ma on zastosowanie, oraz bez ewentualnych dalszych obciążeń podatkowych, administracyjnych lub ustawowych ponoszonych przez Użytkownika zgodnie z mającymi zastosowanie przepisami lub warunkami konkretnej transakcji.</w:t>
      </w:r>
    </w:p>
    <w:p w14:paraId="67BD2974" w14:textId="4F069E62" w:rsidR="00CC3AD0" w:rsidRDefault="00375ABE"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Jeżeli cena natychmiastowego zakupu albo opublikowana Cena wywoławcza wynika z oczywistej omyłki pisarskiej lub rachunkowej i nie odpowiada cenie lub Cenie rezerwowej prawidłowo mającej zastosowanie do konkretnej transakcji, Fleequid może poprawić omyłkę przed złożeniem Oferty; jeżeli Wiążące Porozumienie zostało już zawarte na podstawie błędnych danych, Fleequid może dokonać Anulowania sprzedaży zgodnie z zasadami ogólnymi, o których mowa w art. 14. Niniejsze postanowienie ma zastosowanie wyłącznie do oczywistej omyłki pisarskiej lub rachunkowej i nie przyznaje Fleequid żadnego uznaniowego uprawnienia do zmiany ceny po złożeniu Oferty.</w:t>
      </w:r>
    </w:p>
    <w:p w14:paraId="5E16112C" w14:textId="77777777" w:rsidR="00481C7C" w:rsidRPr="00662DD7" w:rsidRDefault="00481C7C" w:rsidP="00662DD7">
      <w:pPr>
        <w:pStyle w:val="Paragrafoelenco"/>
        <w:spacing w:line="360" w:lineRule="auto"/>
        <w:ind w:left="0"/>
        <w:jc w:val="both"/>
        <w:rPr>
          <w:rFonts w:ascii="Verdana" w:hAnsi="Verdana"/>
          <w:sz w:val="20"/>
          <w:szCs w:val="20"/>
        </w:rPr>
      </w:pPr>
    </w:p>
    <w:p w14:paraId="60646328" w14:textId="75B90801" w:rsidR="001A5C2A" w:rsidRPr="000532C5" w:rsidRDefault="006A6D6F"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37" w:name="_Toc240781610"/>
      <w:bookmarkStart w:id="38" w:name="_Toc241316652"/>
      <w:bookmarkStart w:id="39" w:name="_Toc241316769"/>
      <w:bookmarkStart w:id="40" w:name="_Toc241316941"/>
      <w:bookmarkStart w:id="41" w:name="_Toc241317084"/>
      <w:bookmarkStart w:id="42" w:name="_Toc241394857"/>
      <w:bookmarkStart w:id="43" w:name="_Toc240781611"/>
      <w:bookmarkStart w:id="44" w:name="_Toc241316653"/>
      <w:bookmarkStart w:id="45" w:name="_Toc241316770"/>
      <w:bookmarkStart w:id="46" w:name="_Toc241316942"/>
      <w:bookmarkStart w:id="47" w:name="_Toc241317085"/>
      <w:bookmarkStart w:id="48" w:name="_Toc241394858"/>
      <w:bookmarkStart w:id="49" w:name="_Toc240781612"/>
      <w:bookmarkStart w:id="50" w:name="_Toc241316654"/>
      <w:bookmarkStart w:id="51" w:name="_Toc241316771"/>
      <w:bookmarkStart w:id="52" w:name="_Toc241316943"/>
      <w:bookmarkStart w:id="53" w:name="_Toc241317086"/>
      <w:bookmarkStart w:id="54" w:name="_Toc241394859"/>
      <w:bookmarkStart w:id="55" w:name="_Toc240781613"/>
      <w:bookmarkStart w:id="56" w:name="_Toc241316655"/>
      <w:bookmarkStart w:id="57" w:name="_Toc241316772"/>
      <w:bookmarkStart w:id="58" w:name="_Toc241316944"/>
      <w:bookmarkStart w:id="59" w:name="_Toc241317087"/>
      <w:bookmarkStart w:id="60" w:name="_Toc241394860"/>
      <w:bookmarkStart w:id="61" w:name="_Toc240781614"/>
      <w:bookmarkStart w:id="62" w:name="_Toc241316656"/>
      <w:bookmarkStart w:id="63" w:name="_Toc241316773"/>
      <w:bookmarkStart w:id="64" w:name="_Toc241316945"/>
      <w:bookmarkStart w:id="65" w:name="_Toc241317088"/>
      <w:bookmarkStart w:id="66" w:name="_Toc241394861"/>
      <w:bookmarkStart w:id="67" w:name="_Toc240781615"/>
      <w:bookmarkStart w:id="68" w:name="_Toc241316657"/>
      <w:bookmarkStart w:id="69" w:name="_Toc241316774"/>
      <w:bookmarkStart w:id="70" w:name="_Toc241316946"/>
      <w:bookmarkStart w:id="71" w:name="_Toc241317089"/>
      <w:bookmarkStart w:id="72" w:name="_Toc241394862"/>
      <w:bookmarkStart w:id="73" w:name="_Toc241518315"/>
      <w:r>
        <w:rPr>
          <w:rFonts w:ascii="Verdana" w:hAnsi="Verdana"/>
          <w:b/>
          <w:bCs/>
          <w:smallCaps/>
          <w:sz w:val="20"/>
          <w:szCs w:val="20"/>
        </w:rPr>
        <w:t>Oferty, negocjacje i Wiążące Porozumienie.</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4B97CF12" w14:textId="625272B7" w:rsidR="009C0C8E" w:rsidRDefault="00557883"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Użytkownicy zainteresowani zakupem uczestniczą w Wydarzeniach sprzedażowych, składając wiążące Oferty na Pojazdy za pośrednictwem platformy Marketplace albo innymi kanałami udostępnionymi lub w inny sposób zaakceptowanymi przez Fleequid dla konkretnej transakcji. O ile Szczególne warunki sprzedaży nie stanowią inaczej, Oferty muszą być wyrażone w euro i w pełnych kwotach, bez miejsc dziesiętnych. Po złożeniu Oferty są nieodwołalne i nie mogą zostać zmienione ani wycofane przez Oferenta, chyba że Fleequid, do której niezwłocznie się o to zwrócono, wyraźnie zezwoli na ich zmianę lub wycofanie, zanim zostanie zawarte Wiążące Porozumienie. Pozostają w mocy postanowienia art. 3 dotyczące uprzedniego określenia Modelu Sprzedaży mającego zastosowanie do konkretnej transakcji oraz, w Sprzedaży komisowej, alternatywy między Odsprzedażą a działaniem w charakterze Czystego Pośrednika, a także możliwości zapoznania się z nimi.</w:t>
      </w:r>
    </w:p>
    <w:p w14:paraId="3F1D3E3C" w14:textId="460230FC" w:rsidR="00DA34A4" w:rsidRPr="00961FA5" w:rsidRDefault="00DA34A4"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Wiążące Porozumienie zostaje zawarte: a) na Aukcjach z Ceną rezerwową, z chwilą zamknięcia Wydarzenia sprzedażowego, gdy Najwyższa Oferta jest równa Cenie rezerwowej lub od niej wyższa; b) na Aukcjach bez Ceny rezerwowej, z chwilą zamknięcia Wydarzenia sprzedażowego, na rzecz Oferenta, który złożył Najwyższą Ofertę, zgodnie z warunkami mającymi zastosowanie do konkretnego rodzaju Aukcji; c) gdy Najwyższa Oferta jest niższa od Ceny rezerwowej, z chwilą przyjęcia Oferty albo późniejszej kontroferty zgodnie z art. 10.3; d) w trybie Kup Natychmiast, z chwilą złożenia Oferty odpowiadającej cenie i warunkom wskazanym dla tego trybu; e) w Sprzedaży zastrzeżonej, w chwili określonej w warunkach przewidzianych dla konkretnego Wydarzenia sprzedażowego, przez złożenie lub przyjęcie Oferty zgodnej z ceną i warunkami, z którymi umożliwiono Oferentowi zapoznanie się; f) w Negocjacjach i w Sprzedaży poza aukcją, z chwilą przyjęcia Oferty lub kontroferty zgodnie z art. 9.4 lit. e) i f). Zawarcie Wiążącego Porozumienia powoduje powstanie zobowiązań umownych właściwych dla mającego zastosowanie Modelu Sprzedaży i nie stanowi Ostatecznego Przybicia, które, wyłącznie na Aukcjach, następuje po spełnieniu warunków przewidzianych w art. 12.2. Umowy sprzedaży uregulowane w niniejszych Ogólnych Warunkach mogą być zawierane ustnie lub w inny sposób wyrażający wolę, przy czym Fleequid niekoniecznie wymaga formy pisemnej.</w:t>
      </w:r>
    </w:p>
    <w:p w14:paraId="3AAAC89A" w14:textId="64A6C420" w:rsidR="00CD20C2" w:rsidRDefault="009A3756"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Jeżeli po zakończeniu Aukcji z Ceną rezerwową Najwyższa Oferta jest niższa od Ceny rezerwowej, żadne Wiążące Porozumienie nie zostaje zawarte natychmiast i stosuje się następujące postanowienia:</w:t>
      </w:r>
    </w:p>
    <w:p w14:paraId="3F5BB966" w14:textId="7A2ACC80" w:rsidR="00C0408A" w:rsidRDefault="005F72C2">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w Sprzedaży komisowej Fleequid powiadamia o Najwyższej Ofercie Sprzedawcę, który może ją przyjąć w terminie 3 (trzech) dni od otrzymania odpowiedniego powiadomienia. Z uzasadnionych względów technicznych lub organizacyjnych Fleequid może przyznać Sprzedawcy dłuższy termin, w każdym razie nieprzekraczający łącznie 10 (dziesięciu) dni od powiadomienia. W tym samym terminie, zamiast przyjąć Najwyższą Ofertę, Sprzedawca może złożyć Oferentowi kontrofertę, wskazując inną cenę, za którą jest gotów sprzedać Pojazd. Przyjęcie Najwyższej Oferty przez Sprzedawcę powoduje zawarcie Wiążącego Porozumienia, a kwota ta stanowi Cenę sprzedaży na rzecz Nabywcy. Jeżeli Sprzedawca złoży kontrofertę, Oferent może ją przyjąć w terminie 3 (trzech) dni od jej otrzymania; z chwilą jej przyjęcia zostaje zawarte Wiążące Porozumienie, a cena wskazana w kontrofercie stanowi Cenę sprzedaży na rzecz Nabywcy, przy czym wcześniejsza Najwyższa Oferta traci znaczenie. W takich przypadkach Sprzedawca przyjmuje do wiadomości i akceptuje, że jego wpływy netto mogą być niższe od pierwotnie wskazanego PMIV;</w:t>
      </w:r>
    </w:p>
    <w:p w14:paraId="40D51E07" w14:textId="63C87F8A" w:rsidR="00A22EC0" w:rsidRDefault="00C0408A" w:rsidP="00CE3142">
      <w:pPr>
        <w:pStyle w:val="Paragrafoelenco"/>
        <w:numPr>
          <w:ilvl w:val="2"/>
          <w:numId w:val="1"/>
        </w:numPr>
        <w:spacing w:line="360" w:lineRule="auto"/>
        <w:jc w:val="both"/>
      </w:pPr>
      <w:r>
        <w:rPr>
          <w:rFonts w:ascii="Verdana" w:eastAsia="Calibri" w:hAnsi="Verdana" w:cs="Arial"/>
          <w:sz w:val="20"/>
          <w:szCs w:val="20"/>
        </w:rPr>
        <w:t>w Dealer Sales Fleequid, jako sprzedawca Pojazdu wobec Oferenta, może w terminie 3 (trzech) dni od zamknięcia Aukcji przyjąć Najwyższą Ofertę niższą od Ceny rezerwowej albo złożyć Oferentowi kontrofertę z inną ceną. Przyjęcie Najwyższej Oferty przez Fleequid powoduje zawarcie Wiążącego Porozumienia, a kwota ta stanowi Cenę sprzedaży na rzecz Nabywcy. Jeżeli Fleequid złoży kontrofertę, Oferent może ją przyjąć w terminie 3 (trzech) dni od jej otrzymania; z chwilą jej przyjęcia zostaje zawarte Wiążące Porozumienie, a cena wskazana w kontrofercie stanowi Cenę sprzedaży na rzecz Nabywcy. Ewentualne zaakceptowanie przez Fleequid ceny dalszej sprzedaży niższej od Ceny rezerwowej nie zmienia Ceny zakupu ani pozostałych warunków ekonomicznych uzgodnionych między Fleequid a Sprzedawcą.</w:t>
      </w:r>
    </w:p>
    <w:p w14:paraId="6F567BF1" w14:textId="4F501141" w:rsidR="00C0408A" w:rsidRPr="00662DD7" w:rsidRDefault="00190CC7" w:rsidP="00662DD7">
      <w:pPr>
        <w:pStyle w:val="Paragrafoelenco"/>
        <w:spacing w:line="360" w:lineRule="auto"/>
        <w:ind w:left="0"/>
        <w:jc w:val="both"/>
        <w:rPr>
          <w:rFonts w:ascii="Verdana" w:eastAsia="Calibri" w:hAnsi="Verdana" w:cs="Arial"/>
          <w:sz w:val="20"/>
          <w:szCs w:val="20"/>
        </w:rPr>
      </w:pPr>
      <w:r>
        <w:rPr>
          <w:rFonts w:ascii="Verdana" w:eastAsia="Calibri" w:hAnsi="Verdana" w:cs="Arial"/>
          <w:sz w:val="20"/>
          <w:szCs w:val="20"/>
        </w:rPr>
        <w:t>Po upływie mającego zastosowanie terminu bez przyjęcia Najwyższej Oferty lub kontroferty żadne Wiążące Porozumienie nie zostaje zawarte w odniesieniu do tych propozycji.</w:t>
      </w:r>
    </w:p>
    <w:p w14:paraId="1B9F0C90" w14:textId="5EBEF343" w:rsidR="0073753A" w:rsidRPr="000532C5" w:rsidRDefault="0045550A"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Fleequid ma prawo zweryfikować, czy Oferent spełnia ewentualne wymogi podmiotowe, techniczne lub zawodowe przewidziane dla udziału w konkretnym Wydarzeniu sprzedażowym lub dla zakupu Pojazdu, w szczególności gdy Wydarzenie jest zastrzeżone dla określonych kategorii Użytkowników lub dotyczy Pojazdów podlegających szczególnym przepisom prawa. W przypadkach, w których taka weryfikacja jest konieczna i nie została jeszcze zakończona, zawarcie Wiążącego Porozumienia w sposób przewidziany w poprzednich ustępach jest uzależnione od jej pozytywnego wyniku; do tej chwili Oferta pozostaje wiążąca dla Oferenta. W razie wyniku negatywnego Wiążące Porozumienie nie zostaje zawarte, o czym Fleequid powiadamia zainteresowanych Użytkowników. Pozostaje w mocy uprawnienie Fleequid do przeprowadzenia weryfikacji również po zawarciu Wiążącego Porozumienia, zgodnie z art. 16.14.</w:t>
      </w:r>
    </w:p>
    <w:p w14:paraId="6E31F214" w14:textId="5E874314" w:rsidR="00273D54" w:rsidRDefault="00CE3408" w:rsidP="0017040C">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Oferty inne niż ta, która doprowadziła do zawarcia Wiążącego Porozumienia, pozostają wiążące i nieodwołalne dla Oferentów przez 15 (piętnaście) dni liczonych od zawarcia pierwszego Wiążącego Porozumienia. Wspomniane Oferty pozostają skuteczne również w czasie biegu Terminu płatności przyznanego pierwszemu Nabywcy oraz w ewentualnym późniejszym okresie opóźnienia, z tym że w każdym przypadku tracą one skuteczność z upływem wspomnianego terminu 15 (piętnastu) dni. Jeżeli przed upływem wspomnianego terminu sprzedaż zawarta z pierwszym Nabywcą zostanie anulowana lub odpowiednie Wiążące Porozumienie przestanie obowiązywać w przypadkach przewidzianych w niniejszych Ogólnych Warunkach, w tym z powodu braku zapłaty przez Nabywcę, Fleequid ma prawo dokonać sprzedaży Pojazdu na rzecz jednego z pozostałych Oferentów, którego Oferta jest nadal ważna, nawet jeśli jest ona niższa od Najwyższej Oferty pierwszego Oferenta.</w:t>
      </w:r>
    </w:p>
    <w:p w14:paraId="0E3EAEC3" w14:textId="646B0560" w:rsidR="00331FA5" w:rsidRPr="0030707A" w:rsidRDefault="00CE3408" w:rsidP="003A0683">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W Sprzedaży komisowej, jeżeli przewidziano Cenę rezerwową, Fleequid może przystąpić do sprzedaży bezpośrednio na podstawie Oferty równej Cenie rezerwowej lub od niej wyższej; jeżeli wybrana Oferta jest niższa od Ceny rezerwowej, stosuje się zasady przyjęcia przewidziane w art. 10.3. Jeżeli nie przewidziano Ceny rezerwowej, Fleequid może przystąpić do sprzedaży na podstawie jednej z nadal ważnych Ofert zgodnie z warunkami mającymi zastosowanie do konkretnego Wydarzenia sprzedażowego, z zastrzeżeniem ewentualnych zgód wymaganych przez mające zastosowanie źródła umowne. Po anulowaniu pierwszej transakcji Sprzedawca nie zachowuje żadnego prawa majątkowego związanego z anulowaną sprzedażą i przysługuje mu wyłącznie to, co jest należne w związku z nową, faktycznie wykonaną transakcją.</w:t>
      </w:r>
    </w:p>
    <w:p w14:paraId="567344DA" w14:textId="37822F96" w:rsidR="008B07C6" w:rsidRDefault="00CE3408" w:rsidP="00273D54">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W Dealer Sales decyzja o przyjęciu jednej z dalszych, nadal ważnych Ofert należy do Fleequid jako sprzedawcy Pojazdu. Fleequid może zatem przyjąć jedną ze wspomnianych Ofert również wtedy, gdy jest ona niższa od wcześniejszej Najwyższej Oferty lub od ewentualnej Ceny rezerwowej, zgodnie z art. 10.3 lit. b). Niższa cena ewentualnie uzyskana przy późniejszej dalszej sprzedaży nie zmienia automatycznie Ceny zakupu uzgodnionej między Sprzedawcą a Fleequid.</w:t>
      </w:r>
    </w:p>
    <w:p w14:paraId="7B7D8C45" w14:textId="235306A6" w:rsidR="00A34054" w:rsidRPr="00662DD7" w:rsidRDefault="008B07C6" w:rsidP="00662DD7">
      <w:pPr>
        <w:spacing w:line="360" w:lineRule="auto"/>
        <w:jc w:val="both"/>
        <w:rPr>
          <w:rFonts w:ascii="Verdana" w:eastAsia="Calibri" w:hAnsi="Verdana" w:cs="Arial"/>
          <w:sz w:val="20"/>
          <w:szCs w:val="20"/>
        </w:rPr>
      </w:pPr>
      <w:r>
        <w:rPr>
          <w:rFonts w:ascii="Verdana" w:eastAsia="Calibri" w:hAnsi="Verdana" w:cs="Arial"/>
          <w:sz w:val="20"/>
          <w:szCs w:val="20"/>
        </w:rPr>
        <w:t>W przypadkach przewidzianych w lit. a) i b) powyżej nowe Wiążące Porozumienie zostaje zawarte z chwilą powiadomienia przez Fleequid zainteresowanego Oferenta o przyjęciu jego Oferty, po uzyskaniu ewentualnej zgody Sprzedawcy, o ile jest ona wymagana w Sprzedaży komisowej, albo na podstawie decyzji samej Fleequid w Dealer Sales, z zastrzeżeniem postanowień art. 10.4 dotyczących weryfikacji wymogów. Po upływie terminu 15 (piętnastu) dni Oferty, które nie doprowadziły do zawarcia Wiążącego Porozumienia, ostatecznie tracą skuteczność i nie mogą zostać później przywrócone wskutek Anulowania sprzedaży ani z innej przyczyny.</w:t>
      </w:r>
    </w:p>
    <w:p w14:paraId="08A259B1" w14:textId="59B873A1" w:rsidR="00A34054" w:rsidRPr="000532C5"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Z chwilą zawarcia Wiążącego Porozumienia Oferent staje się Nabywcą i powstaje po jego stronie wiążący obowiązek zapłaty w całości Łącznej Kwoty Należnej zgodnie z art. 11 i 12. Wiążące Porozumienie wywołuje skutki umowne właściwe dla mającego zastosowanie Modelu Sprzedaży i wybranego sposobu wykonania, z zastrzeżeniem postanowień art. 8.8 dotyczących obowiązków nabycia i przeniesienia Pojazdu. Zapłata Łącznej Kwoty Należnej nie stanowi warunku zawarcia Wiążącego Porozumienia ani powstania obowiązku zapłaty po stronie Nabywcy, lecz jest przesłanką późniejszego wykonania transakcji zgodnie z art. 12, a w przypadku Aukcji także Ostatecznego Przybicia. Z chwilą zawarcia Wiążącego Porozumienia Pojazd uzyskuje Status Opcji zgodnie z art. 11.</w:t>
      </w:r>
    </w:p>
    <w:p w14:paraId="128E85CD" w14:textId="086FD0B1" w:rsidR="00574B41" w:rsidRDefault="0045100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Brak zapłaty Łącznej Kwoty Należnej w przewidzianych terminach stanowi niewykonanie zobowiązania przez Nabywcę i wywołuje skutki przewidziane w art. 12 w zakresie opóźnienia, braku zapłaty i Anulowania sprzedaży. Brak zapłaty nie wpływa na zawarcie Wiążącego Porozumienia ani na obowiązek zapłaty przez Nabywcę należnych kwot, z zastrzeżeniem późniejszego skorzystania przez Fleequid z uprawnień i środków ochrony prawnej przewidzianych w niniejszych Ogólnych Warunkach. W przypadku Aukcji nienastąpienie Ostatecznego Przybicia nie wpływa na zawarcie Wiążącego Porozumienia, do którego już doszło.</w:t>
      </w:r>
    </w:p>
    <w:p w14:paraId="455121CC" w14:textId="77777777" w:rsidR="005652B3" w:rsidRDefault="005652B3" w:rsidP="00662DD7">
      <w:pPr>
        <w:pStyle w:val="Paragrafoelenco"/>
        <w:spacing w:line="360" w:lineRule="auto"/>
        <w:ind w:left="0"/>
        <w:jc w:val="both"/>
        <w:rPr>
          <w:rFonts w:ascii="Verdana" w:eastAsia="Calibri" w:hAnsi="Verdana" w:cs="Arial"/>
          <w:sz w:val="20"/>
          <w:szCs w:val="20"/>
        </w:rPr>
      </w:pPr>
    </w:p>
    <w:p w14:paraId="7EC770AE" w14:textId="02A9D130" w:rsidR="00D71791" w:rsidRPr="000532C5" w:rsidRDefault="00347B97" w:rsidP="00D71791">
      <w:pPr>
        <w:pStyle w:val="Paragrafoelenco"/>
        <w:numPr>
          <w:ilvl w:val="0"/>
          <w:numId w:val="1"/>
        </w:numPr>
        <w:spacing w:line="360" w:lineRule="auto"/>
        <w:ind w:left="0" w:firstLine="0"/>
        <w:outlineLvl w:val="0"/>
        <w:rPr>
          <w:rFonts w:ascii="Verdana" w:hAnsi="Verdana"/>
          <w:b/>
          <w:bCs/>
          <w:smallCaps/>
          <w:sz w:val="20"/>
          <w:szCs w:val="20"/>
        </w:rPr>
      </w:pPr>
      <w:bookmarkStart w:id="74" w:name="_Toc240781617"/>
      <w:bookmarkStart w:id="75" w:name="_Toc241316659"/>
      <w:bookmarkStart w:id="76" w:name="_Toc241316776"/>
      <w:bookmarkStart w:id="77" w:name="_Toc241316948"/>
      <w:bookmarkStart w:id="78" w:name="_Toc241317091"/>
      <w:bookmarkStart w:id="79" w:name="_Toc241394864"/>
      <w:bookmarkStart w:id="80" w:name="_Toc241518316"/>
      <w:r>
        <w:rPr>
          <w:rFonts w:ascii="Verdana" w:hAnsi="Verdana"/>
          <w:b/>
          <w:bCs/>
          <w:smallCaps/>
          <w:sz w:val="20"/>
          <w:szCs w:val="20"/>
        </w:rPr>
        <w:t>Status Opcji, Proforma i Termin płatności.</w:t>
      </w:r>
      <w:bookmarkEnd w:id="74"/>
      <w:bookmarkEnd w:id="75"/>
      <w:bookmarkEnd w:id="76"/>
      <w:bookmarkEnd w:id="77"/>
      <w:bookmarkEnd w:id="78"/>
      <w:bookmarkEnd w:id="79"/>
      <w:bookmarkEnd w:id="80"/>
    </w:p>
    <w:p w14:paraId="443AAEF5" w14:textId="6100A2D1" w:rsidR="00D71791" w:rsidRPr="00662DD7" w:rsidRDefault="00C83672" w:rsidP="00D7179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Z chwilą zawarcia Wiążącego Porozumienia Pojazd natychmiast uzyskuje Status Opcji. Status Opcji jest następstwem zawarcia Wiążącego Porozumienia, a nie udostępnienia Proformy. Status Opcji stanowi wyłącznie etap procesu sprzedaży zarządzanego przez Fleequid, następujący po zawarciu Wiążącego Porozumienia, a poprzedzający pełne wykonanie obowiązku zapłaty i rozpoczęcie fazy wykonawczej transakcji. Nie przyznaje on Nabywcy żadnego uprawnienia do późniejszego wyboru, czy nabyć Pojazd, nie stanowi nieodwołalnej propozycji zawarcia umowy i nie jest umową opcji w rozumieniu art. 1331 włoskiego Kodeksu cywilnego: w czasie trwania Statusu Opcji Wiążące Porozumienie jest już zawarte, a Nabywca jest już zobowiązany do zapłaty Łącznej Kwoty Należnej.</w:t>
      </w:r>
    </w:p>
    <w:p w14:paraId="7E0E8864" w14:textId="0CBE299D" w:rsidR="00594BF9" w:rsidRDefault="009C324A"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Przez czas pozostawania w Statusie Opcji Pojazd jest nadal widoczny na platformie Marketplace, lecz nie może być przedmiotem nowych Ofert ani zostać udostępniony do zakupu innym Użytkownikom, z zastrzeżeniem postanowień art. 10.5 dotyczących utrzymania skuteczności Ofert złożonych już przed zawarciem Wiążącego Porozumienia.</w:t>
      </w:r>
    </w:p>
    <w:p w14:paraId="03885E92" w14:textId="362B10E5" w:rsidR="008A6EC5" w:rsidRDefault="008A6EC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Przez czas pozostawania Pojazdu w Statusie Opcji: a) Nabywca jest zobowiązany zapłacić Łączną Kwotę Należną w Terminie płatności; b) jeżeli Pojazd znajduje się nadal w dyspozycji lub pod kontrolą Sprzedawcy, Sprzedawca jest zobowiązany utrzymywać jego dostępność na potrzeby transakcji, a w szczególności nie może go sprzedać ani przyrzec osobom trzecim, wycofać go z procesu sprzedaży, jednostronnie zmienić jego warunków ekonomicznych ani w jakikolwiek inny sposób uczynić go niedostępnym; c) Sprzedawcę nadal obciążają obowiązki pieczy nad Pojazdem, jego zachowania, zgodności i niedokonywania w nim zmian przewidziane w art. 8.12, z zastrzeżeniem postanowień art. 13; d) przez cały okres, w którym Sprzedawca jest związany sprzedażą, pozostaje w mocy wyłączność przewidziana w art. 8.9.</w:t>
      </w:r>
    </w:p>
    <w:p w14:paraId="60F202BB" w14:textId="2FC113DB" w:rsidR="00541205" w:rsidRDefault="0054120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zawarciu Wiążącego Porozumienia Fleequid niezwłocznie udostępnia Nabywcy Proformę. Proforma wskazuje co najmniej Nabywcę jako adresata, z danymi wynikającymi z rejestracji, oznaczenie Pojazdu i transakcji, Łączną Kwotę Należną, datę upływu Terminu płatności, dane bankowe podmiotu lub podmiotów, na rzecz których ma zostać dokonana płatność, podmiot Fleequid, którego dotyczy transakcja, oraz mający zastosowanie reżim VAT. W Sprzedaży komisowej Proforma utrwala ponadto sposób wykonania wybrany zgodnie z art. 17.1, wskazując podmiot, który występuje w charakterze sprzedawcy i kontrahenta Nabywcy, odbiorcę ceny, strukturę fakturowania oraz wynikający z tego reżim gwarancji mający zastosowanie zgodnie z art. 19.7. Jeżeli Fleequid działa jako Czysty Pośrednik, Proforma wskazuje odrębnie tożsamość i dane Sprzedawcy, kwotę ceny należnej bezpośrednio Sprzedawcy oraz odpowiednie dane bankowe i sposób płatności, a także Prowizje, Opłaty i ewentualne dalsze kwoty należne Fleequid, wraz z odpowiednimi danymi do płatności, tak aby umożliwić Nabywcy pełne wykonanie zobowiązania już od pierwszego dnia Terminu płatności. W tym samym przypadku, na podstawie danych, które Sprzedawca jest zobowiązany podać i aktualizować zgodnie z art. 8.5, jednocześnie z udostępnieniem Proformy, a w każdym razie nie później niż w tej chwili, Fleequid przekazuje Nabywcy dane Sprzedawcy, a Sprzedawcy dane Nabywcy niezbędne do fakturowania; odpowiednie fakturowanie reguluje art. 17.11. Proforma nie jest źródłem umownym, nie dokumentuje zaciągnięcia nowych zobowiązań i nie może zmieniać warunków mających zastosowanie do konkretnej transakcji ani sanować braku uprzedniej możliwości zapoznania się z nimi, zgodnie z art. 4.7. Proforma jest udostępniana w sposób przewidziany w art. 24.</w:t>
      </w:r>
    </w:p>
    <w:p w14:paraId="0FDD4C3A" w14:textId="2B6A0398" w:rsidR="003D1803" w:rsidRDefault="003B6D3D"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 zastrzeżeniem postanowień kolejnych ustępów Termin płatności wynosi 3 (trzy) dni robocze liczone od udostępnienia Nabywcy Proformy zgodnie z art. 11.4. Termin płatności biegnie wyłącznie od tej chwili i pod warunkiem, że Proforma zawiera elementy niezbędne do umożliwienia Nabywcy dokonania płatności. Jeżeli Fleequid działa jako Czysty Pośrednik, ten sam Termin ma zastosowanie zarówno do zapłaty ceny należnej Sprzedawcy, jak i do zapłaty Prowizji, Opłat i ewentualnych dalszych kwot należnych Fleequid.</w:t>
      </w:r>
    </w:p>
    <w:p w14:paraId="0055865C" w14:textId="00E24A42" w:rsidR="002954A6" w:rsidRDefault="00A604D0"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Nabywcy nie przysługuje prawo do jakiegokolwiek odroczenia ani przedłużenia Terminu płatności. Fleequid może jednak przewidzieć inny Termin płatności lub udzielić jego przedłużenia w przypadkach wyraźnie przewidzianych w niniejszych Ogólnych Warunkach, w Warunkach Szczegółowych lub w Szczególnych warunkach sprzedaży mających zastosowanie do konkretnej transakcji, a w szczególności w przypadku: a) skorzystania z Rozwiązania finansowego lub z umowy leasingu finansowego, zgodnie z art. 22; b) Pojazdu pozostającego tymczasowo w używaniu Sprzedawcy, zgodnie z art. 13; c) ograniczeń prawnych lub administracyjnych mających wpływ na transakcję lub na kontrahenta; d) dalszych szczególnych przypadków wyraźnie przewidzianych w mających zastosowanie warunkach. Ewentualne przewidzenie lub przyznanie innego terminu dotyczy wyłącznie konkretnej transakcji i nie daje Nabywcy żadnego prawa do uzyskania podobnych odroczeń lub przedłużeń w kolejnych transakcjach.</w:t>
      </w:r>
    </w:p>
    <w:p w14:paraId="02014135" w14:textId="6A34352D" w:rsidR="001650F5" w:rsidRDefault="001650F5"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Udzielenie przedłużenia Terminu płatności stanowi uznaniowe uprawnienie Fleequid i nie daje Nabywcy żadnego prawa. Fleequid może w szczególności udzielić przedłużenia, jeżeli wystąpią zakłócenia techniczne lub operacyjne, również dotyczące platformy Marketplace lub systemów wykorzystywanych do obsługi transakcji, które faktycznie uniemożliwiły lub utrudniły terminowe wykonanie zobowiązania, a także w innych przypadkach, w których uzna to za stosowne w odniesieniu do konkretnej transakcji. Przedłużenie jest skuteczne wyłącznie wtedy, gdy zostało udzielone przez Fleequid wyraźnie i na piśmie, za pośrednictwem jednego z oficjalnych kanałów komunikacji przewidzianych w art. 24, i musi wskazywać nowy termin płatności mający zastosowanie do konkretnej transakcji. Milczenie, samo tolerowanie, nieskorzystanie niezwłocznie ze środków ochrony prawnej przewidzianych w niniejszych Ogólnych Warunkach ani ewentualne powiadomienia pochodzące od innych podmiotów lub przekazane kanałami innymi niż oficjalne nie stanowią przedłużenia Terminu płatności. Jeżeli przedłużenia udzielono z powodu zakłócenia, które faktycznie uniemożliwiło lub utrudniło terminowe wykonanie zobowiązania, za okres objęty przedłużeniem nie nalicza się kar umownych ani odsetek przewidzianych w następstwie opóźnienia. W pozostałych przypadkach, o ile Fleequid wyraźnie i na piśmie nie postanowi inaczej w powiadomieniu o przedłużeniu, udzielenie przedłużenia nie oznacza zrzeczenia się ani zawieszenia odsetek, kar umownych lub dalszych kwot przewidzianych w niniejszych Ogólnych Warunkach w następstwie opóźnienia, które są nadal naliczane zgodnie z mającymi zastosowanie zasadami. Przedłużenie działa wyłącznie w odniesieniu do terminu i transakcji, których dotyczy, i nie daje Nabywcy żadnego prawa do uzyskania podobnych przedłużeń w kolejnych transakcjach. Sprzedawca wyraźnie upoważnia Fleequid do udzielania przedłużeń Terminu płatności przewidzianych w niniejszym ustępie również wtedy, gdy Fleequid działa jako Czysty Pośrednik, a cena Pojazdu jest należna bezpośrednio Sprzedawcy. Udzielenie przedłużenia, dokonane w granicach i w sposób przewidziany w niniejszych Ogólnych Warunkach, nie stanowi niewykonania zobowiązania przez Fleequid wobec Sprzedawcy, nie powoduje ustania ani zawieszenia obowiązków ciążących na Sprzedawcy w czasie trwania Statusu Opcji i nie daje mu prawa do wycofania Pojazdu ze sprzedaży ani do rozporządzenia nim na rzecz osób trzecich. Sprzedawca nie może występować wobec Fleequid z roszczeniami o odszkodowanie lub rekompensatę opartymi wyłącznie na odroczeniu fazy wykonawczej wynikającym z przedłużenia, z wyjątkiem przypadków winy umyślnej lub rażącego niedbalstwa Fleequid oraz z zastrzeżeniem dalszych bezwzględnie obowiązujących ograniczeń ustawowych.</w:t>
      </w:r>
    </w:p>
    <w:p w14:paraId="5BBA0D7E" w14:textId="761A85A4" w:rsidR="00323598" w:rsidRPr="00662DD7" w:rsidRDefault="00323598"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Pojazd pozostaje w Statusie Opcji do chwili pełnego wykonania obowiązku zapłaty i wynikającego z tego rozpoczęcia fazy wykonawczej transakcji albo do chwili Anulowania sprzedaży. W przypadku Aukcji pełne wykonanie tego obowiązku powoduje ponadto Ostateczne Przybicie zgodnie z art. 12.2. Upływ Terminu płatności nie powoduje, sam przez się, ustania Statusu Opcji ani powrotu Pojazdu do pełnej dyspozycji Sprzedawcy, ani jego automatycznego ponownego otwarcia na nowe Oferty; w okresie opóźnienia Pojazd pozostaje zatem nadal w Statusie Opcji do chwili pełnej zapłaty albo Anulowania sprzedaży.</w:t>
      </w:r>
    </w:p>
    <w:p w14:paraId="795F8F54" w14:textId="160FBDA4" w:rsidR="00823E09" w:rsidRDefault="00823E0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Powiadomienia dotyczące statusu Pojazdu, przypomnienia, ponaglenia do zapłaty oraz wszelkie inne powiadomienia ewentualnie wysyłane przez Fleequid w związku z upływem Terminu płatności mają charakter wyłącznie informacyjny lub grzecznościowy, chyba że z niniejszych Ogólnych Warunków lub z treści konkretnego powiadomienia wyraźnie wynika inna funkcja. Ich przekazanie nie stanowi warunku wymagalności należnych kwot, rozpoczęcia biegu opóźnienia ani zastosowania odsetek, kar umownych i dalszych środków ochrony prawnej przewidzianych w niniejszych Ogólnych Warunkach, ani nie oznacza zrzeczenia się przez Fleequid możliwości powołania się na już zaistniałą podstawę rozwiązania umowy lub Anulowania sprzedaży. Wysłanie ponagleń, żądań zapłaty lub innych powiadomień po upływie Terminu płatności nie stanowi ponadto cofnięcia, zrzeczenia się ani milczącej akceptacji w odniesieniu do rozwiązania Umowy lub Anulowania sprzedaży, o których Fleequid już powiadomiła, chyba że Fleequid złoży na piśmie wyraźne oświadczenie przeciwne za pośrednictwem jednego ze swoich oficjalnych kanałów. Nieotrzymanie lub niewysłanie takich powiadomień nie zawiesza ani nie odracza Terminu płatności i nie zwalnia Nabywcy z obowiązku wykonania zobowiązania w mającym zastosowanie terminie. Pozostaje w mocy zasada, że jakiekolwiek przedłużenie Terminu płatności jest skuteczne wyłącznie wtedy, gdy zostało udzielone w formie i na warunkach przewidzianych w art. 11.7.</w:t>
      </w:r>
    </w:p>
    <w:p w14:paraId="5BF3C1B5" w14:textId="77777777" w:rsidR="005C18C1" w:rsidRPr="00662DD7" w:rsidRDefault="005C18C1" w:rsidP="00662DD7">
      <w:pPr>
        <w:pStyle w:val="Paragrafoelenco"/>
        <w:spacing w:line="360" w:lineRule="auto"/>
        <w:ind w:left="0"/>
        <w:jc w:val="both"/>
        <w:rPr>
          <w:rFonts w:ascii="Verdana" w:hAnsi="Verdana"/>
          <w:sz w:val="20"/>
          <w:szCs w:val="20"/>
        </w:rPr>
      </w:pPr>
    </w:p>
    <w:p w14:paraId="59B728DA" w14:textId="1FAC1FF5" w:rsidR="00C5197C" w:rsidRDefault="00C5197C" w:rsidP="00C5197C">
      <w:pPr>
        <w:pStyle w:val="Paragrafoelenco"/>
        <w:numPr>
          <w:ilvl w:val="0"/>
          <w:numId w:val="1"/>
        </w:numPr>
        <w:spacing w:line="360" w:lineRule="auto"/>
        <w:ind w:left="0" w:firstLine="0"/>
        <w:outlineLvl w:val="0"/>
        <w:rPr>
          <w:rFonts w:ascii="Verdana" w:hAnsi="Verdana"/>
          <w:b/>
          <w:bCs/>
          <w:smallCaps/>
          <w:sz w:val="20"/>
          <w:szCs w:val="20"/>
        </w:rPr>
      </w:pPr>
      <w:bookmarkStart w:id="81" w:name="_Toc241518317"/>
      <w:r>
        <w:rPr>
          <w:rFonts w:ascii="Verdana" w:hAnsi="Verdana"/>
          <w:b/>
          <w:bCs/>
          <w:smallCaps/>
          <w:sz w:val="20"/>
          <w:szCs w:val="20"/>
        </w:rPr>
        <w:t>Płatność, Ostateczne Przybicie na Aukcjach, opóźnienie i Anulowanie sprzedaży.</w:t>
      </w:r>
      <w:bookmarkEnd w:id="81"/>
    </w:p>
    <w:p w14:paraId="07AF7537" w14:textId="5A8C07D6"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Nabywca jest zobowiązany zapłacić w całości Łączną Kwotę Należną w Terminie płatności przewidzianym w art. 11, przelewem bankowym zgodnie z danymi bankowymi wskazanymi w Proformie, chyba że dla konkretnej transakcji wyraźnie przewidziano inny sposób płatności. Jeżeli płatność ma zostać dokonana na rzecz kilku podmiotów, jak w przypadku gdy Fleequid działa jako Czysty Pośrednik zgodnie z art. 2.6, zobowiązanie Nabywcy uważa się za wykonane w całości dopiero z chwilą zapłaty wszystkich należnych kwot odpowiednim odbiorcom. O ile wyraźnie nie uzgodniono inaczej, Nabywca jest zobowiązany dokonać płatności w całości, bez potrącania ewentualnych własnych wierzytelności wobec Fleequid lub Sprzedawcy oraz bez wstrzymywania lub odmowy płatności z powodu zastrzeżeń, rzeczywistych lub domniemanych, dotyczących konkretnej transakcji lub innych stosunków umownych. Płatności częściowe są niedopuszczalne, przy czym w transakcjach przewidujących kilku odbiorców za płatność częściową uważa się również brak pełnej zapłaty jednej z kwot wskazanych w Proformie. Ewentualne dodatkowe koszty, wydatki lub wynagrodzenia dotyczące Usług, których kwota nie może być ustalona z góry, mogą być żądane i fakturowane także później i muszą zostać zapłacone w terminie 3 (trzech) dni od otrzymania odpowiedniego żądania, chyba że wyraźnie wskazano inny termin. Nabywca jest ponadto zobowiązany przekazać Fleequid niezwłocznie, a w każdym razie w terminie 3 (trzech) dni od zawarcia Wiążącego Porozumienia, wszelkie informacje i dokumenty niezbędne do fakturowania, przerejestrowania Pojazdu na Nabywcę oraz do dalszych czynności związanych z transakcją.</w:t>
      </w:r>
    </w:p>
    <w:p w14:paraId="713072FA" w14:textId="1EA9348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Pełne wykonanie obowiązku zapłaty przez Nabywcę, polegające na faktycznym otrzymaniu wszystkich kwot wchodzących w skład Łącznej Kwoty Należnej przez odpowiednich odbiorców, powoduje rozpoczęcie fazy wykonawczej transakcji zgodnie z mającym zastosowanie Modelem Sprzedaży i wybranym sposobem wykonania. W przypadku Aukcji pełne wykonanie tego obowiązku powoduje ponadto Ostateczne Przybicie Pojazdu. Dla celów niniejszego ustępu znaczenie ma również płatność dokonana przez osobę trzecią za Nabywcę; w transakcjach z wykorzystaniem Rozwiązania finansowego płatność dokonana przez Finansującego wywołuje te same skutki zgodnie z art. 22, przy czym sam udział Finansującego nie powoduje, sam przez się, zastąpienia Nabywcy, chyba że wyraźnie przewidują to mające zastosowanie Warunki Szczegółowe. Jeżeli Fleequid działa jako Czysty Pośrednik, obowiązek zapłaty uważa się za wykonany w całości dopiero wtedy, gdy otrzymane zostały zarówno cena należna bezpośrednio Sprzedawcy, jak i Prowizje, Opłaty oraz wszelkie inne kwoty należne Fleequid; Sprzedawca jest zobowiązany powiadomić Fleequid o otrzymaniu ceny w całości w terminie 1 (jednego) dnia od jej wpływu, a Fleequid może w każdym razie polegać na innym potwierdzeniu obiektywnie nadającym się do wykazania dokonania płatności. Milczenie Sprzedawcy nie jest równoznaczne z potwierdzeniem otrzymania ceny. Opóźnienie lub zaniechanie powiadomienia przez Sprzedawcę nie działa na niekorzyść Nabywcy, który wykaże, za pomocą dokumentacji bankowej lub innego obiektywnie odpowiedniego dowodu, że Sprzedawca otrzymał płatność w całości w Terminie płatności.</w:t>
      </w:r>
    </w:p>
    <w:p w14:paraId="6AB7E345" w14:textId="76AEBE7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następstwie pełnego wykonania obowiązku zapłaty zgodnie z art. 12.2 Pojazd uzyskuje status sprzedanego i przystępuje się do fazy wykonawczej transakcji zgodnie z mającym zastosowanie Modelem Sprzedaży i wybranym sposobem wykonania, w tym, o ile są przewidziane, do czynności w zakresie fakturowania, przeniesienia własności, przerejestrowania, wydania i odbioru Pojazdu uregulowanych w art. 16 i w dalszych mających zastosowanie postanowieniach. W przypadku Aukcji skutki te są następstwem Ostatecznego Przybicia. Fakturowanie oraz czynności obciążające Sprzedawcę, Fleequid i Nabywcę nie wpływają, o ile wyraźnie nie postanowiono inaczej, na chwilę, w której płatność uważa się za dokonaną, ani na powstanie skutków przewidzianych w niniejszym artykule.</w:t>
      </w:r>
    </w:p>
    <w:p w14:paraId="2B96B10C" w14:textId="64FC9E64"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Sprzedaży komisowej prawo do Prowizji obciążających Sprzedawcę powstaje wyłącznie z chwilą dojścia transakcji do skutku, co następuje z chwilą pełnego wykonania obowiązku zapłaty przez Nabywcę zgodnie z art. 12.2 i wynikającego z tego rozpoczęcia fazy wykonawczej; w przypadku Aukcji chwila ta pokrywa się z Ostatecznym Przybiciem. W razie braku zapłaty przez Nabywcę, po którym następuje Anulowanie sprzedaży, prawo do Prowizji obciążających Sprzedawcę nie powstaje i Sprzedawca nie jest z tego tytułu nic winien, z zastrzeżeniem Opłat za faktycznie wykonane Usługi oraz dalszych kwot ewentualnie należnych od Sprzedawcy z innego tytułu zgodnie z niniejszymi Ogólnymi Warunkami. Prowizje obciążające Nabywcę są natomiast należne zgodnie z tym, co przewidziano dla konkretnej transakcji, i wchodzą, o ile mają zastosowanie, w skład Łącznej Kwoty Należnej; ich niezapłacenie stanowi niewykonanie zobowiązania przez Nabywcę na równi z niezapłaceniem innych należnych kwot. W razie opóźnienia, braku zapłaty lub Anulowania sprzedaży z przyczyn leżących po stronie Nabywcy pozostają od niego należne obciążające go Prowizje, a także odsetki, kary umowne, Opłaty za wykonane Usługi oraz dalsze kwoty przewidziane w art. 12.6, 12.8 i 12.9, z zastrzeżeniem prawa do dochodzenia ewentualnego odszkodowania przenoszącego wysokość kar umownych. W Dealer Sales Prowizje właściwe dla Sprzedaży komisowej nie są należne, a wynik ekonomiczny działalności Fleequid w zakresie kupna i sprzedaży nie stanowi parametru ustalania Prowizji.</w:t>
      </w:r>
    </w:p>
    <w:p w14:paraId="4F12F12D" w14:textId="1DD1AFC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Jeżeli Nabywca dokona płatności w kilku wpłatach, na które Fleequid uprzednio nie wyraziła zgody, lecz ureguluje w całości Łączną Kwotę Należną w Terminie płatności, jest zobowiązany zapłacić Fleequid tytułem kary umownej kwotę 150,00 € (sto pięćdziesiąt/00 euro) za każdy Pojazd, którego to dotyczy, z zastrzeżeniem prawa do dochodzenia odszkodowania przenoszącego wysokość kary umownej. Naruszenie przewidziane w niniejszym ustępie jest samodzielne i odrębne od opóźnienia w płatności; odpowiednia kara umowna nie jest uwzględniana przy ustalaniu składnika kar umownych istotnego dla celów progu minimalnego, o którym mowa w art. 12.9 zdanie ostatnie.</w:t>
      </w:r>
    </w:p>
    <w:p w14:paraId="24BB20B1" w14:textId="23EC12F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bezskutecznym upływie Terminu płatności, jeżeli Nabywca nie wykonał w całości obowiązku zapłaty Łącznej Kwoty Należnej: a) Nabywca pozostaje w opóźnieniu i nalicza się, tytułem kary umownej, kwotę 150,00 € (sto pięćdziesiąt/00 euro) za każdy dzień opóźnienia, począwszy od pierwszego dnia następującego po upływie Terminu płatności, bez konieczności postawienia w stan zwłoki, do łącznej maksymalnej kwoty 5.000,00 € (pięć tysięcy/00 euro) za każdy Pojazd; b) należne są ponadto odsetki za opóźnienie zgodnie z włoskim dekretem ustawodawczym 231/2002; c) Pojazd pozostaje w Statusie Opcji i nie może być przedmiotem nowych Ofert, z zastrzeżeniem postanowień art. 10.5 dotyczących Ofert już złożonych i nadal skutecznych; d) Sprzedawca pozostaje związany sprzedażą oraz obowiązkami przewidzianymi w art. 8.9, 8.12 i 11.3 przez cały czas pozostawania Pojazdu w Statusie Opcji; e) Fleequid zachowuje uprawnienie do otrzymania i przyjęcia spóźnionej płatności, z zastrzeżeniem postanowień dotyczących kar umownych, odsetek i dalszych kwot należnych z tytułu opóźnienia; otrzymanie lub przyjęcie spóźnionej płatności nie oznacza, samo przez się, zrzeczenia się kar umownych, odsetek ani innych już naliczonych kwot, chyba że Fleequid wyraźnie zrzeknie się ich na piśmie za pośrednictwem jednego z oficjalnych kanałów; f) Fleequid może zastosować środki przewidziane w art. 12.10.</w:t>
      </w:r>
    </w:p>
    <w:p w14:paraId="39E1FBDF" w14:textId="2C8DB01E"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Pozostaje w mocy okres 7 (siedmiu) dni, liczony od udostępnienia Proformy zgodnie z art. 11.4, w którym Fleequid zachowuje uprawnienie do otrzymania spóźnionej płatności na warunkach przewidzianych w art. 12.6. Wspomniany termin obejmuje zwykły Termin płatności wynoszący 3 (trzy) dni, o którym mowa w art. 11.5, i nie stanowi dodatkowego terminu liczonego od jego upływu. Po bezskutecznym upływie tego terminu, jeżeli Nabywca nie wykonał zobowiązania w całości, Fleequid może, według własnego uznania i bez konieczności dalszego wezwania ani postawienia w stan zwłoki: a) mimo to przyjąć spóźnioną płatność, przy czym należne pozostają Prowizje obciążające Nabywcę, kary umowne, odsetki, Opłaty i dalsze naliczone kwoty, chyba że Fleequid wyraźnie zrzeknie się ich na piśmie; albo b) dokonać Anulowania sprzedaży z powodu niewykonania zobowiązania przez Nabywcę. Strony wyraźnie uzgadniają, że brak pełnej zapłaty Łącznej Kwoty Należnej w terminie przewidzianym w niniejszym ustępie stanowi niewykonanie zobowiązania o istotnym znaczeniu i daje Fleequid prawo do oświadczenia o rozwiązaniu Umowy zgodnie z art. 1456 włoskiego Kodeksu cywilnego w drodze pisemnego powiadomienia, w którym oświadczy, że zamierza skorzystać z niniejszej wyraźnej klauzuli rozwiązującej; Anulowanie sprzedaży dokonane zgodnie z lit. b) stanowi wykonanie tego uprawnienia i wywołuje jego skutki, zgodnie z art. 14.1. Anulowanie sprzedaży następuje w drodze jednostronnego oświadczenia Fleequid przekazanego na piśmie Nabywcy i Sprzedawcy kanałami przewidzianymi w art. 24 i wywołuje skutek z chwilą jego przekazania. Do tej chwili Umowa nie ulega automatycznemu rozwiązaniu, Pojazd pozostaje w Statusie Opcji, a Sprzedawca pozostaje związany zgodnie z niniejszymi Ogólnymi Warunkami. Sam upływ terminu 7 (siedmiu) dni nie stoi na przeszkodzie późniejszemu przyjęciu przez Fleequid spóźnionej płatności, dopóki nie powiadomiono o Anulowaniu sprzedaży. Do chwili pełnej zapłaty albo, jeżeli nastąpi ona wcześniej, do chwili skuteczności Anulowania sprzedaży nadal naliczane są odsetki za opóźnienie i dalsze kwoty należne w następstwie opóźnienia; dzienna kara umowna, o której mowa w art. 12.6 lit. a), jest nadal naliczana wyłącznie do osiągnięcia przewidzianej tam łącznej maksymalnej kwoty. Osiągnięcie tej maksymalnej kwoty powoduje wyłącznie zaprzestanie naliczania dalszych kwot tytułem dziennej kary umownej i nie wpływa na Prowizje, Opłaty, odsetki za opóźnienie, dalsze należne kwoty ani na skutki Anulowania sprzedaży przewidziane w niniejszych Ogólnych Warunkach.</w:t>
      </w:r>
    </w:p>
    <w:p w14:paraId="2D885E1F" w14:textId="4A745E7C"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następstwie Anulowania sprzedaży z powodu niewykonania zobowiązania przez Nabywcę: a) ustaje Status Opcji Pojazdu wobec Nabywcy, który nie wykonał zobowiązania, a Fleequid może postąpić zgodnie z art. 10.5 wobec pozostałych Oferentów, których Oferty są nadal ważne i wiążące; b) jeżeli Fleequid nie skorzysta z jednej z Ofert nadal skutecznych zgodnie z art. 10.5 albo jeżeli takich Ofert nie ma, Pojazd może zostać ponownie zaoferowany do sprzedaży przez Fleequid w ramach nowego Wydarzenia sprzedażowego, również według innego Modelu Sprzedaży, z poszanowaniem art. 3, 8.6 i 8.8 oraz warunków ekonomicznych mających zastosowanie w stosunkach ze Sprzedawcą; c) Sprzedawca przestaje być zobowiązany do utrzymywania Pojazdu zarezerwowanego dla Nabywcy, który nie wykonał zobowiązania, z zastrzeżeniem zobowiązania do oferowania Pojazdu do sprzedaży i do jego sprzedaży podjętego zgodnie z art. 8.8 oraz dalszych obowiązków przewidzianych w niniejszych Ogólnych Warunkach; d) dzienna kara umowna przewidziana w art. 12.6 lit. a) przestaje być naliczana z dniem skuteczności Anulowania, przy czym kwoty naliczone do tej chwili pozostają ostatecznie należne wraz z naliczonymi odsetkami za opóźnienie; e) od Nabywcy pozostają należne kwoty przewidziane w art. 12.9; nie powstaje natomiast prawo do Prowizji obciążających Sprzedawcę za anulowaną transakcję, zgodnie z art. 12.4; f) Wadium ewentualnie wniesione przez Nabywcę może zostać zatrzymane i zaliczone na poczet należnych kwot zgodnie z art. 6.3, ze zwrotem ewentualnej nadwyżki w przewidzianych tam terminach; g) Anulowanie wywołuje skutki przewidziane w art. 6 w zakresie Klasyfikacji Użytkownika, o ile zachodzą ku temu przesłanki, i pozwala na zastosowanie środków przewidzianych w art. 12.10; h) Fleequid zachowuje prawo do dochodzenia ewentualnego odszkodowania przenoszącego wysokość kar umownych; i) Nabywca, który nie wykonał zobowiązania, nie może dochodzić żadnego prawa ani roszczenia do Pojazdu, do jego późniejszej sprzedaży innemu Oferentowi lub osobie trzeciej, do ceny późniejszej transakcji ani do ewentualnej różnicy, dodatniej lub ujemnej, w stosunku do ceny anulowanej sprzedaży. Do wspólnych skutków restytucyjnych i majątkowych stosuje się art. 15.</w:t>
      </w:r>
    </w:p>
    <w:p w14:paraId="638FA95F" w14:textId="1050DBDB" w:rsidR="000D223F" w:rsidRPr="00662DD7" w:rsidRDefault="003973D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razie Anulowania sprzedaży z powodu opóźnienia lub braku pełnej zapłaty z przyczyn leżących po stronie Nabywcy ostatecznie należne Fleequid pozostają: a) Prowizje obciążające Nabywcę, o ile są przewidziane dla konkretnej transakcji, zgodnie z art. 12.4; b) dzienna kara umowna, o której mowa w art. 12.6 lit. a), naliczona do dnia skuteczności Anulowania sprzedaży, a także naliczone odsetki za opóźnienie; c) w Sprzedaży komisowej, zarówno gdy Fleequid działa w drodze Odsprzedaży, jak i gdy działa jako Czysty Pośrednik, dodatkowa kara umowna w kwocie równej dwukrotności Prowizji obciążających Nabywcę, ustalona na podstawie Prowizji mających zastosowanie do konkretnej transakcji, tak aby łączna kwota należna z tytułu Prowizji i niniejszej kary umownej była równa trzykrotności kwoty Prowizji; d) dodatkowa kara umowna w wysokości 1.000,00 € (tysiąc/00 euro) za każdy Pojazd objęty następnie anulowanym Wiążącym Porozumieniem; e) Opłaty za już wykonane Usługi oraz wszelkie inne kwoty naliczone z odrębnego tytułu zgodnie z niniejszymi Ogólnymi Warunkami. W Dealer Sales, ponieważ od Nabywcy nie są należne Prowizje na zasadach Sprzedaży komisowej, nie ma zastosowania kara umowna, o której mowa w lit. c); należne pozostają natomiast kwoty, o których mowa w lit. b), d) i e). O ile zachodzą przesłanki przewidziane w art. 13, pozostaje ponadto w mocy przekształcenie Zaliczki w karę umowną zgodnie z art. 13.6. Kwoty przewidziane w niniejszym ustępie są należne z odrębnych tytułów i podlegają kumulacji w granicach dozwolonych przez prawo. Wadium ewentualnie wniesione stanowi wyłącznie zabezpieczenie zobowiązań Nabywcy i może zostać zaliczone na poczet należnych kwot zgodnie z art. 6.3, nie stanowiąc dodatkowej podstawy obciążenia. Fleequid zachowuje prawo do dochodzenia odszkodowania przenoszącego wysokość kar umownych, wyłącznie w części przewyższającej to, co zostało już zaspokojone w drodze kar umownych przewidzianych w niniejszych Ogólnych Warunkach. Jeżeli suma kar umownych, o których mowa w lit. b), wyłącznie w zakresie dziennej kary umownej, c) i d), a także, o ile ma zastosowanie, kary umownej wynikającej z przekształcenia Zaliczki zgodnie z art. 13.6, jest niższa niż 5 % Ceny sprzedaży na rzecz Nabywcy Pojazdu będącego przedmiotem anulowanej sprzedaży, łącznie należny składnik kar umownych zostaje uzupełniony wyłącznie do osiągnięcia tego progu, który działa jako ekonomiczna dolna granica, a nie jako dodatkowa sankcja kumulatywna. Dla celów porównania i uzupełnienia przewidzianych w zdaniu poprzednim: (i) podstawę obliczenia stanowi wyłącznie Cena sprzedaży na rzecz Nabywcy Pojazdu będącego przedmiotem anulowanej sprzedaży, z wyłączeniem Łącznej Kwoty Należnej, Prowizji, Opłat i wszelkich innych kwot dodatkowych; (ii) uwzględnia się wyłącznie wskazane powyżej kary umowne właściwe dla niewykonania zobowiązania przez Nabywcę; (iii) nie uwzględnia się Prowizji obciążających Nabywcę, Opłat, odsetek za opóźnienie, zatrzymanego lub zaliczonego Wadium, zwrotów kosztów i wydatków ani odszkodowania przenoszącego wysokość kar umownych. Niniejsze postanowienie stosuje się do wszystkich Modeli Sprzedaży; w Dealer Sales porównania dokonuje się wyłącznie z karami umownymi, które mają tam zastosowanie, przy czym kara umowna, o której mowa w lit. c), nie może zostać wprowadzona ani uwzględniona w obliczeniu.</w:t>
      </w:r>
    </w:p>
    <w:p w14:paraId="196180C0" w14:textId="2AD847A0"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Od chwili wystąpienia opóźnienia lub braku zapłaty i przez cały czas jego trwania Fleequid może według własnego uznania ograniczyć lub zawiesić funkcjonowanie profilu Nabywcy, w tym uniemożliwiając składanie nowych Ofert lub dostęp do określonych Wydarzeń sprzedażowych. Jeżeli Fleequid przyjmie spóźnioną płatność, może przywrócić funkcjonowanie profilu, ewentualnie utrzymując inny reżim Wadium lub inną Klasyfikację Użytkownika zgodnie z art. 6. W razie Anulowania sprzedaży z powodu braku zapłaty Fleequid może utrzymać lub zaostrzyć ograniczenie, aż do zablokowania profilu Nabywcy. Środki przewidziane w niniejszym ustępie, Klasyfikacja Użytkownika i wynikający z niej reżim Wadium, o którym mowa w art. 6, a także Anulowanie sprzedaży stanowią odrębne instytucje, które mogą być stosowane łącznie. Ograniczenie lub zawieszenie funkcjonowania profilu nie rozwiązuje Wiążącego Porozumienia, nie wpływa na jego skuteczność i nie zwalnia Nabywcy z już zaciągniętych zobowiązań, w tym z obowiązku zapłaty Łącznej Kwoty Należnej oraz dalszych kwot należnych zgodnie z niniejszym artykułem. Środki przewidziane w niniejszym ustępie są niezależne od środków, które mogą zostać zastosowane zgodnie z art. 5.6 i 5.7, i nie podlegają przewidzianym tam przesłankom ani terminom.</w:t>
      </w:r>
    </w:p>
    <w:p w14:paraId="3494408D" w14:textId="1ECBC366" w:rsidR="00F549E8" w:rsidRDefault="000D223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Sprzedawca przyjmuje do wiadomości i akceptuje, że w przypadkach przewidzianych w niniejszym artykule Fleequid może dokonać Anulowania sprzedaży z powodu opóźnienia lub braku zapłaty z przyczyn leżących po stronie Nabywcy, co nie stanowi niewykonania zobowiązania przez Fleequid wobec Sprzedawcy. W takich przypadkach Sprzedawca zrzeka się występowania wobec Fleequid z roszczeniami odszkodowawczymi, restytucyjnymi lub innego rodzaju opartymi na Anulowaniu sprzedaży lub na niedojściu do skutku odpowiedniej fazy wykonawczej, z zastrzeżeniem prawa Sprzedawcy wyłącznie do kwot ewentualnie już należnych z innego tytułu zgodnie z niniejszymi Ogólnymi Warunkami. Pozostają ponadto w mocy postanowienia art. 8.8 i 10.5 dotyczące utrzymania zobowiązania Sprzedawcy, wykorzystania dalszych, nadal skutecznych Ofert oraz późniejszego oferowania Pojazdu do sprzedaży.</w:t>
      </w:r>
    </w:p>
    <w:p w14:paraId="78EBA998" w14:textId="77777777" w:rsidR="00A93030" w:rsidRPr="00662DD7" w:rsidRDefault="00A93030" w:rsidP="00662DD7">
      <w:pPr>
        <w:pStyle w:val="Paragrafoelenco"/>
        <w:spacing w:line="360" w:lineRule="auto"/>
        <w:ind w:left="0"/>
        <w:jc w:val="both"/>
        <w:rPr>
          <w:rFonts w:ascii="Verdana" w:hAnsi="Verdana"/>
          <w:sz w:val="20"/>
          <w:szCs w:val="20"/>
        </w:rPr>
      </w:pPr>
    </w:p>
    <w:p w14:paraId="212D5C9F" w14:textId="1844CFF9" w:rsidR="00A82031" w:rsidRDefault="003E7B46" w:rsidP="00476BC8">
      <w:pPr>
        <w:pStyle w:val="Paragrafoelenco"/>
        <w:numPr>
          <w:ilvl w:val="0"/>
          <w:numId w:val="1"/>
        </w:numPr>
        <w:spacing w:line="360" w:lineRule="auto"/>
        <w:ind w:left="0" w:firstLine="0"/>
        <w:outlineLvl w:val="0"/>
        <w:rPr>
          <w:rFonts w:ascii="Verdana" w:hAnsi="Verdana"/>
          <w:b/>
          <w:bCs/>
          <w:smallCaps/>
          <w:sz w:val="20"/>
          <w:szCs w:val="20"/>
        </w:rPr>
      </w:pPr>
      <w:bookmarkStart w:id="82" w:name="_Toc241518318"/>
      <w:bookmarkStart w:id="83" w:name="_Toc240781620"/>
      <w:bookmarkStart w:id="84" w:name="_Toc240781621"/>
      <w:bookmarkStart w:id="85" w:name="_Toc241316663"/>
      <w:bookmarkStart w:id="86" w:name="_Toc241316780"/>
      <w:bookmarkStart w:id="87" w:name="_Toc241316952"/>
      <w:bookmarkStart w:id="88" w:name="_Toc241317095"/>
      <w:bookmarkStart w:id="89" w:name="_Toc241394868"/>
      <w:bookmarkStart w:id="90" w:name="_Toc240781622"/>
      <w:bookmarkStart w:id="91" w:name="_Toc241316664"/>
      <w:bookmarkStart w:id="92" w:name="_Toc241316781"/>
      <w:bookmarkStart w:id="93" w:name="_Toc241316953"/>
      <w:bookmarkStart w:id="94" w:name="_Toc241317096"/>
      <w:bookmarkStart w:id="95" w:name="_Toc241394869"/>
      <w:bookmarkStart w:id="96" w:name="_Toc240781623"/>
      <w:bookmarkStart w:id="97" w:name="_Toc241316665"/>
      <w:bookmarkStart w:id="98" w:name="_Toc241316782"/>
      <w:bookmarkStart w:id="99" w:name="_Toc241316954"/>
      <w:bookmarkStart w:id="100" w:name="_Toc241317097"/>
      <w:bookmarkStart w:id="101" w:name="_Toc241394870"/>
      <w:bookmarkStart w:id="102" w:name="_Toc240781624"/>
      <w:bookmarkStart w:id="103" w:name="_Toc241316666"/>
      <w:bookmarkStart w:id="104" w:name="_Toc241316783"/>
      <w:bookmarkStart w:id="105" w:name="_Toc241316955"/>
      <w:bookmarkStart w:id="106" w:name="_Toc241317098"/>
      <w:bookmarkStart w:id="107" w:name="_Toc241394871"/>
      <w:bookmarkStart w:id="108" w:name="_Toc240781625"/>
      <w:bookmarkStart w:id="109" w:name="_Toc241316667"/>
      <w:bookmarkStart w:id="110" w:name="_Toc241316784"/>
      <w:bookmarkStart w:id="111" w:name="_Toc241316956"/>
      <w:bookmarkStart w:id="112" w:name="_Toc241317099"/>
      <w:bookmarkStart w:id="113" w:name="_Toc241394872"/>
      <w:bookmarkStart w:id="114" w:name="_Toc240781626"/>
      <w:bookmarkStart w:id="115" w:name="_Toc241316668"/>
      <w:bookmarkStart w:id="116" w:name="_Toc241316785"/>
      <w:bookmarkStart w:id="117" w:name="_Toc241316957"/>
      <w:bookmarkStart w:id="118" w:name="_Toc241317100"/>
      <w:bookmarkStart w:id="119" w:name="_Toc241394873"/>
      <w:bookmarkStart w:id="120" w:name="_Toc240781627"/>
      <w:bookmarkStart w:id="121" w:name="_Toc241316669"/>
      <w:bookmarkStart w:id="122" w:name="_Toc241316786"/>
      <w:bookmarkStart w:id="123" w:name="_Toc241316958"/>
      <w:bookmarkStart w:id="124" w:name="_Toc241317101"/>
      <w:bookmarkStart w:id="125" w:name="_Toc241394874"/>
      <w:bookmarkStart w:id="126" w:name="_Toc240781628"/>
      <w:bookmarkStart w:id="127" w:name="_Toc241316670"/>
      <w:bookmarkStart w:id="128" w:name="_Toc241316787"/>
      <w:bookmarkStart w:id="129" w:name="_Toc241316959"/>
      <w:bookmarkStart w:id="130" w:name="_Toc241317102"/>
      <w:bookmarkStart w:id="131" w:name="_Toc241394875"/>
      <w:r>
        <w:rPr>
          <w:rFonts w:ascii="Verdana" w:hAnsi="Verdana"/>
          <w:b/>
          <w:bCs/>
          <w:smallCaps/>
          <w:sz w:val="20"/>
          <w:szCs w:val="20"/>
        </w:rPr>
        <w:t>Sprzedaż odroczona: zaliczka i Pojazd pozostający tymczasowo w używaniu Sprzedawcy.</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82"/>
    </w:p>
    <w:p w14:paraId="471C8BB2" w14:textId="7DDD0A9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transakcjach, w których wyraźnie uzgodniono, że po zawarciu Wiążącego Porozumienia Pojazd pozostaje tymczasowo w używaniu Sprzedawcy, Fleequid może zażądać od Nabywcy wpłaty z góry kwoty równej 30 % Łącznej Kwoty Należnej („Zaliczka”). Przypadek uregulowany w niniejszym artykule jest określany, wyłącznie do celów opisowych i handlowych, jako „Sprzedaż odroczona”. Sprzedaż odroczona nie stanowi odrębnego Modelu Sprzedaży i podlega w całości Modelowi Sprzedaży mającemu zastosowanie do konkretnej transakcji, a w ramach Sprzedaży komisowej – odpowiedniemu sposobowi wykonania. Sprzedaż odroczona może zostać uzgodniona wyłącznie w Sprzedaży komisowej wykonywanej w drodze Odsprzedaży oraz w Dealer Sales i nie ma zastosowania, gdy Fleequid działa jako Czysty Pośrednik; w transakcjach Sprzedaży komisowej, do których stosuje się niniejszy artykuł, Fleequid wykonuje zatem transakcję w drodze Odsprzedaży. Oferentowi należy umożliwić, przed złożeniem Oferty, zapoznanie się z okolicznością, że Pojazd pozostaje tymczasowo w używaniu Sprzedawcy, oraz ze szczególnymi warunkami mającymi zastosowanie do transakcji, zgodnie z art. 3.2 i 4.5. Jeżeli zażądano Zaliczki, musi ona zostać zapłacona w zwykłym Terminie płatności, o którym mowa w art. 11.5, liczonym od udostępnienia Proformy, chyba że Szczególne warunki sprzedaży wyraźnie przewidują inny termin zgodnie z art. 11.6 lit. b). Niniejsze zasady stosuje się wyłącznie do tego przypadku i stanowią one odstępstwo od zwykłych zasad dotyczących Terminu płatności w granicach przewidzianych w niniejszym artykule i w mających zastosowanie Szczególnych warunkach sprzedaży.</w:t>
      </w:r>
    </w:p>
    <w:p w14:paraId="2D2811F1" w14:textId="4BA47BC2"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Zaliczka jest wpłacana na poczet ceny i zostaje zaliczona na poczet Łącznej Kwoty Należnej, jeżeli transakcja zostanie prawidłowo zakończona. Zaliczka nie stanowi zadatku ani odstępnego i nie mają zastosowania art. 1385 i 1386 włoskiego Kodeksu cywilnego.</w:t>
      </w:r>
    </w:p>
    <w:p w14:paraId="75452210" w14:textId="7028422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Pozostała część Łącznej Kwoty Należnej, po odliczeniu wpłaconej już Zaliczki, musi zostać zapłacona w innym terminie przewidzianym dla konkretnej transakcji i podanym do wiadomości Nabywcy w Szczególnych warunkach sprzedaży. Do chwili zapłaty pozostałej kwoty w całości Pojazd pozostaje w Statusie Opcji, a Sprzedawca pozostaje związany sprzedażą oraz obowiązkami przewidzianymi w art. 8.8, 8.12 i 11.3, z odstępstwami, o których mowa w art. 13.4. Wpłata Zaliczki nie powoduje, sama przez się, rozpoczęcia fazy wykonawczej sprzedaży ani, w przypadku Aukcji, Ostatecznego Przybicia, które następują dopiero w wyniku pełnego wykonania obowiązku zapłaty zgodnie z art. 12.2.</w:t>
      </w:r>
    </w:p>
    <w:p w14:paraId="7838C602" w14:textId="2479801E"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Sprzedawca może nadal używać Pojazdu wyłącznie w granicach i na warunkach uzgodnionych dla konkretnej transakcji, w drodze odstępstwa od przewidzianego w art. 8.12 ogólnego obowiązku nieużywania Pojazdu i utrzymywania jego dostępności na potrzeby sprzedaży. W tym okresie Sprzedawca jest w szczególności zobowiązany: a) utrzymywać dostępność Pojazdu na potrzeby późniejszego wydania; b) nie sprzedawać go, nie przyrzekać go osobom trzecim, nie ustanawiać na nim Obciążeń ani w jakikolwiek inny sposób nie czynić go niedostępnym; c) sprawować pieczę nad Pojazdem z należytą starannością, utrzymywać go w stanie sprawności oraz zachować, w zakresie, w jakim da się to pogodzić z dozwolonym używaniem, jego stan i cechy wynikające ze Specyfikacji technicznych; d) nie przekraczać ewentualnie uzgodnionego limitu przebiegu; e) niezwłocznie powiadomić Fleequid o każdym wypadku, awarii, pogorszeniu stanu, uszkodzeniu lub innym zdarzeniu mogącym wpłynąć na stan, wartość, dostępność lub zbywalność Pojazdu; f) dotrzymać uzgodnionej daty zaprzestania używania oraz udostępnienia lub przekazania Pojazdu. Szczególne warunki sprzedaży mające zastosowanie do konkretnej transakcji wskazują co najmniej: datę przekazania lub udostępnienia Pojazdu; maksymalny dozwolony dodatkowy przebieg; termin zapłaty pozostałej kwoty; skutki przekroczenia limitu przebiegu, pogorszenia stanu oraz opóźnienia w udostępnieniu lub przekazaniu. Skutki ekonomiczne wynikające z przekroczenia limitów używania, przebiegu, czasu trwania albo z innych warunków przewidzianych dla tymczasowego używania Pojazdu przez Sprzedawcę, w tym ewentualne kary umowne, rekompensaty, korekty lub tolerancje, są określone w Szczególnych warunkach sprzedaży mających zastosowanie do konkretnej transakcji.</w:t>
      </w:r>
    </w:p>
    <w:p w14:paraId="351120DB" w14:textId="10CE5411"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Brak zapłaty Zaliczki w odpowiednim terminie albo brak zapłaty pozostałej kwoty w całości w terminie przewidzianym dla konkretnej transakcji stanowią opóźnienie Nabywcy. Począwszy od pierwszego dnia następującego po upływie odpowiedniego terminu stosuje się odpowiednio postanowienia art. 12.6, w tym karę umowną w wysokości 150,00 € za każdy dzień opóźnienia i za każdy Pojazd, którego to dotyczy, do łącznej maksymalnej kwoty przewidzianej w art. 12.6 lit. a), która ma zastosowanie łącznie dla każdego Pojazdu i dla tej samej transakcji w odniesieniu zarówno do opóźnienia we wpłacie Zaliczki, jak i do opóźnienia w zapłacie pozostałej kwoty, a także odsetki i dalsze kwoty tam przewidziane. W razie braku zapłaty Zaliczki stosuje się terminy i uprawnienia przewidziane w art. 12.7. W razie braku zapłaty pozostałej kwoty, zamiast terminu maksymalnego przewidzianego w art. 12.7, Fleequid zachowuje uprawnienie do otrzymania spóźnionej płatności przez 4 (cztery) dni następujące po terminie ustalonym dla zapłaty pozostałej kwoty, przy czym od tego terminu nie biegnie nowy termin 7 (siedmiu) dni. Po bezskutecznym upływie tego terminu bez pełnej zapłaty Fleequid może, według własnego uznania, mimo to przyjąć spóźnioną płatność albo dokonać Anulowania sprzedaży zgodnie z art. 12.7, ze skutkami, o których mowa w art. 12.8 i 12.9.</w:t>
      </w:r>
    </w:p>
    <w:p w14:paraId="6D263B36" w14:textId="7A96556D"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Jeżeli Fleequid dokona Anulowania sprzedaży z powodu opóźnienia w zapłacie lub braku zapłaty Zaliczki albo pozostałej kwoty z przyczyn leżących po stronie Nabywcy zgodnie z art. 13.5, faktycznie wpłacona Zaliczka przestaje podlegać zaliczeniu na poczet ceny i ostatecznie przekształca się w dodatkową, samodzielną karę umowną, która przypada Fleequid. Przekształcenie nie następuje, gdy Anulowanie sprzedaży jest następstwem przypadków niewykonania zobowiązań przez Nabywcę innych niż uregulowane w art. 13.5, takich jak, tytułem przykładu, nieodebranie Pojazdu po dokonaniu pełnej zapłaty. Wspomniana kara umowna podlega kumulacji, w granicach dozwolonych przez prawo, z dzienną karą umowną naliczoną zgodnie z art. 13.5, z Prowizjami obciążającymi Nabywcę oraz z dalszymi karami umownymi, Opłatami i kwotami należnymi zgodnie z art. 12.9, przy czym niniejsza kara umowna jest uwzględniana do celów osiągnięcia ekonomicznej dolnej granicy przewidzianej w art. 12.9, która działa wyłącznie w zakresie ewentualnej różnicy niezbędnej do osiągnięcia odpowiedniego progu. Jeżeli Zaliczka nie została wpłacona albo została wpłacona tylko częściowo, przekształcenie w karę umowną następuje wyłącznie w granicach faktycznie zapłaconej kwoty, z zastrzeżeniem wszystkich dalszych kwot należnych od Nabywcy w następstwie niewykonania zobowiązania i Anulowania sprzedaży. Nie narusza to prawa Fleequid do dochodzenia ewentualnego odszkodowania przenoszącego wysokość kary umownej, wyłącznie w części przewyższającej karę umowną.</w:t>
      </w:r>
    </w:p>
    <w:p w14:paraId="6EBA75A9" w14:textId="4CB230F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Jeżeli z przyczyny leżącej po stronie Sprzedawcy transakcja nie może zostać zakończona lub Pojazd nie może zostać przeniesiony lub wydany zgodnie z ustaleniami, Fleequid może dokonać Anulowania sprzedaży, z zastrzeżeniem wszelkich dalszych środków ochrony prawnej przewidzianych w niniejszych Ogólnych Warunkach. W takim przypadku faktycznie wpłacona Zaliczka jest w całości zwracana Nabywcy zgodnie z art. 15, bez stosowania wobec niego skutków przewidzianych na wypadek niewykonania zobowiązania przez Nabywcę. Anulowanie sprzedaży z przyczyny leżącej po stronie Sprzedawcy nie uchyla ani nie pochłania skutków niewykonania przez niego zobowiązania: do Sprzedawcy stosuje się odpowiednio te same kary umowne, Opłaty, obowiązki odszkodowawcze i dalsze skutki, jakie niniejsze Ogólne Warunki przewidują na wypadek niewykonania zobowiązania przez Sprzedawcę w transakcjach, w których Pojazd nie pozostaje tymczasowo w jego używaniu, w tym przewidziane w art. 8.11, 16.9 i 17.8 na wypadek nieprzeniesienia własności, niewydania lub niedostępności Pojazdu, z zastrzeżeniem tego, co ewentualnie przewidują Szczególne warunki sprzedaży dla konkretnej transakcji. Skutki ewentualnie przewidziane w Szczególnych warunkach sprzedaży w związku z przekroczeniem dozwolonego przebiegu, pogorszeniem stanu Pojazdu, opóźnieniem w udostępnieniu lub przekazaniu oraz innymi obowiązkami właściwymi dla niniejszego przypadku mają zastosowanie, o ile wyraźnie to przewidziano i w granicach dozwolonych przez prawo, obok środków ochrony prawnej mających zastosowanie zgodnie ze zdaniem poprzednim. Jeżeli Sprzedawca w istotny sposób wpłynie na wartość, cechy lub dostępność Pojazdu, Fleequid może w każdym przypadku dokonać Anulowania sprzedaży, zwrócić Nabywcy to, co jest mu należne zgodnie z art. 15, i zachować w całości środki ochrony prawnej przysługujące jej wobec Sprzedawcy.</w:t>
      </w:r>
    </w:p>
    <w:p w14:paraId="0240B5BB" w14:textId="16CB378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ile niniejszy artykuł lub Szczególne warunki sprzedaży mające zastosowanie do konkretnej transakcji wyraźnie nie stanowią inaczej, w pełni zastosowanie mają wszystkie postanowienia niniejszych Ogólnych Warunków dotyczące mającego zastosowanie Modelu Sprzedaży i wybranego sposobu wykonania, w tym dotyczące fakturowania, terminów wystawienia, przekazania, korekty lub ponownego wystawienia odpowiednich dokumentów, ewentualnych kar umownych związanych z opóźnieniem, zapłaty kwot należnych Sprzedawcy, przeniesienia własności, niezbędnej dokumentacji, wydania i odbioru Pojazdu. Tymczasowe pozostawanie Pojazdu w używaniu Sprzedawcy oraz szczególny sposób rozłożenia płatności przewidziany w niniejszym artykule nie powodują, same przez się, żadnego odstępstwa od pozostałych obowiązków Sprzedawcy lub Nabywcy, chyba że odstępstwo wyraźnie wynika z mających zastosowanie Szczególnych warunków sprzedaży.</w:t>
      </w:r>
    </w:p>
    <w:p w14:paraId="7EEB50AB" w14:textId="6028A3F0" w:rsidR="00DC48A3" w:rsidRDefault="00DC48A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 zastrzeżeniem postanowień art. 8.13, przez cały okres, w którym Pojazd pozostaje tymczasowo w używaniu Sprzedawcy lub w inny sposób w jego dyspozycji zgodnie z niniejszym artykułem, wszelkie ryzyko, odpowiedzialność i koszty związane z pieczą nad Pojazdem, jego używaniem, uczestnictwem w ruchu drogowym, zachowaniem i dostępnością obciążają Sprzedawcę, z wyjątkiem tego, co na mocy bezwzględnie obowiązujących przepisów obciąża Fleequid lub Nabywcę. Sprzedawca zobowiązuje się zatem zwolnić z odpowiedzialności i zabezpieczyć przed szkodą Fleequid i Nabywcę, a także spółki z grupy Fleequid oraz ich członków organów zarządzających, pracowników, współpracowników i osoby działające na ich zlecenie, w odniesieniu do wszelkich roszczeń, żądań, powództw, sankcji, kosztów, wydatków, szkód lub odpowiedzialności wynikających, bezpośrednio lub pośrednio, z pieczy nad Pojazdem, jego używania, uczestnictwa w ruchu drogowym, zachowania lub dostępności w tym okresie, w tym będących następstwem wypadków, szkód na osobie lub w mieniu, naruszeń przepisów administracyjnych lub drogowych, braku ochrony ubezpieczeniowej lub jej niewystarczającego zakresu, utraty, kradzieży, pogorszenia stanu lub uszkodzenia Pojazdu, jego niedostępności, zmiany jego stanu lub cech, przekroczenia ewentualnie uzgodnionych limitów używania lub przebiegu, a także z roszczeń podnoszonych przez osoby trzecie w następstwie zdarzeń, za które odpowiada Sprzedawca. Niniejsze zobowiązanie do zwolnienia z odpowiedzialności ma charakter dodatkowy wobec zobowiązania przewidzianego w art. 8.13 i nie wyłącza ani nie ogranicza bezwzględnie obowiązujących obowiązków ewentualnie ciążących na Fleequid wobec Nabywcy ze względu na mający zastosowanie Model Sprzedaży; w takich przypadkach nienaruszone pozostaje prawo Fleequid do dochodzenia od Sprzedawcy zwrotu wszystkiego, za co ponosi on odpowiedzialność. Nienaruszone pozostają także dalsze prawa regresu, zwrotu i odszkodowania przysługujące Fleequid i Nabywcy zgodnie z niniejszymi Ogólnymi Warunkami i przepisami prawa, przy czym niniejsze zobowiązanie do zwolnienia z odpowiedzialności nie obejmuje skutków, które można bezpośrednio przypisać winie umyślnej lub rażącemu niedbalstwu podmiotu, który zamierza się na nie powołać.</w:t>
      </w:r>
    </w:p>
    <w:p w14:paraId="7361C175" w14:textId="77777777" w:rsidR="00440000" w:rsidRPr="00662DD7" w:rsidRDefault="00440000" w:rsidP="00662DD7">
      <w:pPr>
        <w:pStyle w:val="Paragrafoelenco"/>
        <w:spacing w:line="360" w:lineRule="auto"/>
        <w:ind w:left="0"/>
        <w:jc w:val="both"/>
        <w:rPr>
          <w:rFonts w:ascii="Verdana" w:hAnsi="Verdana"/>
          <w:sz w:val="20"/>
          <w:szCs w:val="20"/>
        </w:rPr>
      </w:pPr>
    </w:p>
    <w:p w14:paraId="3BBF62EF" w14:textId="1C8979FF" w:rsidR="00B93EFB" w:rsidRPr="00611113" w:rsidRDefault="00B93EFB" w:rsidP="00611113">
      <w:pPr>
        <w:pStyle w:val="Paragrafoelenco"/>
        <w:numPr>
          <w:ilvl w:val="0"/>
          <w:numId w:val="1"/>
        </w:numPr>
        <w:spacing w:line="360" w:lineRule="auto"/>
        <w:ind w:left="0" w:firstLine="0"/>
        <w:outlineLvl w:val="0"/>
        <w:rPr>
          <w:rFonts w:ascii="Verdana" w:hAnsi="Verdana"/>
          <w:b/>
          <w:bCs/>
          <w:smallCaps/>
          <w:sz w:val="20"/>
          <w:szCs w:val="20"/>
        </w:rPr>
      </w:pPr>
      <w:bookmarkStart w:id="132" w:name="_Toc241518319"/>
      <w:r>
        <w:rPr>
          <w:rFonts w:ascii="Verdana" w:hAnsi="Verdana"/>
          <w:b/>
          <w:bCs/>
          <w:smallCaps/>
          <w:sz w:val="20"/>
          <w:szCs w:val="20"/>
        </w:rPr>
        <w:t>Anulowanie sprzedaży: zasady ogólne i ograniczenie przedmiotu.</w:t>
      </w:r>
      <w:bookmarkEnd w:id="132"/>
    </w:p>
    <w:p w14:paraId="63699B59" w14:textId="255C17AD"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Anulowanie sprzedaży stanowi instytucję umowną, za pomocą której Fleequid, w przypadkach przewidzianych w niniejszych Ogólnych Warunkach, w Warunkach Szczegółowych lub w mających zastosowanie Szczególnych warunkach sprzedaży, postanawia, że transakcja nie zostanie wykonana lub przestanie być wykonywana, w całości lub w zakresie ograniczonym do jednego lub większej liczby Pojazdów. Anulowanie sprzedaży nie jest koniecznie tożsame z unieważnieniem umowy z przyczyn dotyczących jej ważności ani z rozwiązaniem umowy z powodu niewykonania zobowiązania: konkretna przyczyna prawna zależy od poszczególnego stanu faktycznego, który je powoduje. Gdy Anulowanie jest następstwem niewykonania zobowiązania objętego wyraźną klauzulą rozwiązującą zgodnie z niniejszymi Ogólnymi Warunkami, działa ono jako rozwiązanie Umowy zgodnie z art. 1456 włoskiego Kodeksu cywilnego i wywołuje jego skutki. W pozostałych przypadkach Anulowanie wywołuje skutki przewidziane w postanowieniu, które je przewiduje, oraz, w zakresie nieuregulowanym odmiennie, skutki przewidziane w niniejszym artykule i w art. 15.</w:t>
      </w:r>
    </w:p>
    <w:p w14:paraId="657985EA" w14:textId="090F1862"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Przesłanki i przyczyny Anulowania sprzedaży regulują postanowienia dotyczące danego przypadku, a w szczególności: art. 9.7 – w przypadku oczywistej omyłki pisarskiej lub rachunkowej; art. 12.7 – w przypadku opóźnienia lub braku zapłaty z przyczyn leżących po stronie Nabywcy; art. 13.7 – w przypadku przyczyny leżącej po stronie Sprzedawcy w transakcjach z Pojazdem pozostającym tymczasowo w jego używaniu; art. 16.7 i 16.9 – w przypadku nieodebrania Pojazdu przez Nabywcę oraz niewydania z przyczyn leżących po stronie Sprzedawcy; art. 16.14 – w przypadku niespełniania wymogów przez Nabywcę; art. 17.6, 17.8, 17.14 i 18.7 – w przypadkach tam przewidzianych; art. 20.8 – jako wynik rozpatrzenia reklamacji; art. 4.9 – w przypadku następczej niezgodności transakcji z mającymi zastosowanie przepisami; a także poniższy art. 14.4 – w przypadku ograniczenia przedmiotu sprzedaży. Nienaruszone pozostają dalsze przypadki przewidziane w niniejszych Ogólnych Warunkach, w Warunkach Szczegółowych lub w Szczególnych warunkach sprzedaży mających zastosowanie do konkretnej transakcji, przy czym postanowień niniejszego artykułu nie można interpretować jako ograniczających uprawnienia przyznane Fleequid.</w:t>
      </w:r>
    </w:p>
    <w:p w14:paraId="02134105" w14:textId="2B7A137E"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Anulowanie sprzedaży następuje w drodze jednostronnego oświadczenia Fleequid, przekazanego na piśmie zainteresowanym podmiotom w sposób przewidziany w art. 24, i wywołuje skutek z chwilą jego przekazania, chyba że postanowienie mające zastosowanie do konkretnego przypadku stanowi inaczej. Do tej chwili transakcja nie ulega automatycznemu rozwiązaniu, a obowiązki Stron pozostają w mocy. Skorzystanie z uprawnienia do Anulowania nie wymaga sądowego stwierdzenia odpowiednich przesłanek i nie narusza dalszych środków ochrony prawnej przysługujących Fleequid.</w:t>
      </w:r>
    </w:p>
    <w:p w14:paraId="37B21C95" w14:textId="56C6DCCF"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Przedmiotem transakcji i odpowiedniej Umowy może być jeden Pojazd lub większa ich liczba, również z częściowym ich przeniesieniem. Jeżeli transakcja dotyczy większej liczby Pojazdów, do chwili zakończenia przeniesienia i odbioru Pojazdów, których to dotyczy, Fleequid zastrzega sobie prawo, według własnego uznania i ze względów operacyjnych, technicznych, administracyjnych lub w inny sposób związanych z prawidłowym wykonaniem transakcji, do: a) anulowania sprzedaży w całości; b) anulowania sprzedaży wyłącznie w odniesieniu do jednego lub większej liczby Pojazdów; albo c) zmniejszenia liczby Pojazdów będących przedmiotem sprzedaży. Uprawnienie to stanowi istotny element funkcjonowania platformy Marketplace i organizacji transakcji obsługiwanych przez Fleequid i może być wykonywane niezależnie od tego, czy odpowiednie przyczyny leżą po stronie Sprzedawcy, Nabywcy, osób trzecich czy, w granicach dozwolonych przez prawo, samej Fleequid. Może ono zostać wykonane, tytułem przykładu, w przypadku następczej niedostępności, utraty, zniszczenia lub uszkodzenia jednego lub większej liczby Pojazdów, przeszkód technicznych, logistycznych, administracyjnych lub prawnych, potrzeb operacyjnych związanych z zarządzaniem Pojazdem, nieodebrania w przewidzianych terminach, a także w przypadku naruszenia niniejszych Ogólnych Warunków przez Sprzedawcę lub Nabywcę.</w:t>
      </w:r>
    </w:p>
    <w:p w14:paraId="46FF49B6" w14:textId="0AAEE559"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Ograniczenie przedmiotu sprzedaży wywołuje skutki częściowego rozwiązania Umowy wyłącznie w odniesieniu do Pojazdów, których dotyczy. Umowa pozostaje ważna i skuteczna w odniesieniu do Pojazdów nieobjętych anulowaniem, a Łączna Kwota Należna zostaje odpowiednio ustalona na nowo. Jeżeli dla poszczególnych Pojazdów określono do celów konkretnej transakcji odrębne ceny lub wartości, ponowne ustalenie następuje przez wyłączenie kwot odnoszących się do Pojazdów objętych anulowaniem. Jeżeli natomiast ustalono jedną cenę łączną bez wskazania ceny odnoszącej się do każdego Pojazdu, cena zostaje ustalona na nowo proporcjonalnie do liczby Pojazdów, w odniesieniu do których sprzedaż pozostaje skuteczna, chyba że Szczególne warunki sprzedaży lub uzgodnienia mające zastosowanie do konkretnej transakcji przewidują inne kryterium alokacji. Odpowiednio ustala się na nowo, według tych samych kryteriów i w zakresie, w jakim mają zastosowanie, Prowizje, Opłaty i dalsze kwoty związane z Pojazdami, w odniesieniu do których sprzedaż pozostaje skuteczna. W Sprzedaży komisowej ograniczenie powoduje odpowiednie ponowne ustalenie kwot należnych Sprzedawcy wyłącznie w odniesieniu do Pojazdów faktycznie przeniesionych, przy zastosowaniu, w braku odrębnej wyceny poszczególnych Pojazdów, tego samego kryterium proporcjonalnego. W Dealer Sales z zakupem powiązanym ze sprzedażą konkretnemu Nabywcy ograniczenie powoduje, w zakresie, w jakim nie powstały jeszcze skutki zakupu zgodnie z art. 8.8 i 18.2, odpowiednie zmniejszenie liczby Pojazdów, które Fleequid jest zobowiązana nabyć od Sprzedawcy, oraz odpowiedniej Ceny zakupu, przy zastosowaniu kryteriów wskazanych powyżej. Ograniczenie późniejszej sprzedaży na rzecz Nabywcy nie wpływa natomiast na Cenę zakupu ani na pozostałe skutki zakupu na stan magazynowy już dokonanego i skutecznego między Sprzedawcą a Fleequid, chyba że odpowiednie Strony uzgodnią inaczej. W transakcjach, których przedmiotem jest większa liczba Pojazdów, kryteria przewidziane w niniejszym ustępie stosuje się także do ustalania podstaw obliczenia kar umownych przewidzianych w niniejszych Ogólnych Warunkach, w tym Prowizji, rzeczywistych lub umownych, przyjętych jako parametr: podstawę stanowi wartość indywidualnie przypisana danemu Pojazdowi, o ile jest dostępna, a w jej braku – część wartości łącznej odnosząca się do niego według wskazanego powyżej kryterium proporcjonalnego, a kara umowna jest obliczana wyłącznie w odniesieniu do Pojazdów, których dotyczy naruszenie lub Anulowanie.</w:t>
      </w:r>
    </w:p>
    <w:p w14:paraId="4ABBA3D5" w14:textId="3D9456BC"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Nabywca i Sprzedawca wyraźnie przyjmują do wiadomości i akceptują uprawnienie Fleequid do dokonania Anulowania sprzedaży i ograniczenia jej przedmiotu w przypadkach przewidzianych w niniejszym artykule i nie mogą sprzeciwić się kontynuowaniu transakcji wyłącznie w odniesieniu do Pojazdów, w odniesieniu do których sprzedaż pozostaje skuteczna. Z zastrzeżeniem bezwzględnie obowiązujących przepisów prawa oraz z wyjątkiem przypadków winy umyślnej lub rażącego niedbalstwa Fleequid, Nabywcy i Sprzedawcy nie przysługuje wobec Fleequid żadna rekompensata ani odszkodowanie z samego tytułu Anulowania, częściowego anulowania lub ograniczenia przedmiotu sprzedaży, przy czym należny pozostaje wyłącznie, każdemu w przysługującym mu zakresie, zwrot kwot ewentualnie zapłaconych w odniesieniu do Pojazdów objętych anulowaniem, zgodnie z art. 15. Pozostają w mocy dalsze skutki przewidziane w niniejszych Ogólnych Warunkach, jeżeli Anulowanie lub ograniczenie jest następstwem niewykonania zobowiązania z przyczyn leżących po stronie Sprzedawcy lub Nabywcy.</w:t>
      </w:r>
    </w:p>
    <w:p w14:paraId="1B88FE9E" w14:textId="78D05A37"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Sprzedaży komisowej Prowizje przysługujące Fleequid pozostają należne w odniesieniu do Pojazdów, w odniesieniu do których sprzedaż pozostaje skuteczna i dochodzi do skutku zgodnie z art. 12.4. W odniesieniu do Pojazdów objętych Anulowaniem lub ograniczeniem prawo do Prowizji nie powstaje, chyba że powstało już skutecznie przed Anulowaniem zgodnie z art. 12.4. Jeżeli Anulowanie jest następstwem niewykonania zobowiązania z przyczyn leżących po stronie Nabywcy, w każdym przypadku należne pozostają obciążające go Prowizje i stosuje się kary umowne, Opłaty i dalsze kwoty przewidziane w art. 12.8 i 12.9. Jeżeli Anulowanie jest następstwem niewykonania zobowiązania z przyczyn leżących po stronie Sprzedawcy, obciążające go Prowizje, do których prawo jeszcze nie powstało, nie stają się należne jako wynagrodzenie za transakcję, z zastrzeżeniem kar umownych i dalszych kwot przewidzianych w niniejszych Ogólnych Warunkach, również gdy są one ustalane przy przyjęciu Prowizji, które byłyby należne, jako umownego parametru obliczenia, a także prawa Fleequid do dochodzenia ewentualnego odszkodowania przenoszącego wysokość kar umownych. Jeżeli Anulowanie nie nastąpiło z przyczyn leżących po stronie Nabywcy, Prowizje obciążające Nabywcę nie pozostają ostatecznie należne i, jeżeli zostały już zapłacone, podlegają zwrotowi zgodnie z art. 15, chyba że niniejsze Ogólne Warunki zawierają wyraźne odmienne postanowienie szczególne. W Dealer Sales nie mają zastosowania Prowizje właściwe dla Sprzedaży komisowej, przy czym pozostają w mocy kary umowne, Opłaty i dalsze kwoty ewentualnie należne.</w:t>
      </w:r>
    </w:p>
    <w:p w14:paraId="50EF54B6" w14:textId="64C86637" w:rsidR="00611113" w:rsidRDefault="002D6F8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Wspólne skutki restytucyjne i majątkowe Anulowania sprzedaży i ograniczenia jej przedmiotu reguluje art. 15. Skutki szczególne ewentualnie przewidziane dla poszczególnych przypadków nadal regulują odpowiednie postanowienia, które w zakresie przez nie szczegółowo uregulowanym mają pierwszeństwo przed zasadami ogólnymi.</w:t>
      </w:r>
    </w:p>
    <w:p w14:paraId="07F3287E" w14:textId="77777777" w:rsidR="0037164F" w:rsidRPr="002D6F8C" w:rsidRDefault="0037164F" w:rsidP="0037164F">
      <w:pPr>
        <w:pStyle w:val="Paragrafoelenco"/>
        <w:spacing w:line="360" w:lineRule="auto"/>
        <w:ind w:left="0"/>
        <w:jc w:val="both"/>
        <w:rPr>
          <w:rFonts w:ascii="Verdana" w:hAnsi="Verdana"/>
          <w:sz w:val="20"/>
          <w:szCs w:val="20"/>
        </w:rPr>
      </w:pPr>
    </w:p>
    <w:p w14:paraId="7DA261C0" w14:textId="121D8343" w:rsidR="006B5952" w:rsidRDefault="002D6F8C" w:rsidP="006B5952">
      <w:pPr>
        <w:pStyle w:val="Paragrafoelenco"/>
        <w:numPr>
          <w:ilvl w:val="0"/>
          <w:numId w:val="1"/>
        </w:numPr>
        <w:spacing w:line="360" w:lineRule="auto"/>
        <w:ind w:left="0" w:firstLine="0"/>
        <w:outlineLvl w:val="0"/>
        <w:rPr>
          <w:rFonts w:ascii="Verdana" w:hAnsi="Verdana"/>
          <w:b/>
          <w:bCs/>
          <w:smallCaps/>
          <w:sz w:val="20"/>
          <w:szCs w:val="20"/>
        </w:rPr>
      </w:pPr>
      <w:bookmarkStart w:id="133" w:name="_Toc241518320"/>
      <w:r>
        <w:rPr>
          <w:rFonts w:ascii="Verdana" w:hAnsi="Verdana"/>
          <w:b/>
          <w:bCs/>
          <w:smallCaps/>
          <w:sz w:val="20"/>
          <w:szCs w:val="20"/>
        </w:rPr>
        <w:t>Skutki majątkowe: zwroty, przywrócenie stanu poprzedniego i koordynacja ekonomiczna.</w:t>
      </w:r>
      <w:bookmarkEnd w:id="133"/>
    </w:p>
    <w:p w14:paraId="1036DCA6" w14:textId="50D9E58F" w:rsidR="00AA1AF7" w:rsidRDefault="00C60AA0"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Obowiązek zwrotu kwot zapłaconych przez Nabywcę powstaje: a) w przypadku Anulowania sprzedaży lub ograniczenia jej przedmiotu zgodnie z art. 14 – w odniesieniu do kwot odnoszących się do Pojazdów, co do których sprzedaż nie jest wykonywana; b) w przypadku Anulowania sprzedaży dokonanego w ramach rozpatrywania reklamacji zgodnie z art. 20.8 – w przewidzianych tam granicach; c) w przypadku niezakończenia transakcji z przyczyny leżącej po stronie Sprzedawcy – w odniesieniu do Zaliczki i dalszych kwot ewentualnie zapłaconych przez Nabywcę, które mają zostać mu zwrócone zgodnie z art. 13.7 i innymi mającymi zastosowanie postanowieniami; d) w przypadku Anulowania sprzedaży z powodu niewykonania zobowiązania przez Nabywcę – wyłącznie w zakresie ewentualnej nadwyżki kwot już przez niego zapłaconych ponad kwoty, które Fleequid lub inne uprawnione podmioty mają prawo zatrzymać lub zaliczyć zgodnie z art. 12.9; e) w dalszych przypadkach, w których niniejsze Ogólne Warunki, Warunki Szczegółowe lub Szczególne warunki sprzedaży przewidują zwrot, w całości lub w części, kwot zapłaconych przez Nabywcę. Pozostają w mocy odrębne zasady dotyczące Wadium przewidziane w art. 6.3 oraz zasady dotyczące Zaliczki przewidziane w art. 13.</w:t>
      </w:r>
    </w:p>
    <w:p w14:paraId="2E8EADE1" w14:textId="2EA49FA7" w:rsidR="00E551C1" w:rsidRPr="00E551C1" w:rsidRDefault="002812ED" w:rsidP="00E551C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Zwrot kwot należnych zgodnie z niniejszym artykułem następuje w terminie 15 (piętnastu) dni od zaistnienia odpowiedniej przesłanki albo, jeżeli nastąpi to później, od ostatecznego ustalenia kwot podlegających zwrotowi, bez odsetek, z wyjątkiem przypadku opóźnienia w zwrocie przekraczającego wspomniany termin. Jeżeli do celów ustalenia kwoty podlegającej zwrotowi konieczne jest uprzednie określenie wysokości lub zaliczenie Prowizji, kar umownych, odsetek, Opłat, wydatków lub dalszych należnych kwot, termin biegnie od chwili zakończenia tego ustalenia.</w:t>
      </w:r>
    </w:p>
    <w:p w14:paraId="2F8C4EE1" w14:textId="764FE8B9" w:rsidR="00100BFB" w:rsidRPr="00100BFB" w:rsidRDefault="00F9670C" w:rsidP="00100BF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Podmiot zobowiązany do zwrotu kwot zapłaconych przez Nabywcę określa się w zależności od tego, który podmiot faktycznie je otrzymał, oraz od mającego zastosowanie Modelu Sprzedaży. W Sprzedaży komisowej wykonywanej w drodze Odsprzedaży oraz w Dealer Sales Fleequid dokonuje zwrotu kwot faktycznie przez nią otrzymanych od Nabywcy, w granicach tego, co jest należne zgodnie z niniejszymi Ogólnymi Warunkami. Jeżeli Fleequid działała jako Czysty Pośrednik, Sprzedawca jest zobowiązany do zwrotu ceny Pojazdu i dalszych kwot otrzymanych przez niego bezpośrednio, natomiast Fleequid dokonuje zwrotu Prowizji, Opłat i dalszych kwot otrzymanych przez nią bezpośrednio, każde z nich w granicach kwot faktycznie otrzymanych i podlegających zwrotowi. Pozostają w mocy odmienne postanowienia przewidziane w zakresie rozpatrywania reklamacji, a także prawo Fleequid, w przypadku gdy wyłoży ona na rzecz Nabywcy kwoty, których zwrot obciąża Sprzedawcę, do żądania od niego ich zwrotu w całości, wraz z ewentualnymi kosztami i dalszymi należnymi kwotami.</w:t>
      </w:r>
    </w:p>
    <w:p w14:paraId="1FE5C6D8" w14:textId="2277D9C1" w:rsidR="00111024" w:rsidRDefault="007109D4"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Jeżeli płatności, w całości lub w części, dokonał Finansujący, kwoty podlegające zwrotowi są wypłacane Finansującemu w granicach tego, co faktycznie wpłacił, chyba że mające zastosowanie Warunki Szczegółowe albo wspólne pisemne instrukcje Nabywcy i Finansującego stanowią inaczej. Jeżeli część kwot została zapłacona bezpośrednio przez Nabywcę, odpowiedni zwrot następuje na jego rzecz, stosownie do pochodzenia poszczególnych płatności. Pozostaje w mocy zasada, że jeżeli na podstawie Warunków Szczegółowych Finansujący bezpośrednio uzyskał status Nabywcy, prawa do zwrotu przysługują Finansującemu.</w:t>
      </w:r>
    </w:p>
    <w:p w14:paraId="4C20B5E4" w14:textId="7457B567" w:rsidR="00452D85" w:rsidRPr="00452D85" w:rsidRDefault="001C2421" w:rsidP="00452D8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przypadkach, w których zwrot kwot wiąże się, zgodnie z mającymi zastosowanie przepisami podatkowymi, z koniecznością wystawienia not kredytowych, dokumentów stornujących, korygujących lub innych dokumentów podatkowych, każdy podmiot, który wystawił odpowiednią fakturę lub odpowiedni dokument, jest zobowiązany dokonać tego w terminach i w sposób przewidziany w art. 16.2, 17.5, 17.11 i 18.4, w zależności od mającego zastosowanie Modelu Sprzedaży i podmiotu wystawiającego. Sprzedawca, Fleequid i Nabywca są zobowiązani niezwłocznie współdziałać w zakresie niezbędnym do prawidłowego wystawienia, korekty lub ponownego wystawienia dokumentów podatkowych i administracyjnych będących następstwem Anulowania sprzedaży, ograniczenia jej przedmiotu lub zwrotu kwot. Ewentualne opóźnienie zobowiązanego podmiotu w wystawieniu, przekazaniu lub korekcie dokumentów podatkowych nie zawiesza ani nie odracza obowiązku zwrotu kwot, chyba że wykonanie obowiązku zwrotu jest obiektywnie niemożliwe ze względu na bezwzględnie obowiązujące przepisy prawa.</w:t>
      </w:r>
    </w:p>
    <w:p w14:paraId="74729654" w14:textId="5F2DC86D" w:rsidR="00C56054" w:rsidRDefault="00C946AC" w:rsidP="00C5605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Kwoty, które pomimo Anulowania sprzedaży, ograniczenia jej przedmiotu lub powstania obowiązku zwrotu pozostają ostatecznie należne zgodnie z niniejszymi Ogólnymi Warunkami, nie podlegają zwrotowi. Do kwot tych należą w szczególności Prowizje, do których prawo już powstało zgodnie z art. 12.4, z zastrzeżeniem postanowień art. 14.7 dotyczących Prowizji obciążających Nabywcę w przypadku Anulowania, które nie nastąpiło z przyczyn leżących po jego stronie; Opłaty za już wykonane Usługi; wydatki i koszty już poniesione przez Fleequid w związku z transakcją; kary umowne, odsetki za opóźnienie i zwroty wydatków należne na podstawie umowy; Zaliczka, która zgodnie z art. 13.6 przekształciła się w karę umowną w następstwie Anulowania sprzedaży z powodu opóźnienia lub braku zapłaty z przyczyn leżących po stronie Nabywcy zgodnie z art. 13.5. Niniejsze postanowienie stosuje się również w przypadku Anulowania sprzedaży dokonanego przez Fleequid w wyniku rozpatrzenia reklamacji zgodnie z art. 20.8: w takim przypadku Prowizje, do których prawo już powstało, Opłaty za już wykonane Usługi oraz wydatki i koszty już poniesione przez Fleequid w żadnym razie nie podlegają zwrotowi ani Sprzedawcy, ani Nabywcy. Wspomniane kwoty mogą zostać zatrzymane lub zaliczone w drodze potrącenia, w granicach dozwolonych przez prawo, przez podmiot będący ich wierzycielem z kwot, które ten sam podmiot jest zobowiązany zwrócić; ewentualna nadwyżka pozostała po takim zaliczeniu podlega zwrotowi w terminach i w sposób przewidziany w niniejszym artykule. Pozostają w mocy odrębne zasady dotyczące Wadium, o których mowa w art. 6.3.</w:t>
      </w:r>
    </w:p>
    <w:p w14:paraId="50220AC4" w14:textId="1850F70C" w:rsidR="00360271" w:rsidRDefault="00360271" w:rsidP="0036027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Jeżeli Anulowanie sprzedaży, rozwiązanie Umowy lub inny przypadek przewidziany w niniejszych Ogólnych Warunkach wiąże się, w całości lub w części, z przywróceniem stanu poprzedniego po tym, jak nastąpiły już przeniesienie własności Pojazdu, jego wydanie lub zapłata kwot, Strony są zobowiązane niezwłocznie podjąć wszelkie czynności i współdziałać w zakresie niezbędnym do przywrócenia tego stanu, w tym zwrócić otrzymane kwoty, zwrócić lub ponownie wydać Pojazd, podpisać i wydać niezbędne dokumenty, dopełnić formalności administracyjnych oraz dokonać zwrotnego przeniesienia własności lub ponownego przerejestrowania Pojazdu. Jeżeli odpadnie, w całości lub w części, podstawa prawna, na mocy której Sprzedawca otrzymał kwoty dotyczące Pojazdu, Sprzedawca jest zobowiązany zwrócić w całości to, co otrzymał, w granicach odpowiadających skutkom restytucyjnym konkretnego przypadku. W szczególności: a) w Sprzedaży komisowej wykonywanej w drodze Odsprzedaży Sprzedawca zwraca Fleequid kwoty ewentualnie już przez nią zapłacone mu w związku z Pojazdem podlegającym zwrotowi; b) jeżeli Fleequid działała jako Czysty Pośrednik, Sprzedawca zwraca bezpośrednio Nabywcy cenę i dalsze otrzymane przez siebie kwoty, a jeżeli Fleequid wyłożyła na rzecz Nabywcy, w całości lub w części, kwoty należne od Sprzedawcy, jest on zobowiązany zwrócić je Fleequid; c) w Dealer Sales, jeżeli Anulowanie lub rozwiązanie powoduje również ustanie, w całości lub w części, skutków zakupu dokonanego między Sprzedawcą a Fleequid, Sprzedawca zwraca Fleequid otrzymaną już Cenę zakupu oraz dalsze kwoty podlegające zwrotowi. Zwroty kwot przewidziane w niniejszym ustępie muszą zostać dokonane w terminie określonym w art. 15.2, a każdy zobowiązany podmiot jest ponadto obowiązany wystawić i przekazać, w terminach przewidzianych w art. 15.5, noty kredytowe, dokumenty stornujące lub korygujące oraz dalsze ewentualnie niezbędne dokumenty podatkowe; opóźnienie w wystawieniu lub przekazaniu tych dokumentów nie zawiesza ani nie odracza obowiązku zwrotu kwot, z zastrzeżeniem bezwzględnie obowiązujących przepisów prawa. Gdy konkretny przypadek wiąże się ze zwrotem Pojazdu Sprzedawcy, jest on zobowiązany ponownie nabyć lub w inny sposób odzyskać jego własność, o ile została już przeniesiona, objąć go w posiadanie oraz niezwłocznie współdziałać w zakresie niezbędnym do dopełnienia odpowiednich formalności; zasady te stosuje się w szczególności w Sprzedaży komisowej, zarówno gdy Fleequid działała w drodze Odsprzedaży, jak i gdy działała jako Czysty Pośrednik, w granicach, w jakich da się to pogodzić ze strukturą konkretnej transakcji. W Dealer Sales, jeżeli Anulowanie dotyczy wyłącznie sprzedaży między Fleequid a Nabywcą, Pojazd jest zwracany Fleequid; jeżeli Anulowanie lub rozwiązanie powoduje ponadto ustanie, w całości lub w części, skutków stosunku zakupu między Sprzedawcą a Fleequid, Sprzedawca jest zobowiązany odzyskać własność i posiadanie Pojazdu oraz dokonać wszelkich niezbędnych w tym celu czynności. Sprzedawca lub Nabywca, gdy jest zobowiązany do zwrotu kwot, do zwrotu lub ponownego wydania Pojazdu, do zwrotnego przeniesienia własności lub ponownego przerejestrowania, do odbioru Pojazdu, do zwrotu odpowiednich dokumentów lub do dopełnienia niezbędnych formalności, nie może bez uzasadnienia odmówić wykonania swojego obowiązku ani opóźniać jego wykonania. Z zastrzeżeniem terminu przewidzianego w art. 15.2 dla zwrotu kwot, czynności dotyczące zwrotu lub ponownego wydania Pojazdu, zwrotnego przeniesienia własności lub ponownego przerejestrowania, odbioru i odpowiedniej dokumentacji muszą zostać wykonane w terminie 5 (pięciu) dni od pisemnego żądania Fleequid, chyba że charakter czynności lub bezwzględnie obowiązujące przepisy prawa wymagają innego terminu. Po bezskutecznym upływie mającego zastosowanie terminu z przyczyny leżącej po jego stronie Sprzedawca lub Nabywca, który nie wykonał zobowiązania, jest zobowiązany zapłacić Fleequid, tytułem kary umownej, kwotę 150,00 € (sto pięćdziesiąt/00 euro) za każdy dzień opóźnienia i za każdy Pojazd, którego to dotyczy, do łącznej maksymalnej kwoty 5.000,00 € (pięć tysięcy/00 euro) za każdy Pojazd, z zastrzeżeniem prawa do dochodzenia odszkodowania przenoszącego wysokość kary umownej. Jeżeli w odniesieniu do tego samego Pojazdu jednocześnie niewykonanych pozostaje kilka obowiązków zwrotu przewidzianych w niniejszym ustępie i obciążających ten sam podmiot, wspomnianą dzienną karę umowną stosuje się tylko raz za każdy dzień opóźnienia i za każdy Pojazd, z zastrzeżeniem dalszych kar umownych przewidzianych w niniejszych Ogólnych Warunkach za odrębne zdarzenia lub przypadki niewykonania zobowiązań. Niezależnie od wspomnianej kary umownej, w razie braku terminowego wykonania Fleequid może podjąć, bezpośrednio lub za pośrednictwem osób trzecich i w granicach dozwolonych przez prawo, środki rozsądnie niezbędne do sprawowania pieczy nad Pojazdem, jego przechowania, transportu, zachowania, odzyskania lub zarządzania nim, obciążając w całości odpowiednimi kosztami i wydatkami podmiot, który nie wykonał zobowiązania. Od upływu terminu przewidzianego na wykonanie podmiot, który nie wykonał zobowiązania, ponosi ponadto, w granicach dozwolonych przez prawo, ryzyko i ciężary wynikające z własnego opóźnienia i nie może powoływać się na brak zwrotu kwot, nieodebranie lub brak ponownego wydania Pojazdu, niepodpisanie dokumentów ani na brak własnego współdziałania w celu zawieszenia lub opóźnienia skutków restytucyjnych. Ostateczny podział wydatków dotyczących przeniesienia lub zwrotnego przeniesienia własności, ponownego przerejestrowania, transportu, ponownego wydania, pieczy i przechowania Pojazdu reguluje postanowienie mające zastosowanie do przyczyny Anulowania lub rozwiązania. W braku szczególnego postanowienia wydatki te obciążają podmiot, po którego stronie leży przyczyna Anulowania lub rozwiązania, w zakresie, w jakim stanowią jej następstwo; jeżeli odpowiednia przyczyna nie leży po stronie żadnej ze Stron, podział następuje zgodnie z zasadami mającymi zastosowanie do konkretnego przypadku i przepisami prawa.</w:t>
      </w:r>
    </w:p>
    <w:p w14:paraId="21DFB916" w14:textId="7785D9CE" w:rsidR="00360271" w:rsidRDefault="00562F89" w:rsidP="006621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Prowizje, Opłaty, Wadium, zwroty kosztów i wydatków, kary umowne, odsetki i odszkodowanie zachowują samodzielny i odrębny charakter i każde z nich podlega właściwym mu zasadom. Kary umowne przewidziane w niniejszych Ogólnych Warunkach w związku z samodzielnymi i odrębnymi naruszeniami mogą się ze sobą kumulować. Kilka kar umownych odnoszących się do tego samego zdarzenia faktycznego i mających na celu ochronę tego samego interesu nie kumuluje się, chyba że wyraźnie postanowiono inaczej. Jeżeli to samo zdarzenie faktyczne jest wyraźnie uregulowane w postanowieniu przewidującym szczególną karę umowną za to naruszenie, zastosowanie ma wyłącznie ta kara umowna, która ma pierwszeństwo przed karami umownymi przewidzianymi w postanowieniach o bardziej ogólnym zakresie, obejmujących to samo zdarzenie wśród swoich przesłanek. W każdym przypadku pozostają w mocy uprawnienia do Anulowania sprzedaży, rozwiązania i zawieszenia, a także obowiązki zwolnienia z odpowiedzialności i zwrotu oraz prawo do dochodzenia odszkodowania przenoszącego wysokość kary umownej przewidziane w zbiegających się postanowieniach. Postanowienia szczególne, które wyraźnie regulują kumulację, brak kumulacji lub uzupełnianie określonych skutków ekonomicznych, mają pierwszeństwo przed zasadą ogólną przewidzianą w niniejszym ustępie. W odniesieniu do wszystkich kar umownych przewidzianych w niniejszych Ogólnych Warunkach Fleequid w każdym przypadku zachowuje prawo do dochodzenia odszkodowania przenoszącego wysokość kary umownej, wyłącznie w części przewyższającej to, co zostało już zaspokojone tytułem kary umownej. Kwoty zapłacone tytułem kary umownej oraz kwoty zaliczone zgodnie z art. 6.3 są uwzględniane tylko raz i nie prowadzą do podwojenia tej samej pozycji.</w:t>
      </w:r>
    </w:p>
    <w:p w14:paraId="13C5FF71" w14:textId="77777777" w:rsidR="008A7E21" w:rsidRPr="00562F89" w:rsidRDefault="008A7E21" w:rsidP="00662DD7">
      <w:pPr>
        <w:pStyle w:val="Paragrafoelenco"/>
        <w:spacing w:line="360" w:lineRule="auto"/>
        <w:ind w:left="0"/>
        <w:jc w:val="both"/>
        <w:rPr>
          <w:rFonts w:ascii="Verdana" w:hAnsi="Verdana"/>
          <w:sz w:val="20"/>
          <w:szCs w:val="20"/>
        </w:rPr>
      </w:pPr>
    </w:p>
    <w:p w14:paraId="632D1220" w14:textId="22EB46D2" w:rsidR="009B652A" w:rsidRDefault="00562F89" w:rsidP="009A7EAD">
      <w:pPr>
        <w:pStyle w:val="Paragrafoelenco"/>
        <w:numPr>
          <w:ilvl w:val="0"/>
          <w:numId w:val="1"/>
        </w:numPr>
        <w:spacing w:line="360" w:lineRule="auto"/>
        <w:ind w:left="0" w:firstLine="0"/>
        <w:outlineLvl w:val="0"/>
        <w:rPr>
          <w:rFonts w:ascii="Verdana" w:hAnsi="Verdana"/>
          <w:b/>
          <w:bCs/>
          <w:smallCaps/>
          <w:sz w:val="20"/>
          <w:szCs w:val="20"/>
        </w:rPr>
      </w:pPr>
      <w:bookmarkStart w:id="134" w:name="_Toc241518321"/>
      <w:bookmarkStart w:id="135" w:name="_Hlk162150737"/>
      <w:r>
        <w:rPr>
          <w:rFonts w:ascii="Verdana" w:hAnsi="Verdana"/>
          <w:b/>
          <w:bCs/>
          <w:smallCaps/>
          <w:sz w:val="20"/>
          <w:szCs w:val="20"/>
        </w:rPr>
        <w:t>Faza wykonawcza wobec Nabywcy: fakturowanie, przeniesienie własności, ryzyko, wydanie i odbiór.</w:t>
      </w:r>
      <w:bookmarkEnd w:id="134"/>
    </w:p>
    <w:p w14:paraId="706B798A" w14:textId="323C0CA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Postanowienia niniejszego artykułu stosuje się, o ile niniejsze Ogólne Warunki, Warunki Szczegółowe lub Szczególne warunki sprzedaży nie stanowią inaczej, do wszystkich transakcji zawartych za pośrednictwem Fleequid, niezależnie od mającego zastosowanie Modelu Sprzedaży. W ramach Sprzedaży komisowej stosuje się je ponadto odpowiednio zarówno wtedy, gdy Fleequid dokonuje Odsprzedaży, jak i wtedy, gdy działa jako Czysty Pośrednik zgodnie z art. 2.6. Pozostają w mocy postanowienia szczególne przewidziane w art. 13, 17, 18 i 22, które mają pierwszeństwo przed postanowieniami niniejszego artykułu w zakresie zagadnień przez nie szczegółowo uregulowanych.</w:t>
      </w:r>
    </w:p>
    <w:p w14:paraId="6622A73B" w14:textId="40F40B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następstwie pełnego wykonania przez Nabywcę obowiązku zapłaty zgodnie z art. 12.2 i rozpoczęcia fazy wykonawczej transakcji Fleequid wystawia Nabywcy dokumenty podatkowe, których wystawienie do niej należy, zgodnie z mającym zastosowanie Modelem Sprzedaży i wybranym sposobem wykonania. Niniejszy ustęp reguluje wszystkie faktury i inne dokumenty podatkowe wystawiane przez Fleequid Nabywcy, w tym, gdy wymaga tego Model Sprzedaży, fakturę dotyczącą Pojazdu, obok faktur dotyczących Prowizji, Opłat i Usług, a także ich korekty, noty kredytowe i ponowne wystawienie. W szczególności: a) w Sprzedaży komisowej wykonywanej w drodze Odsprzedaży Fleequid wystawia Nabywcy fakturę dotyczącą sprzedaży Pojazdu, wykazując w niej Cenę sprzedaży na rzecz Nabywcy oraz Prowizje, Opłaty, ewentualne zwroty kosztów i podatek VAT, o ile jest należny; pozostają w mocy odrębne obowiązki Sprzedawcy w zakresie fakturowania wobec Fleequid przewidziane w art. 17.5; b) jeżeli Fleequid działa jako Czysty Pośrednik, Fleequid wystawia wyłącznie dokumenty podatkowe dotyczące Prowizji, Opłat i dalszych przysługujących jej kwot, natomiast fakturę dotyczącą sprzedaży Pojazdu wystawia Nabywcy Sprzedawca zgodnie z postanowieniami art. 17.11; c) w Dealer Sales Fleequid wystawia Nabywcy fakturę dotyczącą Ceny sprzedaży na rzecz Nabywcy, Opłat, ewentualnych zwrotów kosztów i dalszych mających zastosowanie kwot, powiększonych o podatek VAT, o ile jest należny; odrębny i samodzielny pozostaje stosunek w zakresie fakturowania między Sprzedawcą a Fleequid uregulowany w art. 18.4. Dokumenty podatkowe wystawione Nabywcy stanowią odzwierciedlenie i rozbicie, zgodnie ze strukturą konkretnej transakcji, kwot należnych już na podstawie Wiążącego Porozumienia i nie stanowią samodzielnego źródła zobowiązania ani nie zmieniają jego wysokości, z wyjątkiem omyłek pisarskich lub rachunkowych, korekt koniecznych ze względów podatkowych lub przypadków przewidzianych w razie Anulowania sprzedaży lub ograniczenia jej przedmiotu. Jeżeli wskutek Anulowania sprzedaży, ograniczenia jej przedmiotu, korekty transakcji lub z innej przyczyny przewidzianej w niniejszych Ogólnych Warunkach konieczne stanie się wystawienie noty kredytowej, dokumentu stornującego lub korygującego albo ponowne wystawienie faktury, Fleequid dokonuje tego w terminach przewidzianych w mających zastosowanie przepisach i w sposób skoordynowany z obowiązkami zwrotu, o których mowa w art. 15. Ewentualne odroczenie wystawienia faktury lub innych dokumentów podatkowych ze względów administracyjnych, podatkowych lub związanych z udziałem Finansującego nie zawiesza ani nie odracza obowiązków zapłaty ciążących na Nabywcy, które powstają i stają się wymagalne zgodnie z postanowieniami art. 10, 11 i 12. Jeżeli zgodnie z mającymi zastosowanie Warunkami Szczegółowymi Finansujący uzyskuje status Nabywcy, faktura dotycząca sprzedaży Pojazdu jest wystawiana na niego; samo wystawienie dokumentu podatkowego na Finansującego, który nie uzyskał statusu Nabywcy, nie powoduje, samo przez się, zastąpienia pierwotnego Nabywcy ani jego zwolnienia z zaciągniętych zobowiązań.</w:t>
      </w:r>
    </w:p>
    <w:p w14:paraId="5A766543" w14:textId="59BE714D"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razie spełnienia przesłanek przewidzianych dla wykonania transakcji Sprzedawca jest zobowiązany, w terminie 5 (pięciu) dni od żądania Fleequid, dokonać wszystkich należących do niego czynności niezbędnych do przeniesienia własności Pojazdu zgodnie z mającymi zastosowanie Modelem Sprzedaży i sposobem wykonania, a także przekazać Fleequid, Nabywcy lub innemu podmiotowi wskazanemu przez Fleequid tablice rejestracyjne, dokumenty i wszelkie informacje niezbędne do przerejestrowania lub przeniesienia Pojazdu oraz do usunięcia ewentualnych Obciążeń. W odniesieniu do Pojazdów już zarejestrowanych we Włoszech Sprzedawca jest zobowiązany współdziałać i dokonać niezbędnych czynności, tak aby przeniesienie mogło zostać dokonane, o ile ma to zastosowanie, w reżimie przewidzianym w obowiązujących przepisach dla przeniesień na rzecz profesjonalnych podmiotów z branży, w tym w ramach tak zwanego „mini-przeniesienia”. W odniesieniu do Pojazdów niezarejestrowanych we Włoszech Sprzedawca dokonuje, w razie potrzeby, wyrejestrowania w kraju pochodzenia oraz wszelkich innych należących do niego formalności niezbędnych do umożliwienia przeniesienia, przerejestrowania i zbywalności Pojazdu. Sprzedawca jest ponadto zobowiązany dostarczyć, w tym samym terminie lub w innym terminie rozsądnie wskazanym przez Fleequid, wszelkie dalsze dokumenty, oświadczenia i pełnomocnictwa oraz zapewnić wszelkie dalsze współdziałanie, niezbędne do zakończenia formalności administracyjnych dotyczących konkretnej transakcji. Jeżeli czynności ciążące na Sprzedawcy nie zostaną zakończone w mającym zastosowanie terminie z przyczyny leżącej po jego stronie, Sprzedawca jest zobowiązany zapłacić Fleequid karę umowną w wysokości 150,00 € (sto pięćdziesiąt/00 euro) za każdy dzień opóźnienia i za każdy Pojazd, którego to dotyczy, aż do pełnego wykonania, z zastrzeżeniem prawa do dochodzenia odszkodowania przenoszącego wysokość kary umownej oraz wszelkich dalszych środków ochrony prawnej przewidzianych w niniejszych Ogólnych Warunkach. Jeżeli to samo zachowanie stanowi nieuzasadnioną odmowę przeniesienia własności Pojazdu uregulowaną w art. 8.11, również wskutek upływu przewidzianego tam terminu wyznaczonego w wezwaniu, zastosowanie ma przewidziana tam kara umowna w miejsce dziennej kary umownej, o której mowa w niniejszym ustępie; kwoty ewentualnie już naliczone tytułem dziennej kary umownej za to samo zdarzenie zalicza się na poczet kary umownej przewidzianej w art. 8.11 i nie prowadzą one do podwójnego obciążenia. Jeżeli natomiast opóźnienie doprowadzi do nieudostępnienia lub niewydania Pojazdu, po którym nastąpi Anulowanie sprzedaży zgodnie z art. 16.9, nie stanowiąc odmowy uregulowanej w art. 8.11, dzienna kara umowna przewidziana w niniejszym ustępie pozostaje należna za okres, za który została już naliczona, a kary umowne przewidziane w art. 16.9 są należne obok niej.</w:t>
      </w:r>
    </w:p>
    <w:p w14:paraId="0B17AB96" w14:textId="74C41472"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Własność Pojazdu przechodzi na Nabywcę wyłącznie w następstwie pełnego wykonania obowiązku zapłaty zgodnie z art. 12.2; w przypadku Aukcji chwila ta pokrywa się z Ostatecznym Przybiciem. Strony wyraźnie uzgadniają, że skutek rzeczowy wobec Nabywcy zostaje odroczony do tej chwili, niezależnie od mającego zastosowanie Modelu Sprzedaży i wybranego sposobu wykonania, w tym w przypadkach, w których Fleequid nabyła własność Pojazdu wcześniej zgodnie z art. 18, oraz w przypadkach, w których sprzedaż następuje bezpośrednio między Sprzedawcą a Nabywcą, gdy Fleequid działa jako Czysty Pośrednik. Pozostają w mocy formalności w zakresie wpisu, ujawnienia w rejestrze publicznym, rejestracji, przerejestrowania lub inne czynności ewentualnie wymagane zgodnie z mającymi zastosowanie przepisami. Po otrzymaniu od Sprzedawcy wszystkich dokumentów i informacji oraz po uzyskaniu jego współdziałania, niezbędnych zgodnie z art. 16.3, podmiot zobowiązany do danej czynności zgodnie z mającym zastosowanie Modelem Sprzedaży i wybranym sposobem wykonania dokonuje, w terminie kolejnych 10 (dziesięciu) dni, formalności niezbędnych do wpisu, ujawnienia w rejestrze publicznym, rejestracji lub przerejestrowania Pojazdu na Nabywcę w związku z jego przeniesieniem, chyba że mające zastosowanie przepisy, charakter transakcji lub Warunki Szczegółowe wymagają innej kolejności lub innych terminów; gdy Fleequid działa jako Czysty Pośrednik, termin ten ma zastosowanie do Sprzedawcy, z zastrzeżeniem innego terminu ewentualnie przewidzianego w Szczególnych warunkach sprzedaży ze względu na transakcję, kraj, dokumentację lub charakter Pojazdu. Gdy Fleequid działa jako Czysty Pośrednik, czynności Sprzedawcy przebiegają zatem w dwóch następujących po sobie etapach: a) w terminie 5 (pięciu) dni przewidzianym w art. 16.3 Sprzedawca dostarcza dokumenty, oświadczenia i pełnomocnictwa oraz zapewnia współdziałanie, niezbędne do rozpoczęcia formalności, przy czym w razie opóźnienia zastosowanie ma kara umowna przewidziana w tymże art. 16.3; b) w terminie kolejnych 10 (dziesięciu) dni, liczonych od chwili zaistnienia odpowiednich przesłanek, Sprzedawca kończy formalności związane z przeniesieniem; w razie przekroczenia tego terminu z przyczyn leżących po stronie Sprzedawcy zastosowanie ma ta sama kara umowna w wysokości 150,00 € (sto pięćdziesiąt/00 euro) za każdy dzień opóźnienia i za każdy Pojazd, którego to dotyczy, zgodnie z przewidzianą w art. 16.3 koordynacją z art. 8.11 i 16.9. Kara umowna dotycząca drugiego etapu nie jest naliczana za dni, za które została już naliczona kara umowna dotycząca pierwszego etapu. Nabywca przyjmuje do wiadomości, że przeniesienie Pojazdu i jego uczestnictwo w ruchu drogowym mogą wymagać zakończenia formalności w zakresie wpisu, ujawnienia w rejestrze publicznym, rejestracji lub podobnych czynności przewidzianych w przepisach mających zastosowanie w danym kraju oraz że, co do zasady, odbiór Pojazdu może nastąpić dopiero po zakończeniu niezbędnych formalności. W drodze wyjątku, ze względu na udokumentowane potrzeby operacyjne lub na wniosek Nabywcy zaakceptowany przez Fleequid, Fleequid może zezwolić na wcześniejszy odbiór Pojazdu przed zakończeniem wspomnianych formalności. W takim przypadku Nabywca: (i) zwalnia z odpowiedzialności i zabezpiecza przed szkodą Fleequid oraz ewentualne podmioty, na które Pojazd pozostaje nadal formalnie zarejestrowany, w odniesieniu do wszelkich skutków administracyjnych, podatkowych, majątkowych, sankcyjnych lub innego rodzaju wynikających z władania Pojazdem, korzystania z niego lub jego uczestnictwa w ruchu drogowym przed zakończeniem formalności, z wyjątkiem tego, co na mocy bezwzględnie obowiązujących przepisów obciąża podmiot powołujący się na zwolnienie z odpowiedzialności; (ii) zobowiązuje się dokonać wszelkich czynności i zapewnić wszelkie współdziałanie niezbędne do tego, aby formalności ostatecznego wpisu, przerejestrowania lub przeniesienia zostały zakończone w terminie 5 (pięciu) dni od wcześniejszego odbioru, z zastrzeżeniem innego terminu wyraźnie zakomunikowanego na piśmie przez Fleequid; (iii) zobowiązuje się przekazać Fleequid odpowiedni dowód w postaci dokumentu potwierdzający dokonanie formalności lub złożenie odpowiednich wniosków, w terminie 1 (jednego) dnia od uzyskania danego dokumentu lub potwierdzenia właściwego organu. W razie przekroczenia terminu, o którym mowa w lit. b), z przyczyn leżących po stronie Nabywcy jest on zobowiązany zapłacić Fleequid karę umowną w wysokości 150,00 € (sto pięćdziesiąt/00 euro) za każdy dzień opóźnienia i za każdy Pojazd, którego to dotyczy, aż do zakończenia czynności, z zastrzeżeniem prawa do dochodzenia odszkodowania przenoszącego wysokość kary umownej. Jeżeli opóźnienie przekroczy 30 (trzydzieści) dni, Fleequid może skorzystać z dalszych środków ochrony prawnej przewidzianych w niniejszych Ogólnych Warunkach i w przepisach prawa, w tym, o ile jest to prawnie i faktycznie wykonalne, z uprawnienia do podjęcia przed właściwymi organami działań niezbędnych do uzyskania przerejestrowania Pojazdu na podmiot do tego zobowiązany, z obciążeniem tego podmiotu związanymi z tym wydatkami, ciężarami i kosztami, przy czym pozostają należne kary umowne już naliczone. W transakcjach z wykorzystaniem Rozwiązania finansowego kolejność czynności w zakresie przerejestrowania, fakturowania, zapłaty, przeniesienia własności i wydania może różnić się od zwykłej, zgodnie z postanowieniami art. 22 i mających zastosowanie Warunków Szczegółowych, z zachowaniem kryterium przeniesienia własności ustalonego w niniejszym ustępie oraz postanowień art. 22.6; wcześniejsze dokonanie czynności dotyczących dokumentów lub przerejestrowania na rzecz Finansującego nie powoduje, samo przez się, przeniesienia własności ani, w przypadku Aukcji, Ostatecznego Przybicia.</w:t>
      </w:r>
    </w:p>
    <w:p w14:paraId="261E50B7" w14:textId="45F6B607"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Ryzyko utraty i pogorszenia stanu Pojazdu przechodzi na Nabywcę w chwili, w której, po pełnym wykonaniu obowiązku zapłaty zgodnie z art. 12.2, Pojazd zostaje mu faktycznie udostępniony do odbioru w drodze powiadomienia, o którym mowa w art. 16.6. Jeżeli w chwili pełnej zapłaty Pojazd jest już dostępny do odbioru, własność i ryzyko przechodzą jednocześnie w tej chwili. W przypadku wcześniejszego odbioru, na który zezwolono zgodnie z art. 16.4, ryzyko przechodzi na Nabywcę w chwili faktycznego odbioru Pojazdu. Do chwili przejścia ryzyka na Nabywcę obciąża ono podmiot, który zgodnie z mającym zastosowanie Modelem Sprzedaży i wybranym sposobem wykonania zachowuje władanie Pojazdem lub faktyczne dysponowanie nim, również wtedy, gdy własność przeszła już na Nabywcę zgodnie z art. 16.4, zgodnie z postanowieniami art. 13.9 i 18.6. Po bezskutecznym upływie terminu odbioru przewidzianego w art. 16.7 Nabywca ponosi na mocy umowy, w granicach dozwolonych przez prawo, ryzyko, koszty i ciężary wynikające z braku odbioru. Udostępnienie Pojazdu do odbioru nie stanowi samo przez się postawienia wierzyciela w stan zwłoki w rozumieniu art. 1206 włoskiego Kodeksu cywilnego; nie narusza to uprawnienia Fleequid i Sprzedawcy do skorzystania z ustawowej regulacji zwłoki wierzyciela, gdy konieczne jest wywołanie jej szczególnych skutków.</w:t>
      </w:r>
    </w:p>
    <w:p w14:paraId="740B514C" w14:textId="41430BD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ile Szczególne warunki sprzedaży, Warunki Szczegółowe lub inne porozumienie mające zastosowanie do konkretnej transakcji nie stanowią inaczej, wydanie Pojazdu następuje w siedzibie Sprzedawcy albo w innym miejscu wskazanym przez Fleequid w powiadomieniu o udostępnieniu do odbioru, na warunkach EXW – Incoterms® 2020, o ile mają zastosowanie, przy czym w każdym przypadku pozostaje w mocy szczególna regulacja przejścia ryzyka przewidziana w art. 16.5. Nabywca może przystąpić do odbioru Pojazdu wyłącznie w następstwie powiadomienia skierowanego przez Fleequid, potwierdzającego jego udostępnienie do wydania, chyba że Fleequid wyraźnie zezwoliła na piśmie na inny sposób lub inny termin. Powiadomienie o udostępnieniu jest dokonywane w sposób przewidziany w art. 24, potwierdza, że w zakresie należącym do Fleequid i z zastrzeżeniem czynności ewentualnie ciążących na Nabywcy Pojazd jest dostępny do wydania, oraz stanowi formalne wezwanie Nabywcy do jego odebrania. Pojazd jest zazwyczaj udostępniany do odbioru w terminie 30 (trzydziestu) dni od pełnego wykonania przez Nabywcę obowiązku zapłaty zgodnie z art. 12.2 albo, jeżeli do wykonania transakcji niezbędne są dokumenty, formalności lub czynności ciążące na Sprzedawcy, Nabywcy, Finansującym lub osobach trzecich, niezwłocznie po tym, jak czynności te w rozsądny sposób pozwolą na przystąpienie do wydania. Nabywca przyjmuje do wiadomości i akceptuje, że terminy przewidziane dla udostępnienia i wydania Pojazdu mają charakter orientacyjny i nie stanowią terminów istotnych w rozumieniu art. 1457 włoskiego Kodeksu cywilnego, chyba że Fleequid wyraźnie uznała na piśmie ich istotny charakter dla konkretnej transakcji; w braku takiego wyraźnego postanowienia, użycie w powiadomieniach, w Ogłoszeniu lub w innych dokumentach transakcji wyrażeń takich jak „do”, „nie później niż”, „wydanie przewidziane do” lub równoważnych nie nadaje samo przez się wskazanemu terminowi charakteru istotnego ani zawitego. Z zastrzeżeniem bezwzględnie obowiązujących przepisów prawa oraz z wyjątkiem przypadków winy umyślnej lub rażącego niedbalstwa Fleequid, Fleequid nie odpowiada za opóźnienie w wydaniu ani za niewydanie w zakresie, w jakim wynikają one z okoliczności, za które nie odpowiada, w tym, tytułem przykładu i bez ograniczeń: a) z brakujących, nieścisłych lub przekazanych z opóźnieniem danych, dokumentów lub informacji pochodzących od Nabywcy, Sprzedawcy lub innych podmiotów uczestniczących w transakcji; b) z opóźnienia, braku współdziałania, niedostępności Pojazdu lub innego niewykonania zobowiązania przez Sprzedawcę; c) z opóźnień lub przeszkód dotyczących formalności administracyjnych, wpisów, ujawnień w rejestrach publicznych, rejestracji, usuwania Obciążeń lub czynności przed organami władzy publicznej lub w rejestrach publicznych; d) ze strajków, przerw w dostawie energii lub w świadczeniu usług o podstawowym znaczeniu, klęsk żywiołowych, decyzji organów władzy, utrudnień lub przerw w transporcie, zamieszek, zdarzeń o charakterze wojennym lub terrorystycznym oraz innych przypadków siły wyższej; e) z opóźnień, za które odpowiadają spedytorzy, przewoźnicy, dostawcy, podwykonawcy lub inne osoby trzecie, którym powierzono wykonanie czynności, o ile nie wynikają one z winy umyślnej lub rażącego niedbalstwa Fleequid przy ich wyborze lub kierowaniu nimi; f) w transakcjach z wykorzystaniem Rozwiązania finansowego – z opóźnień lub przeszkód zależnych od Finansującego lub od kolejności czynności przewidzianej w odpowiednich Warunkach Szczegółowych. W powyższych przypadkach przekroczenie orientacyjnych terminów wydania nie daje Nabywcy prawa do rekompensat ani odszkodowań wobec Fleequid, w granicach dozwolonych przez prawo i z zastrzeżeniem postanowień niniejszych Ogólnych Warunków dotyczących niewykonania zobowiązania z przyczyn leżących po stronie innego podmiotu.</w:t>
      </w:r>
    </w:p>
    <w:p w14:paraId="713AC220" w14:textId="2E27EFA3"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następstwie powiadomienia o udostępnieniu Pojazdu do wydania Nabywca jest zobowiązany dokonać odbioru w terminie 10 (dziesięciu) dni, w sposób, w miejscu i w godzinach wskazanych przez Fleequid, z zastrzeżeniem innego terminu wyraźnie zakomunikowanego na piśmie lub przewidzianego w Szczególnych warunkach sprzedaży. Po bezskutecznym upływie powyższego terminu z przyczyny leżącej po stronie Nabywcy jest on zobowiązany zapłacić Fleequid karę umowną w wysokości 50,00 € (pięćdziesiąt/00 euro) za każdy dzień opóźnienia i za każdy Pojazd, aż do faktycznego odbioru albo, jeżeli nastąpi to wcześniej, do dnia, w którym stanie się skuteczne Anulowanie sprzedaży dokonane zgodnie z niniejszym ustępem, z zastrzeżeniem prawa do dochodzenia odszkodowania przenoszącego wysokość kary umownej oraz zwrotu dalszych kosztów i wydatków spowodowanych opóźnieniem, w tym kosztów pieczy, przechowania, przemieszczania, parkowania, ubezpieczenia Pojazdu i zarządzania nim. Jeżeli Pojazd pozostaje u Sprzedawcy, Nabywca jest ponadto zobowiązany zwrócić koszty postoju, parkowania i pieczy należne Sprzedawcy; jeżeli Pojazd nie zostanie odebrany w terminie 30 (trzydziestu) dni od powiadomienia o udostępnieniu, począwszy od trzydziestego pierwszego dnia po tym powiadomieniu i dopóki Pojazd pozostaje u Sprzedawcy, Nabywca jest zobowiązany zapłacić Sprzedawcy, tytułem parkowania i pieczy, kwotę 10,00 € (dziesięć/00 euro) za każdy dzień i za każdy Pojazd, stanowiącą umowne określenie wysokości pozycji kosztowej przewidzianej w niniejszym zdaniu. Kwota należna Sprzedawcy zgodnie ze zdaniem poprzednim jest odrębna, co do tytułu, wierzyciela i początku naliczania, od kary umownej należnej Fleequid zgodnie ze zdaniem drugim niniejszego ustępu i jest należna obok niej, przy czym pozostają należne dalsze faktycznie poniesione wydatki. Wspomniana dzienna kwota 10,00 € (dziesięć/00 euro) pochłania, za ten sam okres, przewidziany w niniejszym ustępie zwrot tej samej pozycji parkowania i pieczy należnej Sprzedawcy, którego nie można żądać podwójnie za ten sam okres; w całości należny pozostaje zwrot odrębnych kosztów i wydatków faktycznie poniesionych przez Fleequid lub osoby trzecie oraz innych pozycji kosztowych nieobjętych umownym określeniem wysokości. Jeżeli Pojazd pozostaje u Sprzedawcy wskutek braku odbioru lub spóźnionego odbioru z przyczyn leżących po stronie Nabywcy, Sprzedawca nie może żądać od Fleequid wynagrodzenia, rekompensat, zwrotów ani odszkodowań za pozostawanie Pojazdu w jego pomieszczeniach, na jego placach lub terenach przeznaczonych do przechowywania, przy czym związane z tym koszty, ciężary i skutki obciążają Nabywcę zgodnie z postanowieniami niniejszego ustępu, chyba że wynikają bezpośrednio z okoliczności, za którą odpowiada Fleequid. Jeżeli brak odbioru trwa dłużej niż 30 (trzydzieści) dni od powiadomienia o udostępnieniu, Fleequid może, w drodze pisemnego powiadomienia skierowanego do Nabywcy, dokonać Anulowania sprzedaży zgodnie z art. 14, przy czym pozostają należne kary umowne już naliczone, Prowizje, do których prawo już powstało, o ile są należne, oraz należne Opłaty, zwrot wszystkich poniesionych kosztów i wydatków oraz ewentualne odszkodowanie przenoszące wysokość kary umownej. Anulowanie dokonane zgodnie z niniejszym ustępem stanowi przypadek odrębny od Anulowania z powodu braku zapłaty i nie powoduje zastosowania kar umownych przewidzianych w art. 12.9 lit. c) i d) ani progu minimalnego przewidzianego w tym samym ustępie. Skutki restytucyjne reguluje art. 15 w następujący sposób: a) w Dealer Sales sprzedaż między Fleequid a Nabywcą ulega rozwiązaniu, Pojazd pozostaje w dyspozycji Fleequid lub do niej wraca, a Fleequid zwraca Nabywcy zapłacone przez niego kwoty, po pomniejszeniu o kwoty zgodnie z prawem zatrzymane lub zaliczone; b) w Sprzedaży komisowej wykonywanej w drodze Odsprzedaży przywraca się stan poprzedni w odniesieniu do obu funkcjonalnie powiązanych przeniesień: Pojazd jest zwracany Sprzedawcy, Sprzedawca zwraca Fleequid to, co od niej otrzymał w związku z Pojazdem, a Fleequid zwraca Nabywcy zapłacone przez niego kwoty, po pomniejszeniu o kwoty zgodnie z prawem zatrzymane lub zaliczone; c) gdy Fleequid działa jako Czysty Pośrednik, Fleequid, która nie jest stroną sprzedaży, pozostaje poza przepływem ceny Pojazdu: Sprzedawca i Nabywca współdziałają przy przywróceniu stanu poprzedniego, Pojazd pozostaje u Sprzedawcy lub do niego wraca, a Sprzedawca zwraca bezpośrednio Nabywcy otrzymaną cenę. Zamiast Anulowania sprzedaży Fleequid może nadal sprawować pieczę nad Pojazdem lub zlecić jej sprawowanie, także osobom trzecim, albo podjąć dalsze środki rozsądnie niezbędne do jego zachowania i zarządzania nim, przy czym koszty, wydatki i ryzyko wynikające z opóźnienia obciążają Nabywcę, w granicach dozwolonych przez prawo. Brak odbioru Pojazdu przez Nabywcę nie oznacza zrzeczenia się przez Fleequid lub Sprzedawcę praw wynikających z transakcji ani nie zawiesza i nie przerywa naliczania kar umownych i dalszych kwot przewidzianych w niniejszych Ogólnych Warunkach, chyba że Fleequid wyraźnie zrzeknie się tego na piśmie.</w:t>
      </w:r>
    </w:p>
    <w:p w14:paraId="763626A7" w14:textId="3E1FC19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Jeżeli w chwili odbioru przez Nabywcę lub wyznaczony podmiot Pojazd okaże się niezdatny do przemieszczania lub przewozu z powodu wad lub braków, za które odpowiada Sprzedawca – takich jak, tytułem przykładu, brak niezbędnych płynów, rozładowany akumulator, awarie układu zasilania lub układu hamulcowego bądź nieodpowiednie opony – a Pojazd nie został wyraźnie zakwalifikowany jako niezdatny do jazdy, przeznaczony do złomowania lub podlegający podobnym szczególnym warunkom, okoliczność tę stwierdza się w chwili odbioru i, o ile to możliwe, odnotowuje w protokole zdawczo-odbiorczym, o którym mowa w art. 16.10. Obowiązek Sprzedawcy przygotowania Pojazdu do wydania i odbioru oraz zapewnienia jego zdatności do przemieszczania i przewozu, odpowiednie wyjątki oraz skutki ich naruszenia, również ekonomiczne, reguluje art. 8.14, do którego się odsyła. Pozostają w mocy postanowienia art. 8.12 dotyczące pieczy nad Pojazdem, jego zachowania, zgodności i niedokonywania w nim zmian oraz odpowiednia kara umowna, która ma zastosowanie do zdarzeń i przypadków niewykonania zobowiązań odrębnych od przewidzianych w art. 8.14 i w niniejszym ustępie.</w:t>
      </w:r>
    </w:p>
    <w:p w14:paraId="1675DD91" w14:textId="649D03F4" w:rsidR="00997C0D" w:rsidRPr="00662DD7" w:rsidRDefault="00C2239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Jeżeli z przyczyny leżącej po stronie Sprzedawcy opóźnia on udostępnienie lub wydanie Pojazdu albo ich zaniecha, z naruszeniem obowiązków i terminów ciążących na nim w ramach konkretnej transakcji, bądź odmówi dokonania lub zaniecha dokonania należących do niego czynności niezbędnych do umożliwienia wydania Pojazdu, Fleequid może dokonać Anulowania sprzedaży w drodze pisemnego powiadomienia, przy czym pozostają w mocy dalsze uprawnienia i środki ochrony prawnej przewidziane w niniejszych Ogólnych Warunkach. Fleequid może ponadto, stosownie do wagi niewykonania zobowiązania, ograniczyć, zawiesić lub zablokować dostęp Sprzedawcy do platformy Marketplace zgodnie z postanowieniami art. 5, przy czym zastosowanie mają dalsze skutki przewidziane w zakresie Klasyfikacji Użytkownika. W Sprzedaży komisowej Anulowanie z powodu niewydania z przyczyn leżących po stronie Sprzedawcy nie powoduje wygaśnięcia prawa do Prowizji obciążających Sprzedawcę, które powstało już z chwilą dojścia transakcji do skutku zgodnie z art. 12.4, ani prawa do Opłat dotyczących Usług już wykonanych lub do innych zwrotów i kwot już należnych z odrębnego tytułu. Niezależnie od powyższego, w przypadku Anulowania sprzedaży z powodu nieudostępnienia lub niewydania Pojazdu z przyczyn leżących po stronie Sprzedawcy, w Sprzedaży komisowej Sprzedawca jest zobowiązany zapłacić Fleequid, tytułem kary umownej, kwotę równą trzykrotności Prowizji obciążających Sprzedawcę mających zastosowanie do konkretnej transakcji, a także dodatkową karę umowną w wysokości 3.000,00 € (trzy tysiące/00 euro) za każdy niewydany Pojazd, z zastrzeżeniem prawa do dochodzenia odszkodowania przenoszącego wysokość kar umownych, wyłącznie w części je przewyższającej; kwota równa trzykrotności Prowizji jest należna tytułem samodzielnej kary umownej i nie stanowi dodatkowej Prowizji. W Dealer Sales, w tym samym przypadku Anulowania sprzedaży, Sprzedawca jest zobowiązany zapłacić Fleequid, tytułem kary umownej, kwotę równą trzykrotności Prowizji, które obciążałyby Sprzedawcę, gdyby transakcja została ukształtowana jako Sprzedaż komisowa, ustalonych przy zastosowaniu Taryfikatora Fleequid mającego zastosowanie do konkretnej transakcji i przy umownym przyjęciu, wyłącznie do celów obliczenia kary umownej, Ceny zakupu jako wartości, od której ustala się Prowizje, które obciążałyby Sprzedawcę w Sprzedaży komisowej, a także dodatkową karę umowną w wysokości 3.000,00 € (trzy tysiące/00 euro) za każdy niewydany Pojazd, obok Opłat, ewentualnych kosztów i dalszych kwot należnych z odrębnego tytułu, z zastrzeżeniem prawa do dochodzenia odszkodowania przenoszącego wysokość kar umownych, wyłącznie w części je przewyższającej; odesłanie do Prowizji ma znaczenie wyłącznie jako umowny parametr określenia wysokości kary umownej: w Dealer Sales prawo do Prowizji nie powstaje ani Prowizje nie stają się należne, a niniejsze postanowienie nie zmienia kwalifikacji Dealer Sales zgodnie z art. 18.1. Samo opóźnienie w udostępnieniu lub wydaniu Pojazdu, po którym nie następuje Anulowanie sprzedaży, nie uzasadnia naliczenia kar umownych przewidzianych w dwóch poprzednich zdaniach, przy czym pozostają w mocy prawo do odszkodowania za ewentualną szkodę i dalsze środki ochrony prawnej przewidziane w niniejszych Ogólnych Warunkach, a także kara umowna, o której mowa w art. 16.3, gdy samodzielnie spełnione są jej przesłanki. W przypadku Anulowania sprzedaży zgodnie z niniejszym ustępem naliczona już kara umowna, o której mowa w art. 16.3, pozostaje należna i jest należna obok kar umownych przewidzianych w niniejszym ustępie, zgodnie z postanowieniami tegoż art. 16.3. Jeżeli niewydanie stanowi również, zależnie od mającego zastosowanie Modelu Sprzedaży, odmowę przeniesienia przez Sprzedawcę własności Pojazdu na Fleequid albo, gdy Fleequid działa jako Czysty Pośrednik, odmowę dokonania lub zaniechanie czynności, formalności lub współdziałania ciążących na Sprzedawcy i niezbędnych, zgodnie z mającymi zastosowanie przepisami, do wywołania skutku rzeczowego, gdy wymaga on dalszych czynności, albo do wpisu lub przerejestrowania Pojazdu na Nabywcę, zastosowanie mają szczególne kary umowne przewidziane w art. 8.11, w miejsce kar umownych przewidzianych w niniejszym ustępie, z zachowaniem przewidzianego w tymże art. 8.11 kryterium uznania, że doszło do odmowy. W odniesieniu do tego samego zdarzenia faktycznego i w celu ochrony tego samego interesu kary umowne przewidziane w niniejszym ustępie i w art. 8.11 mają pierwszeństwo, zgodnie z kryterium, o którym mowa w art. 15.8, przed karą umowną przewidzianą w art. 17.8 albo, gdy Fleequid działa jako Czysty Pośrednik, w art. 17.14, przy czym pozostają w mocy uprawnienie Fleequid do skorzystania z przewidzianej tam wyraźnej klauzuli rozwiązującej, możliwość kumulacji w odniesieniu do odrębnych zdarzeń lub przypadków niewykonania zobowiązań oraz prawo do dochodzenia ewentualnego odszkodowania przenoszącego wysokość kary umownej. Jeżeli z powodu niewykonania zobowiązania przez Sprzedawcę Fleequid jest zobowiązana zwrócić kwoty Nabywcy, ponieść koszty transportu, pieczy, przechowania, ponownego przerejestrowania lub inne wydatki, dokonać zwrotów lub w inny sposób zaspokoić roszczenia Nabywcy lub osób trzecich, Sprzedawca jest zobowiązany zabezpieczyć Fleequid przed szkodą i zwrócić jej w całości poniesione kwoty w zakresie, w jakim za to odpowiada, z zastrzeżeniem postanowień art. 8.13. Zastosowanie mają wreszcie postanowienia art. 15 dotyczące zwrotu kwot i Pojazdu, przywrócenia stanu poprzedniego w ramach transakcji oraz obowiązków współdziałania wynikających z Anulowania.</w:t>
      </w:r>
    </w:p>
    <w:p w14:paraId="42C1B1C2" w14:textId="0641326C"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Odbiór Pojazdu musi nastąpić zgodnie z instrukcjami zawartymi w powiadomieniu o udostępnieniu oraz z dalszymi wskazówkami ewentualnie przekazanymi przez Fleequid. W chwili wydania sporządza się protokół zdawczo-odbiorczy, podpisany przez podmiot wydający Pojazd oraz przez Nabywcę lub wyznaczony przez niego podmiot, w którym odnotowuje się stan Pojazdu, stwierdzony przebieg, wydaną dokumentację i akcesoria, a także ewentualne uwagi zgłoszone w chwili odbioru. Nabywca może dokonać odbioru osobiście albo za pośrednictwem przewoźnika, pracownika, współpracownika lub innego wyznaczonego przez siebie podmiotu; w tym ostatnim przypadku Nabywca jest zobowiązany upewnić się, że wyznaczony podmiot posiada pełnomocnictwo lub upoważnienie ewentualnie wymagane przez Fleequid oraz że został należycie poinformowany i umocowany do dokonania, w imieniu Nabywcy, sprawdzeń wymaganych w chwili wydania, do zgłoszenia ewentualnych uwag i do podpisania protokołu zdawczo-odbiorczego. Fleequid i Sprzedawca mogą polegać na tożsamości podmiotu uprzednio wskazanego lub w inny sposób przedstawionego przez Nabywcę jako upoważniony do odbioru i nie są zobowiązani do sprawdzania istnienia ani zakresu wewnętrznych stosunków przedstawicielstwa między tym podmiotem a Nabywcą, chyba że ujawnią się okoliczności w oczywisty sposób mogące budzić wątpliwości co do jego umocowania. Nabywca już teraz potwierdza i uznaje za własne, w stosunkach z Fleequid i ze Sprzedawcą, działania podmiotu wskazanego lub wyznaczonego przez niego do odbioru, w tym oświadczenia i adnotacje zawarte w protokole zdawczo-odbiorczym, również wtedy, gdy później ujawni się brak lub ograniczenie odpowiedniego umocowania, z wyjątkiem zachowań niemieszczących się w zakresie udzielonego zlecenia, o których Fleequid wiedziała, że mają taki charakter. W transakcjach z wykorzystaniem Rozwiązania finansowego podmiot uprawniony do odbioru i do podpisania protokołu zdawczo-odbiorczego określa się zgodnie z postanowieniami art. 22 i mających zastosowanie Warunków Szczegółowych.</w:t>
      </w:r>
    </w:p>
    <w:p w14:paraId="1BCD2E27" w14:textId="265EC0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Jeżeli Nabywca zwróci się do Fleequid o zorganizowanie transportu Pojazdu do swojej siedziby lub do innego wskazanego przez siebie miejsca, a Fleequid przyjmie ten wniosek, transport jest organizowany przez Fleequid na ryzyko i koszt Nabywcy, o ile wyraźnie nie uzgodniono inaczej na piśmie lub Szczególne warunki sprzedaży bądź mające zastosowanie Warunki Szczegółowe nie stanowią inaczej, i podlega mającym zastosowanie Opłatom albo odrębnej wycenie. Fleequid jest uprawniona do powierzenia, w całości lub w części, wykonania transportu przewoźnikom, spedytorom lub innym wybranym przez siebie osobom trzecim oraz do wyboru sposobu przewozu uznanego za najwłaściwszy ze względu na Pojazd i konkretną transakcję. O ile nie uzgodniono inaczej na piśmie, zlecenie udzielone Fleequid obejmuje wyłącznie organizację i/lub faktyczne wykonanie odbioru i transportu i nie obejmuje czynności w zakresie oględzin, odbioru technicznego, kontroli technicznej ani ustalenia zgodności Pojazdu z Ogłoszeniem, Specyfikacjami technicznymi, TrustReport lub dokumentacją dotyczącą transakcji, również wtedy, gdy odbiór lub transport są wykonywane bezpośrednio przez Fleequid lub przez podmioty działające na jej zlecenie. Nabywca przyjmuje do wiadomości i akceptuje, że przewóz Pojazdu może nastąpić również w drodze przejazdu po drogach i że w związku z tym w chwili wydania przebieg Pojazdu może być wyższy, do 5.000 (pięciu tysięcy) km, od przebiegu wynikającego z Ogłoszenia, Specyfikacji technicznych lub dokumentacji dostępnej przed przewozem. Wzrost ten, jeżeli jest następstwem przewozu Pojazdu zorganizowanego zgodnie z niniejszym ustępem, nie stanowi sam przez się niezgodności Pojazdu ani niewykonania zobowiązania przez Sprzedawcę lub Fleequid.</w:t>
      </w:r>
    </w:p>
    <w:p w14:paraId="18BBB42E" w14:textId="093E9F81" w:rsidR="00F32928" w:rsidRPr="00F32928"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każdym przypadku Nabywca ma obowiązek sprawdzić, w chwili wydania, zgodność Pojazdu z tym, co wynika z Ogłoszenia, Specyfikacji technicznych i dokumentacji udostępnionej dla konkretnej transakcji, w granicach tego, co da się faktycznie sprawdzić w chwili odbioru. W szczególności Nabywca jest zobowiązany dokonać oględzin Pojazdu w celu sprawdzenia zgodności numeru podwozia, występowania ewentualnych szkód, niezgodności lub wad jawnych, które nie zostały uprzednio wskazane, a także obecności akcesoriów i wyposażenia objętych sprzedażą. Stwierdzone niezgodności muszą zostać szczegółowo odnotowane w protokole zdawczo-odbiorczym, o którym mowa w art. 16.10, przed odebraniem Pojazdu. Odebranie Pojazdu bez pisemnych zastrzeżeń albo nieodnotowanie w protokole zdawczo-odbiorczym niezgodności, szkód lub wad jawnych bądź łatwo rozpoznawalnych przy zwykłym sprawdzeniu wymaganym w chwili odbioru stanowi dowód akceptacji Pojazdu bez zastrzeżeń w odniesieniu do tych elementów, przy czym pozostają w mocy postanowienia art. 19 dotyczące wad ukrytych i mającego zastosowanie reżimu gwarancji. Jeżeli odbioru dokonuje przewoźnik lub inny podmiot wyznaczony przez Nabywcę, na Nabywcy spoczywa ciężar udzielenia temu podmiotowi instrukcji niezbędnych do tego, aby dokonano sprawdzeń przewidzianych w niniejszym ustępie i aby w protokole zdawczo-odbiorczym odnotowano ewentualne stwierdzone niezgodności, szkody, wady jawne lub braki; skutki dokonanych sprawdzeń, oświadczeń i adnotacji, a także zaniechań, za które odpowiada podmiot wyznaczony do odbioru, przypisuje się Nabywcy zgodnie z postanowieniami art. 16.10. W Dealer Sales, jeżeli odbioru Pojazdu u Sprzedawcy dokonuje przewoźnik, kierowca, osoba wyznaczona lub inny podmiot wskazany przez Fleequid, samo faktyczne odebranie Pojazdu przez ten podmiot nie stanowi akceptacji Pojazdu przez Fleequid ani uznania jego zgodności ze Specyfikacjami technicznymi, Ogłoszeniem, TrustReport lub innymi elementami dotyczącymi Pojazdu i nie oznacza zrzeczenia się gwarancji, środków ochrony prawnej ani zarzutów przysługujących Fleequid wobec Sprzedawcy; o ile Fleequid nie udzieliła na piśmie szczególnego umocowania do sprawdzenia i akceptacji Pojazdu, podmiot wyznaczony przez nią do odbioru uważa się za upoważniony wyłącznie do faktycznego odebrania i transportu Pojazdu, a nieodnotowanie przez ten podmiot w protokole zdawczo-odbiorczym usterek, wad, szkód, braków lub niezgodności nie może być podnoszone wobec Fleequid jako akceptacja bez zastrzeżeń i nie powoduje utraty praw, gwarancji ani środków ochrony prawnej przysługujących Fleequid wobec Sprzedawcy. W tym samym przypadku Fleequid zachowuje prawo do poddania Pojazdu sprawdzeniu po odbiorze, również w swojej siedzibie lub w innym miejscu przeznaczenia, oraz do powoływania się wobec Sprzedawcy na stwierdzone niezgodności, wady, szkody lub braki w terminach i na zasadach przewidzianych w art. 17.7 i 18.5. Zasady przewidziane dla podmiotu wyznaczonego przez Fleequid nie mają zastosowania do przewoźnika ani innego podmiotu wyznaczonego przez Nabywcę, którego działania pozostają przypisane Nabywcy. Odnotowanie w protokole zdawczo-odbiorczym niezgodności, szkody, wady lub braku akcesorium nie stanowi samo przez się formalnej reklamacji ani uznania danego zarzutu przez Fleequid lub Sprzedawcę: aby zachować prawa ewentualnie przysługujące w związku z tym, co stwierdzono, Nabywca jest zobowiązany złożyć formalną reklamację w terminach i w sposób przewidziany w art. 20, przy czym zastosowanie ma reżim odpowiedzialności i gwarancji właściwy zgodnie z art. 19 w zależności od Modelu Sprzedaży i sposobu wykonania. W transakcjach z wykorzystaniem Rozwiązania finansowego podmiot uprawniony do sprawdzeń, do podpisania protokołu zdawczo-odbiorczego i do złożenia reklamacji określa się zgodnie z postanowieniami art. 22 i mających zastosowanie Warunków Szczegółowych.</w:t>
      </w:r>
    </w:p>
    <w:p w14:paraId="73A418F2" w14:textId="7DDF7140" w:rsidR="001E1D2F" w:rsidRPr="000611DB"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Jeżeli Pojazd kwalifikuje się, zgodnie z mającymi zastosowanie przepisami o ochronie środowiska, jako PWE lub w inny sposób jako odpad, jego oferowanie do sprzedaży, sprzedaż, przeniesienie, przejęcie, transport i gospodarowanie nim odbywają się z poszanowaniem mających zastosowanie przepisów o ochronie środowiska oraz ewentualnych wymogów, wpisów, zezwoleń i warunków wymaganych w związku z konkretną transakcją. Pozostają w mocy obowiązki informacyjne i dokumentacyjne Sprzedawcy przewidziane w art. 8.3. Z zastrzeżeniem postanowień niniejszych Ogólnych Warunków dotyczących pieczy nad Pojazdem, dysponowania nim i jego przeniesienia, obowiązki i odpowiedzialność związane z władaniem Pojazdem i faktycznym gospodarowaniem nim spoczywają na podmiocie, który nim dysponuje, do chwili przejęcia przez podmiot uprawniony zgodnie z mającymi zastosowanie przepisami o ochronie środowiska; od tej chwili zastosowanie mają obowiązki i odpowiedzialność właściwe dla podmiotu, który go przejmuje. Zakwalifikowanie Pojazdu jako PWE lub odpadu nie wyłącza, samo przez się, stosowania Modeli Sprzedaży przewidzianych w niniejszych Ogólnych Warunkach, w tym Dealer Sales, pod warunkiem że struktura konkretnej transakcji daje się pogodzić z przepisami o ochronie środowiska i z mającymi zastosowanie tytułami uprawniającymi; Fleequid może zatem oferować do sprzedaży Pojazdy kwalifikujące się jako PWE lub odpady zgodnie z Modelami Sprzedaży i sposobami wykonania przewidzianymi w niniejszych Ogólnych Warunkach w zakresie, w jakim taka zgodność zachodzi. Gdy Fleequid uczestniczy w transakcji, nie obejmując odpadu w faktyczne władanie, ewentualny zakup lub dalsza sprzedaż Pojazdu przez Fleequid, również w ramach Odsprzedaży lub Dealer Sales, nie oznaczają same przez się objęcia Pojazdu w faktyczne władanie ani wykonywania działalności w zakresie zbierania, transportu, przetwarzania, odzysku lub unieszkodliwiania. Sam udział Fleequid w transakcji, organizacja Wydarzenia sprzedażowego lub zarządzanie nim oraz zawarcie odpowiednich umów nie oznaczają, same przez się, uzyskania przez Fleequid statusu wytwórcy, posiadacza, przewoźnika lub podmiotu gospodarującego odpadem ani wykonywania działalności zastrzeżonej dla podmiotów posiadających wymagane tytuły uprawniające, przy czym pozostają w mocy kwalifikacje, wpisy i zezwolenia, którymi Fleequid ewentualnie dysponuje, postanowienia art. 16.11 dotyczące transportu organizowanego przez Fleequid i art. 18.8, a także bezwzględnie obowiązujące przepisy prawa mające zastosowanie w danym kraju. Działalność w zakresie zbierania, transportu, przetwarzania, odzysku, demontażu lub unieszkodliwiania Pojazdu jest wykonywana wyłącznie przez podmioty spełniające wymogi i posiadające tytuły wymagane w mających zastosowanie przepisach. Fleequid może uzależnić udział w konkretnym Wydarzeniu sprzedażowym lub przeniesienie Pojazdu od sprawdzenia, czy Oferent, Nabywca, przewoźnik lub inne uczestniczące podmioty posiadają niezbędne zezwolenia, wpisy lub kwalifikacje; może ponadto w każdej chwili zażądać dokumentacji niezbędnej do sprawdzenia, czy transakcja jest prawidłowo prowadzona pod względem ochrony środowiska, oraz może zawiesić oferowanie do sprzedaży lub sprzedaż, odmówić ich lub je anulować, jeżeli żądana dokumentacja nie zostanie dostarczona, okaże się niekompletna lub niewiarygodna albo ujawnią się okoliczności, które sprawiają, że transakcja nie daje się pogodzić z mającymi zastosowanie przepisami lub z wymogami niezbędnymi do jej wykonania. Sprzedawca pozostaje odpowiedzialny za prawidłowość i kompletność informacji przekazanych w odniesieniu do kwalifikacji Pojazdu pod względem ochrony środowiska oraz zwalnia Fleequid z odpowiedzialności i zabezpiecza ją przed szkodą w odniesieniu do wszelkich roszczeń, sankcji, kosztów, wydatków, szkód lub odpowiedzialności wynikających z niepowiadomienia, nieścisłego lub opóźnionego powiadomienia o tym, że Pojazd stanowi PWE lub odpad, z naruszenia obowiązków w zakresie ochrony środowiska, za które odpowiada, z nieprawidłowego gospodarowania Pojazdem przed jego przejęciem przez uprawniony podmiot lub z wydania Pojazdu podmiotom niespełniającym wymaganych wymogów, przy czym pozostają w mocy dalsza odpowiedzialność i środki ochrony prawnej przewidziane w art. 8.13 i 20.8. Pozostają w mocy ewentualne bardziej szczegółowe postanowienia przewidziane w Szczególnych warunkach sprzedaży dla określonych kategorii PWE lub odpadów oraz regulacja art. 18.8 dotycząca Dealer Sales.</w:t>
      </w:r>
    </w:p>
    <w:p w14:paraId="5A8A4D49" w14:textId="4822E43D" w:rsidR="00671A65" w:rsidRDefault="002B795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zachowuje uprawnienie do sprawdzenia, również po zawarciu Wiążącego Porozumienia, czy Nabywca spełnia wymogi techniczno-zawodowe, administracyjne, dotyczące zezwoleń lub inne wymogi niezbędne do wykonania transakcji. Jeżeli Nabywca nie spełnia wymogów niezbędnych do zakupu, przyjęcia, rejestracji, wywozu, demontażu lub przetwarzania Pojazdu, nie udokumentuje ich spełnienia lub je utraci, Fleequid może zawiesić wykonanie transakcji i wyznaczyć Nabywcy termin na usunięcie braku; jeżeli braku nie da się usunąć albo nie zostanie on usunięty w wyznaczonym terminie, Fleequid może dokonać Anulowania sprzedaży zgodnie z art. 14, ze skutkami restytucyjnymi przewidzianymi w art. 15 i z zachowaniem dalszych skutków przewidzianych w niniejszych Ogólnych Warunkach, jeżeli brak wynika z przyczyn leżących po stronie Nabywcy. Niniejsze postanowienie ma szczególne znaczenie w odniesieniu do Pojazdów kwalifikujących się jako PWE, transakcji mających na celu demontaż lub wywóz oraz transakcji w inny sposób podlegających zezwoleniom. Późniejsze sprawdzenie przewidziane w niniejszym ustępie nie podważa faktu zawarcia Wiążącego Porozumienia ani nie wpływa na obowiązki, które już powstały po stronie Nabywcy.</w:t>
      </w:r>
    </w:p>
    <w:bookmarkEnd w:id="135"/>
    <w:p w14:paraId="5B3697D0" w14:textId="77777777" w:rsidR="00274A34" w:rsidRPr="000532C5" w:rsidRDefault="00274A34" w:rsidP="00274A34">
      <w:pPr>
        <w:pStyle w:val="Paragrafoelenco"/>
        <w:spacing w:line="360" w:lineRule="auto"/>
        <w:ind w:left="0"/>
        <w:jc w:val="both"/>
        <w:rPr>
          <w:rFonts w:ascii="Verdana" w:hAnsi="Verdana"/>
          <w:sz w:val="20"/>
          <w:szCs w:val="20"/>
        </w:rPr>
      </w:pPr>
    </w:p>
    <w:p w14:paraId="4760ED06" w14:textId="185F7CDB" w:rsidR="00D81F25" w:rsidRPr="000532C5" w:rsidRDefault="002F361F"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136" w:name="_Toc241518322"/>
      <w:bookmarkStart w:id="137" w:name="_Hlk162153995"/>
      <w:r>
        <w:rPr>
          <w:rFonts w:ascii="Verdana" w:hAnsi="Verdana"/>
          <w:b/>
          <w:bCs/>
          <w:smallCaps/>
          <w:sz w:val="20"/>
          <w:szCs w:val="20"/>
        </w:rPr>
        <w:t>Sprzedaż komisowa: zasady wspólne, Odsprzedaż i działanie w charakterze Czystego Pośrednika.</w:t>
      </w:r>
      <w:bookmarkEnd w:id="136"/>
    </w:p>
    <w:p w14:paraId="1585CDD3" w14:textId="445F43E8" w:rsidR="003B54F1" w:rsidRDefault="00F04862" w:rsidP="009A36BC">
      <w:pPr>
        <w:pStyle w:val="Paragrafoelenco"/>
        <w:numPr>
          <w:ilvl w:val="1"/>
          <w:numId w:val="1"/>
        </w:numPr>
        <w:spacing w:line="360" w:lineRule="auto"/>
        <w:ind w:left="0" w:firstLine="0"/>
        <w:jc w:val="both"/>
        <w:rPr>
          <w:rFonts w:ascii="Verdana" w:hAnsi="Verdana"/>
          <w:sz w:val="20"/>
          <w:szCs w:val="20"/>
        </w:rPr>
      </w:pPr>
      <w:bookmarkStart w:id="138" w:name="_Hlk162151668"/>
      <w:r>
        <w:rPr>
          <w:rFonts w:ascii="Verdana" w:hAnsi="Verdana"/>
          <w:sz w:val="20"/>
          <w:szCs w:val="20"/>
        </w:rPr>
        <w:t>Postanowienia niniejszego artykułu stosuje się do transakcji ukształtowanych zgodnie z Modelem Sprzedaży komisowej. W ramach tego Modelu Fleequid wykonuje transakcję w drodze Odsprzedaży zgodnie z art. 2.5 albo może postanowić, że będzie działać jako Czysty Pośrednik zgodnie z art. 2.6, z przeniesieniem Pojazdu bezpośrednio ze Sprzedawcy na Nabywcę. Zapoznanie się z możliwością wykonania transakcji w jeden albo w drugi sposób jest umożliwiane, a możliwość ta jest akceptowana, przed złożeniem Oferty zgodnie z art. 3.2 lit. a). Fleequid może dokonać odpowiedniego wyboru również po zawarciu Wiążącego Porozumienia, w każdym razie nie później niż z chwilą udostępnienia Proformy, która utrwala wybrany sposób wykonania zgodnie z art. 11.4; Proforma nie stanowi źródła umownego tego wyboru, lecz dokumentuje wykonanie uprawnienia, z którym uprzednio umożliwiono zapoznanie się i które uprzednio zaakceptowano. Wybór między Odsprzedażą a działaniem w charakterze Czystego Pośrednika nie zmienia Modelu Sprzedaży, nie powoduje wygaśnięcia zlecenia udzielonego Fleequid przez Sprzedawcę i przez Nabywcę i nie wpływa na prawo Fleequid do Prowizji należnych od obu z nich. Kwalifikacja Fleequid jako komisanta działającego we własnym imieniu zgodnie z art. 1731 włoskiego Kodeksu cywilnego ma miejsce wyłącznie w przypadku Odsprzedaży zgodnie z art. 2.5; gdy Fleequid działa jako Czysty Pośrednik, umowa sprzedaży jest zawierana bezpośrednio między Sprzedawcą a Nabywcą zgodnie z art. 2.6 i 17.10. Z wyjątkiem przypadków wyraźnego odesłania oraz zakresu, w jakim da się to pogodzić z charakterem konkretnego postanowienia, postanowienia niniejszego artykułu nie mają zastosowania do Dealer Sales, uregulowanego w art. 18. Jeżeli przed udostępnieniem Proformy Sprzedawca dopuści się jednego z naruszeń przewidzianych w lit. c), d), e) i f) art. 17.8 i 17.14, które w odniesieniu do tego samego zdarzenia faktycznego i w celu ochrony tego samego interesu nie jest objęte szczególną karą umowną przewidzianą w niniejszych Ogólnych Warunkach, Sprzedawca jest zobowiązany zapłacić Fleequid, w odniesieniu do stosunku oferowania Pojazdu do sprzedaży, o którym mowa w art. 8.8, oraz do zlecenia udzielonego Fleequid i niezależnie od wybranego następnie sposobu wykonania, subsydiarną karę umowną w wysokości 30 % ustaloną zgodnie z hierarchią podstaw przewidzianą w art. 17.8, z zastrzeżeniem prawa do dochodzenia odszkodowania przenoszącego wysokość kary umownej; od chwili udostępnienia Proformy zastosowanie ma, zależnie od wybranego sposobu wykonania, art. 17.8 albo art. 17.14.</w:t>
      </w:r>
      <w:bookmarkEnd w:id="137"/>
    </w:p>
    <w:p w14:paraId="1542237B" w14:textId="03D74388" w:rsidR="00F04862" w:rsidRDefault="00E86B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Sprzedaży komisowej Fleequid należne są, od obu Stron, Prowizje ustalone zgodnie z Taryfikatorem Fleequid lub dalszymi mającymi zastosowanie warunkami, a także Opłaty za ewentualnie wykonane Usługi. Prawo do Prowizji obciążających Sprzedawcę powstaje wyłącznie z chwilą dojścia transakcji do skutku zgodnie z postanowieniami art. 12.4; Prowizje obciążające Nabywcę są należne zgodnie z postanowieniami tego samego ustępu i są uwzględniane przy ustalaniu Łącznej Kwoty Należnej.</w:t>
      </w:r>
    </w:p>
    <w:p w14:paraId="782A9976" w14:textId="77777777" w:rsidR="00D90D9A" w:rsidRDefault="00D90D9A" w:rsidP="00662DD7">
      <w:pPr>
        <w:pStyle w:val="Paragrafoelenco"/>
        <w:spacing w:line="360" w:lineRule="auto"/>
        <w:ind w:left="0"/>
        <w:jc w:val="both"/>
        <w:rPr>
          <w:rFonts w:ascii="Verdana" w:hAnsi="Verdana"/>
          <w:b/>
          <w:bCs/>
          <w:smallCaps/>
          <w:sz w:val="20"/>
          <w:szCs w:val="20"/>
        </w:rPr>
      </w:pPr>
    </w:p>
    <w:p w14:paraId="50E91D19" w14:textId="569DA0B1" w:rsidR="006224BC" w:rsidRPr="003D11A5" w:rsidRDefault="00D90D9A" w:rsidP="00662DD7">
      <w:pPr>
        <w:pStyle w:val="Paragrafoelenco"/>
        <w:spacing w:line="360" w:lineRule="auto"/>
        <w:ind w:left="0"/>
        <w:jc w:val="both"/>
        <w:rPr>
          <w:rFonts w:ascii="Verdana" w:hAnsi="Verdana"/>
          <w:b/>
          <w:bCs/>
          <w:smallCaps/>
          <w:sz w:val="20"/>
          <w:szCs w:val="20"/>
        </w:rPr>
      </w:pPr>
      <w:r>
        <w:rPr>
          <w:rFonts w:ascii="Verdana" w:hAnsi="Verdana"/>
          <w:b/>
          <w:bCs/>
          <w:smallCaps/>
          <w:sz w:val="20"/>
          <w:szCs w:val="20"/>
        </w:rPr>
        <w:t>Odsprzedaż</w:t>
      </w:r>
    </w:p>
    <w:p w14:paraId="1A685B73" w14:textId="68D85228" w:rsidR="000923A3" w:rsidRPr="000532C5" w:rsidRDefault="004A21F3" w:rsidP="009A36BC">
      <w:pPr>
        <w:pStyle w:val="Paragrafoelenco"/>
        <w:numPr>
          <w:ilvl w:val="1"/>
          <w:numId w:val="1"/>
        </w:numPr>
        <w:spacing w:line="360" w:lineRule="auto"/>
        <w:ind w:left="0" w:firstLine="0"/>
        <w:jc w:val="both"/>
        <w:rPr>
          <w:rFonts w:ascii="Verdana" w:hAnsi="Verdana"/>
          <w:sz w:val="20"/>
          <w:szCs w:val="20"/>
        </w:rPr>
      </w:pPr>
      <w:bookmarkStart w:id="139" w:name="_Hlk162151360"/>
      <w:r>
        <w:rPr>
          <w:rFonts w:ascii="Verdana" w:hAnsi="Verdana"/>
          <w:sz w:val="20"/>
          <w:szCs w:val="20"/>
        </w:rPr>
        <w:t>Gdy Fleequid wykonuje Sprzedaż komisową w drodze Odsprzedaży, w razie spełnienia przesłanek przewidzianych w art. 8.8 i 12.2 Fleequid, działając we własnym imieniu i na rachunek odpowiednich komitentów, formalnie nabywa Pojazd od Sprzedawcy i przenosi go na Nabywcę, wykonując w ten sposób zlecenia komisowe sprzedaży i zakupu dotyczące konkretnej transakcji. Nabycie Pojazdu przez Fleequid w ramach Odsprzedaży ma charakter instrumentalny i służy późniejszemu przeniesieniu go na Nabywcę, który pozostaje faktycznym nabywcą w transakcji; Fleequid zajmuje pozycję nabywcy, a następnie sprzedawcy wyłącznie w granicach i ze skutkami właściwymi dla wykonania zlecenia komisowego, z zastrzeżeniem postanowień art. 19, 20 i 21 dotyczących gwarancji, odpowiedzialności i powiązania między stosunkami umownymi. Zawarcie Wiążącego Porozumienia nie powoduje samo przez się natychmiastowego wykonania Odsprzedaży: nabycie Pojazdu przez Fleequid i późniejsze przeniesienie go na Nabywcę następują wyłącznie w wyniku pełnego wykonania przez Nabywcę obowiązku zapłaty zgodnie z art. 12.2, o ile Warunki Szczegółowe mające zastosowanie zgodnie z art. 22.8 i 22.9 nie stanowią inaczej. Wykonanie Odsprzedaży w drodze nabycia Pojazdu przez Fleequid pozostaje ponadto uzależnione, aż do chwili nabycia, od dokładności i kompletności Specyfikacji technicznych oraz informacji zawartych w Propozycji sprzedaży i w Ogłoszeniu, a także od prawidłowości dokumentów dostarczonych przez Sprzedawcę lub w inny sposób związanych z Pojazdem, zgodnie z postanowieniami art. 8.8.</w:t>
      </w:r>
      <w:bookmarkEnd w:id="138"/>
      <w:bookmarkEnd w:id="139"/>
    </w:p>
    <w:p w14:paraId="0235DC1A" w14:textId="4DD4C31D" w:rsidR="00445F8A" w:rsidRPr="00C61BE7" w:rsidRDefault="00445F8A"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Cena Pojazdu należna Sprzedawcy od Fleequid w przypadku Odsprzedaży („Cena zakupu netto”) odpowiada Cenie sprzedaży na rzecz Nabywcy pomniejszonej o Prowizje obciążające Sprzedawcę, Opłaty oraz wszelkie inne kwoty należne Fleequid od Sprzedawcy zgodnie z niniejszymi Ogólnymi Warunkami. Sprzedawca wyraźnie upoważnia Fleequid do dokonania potrącenia i odliczenia powyższych kwot z kwot mu przysługujących. Cena zakupu netto staje się wymagalna wyłącznie po otrzymaniu przez Fleequid w całości Łącznej Kwoty Należnej od Nabywcy zgodnie z art. 12.2; do tej chwili Sprzedawca nie może dochodzić wobec Fleequid żadnej wymagalnej wierzytelności ani wytaczać przeciwko niej powództw o zapłatę, kierować do niej ponagleń ani podejmować czynności egzekucyjnych. Żądanie wystawienia faktury oraz ewentualne wcześniejsze jej wystawienie mają charakter administracyjny i nie powodują wymagalności świadczenia wzajemnego przed wskazaną chwilą ani nie stanowią potwierdzenia spełnienia przesłanek przewidzianych dla nabycia Pojazdu przez Fleequid. Osiągnięcie Ceny rezerwowej, jako że jest ona ustalana na podstawie PMIV określonego przez Sprzedawcę, zapewnia mu wpływy netto co najmniej równe PMIV, chyba że wyraźnie przyjęto niższe oferty zgodnie z art. 10.3. Jeżeli sprzedaż zostanie anulowana lub jej przedmiot ograniczony zgodnie z art. 14, Cena zakupu netto należna Sprzedawcy zostaje ustalona na nowo według kryteriów przewidzianych w art. 14.5. Pozostaje w mocy wyraźne odstępstwo przewidziane w art. 22.9 dla transakcji z wykorzystaniem Rozwiązania finansowego. Postanowienia niniejszego ustępu nie mają zastosowania, gdy Fleequid działa jako Czysty Pośrednik.</w:t>
      </w:r>
    </w:p>
    <w:p w14:paraId="54D39DBE" w14:textId="764E0FAA" w:rsidR="00E8303D" w:rsidRPr="00E8303D" w:rsidRDefault="00E45CF2" w:rsidP="00E8303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Gdy Fleequid dokonuje Odsprzedaży, Sprzedawca jest zobowiązany, na żądanie Fleequid, wystawić na jej rzecz fakturę dotyczącą sprzedaży Pojazdu w terminie 5 (pięciu) dni od żądania, w euro i zgodnie z kwotami, danymi i wskazówkami przekazanymi przez Fleequid. Faktura wskazuje Cenę sprzedaży na rzecz Nabywcy, a także Prowizje, Opłaty i ewentualne zwroty kosztów należne Fleequid, oraz VAT, o ile jest on należny z mocy prawa; po dokonaniu potrącenia kwot należnych zgodnie z art. 17.4 Fleequid reguluje fakturę na rzecz Sprzedawcy, gdy Cena zakupu netto stanie się wymagalna zgodnie z tym samym art. 17.4. W przypadku opóźnienia w wystawieniu lub przekazaniu faktury ponad wspomniany termin z przyczyn leżących po stronie Sprzedawcy Sprzedawca jest zobowiązany zapłacić Fleequid karę umowną w wysokości 150,00 € (sto pięćdziesiąt/00 euro) za każdy dzień opóźnienia i za każdy Pojazd, którego to dotyczy, aż do wykonania obowiązku, którą Fleequid ma prawo potrącić z kwoty faktury, z zastrzeżeniem prawa do dochodzenia odszkodowania przenoszącego wysokość kary umownej. Jeżeli wskutek braku zapłaty przez Nabywcę, Anulowania sprzedaży, ograniczenia jej przedmiotu, korekty transakcji lub z innej przyczyny przewidzianej w niniejszych Ogólnych Warunkach konieczne stanie się wystawienie noty kredytowej, dokumentu stornującego lub korygującego albo ponowne wystawienie faktury, również w następstwie nowej sprzedaży Pojazdu innemu Oferentowi za inną kwotę, Sprzedawca jest zobowiązany dokonać tego w terminie 5 (pięciu) dni od żądania Fleequid; w przypadku opóźnienia z przyczyn leżących po stronie Sprzedawcy zastosowanie ma ta sama dzienna kara umowna, którą Fleequid ma prawo potrącić lub odliczyć od późniejszych należności. Pozostają w mocy postanowienia art. 15 i 16.2 dotyczące zwrotów, dokumentacji podatkowej oraz dalszych czynności niezbędnych do wykonania transakcji lub przywrócenia stanu poprzedniego.</w:t>
      </w:r>
    </w:p>
    <w:p w14:paraId="54A91E52" w14:textId="5E9EF132" w:rsidR="000377F3" w:rsidRDefault="6E3B167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Nabywca przyjmuje do wiadomości i akceptuje, że w Sprzedaży komisowej wykonywanej w drodze Odsprzedaży nabycie Pojazdu przez Fleequid służy wyłącznie jego późniejszej Odsprzedaży na rzecz Nabywcy oraz że wykonanie transakcji następuje na zasadzie „salvo il venduto” (z zastrzeżeniem sprzedaży), pozostając uzależnione od rzeczywistej dostępności Pojazdu u Sprzedawcy oraz od rzeczywistego przeniesienia go przez Sprzedawcę na Fleequid. Klauzula „salvo il venduto” nie wpływa na zawarcie Wiążącego Porozumienia ani na obowiązki już powstałe po stronie Nabywcy, lecz reguluje późniejszą fazę wykonawczą Odsprzedaży. Jeżeli z przyczyny leżącej po stronie Sprzedawcy, wskutek utraty, zniszczenia, niezgodności lub następczej niedostępności Pojazdu albo innej okoliczności uniemożliwiającej Fleequid nabycie jego własności i wykonanie Odsprzedaży transakcja nie może zostać zakończona, Fleequid może dokonać Anulowania sprzedaży zgodnie z art. 14, z zastrzeżeniem skutków przewidzianych wobec Sprzedawcy. W takim przypadku Nabywcy przysługuje prawo do zwrotu kwot, które podlegają zwrotowi na jego rzecz zgodnie z postanowieniami art. 15, lecz, z wyjątkiem przypadków winy umyślnej lub rażącego niedbalstwa Fleequid oraz z zastrzeżeniem bezwzględnie obowiązujących przepisów prawa, nie może on żądać od Fleequid dalszych rekompensat ani odszkodowań z tytułu niewykonania zobowiązania, utraty lub niedostępności Pojazdu z przyczyn leżących po stronie Sprzedawcy. Nienaruszone pozostają prawa Fleequid wobec Sprzedawcy, w tym kary umowne, zobowiązania do zwolnienia z odpowiedzialności, zwroty, regres oraz prawo do dochodzenia odszkodowania przenoszącego wysokość kar umownych.</w:t>
      </w:r>
    </w:p>
    <w:p w14:paraId="53516ABD" w14:textId="664EA6DA" w:rsidR="00CA6D6C" w:rsidRDefault="00B14F9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Gdy Fleequid dokonuje Odsprzedaży, może ona, jako nabywca Pojazdu od Sprzedawcy, zgłosić Sprzedawcy ewentualne niezgodności i wady jawne w terminie 15 (piętnastu) dni od wydania Pojazdu Nabywcy albo, jeżeli jest to termin późniejszy, w terminie 15 (piętnastu) dni od otrzymania przez Fleequid reklamacji Nabywcy dotyczącej tej samej niezgodności lub tej samej wady. W przypadku wad ukrytych Fleequid może dokonać zgłoszenia w terminie 1 (jednego) miesiąca od ich wykrycia albo, jeżeli jest to termin późniejszy, w terminie 1 (jednego) miesiąca od otrzymania reklamacji Nabywcy, z której wada wynika lub w której została zgłoszona. Strony wyraźnie uzgadniają, że powyższe terminy uwzględniają strukturę Odsprzedaży oraz okoliczność, że ewentualne usterki lub niezgodności mogą ujawnić się dopiero w następstwie wydania, używania lub sprawdzeń dokonanych przez Nabywcę. Zapłata Ceny zakupu netto Sprzedawcy, ewentualne odebranie Pojazdu przez Fleequid lub tymczasowe władanie nim, jego przemieszczanie, a także sporządzenie TrustReport lub przeprowadzenie oględzin przez Fleequid lub podmioty działające na jej zlecenie nie stanowią uznania Pojazdu za wolny od wad lub zgodny z oświadczeniami Sprzedawcy i nie powodują zrzeczenia się praw i środków ochrony prawnej przysługujących Fleequid. Pozostają w mocy odpowiedzialność Sprzedawcy oraz jego zobowiązania do zwolnienia z odpowiedzialności, zwrotu i regresu przewidziane w art. 8.13 i 19.6; oprócz naprawienia szkody Sprzedawca jest zobowiązany zwrócić Fleequid kwoty, koszty, wydatki na naprawy i wszelkie inne ciężary, które poniosła ona wobec swojego Nabywcy z przyczyn leżących po stronie Sprzedawcy, z wyraźnym prawem regresu.</w:t>
      </w:r>
    </w:p>
    <w:p w14:paraId="050438E1" w14:textId="2BBBEEAF" w:rsidR="00B14F99" w:rsidRPr="00B51706" w:rsidRDefault="00B94C4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ma prawo rozwiązać, w całości lub w części, zgodnie z art. 1456 włoskiego Kodeksu cywilnego, stosunek umowny dotyczący nabycia Pojazdu od Sprzedawcy, w drodze pisemnego powiadomienia, w którym oświadczy, że zamierza skorzystać z niniejszej wyraźnej klauzuli rozwiązującej, oraz dokonać Anulowania sprzedaży zgodnie z art. 14, jeżeli Sprzedawca: a) ustanowił lub dopuścił do ustanowienia na Pojeździe Obciążeń dodatkowych w stosunku do zadeklarowanych albo nie doprowadził do ich usunięcia w terminach przewidzianych w art. 8.3; b) nie jest w stanie zapewnić swobodnego przeniesienia Pojazdu, ponieważ przypadające mu wpływy netto okazują się niewystarczające do zaspokojenia wierzycieli uprawnionych do zwolnienia rzeczy oraz do pokrycia dalszych kwot należnych w związku z transakcją, albo ponieważ beneficjenci Obciążeń odmawiają zwolnienia lub swobodnej sprzedaży; c) przekazał, przy rejestracji, w Propozycji sprzedaży lub później, informacje lub dokumenty nieprawdziwe, nieścisłe, oszukańcze, nieaktualne lub niekompletne, mające znaczenie dla konkretnej transakcji; d) narusza obowiązki przewidziane w niniejszych Ogólnych Warunkach w zakresie własności, dostępności, pieczy i zachowania Pojazdu, prawdziwości informacji, dokumentacji, wyłączności, przeniesienia własności, wydania, przepisów o ochronie środowiska lub praw osób trzecich; e) narusza bezwzględnie obowiązujące przepisy lub przepisy administracyjne mające zastosowanie do oferowania Pojazdu do sprzedaży, jego przeniesienia lub zarządzania nim, albo prawa osób trzecich, w sposób, który szkodzi dalszemu prowadzeniu transakcji lub czyni je ryzykownym; f) odmówi lub zaniecha przeniesienia własności Pojazdu albo dokonania czynności, dopełnienia formalności lub udzielenia współdziałania niezbędnych do wpisu lub przerejestrowania Pojazdu na Fleequid, albo nie wykona obowiązku jego udostępnienia lub wydania zgodnie z postanowieniami niniejszych Ogólnych Warunków. Pozostaje ponadto w mocy uprawnienie Fleequid do zawieszenia transakcji lub oferowania Pojazdu do sprzedaży oraz do podjęcia rozsądnie niezbędnych środków, gdy jest to wskazane w celu zapobiegania oszustwom, ochrony bezpieczeństwa platformy Marketplace, Fleequid, Nabywcy lub osób trzecich, weryfikacji sytuacji ryzyka, przeprowadzenia czynności sprawdzających lub zapewnienia przestrzegania mających zastosowanie przepisów, w tym przepisów o ochronie środowiska; podjęcie takich środków ma charakter zabezpieczający i nie oznacza samo przez się skorzystania z wyraźnej klauzuli rozwiązującej ani zastosowania kary umownej przewidzianej w niniejszym ustępie, które wymagają stwierdzenia naruszenia umowy lub przepisów, za które odpowiada Sprzedawca. W przypadku rozwiązania lub Anulowania z jednej z przyczyn przewidzianych w niniejszym ustępie należne pozostają Prowizje obciążające Sprzedawcę, do których prawo ewentualnie już powstało zgodnie z art. 12.4, Opłaty, koszty i wydatki poniesione przez Fleequid w związku z transakcją oraz dalsze kwoty naliczone z odrębnego tytułu. W przypadkach, o których mowa w lit. c), d), e) i f), chyba że to samo zdarzenie faktyczne jest już objęte, w celu ochrony tego samego interesu, szczególną karą umowną przewidzianą w niniejszych Ogólnych Warunkach, w tym, tytułem przykładu, karami umownymi, o których mowa w art. 8.9, 8.11, 8.12 i 16.9, Sprzedawca jest ponadto zobowiązany zapłacić Fleequid, tytułem kary umownej, kwotę równą 30 % Ceny rezerwowej ustalonej przy okazji pierwszej Aukcji dotyczącej Pojazdu, przy czym ewentualne późniejsze obniżki Ceny rezerwowej pozostają bez znaczenia, albo, jeżeli w odniesieniu do Pojazdu nie odbyła się żadna Aukcja z Ceną rezerwową, lecz przewidziano Cenę rezerwową dla konkretnej transakcji, 30 % tej Ceny rezerwowej, albo też, jeżeli dla konkretnej transakcji nie przewidziano żadnej Ceny rezerwowej, 30 % Ceny sprzedaży na rzecz Nabywcy albo, w dalszym braku również Ceny sprzedaży na rzecz Nabywcy, 30 % PMIV dotyczącego konkretnej transakcji, o ile art. 18.5 nie stanowi inaczej w odniesieniu do Dealer Sales, z zastrzeżeniem prawa do dochodzenia odszkodowania przenoszącego wysokość kary umownej. W przypadkach, w których zgodnie ze zdaniem poprzednim i art. 15.8 zastosowanie ma szczególna kara umowna zamiast kary umownej przewidzianej w niniejszym ustępie, pozostają w mocy uprawnienie do rozwiązania zgodnie z art. 1456 włoskiego Kodeksu cywilnego oraz dalsze skutki przewidziane w niniejszym ustępie inne niż kara umowna; kumulacji podlegają natomiast skutki przewidziane dla odrębnych zdarzeń lub naruszeń, zgodnie z postanowieniami art. 15.8. W odniesieniu do odmowy lub zaniechania przeniesienia własności Pojazdu, o których mowa w lit. f), kara umowna przewidziana w niniejszym ustępie nie ma zastosowania do tego samego zdarzenia nawet przed spełnieniem przesłanek odmowy przewidzianych w art. 8.11; po spełnieniu tych przesłanek zastosowanie ma szczególna kara umowna przewidziana w art. 8.11, przy czym pozostają w mocy uprawnienie do rozwiązania zgodnie z art. 1456 włoskiego Kodeksu cywilnego oraz dalsze skutki przewidziane w niniejszym ustępie inne niż kara umowna.</w:t>
      </w:r>
    </w:p>
    <w:p w14:paraId="0B0B01AD" w14:textId="3D1F9939" w:rsidR="00B94C45" w:rsidRDefault="00357EF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Do Sprzedaży komisowej wykonywanej w drodze Odsprzedaży stosuje się klauzulę łączącą, o której mowa w art. 21, do którego odsyła się w całości.</w:t>
      </w:r>
    </w:p>
    <w:p w14:paraId="2E3B9E65" w14:textId="77777777" w:rsidR="00D90D9A" w:rsidRDefault="00D90D9A" w:rsidP="00662DD7">
      <w:pPr>
        <w:pStyle w:val="Paragrafoelenco"/>
        <w:spacing w:line="360" w:lineRule="auto"/>
        <w:ind w:left="0"/>
        <w:jc w:val="both"/>
        <w:rPr>
          <w:rFonts w:ascii="Verdana" w:hAnsi="Verdana"/>
          <w:b/>
          <w:bCs/>
          <w:i/>
          <w:smallCaps/>
          <w:sz w:val="20"/>
          <w:szCs w:val="20"/>
        </w:rPr>
      </w:pPr>
    </w:p>
    <w:p w14:paraId="3E3709FB" w14:textId="13152BBD" w:rsidR="006224BC" w:rsidRPr="003D11A5" w:rsidRDefault="00D90D9A" w:rsidP="00662DD7">
      <w:pPr>
        <w:pStyle w:val="Paragrafoelenco"/>
        <w:spacing w:line="360" w:lineRule="auto"/>
        <w:ind w:left="0"/>
        <w:jc w:val="both"/>
        <w:rPr>
          <w:rFonts w:ascii="Verdana" w:hAnsi="Verdana"/>
          <w:b/>
          <w:bCs/>
          <w:i/>
          <w:smallCaps/>
          <w:sz w:val="20"/>
          <w:szCs w:val="20"/>
        </w:rPr>
      </w:pPr>
      <w:r>
        <w:rPr>
          <w:rFonts w:ascii="Verdana" w:hAnsi="Verdana"/>
          <w:b/>
          <w:bCs/>
          <w:i/>
          <w:smallCaps/>
          <w:sz w:val="20"/>
          <w:szCs w:val="20"/>
        </w:rPr>
        <w:t>Działanie w charakterze Czystego Pośrednika</w:t>
      </w:r>
    </w:p>
    <w:p w14:paraId="453D067A" w14:textId="6E942088" w:rsidR="00C72E36"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Gdy Fleequid działa jako Czysty Pośrednik zgodnie z art. 2.6, umowa sprzedaży jest zawierana bezpośrednio między Sprzedawcą a Nabywcą, a Pojazd jest przenoszony bezpośrednio ze Sprzedawcy na Nabywcę, przy czym Fleequid nie zawiera umowy sprzedaży ani we własnym imieniu, ani jako strona, nie nabywa, nawet tymczasowo, własności Pojazdu i nie uzyskuje statusu sprzedawcy, nawet formalnego. Cena Pojazdu jest należna od Nabywcy bezpośrednio Sprzedawcy i nie przechodzi przez rachunki Fleequid, z zastrzeżeniem Prowizji, Opłat i dalszych kwot należnych Fleequid. Sprzedawca i Nabywca są zobowiązani dokonać bezpośrednio, przy współdziałaniu i koordynacji ewentualnie zapewnianych przez Fleequid, wszelkich czynności niezbędnych do przeniesienia własności, fakturowania, sporządzenia dokumentacji, wydania i odbioru Pojazdu zgodnie z postanowieniami art. 11, 12 i 16. Czynności w zakresie wsparcia, koordynacji lub obsługi administracyjnej ewentualnie wykonywane przez Fleequid nie powodują uzyskania przez nią statusu nabywcy lub sprzedawcy Pojazdu ani dłużnika lub wierzyciela z tytułu jego ceny, przy czym Fleequid pozostaje stroną odrębnych stosunków zlecenia ze Sprzedawcą i z Nabywcą oraz zachowuje prawo do Prowizji i dalszych przysługujących jej kwot.</w:t>
      </w:r>
    </w:p>
    <w:p w14:paraId="13825D07" w14:textId="2DE44E4B" w:rsidR="00805182"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Gdy Fleequid działa jako Czysty Pośrednik, Sprzedawca jest zobowiązany wystawić i przekazać Nabywcy fakturę sprzedaży Pojazdu w terminie 5 (pięciu) dni od otrzymania danych niezbędnych do jej wystawienia zgodnie z art. 11.4; faktura musi odpowiadać cenie należnej bezpośrednio Sprzedawcy, powiększonej o VAT, o ile ma on zastosowanie. W przypadku opóźnienia w wystawieniu lub przekazaniu faktury Sprzedawca jest zobowiązany zapłacić Fleequid karę umowną w wysokości 150,00 € (sto pięćdziesiąt/00 euro) za każdy dzień opóźnienia i za każdy Pojazd, którego to dotyczy, aż do wykonania obowiązku, z zastrzeżeniem prawa do dochodzenia odszkodowania przenoszącego wysokość kary umownej. Jeżeli konieczne stanie się wystawienie noty kredytowej, dokumentu stornującego lub korygującego albo ponowne wystawienie faktury, Sprzedawca jest zobowiązany dokonać tego w terminie 5 (pięciu) dni od żądania Fleequid, przy czym w przypadku opóźnienia zastosowanie ma ta sama kara umowna. Ewentualne opóźnienie Sprzedawcy w wystawieniu lub przekazaniu faktury nie zawiesza ani nie odracza Terminu płatności Nabywcy, pod warunkiem że Proforma zawiera wszystkie elementy niezbędne do umożliwienia dokonania płatności. Dokumenty podatkowe dotyczące Prowizji, Opłat i dalszych kwot przysługujących Fleequid są wystawiane przez nią zgodnie z postanowieniami art. 16.2.</w:t>
      </w:r>
    </w:p>
    <w:p w14:paraId="5906CF5E" w14:textId="0276DFB6" w:rsidR="00810E3C" w:rsidRDefault="00810E3C"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Gdy Fleequid działa jako Czysty Pośrednik, przeniesienie własności Pojazdu ze Sprzedawcy na Nabywcę pozostaje umownie odroczone do chwili pełnego wykonania obowiązku zapłaty zgodnie z art. 12.2 oraz dopełnienia niezbędnych formalności, zgodnie z postanowieniami art. 16.4, do którego odsyła się również w zakresie zwykłego terminu 10 (dziesięciu) dni na dopełnienie formalności przeniesienia oraz możliwości przewidzenia innego terminu w Szczególnych warunkach sprzedaży. Do wydania, odbioru, nieodebrania, przejścia ryzyka, sprawdzenia Pojazdu i transportu stosuje się postanowienia art. 16.</w:t>
      </w:r>
    </w:p>
    <w:p w14:paraId="70E76ED2" w14:textId="6BCD1F87" w:rsidR="004C5BF4" w:rsidRPr="00EA1871" w:rsidRDefault="00253A94"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Gdy Fleequid działa jako Czysty Pośrednik, nie mają zastosowania art. 17.4 ani art. 17.8, przy czym zamiast tego ostatniego zastosowanie ma art. 17.14; nie mają również zastosowania upoważnienie, o którym mowa w art. 1395 włoskiego Kodeksu cywilnego, odesłanie do art. 1515 ust. 3 włoskiego Kodeksu cywilnego, o którym mowa w art. 2.5, ani klauzula łącząca, o której mowa w art. 21, która ma zastosowanie wyłącznie do Odsprzedaży. Reżim gwarancji wobec Nabywcy jest uregulowany w art. 19, a w szczególności w art. 19.7 lit. b); procedura reklamacyjna jest uregulowana w art. 20; skutki restytucyjne i majątkowe są uregulowane w art. 15.</w:t>
      </w:r>
    </w:p>
    <w:p w14:paraId="4E8E3DCB" w14:textId="58FB8145" w:rsidR="00B15B84" w:rsidRPr="00316D55" w:rsidRDefault="00FD121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Gdy Fleequid działa jako Czysty Pośrednik, Fleequid ma prawo rozwiązać, zgodnie z art. 1456 włoskiego Kodeksu cywilnego, stosunek zlecenia ze Sprzedawcą dotyczący konkretnej transakcji, o której mowa w art. 17.10, w drodze pisemnego powiadomienia, w którym oświadczy, że zamierza skorzystać z niniejszej wyraźnej klauzuli rozwiązującej, oraz dokonać Anulowania sprzedaży zgodnie z art. 14, jeżeli Sprzedawca: a) ustanowił lub dopuścił do ustanowienia na Pojeździe Obciążeń dodatkowych w stosunku do zadeklarowanych albo nie doprowadził do ich usunięcia w terminach przewidzianych w art. 8.3; b) nie jest w stanie zapewnić swobodnego przeniesienia Pojazdu na Nabywcę, ponieważ przypadające mu kwoty okazują się niewystarczające do zaspokojenia wierzycieli uprawnionych do zwolnienia rzeczy, albo ponieważ beneficjenci Obciążeń odmawiają zwolnienia lub swobodnej sprzedaży; c) przekazał, przy rejestracji, w Propozycji sprzedaży lub później, informacje lub dokumenty nieprawdziwe, nieścisłe, oszukańcze, nieaktualne lub niekompletne, mające znaczenie dla konkretnej transakcji; d) narusza obowiązki przewidziane w niniejszych Ogólnych Warunkach w zakresie własności, dostępności, pieczy i zachowania Pojazdu, prawdziwości informacji, dokumentacji, wyłączności, przeniesienia własności, wydania, przepisów o ochronie środowiska lub praw osób trzecich; e) narusza bezwzględnie obowiązujące przepisy lub przepisy administracyjne mające zastosowanie do oferowania Pojazdu do sprzedaży, jego przeniesienia lub zarządzania nim, albo prawa osób trzecich, w sposób, który szkodzi dalszemu prowadzeniu transakcji lub czyni je ryzykownym; f) odmówi lub zaniecha przeniesienia własności Pojazdu bezpośrednio na Nabywcę albo dokonania czynności, dopełnienia formalności lub udzielenia współdziałania niezbędnych do wpisu lub przerejestrowania Pojazdu na Nabywcę, albo nie wykona obowiązku jego udostępnienia lub wydania zgodnie z postanowieniami niniejszych Ogólnych Warunków. Skorzystanie z powyższych uprawnień dotyczy wyłącznie stosunku między Fleequid a Sprzedawcą oraz transakcji obsługiwanej przez Fleequid i nie powoduje uzyskania przez Fleequid statusu strony umowy sprzedaży zawartej bezpośrednio między Sprzedawcą a Nabywcą, przy czym nie narusza to praw i środków ochrony prawnej przysługujących Nabywcy wobec Sprzedawcy ani skutków restytucyjnych przewidzianych w art. 15. Pozostaje ponadto w mocy uprawnienie Fleequid do zawieszenia transakcji lub oferowania Pojazdu do sprzedaży oraz do podjęcia rozsądnie niezbędnych środków, gdy jest to wskazane w celu zapobiegania oszustwom, ochrony bezpieczeństwa platformy Marketplace, Fleequid, Nabywcy lub osób trzecich, weryfikacji sytuacji ryzyka, przeprowadzenia czynności sprawdzających lub zapewnienia przestrzegania mających zastosowanie przepisów, w tym przepisów o ochronie środowiska; podjęcie takich środków ma charakter zabezpieczający i nie oznacza samo przez się skorzystania z wyraźnej klauzuli rozwiązującej ani zastosowania kary umownej przewidzianej w niniejszym ustępie, które wymagają stwierdzenia naruszenia umowy lub przepisów, za które odpowiada Sprzedawca. W przypadku rozwiązania lub Anulowania z jednej z przyczyn przewidzianych w niniejszym ustępie należne pozostają Prowizje obciążające Sprzedawcę, do których prawo ewentualnie już powstało zgodnie z art. 12.4, Opłaty, koszty i wydatki poniesione przez Fleequid w związku z transakcją oraz dalsze kwoty naliczone z odrębnego tytułu. W przypadkach, o których mowa w lit. c), d), e) i f), chyba że to samo zdarzenie faktyczne jest już objęte, w celu ochrony tego samego interesu, szczególną karą umowną przewidzianą w niniejszych Ogólnych Warunkach, w tym, tytułem przykładu, karami umownymi, o których mowa w art. 8.9, 8.11, 8.12 i 16.9, Sprzedawca jest ponadto zobowiązany zapłacić Fleequid, tytułem kary umownej, kwotę równą 30 % Ceny rezerwowej ustalonej przy okazji pierwszej Aukcji dotyczącej Pojazdu, przy czym ewentualne późniejsze obniżki Ceny rezerwowej pozostają bez znaczenia, albo, jeżeli w odniesieniu do Pojazdu nie odbyła się żadna Aukcja z Ceną rezerwową, lecz przewidziano Cenę rezerwową dla konkretnej transakcji, 30 % tej Ceny rezerwowej, albo też, jeżeli dla konkretnej transakcji nie przewidziano żadnej Ceny rezerwowej, 30 % Ceny sprzedaży na rzecz Nabywcy albo, w dalszym braku również Ceny sprzedaży na rzecz Nabywcy, 30 % PMIV dotyczącego konkretnej transakcji, z zastrzeżeniem prawa do dochodzenia odszkodowania przenoszącego wysokość kary umownej. W szczególności w przypadku odmowy przeniesienia własności Pojazdu bezpośrednio na Nabywcę zastosowanie ma nadal kara umowna przewidziana w art. 8.11 lit. c). W przypadkach, w których zgodnie ze zdaniami poprzednimi i art. 15.8 zastosowanie ma szczególna kara umowna zamiast kary umownej przewidzianej w niniejszym ustępie, pozostają w mocy uprawnienie do rozwiązania zgodnie z art. 1456 włoskiego Kodeksu cywilnego, uprawnienie do Anulowania oraz dalsze skutki przewidziane w niniejszym ustępie inne niż kara umowna; kumulacji podlegają natomiast skutki przewidziane dla odrębnych zdarzeń lub naruszeń, zgodnie z postanowieniami art. 15.8. W odniesieniu do odmowy lub zaniechania przeniesienia własności Pojazdu, o których mowa w lit. f), kara umowna przewidziana w niniejszym ustępie nie ma zastosowania do tego samego zdarzenia nawet przed spełnieniem przesłanek odmowy przewidzianych w art. 8.11; po spełnieniu tych przesłanek zastosowanie ma szczególna kara umowna przewidziana w art. 8.11 lit. c), przy czym pozostają w mocy uprawnienie do rozwiązania zgodnie z art. 1456 włoskiego Kodeksu cywilnego, uprawnienie do Anulowania oraz dalsze skutki przewidziane w niniejszym ustępie inne niż kara umowna.</w:t>
      </w:r>
    </w:p>
    <w:p w14:paraId="6BED1CF7" w14:textId="44FABC8E" w:rsidR="00985D75" w:rsidRPr="000532C5" w:rsidRDefault="00985D75" w:rsidP="00B15B84">
      <w:pPr>
        <w:pStyle w:val="Paragrafoelenco"/>
        <w:spacing w:line="360" w:lineRule="auto"/>
        <w:ind w:left="0"/>
        <w:jc w:val="both"/>
        <w:rPr>
          <w:rFonts w:ascii="Verdana" w:hAnsi="Verdana"/>
          <w:sz w:val="20"/>
          <w:szCs w:val="20"/>
        </w:rPr>
      </w:pPr>
    </w:p>
    <w:p w14:paraId="4AE37F4D" w14:textId="53E3D63E" w:rsidR="00A75602" w:rsidRDefault="008637C3"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0" w:name="_Toc241518323"/>
      <w:r>
        <w:rPr>
          <w:rFonts w:ascii="Verdana" w:hAnsi="Verdana"/>
          <w:b/>
          <w:bCs/>
          <w:smallCaps/>
          <w:sz w:val="20"/>
          <w:szCs w:val="20"/>
        </w:rPr>
        <w:t>Dealer Sales.</w:t>
      </w:r>
      <w:bookmarkEnd w:id="140"/>
    </w:p>
    <w:p w14:paraId="516551E6" w14:textId="0377ACBD" w:rsidR="000E1BBA" w:rsidRDefault="00F35965" w:rsidP="00AF2DC1">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W Dealer Sales Fleequid nabywa Pojazd od Sprzedawcy we własnym imieniu i na własny rachunek oraz sprzedaje go dalej Nabywcy we własnym imieniu i na własny rachunek, uzyskując status faktycznej strony obu umów sprzedaży, odpowiednio jako nabywca w stosunku ze Sprzedawcą i jako sprzedawca w stosunku z Nabywcą. Oba stosunki sprzedaży są odrębne i samodzielne, a każdy z nich podlega własnym warunkom ekonomicznym. W Dealer Sales Fleequid nie działa jako zleceniobiorca ani komisant Sprzedawcy lub Nabywcy i nie mają zastosowania postanowienia niniejszych Ogólnych Warunków, które zakładają Sprzedaż komisową, chyba że zachodzi wyraźne odesłanie. W Dealer Sales nie są należne Prowizje właściwe dla Sprzedaży komisowej, z zastrzeżeniem Opłat i dalszych kwot ewentualnie należnych z odrębnego tytułu; ewentualna różnica między Ceną zakupu a Ceną sprzedaży na rzecz Nabywcy stanowi wynik ekonomiczny działalności w zakresie kupna i sprzedaży prowadzonej przez Fleequid, a nie Prowizję ani parametr służący do ustalania Prowizji lub kar umownych ustalanych w odniesieniu do nich.</w:t>
      </w:r>
    </w:p>
    <w:p w14:paraId="16D19665" w14:textId="7B5E22E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W Dealer Sales nabycie Pojazdu przez Fleequid może nastąpić w następstwie wskazania konkretnego Nabywcy, również w wyniku Aukcji lub innego Wydarzenia sprzedażowego zorganizowanego za pośrednictwem platformy Marketplace („zakup pod konkretnego Nabywcę”). W takim przypadku stosunek zakupu między Sprzedawcą a Fleequid podlega zasadom przewidzianym w art. 8.8, w tym warunkowi zawieszającemu dotyczącemu wykonania zakupu, zastrzeżonemu wyłącznie w interesie Fleequid. Fleequid jest jednak uprawniona, według własnego uznania, do nabycia Pojazdu przed wskazaniem konkretnego Nabywcy oraz do późniejszego oferowania go do sprzedaży lub sprzedania go dalej, również w drodze jednego lub większej liczby Wydarzeń sprzedażowych („zakup na stan magazynowy”). W takim przypadku nabycie Pojazdu przez Fleequid jest niezależne od późniejszej sprzedaży na rzecz Nabywcy, nie zależy od istnienia Wiążącego Porozumienia i nie podlega warunkowi przewidzianemu w art. 8.8, chyba że Fleequid i Sprzedawca uzgodnią inaczej. Zakup na stan magazynowy może nastąpić również wtedy, gdy uzgodniono, że Pojazd pozostaje tymczasowo w używaniu Sprzedawcy lub w inny sposób w jego dyspozycji; w takim przypadku fizyczne pozostawanie Pojazdu u Sprzedawcy nie wpływa samo przez się na dokonane już nabycie przez Fleequid ani na skutki już wywołane przez odpowiednią umowę, z zastrzeżeniem postanowień niniejszych Ogólnych Warunków oraz ewentualnych warunków mających zastosowanie do konkretnej transakcji w zakresie pieczy, używania, wydania i przejścia ryzyka. Pozostają ponadto w mocy, o ile spełnione są ich przesłanki, zasady przewidziane w art. 13 dla transakcji, w których po zawarciu Wiążącego Porozumienia z Nabywcą Pojazd pozostaje tymczasowo w używaniu Sprzedawcy.</w:t>
      </w:r>
    </w:p>
    <w:p w14:paraId="018358D1" w14:textId="4C214139"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Cena zakupu należna Sprzedawcy od Fleequid jest uzgadniana samodzielnie między Fleequid a Sprzedawcą i nie może być niższa od PMIV wskazanego w Propozycji sprzedaży, o ile PMIV ma zastosowanie w danym przypadku, chyba że Sprzedawca wyraźnie zaakceptuje inną, niższą kwotę. Przed rozpoczęciem Wydarzenia sprzedażowego muszą być określone Cena zakupu albo zaakceptowane już przez Sprzedawcę kryterium ekonomiczne pozwalające na jej określenie, z którymi umożliwiono Sprzedawcy zapoznanie się zgodnie z art. 3.7 lit. b). W przypadku zakupu na stan magazynowy elementy te są określane w ramach stosunku zakupu między Fleequid a Sprzedawcą. Cena sprzedaży na rzecz Nabywcy jest niezależna od Ceny zakupu i jest ustalana zgodnie z zasadami mającymi zastosowanie do konkretnego Wydarzenia sprzedażowego; między obiema cenami nie zachodzi żaden konieczny związek.</w:t>
      </w:r>
    </w:p>
    <w:p w14:paraId="26F2FF47" w14:textId="5F90DB57"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W Dealer Sales Sprzedawca jest zobowiązany, na żądanie Fleequid, wystawić na jej rzecz fakturę dotyczącą sprzedaży Pojazdu w terminie 5 (pięciu) dni od żądania, zgodnie z danymi i wskazówkami przekazanymi przez Fleequid. Faktura jest wystawiana w odniesieniu do Ceny zakupu uzgodnionej zgodnie z art. 18.3, powiększonej o VAT, o ile ma on zastosowanie, oraz o ewentualne dalsze kwoty odnoszące się wyłącznie do danego stosunku sprzedaży. W przypadku opóźnienia w wystawieniu lub przekazaniu faktury z przyczyn leżących po stronie Sprzedawcy Sprzedawca jest zobowiązany zapłacić Fleequid karę umowną w wysokości 150,00 € (sto pięćdziesiąt/00 euro) za każdy dzień opóźnienia i za każdy Pojazd, którego to dotyczy, aż do wykonania obowiązku, z zastrzeżeniem prawa do dochodzenia odszkodowania przenoszącego wysokość kary umownej. Jeżeli konieczne stanie się wystawienie noty kredytowej, dokumentu stornującego lub korygującego albo ponowne wystawienie faktury, Sprzedawca jest zobowiązany dokonać tego w terminie 5 (pięciu) dni od żądania Fleequid, przy czym w przypadku opóźnienia zastosowanie ma ta sama kara umowna. Odrębne i samodzielne pozostaje fakturowanie dokonywane przez Fleequid wobec Nabywcy, uregulowane w art. 16.2.</w:t>
      </w:r>
    </w:p>
    <w:p w14:paraId="533806DB" w14:textId="15E8D180"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W stosunku zakupu między Sprzedawcą a Fleequid pozostają w pełni w mocy oświadczenia, gwarancje oraz zobowiązania do zwolnienia z odpowiedzialności, zwrotu i regresu obciążające Sprzedawcę na mocy niniejszych Ogólnych Warunków, w tym przewidziane w art. 8.3, 8.12, 8.13 i 19.6, a także zasady dotyczące zgłoszenia i odpowiednich terminów, o których mowa w art. 17.7, oraz wyraźna klauzula rozwiązująca i skutki ekonomiczne, o których mowa w art. 17.8, które mają zastosowanie do umowy zakupu zawartej przez Fleequid w Dealer Sales; do celów ustalenia kary umownej przewidzianej w art. 17.8, jeżeli dla Pojazdu nie istnieje ani Cena rezerwowa, ani Cena sprzedaży na rzecz Nabywcy, co może mieć miejsce w szczególności w przypadku zakupu na stan magazynowy, ostateczną pomocniczą podstawę stanowi, zamiast PMIV, Cena zakupu należna Sprzedawcy od Fleequid. Nabycie Pojazdu przez Fleequid nie powoduje wygaśnięcia ani ograniczenia tej ochrony. Zobowiązanie do zwolnienia z odpowiedzialności, o którym mowa w art. 8.13, obejmuje wyraźnie również roszczenia podnoszone przez Nabywcę wobec Fleequid jako faktycznego sprzedawcy, a także kwoty, koszty, naprawy, wydatki, ciężary i szkody, które Fleequid ponosi w tym charakterze z powodu zdarzeń, wad, usterek, zaniechań lub przypadków niewykonania zobowiązań, za które odpowiada Sprzedawca, z prawem regresu i pełnego zwrotu wobec niego. Jeżeli niezgodność, wada, szkoda lub inna okoliczność, za którą odpowiada Sprzedawca, ujawni się lub zostanie zgłoszona przez Nabywcę po dalszej sprzedaży Pojazdu, Fleequid zachowuje prawo do powołania się na nią wobec Sprzedawcy w terminach przewidzianych w art. 17.7, biegnących, o ile zdarzenie nie było już wcześniej znane Fleequid, od jego wykrycia lub od otrzymania reklamacji Nabywcy. Zapłata Ceny zakupu, odebranie Pojazdu przez Fleequid lub podmioty działające na jej zlecenie oraz późniejsza dalsza sprzedaż Nabywcy nie oznaczają zrzeczenia się praw do zwolnienia z odpowiedzialności, regresu i zwrotu ani dalszych środków ochrony prawnej przysługujących Fleequid wobec Sprzedawcy.</w:t>
      </w:r>
    </w:p>
    <w:p w14:paraId="276BF084" w14:textId="191A825C"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Przeniesienie własności i przejście ryzyka ze Sprzedawcy na Fleequid następują zgodnie z ustaleniami przyjętymi w ramach odpowiedniego stosunku zakupu, a w ich braku – z chwilą wydania Pojazdu Fleequid lub podmiotowi działającemu na jej zlecenie. Przeniesienie własności Pojazdu z Fleequid na Nabywcę i przejście związanego z nim ryzyka są uregulowane w art. 16, a w szczególności w art. 16.4 i 16.5, do których się odsyła, również w przypadkach, w których Fleequid nabyła własność Pojazdu przed pełnym wykonaniem obowiązku zapłaty przez Nabywcę, w ramach zakupu na stan magazynowy albo wskutek zrzeczenia się warunku przewidzianego w art. 8.8 przy zakupie pod konkretnego Nabywcę. Pozostają w mocy postanowienia art. 13.9 i 18.7, gdy Pojazd pozostaje tymczasowo w używaniu Sprzedawcy lub w inny sposób w jego dyspozycji. Pozostają w mocy ewentualne odmienne postanowienia przewidziane w Warunkach Szczegółowych mających zastosowanie do pojedynczej transakcji, również w przypadku transakcji z wykorzystaniem Rozwiązania finansowego.</w:t>
      </w:r>
    </w:p>
    <w:p w14:paraId="72F6B7CA" w14:textId="1A23984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W przypadku zakupu na stan magazynowy Fleequid oferuje Pojazd do sprzedaży i sprzedaje go dalej jako właściciel i faktyczny sprzedawca wobec Nabywcy, a zapoznanie się z tą okolicznością jest umożliwiane zgodnie z postanowieniami art. 3.2. Od chwili dojścia do skutku zakupu Pojazdu przez Fleequid przestają mieć zastosowanie pro futuro, w stosunkach ze Sprzedawcą, postanowienia art. 8.8, 8.9, 8.10 i 8.11: jeżeli zakup na stan magazynowy jest poprzedzony fazą oferowania Pojazdu do sprzedaży za pośrednictwem Fleequid, postanowienia te obowiązują do chwili dojścia zakupu do skutku; jeżeli zakup na stan magazynowy jest bezpośredni i niepoprzedzony żadną fazą oferowania do sprzedaży, nie obowiązują one od samego początku. W każdym przypadku nienaruszone pozostają prawa i kary umowne, które powstały przed dojściem zakupu do skutku, a także obowiązki Sprzedawcy, które mają pozostać w mocy po zakupie, w tym dotyczące gwarancji, oświadczeń, zobowiązań do zwolnienia z odpowiedzialności, odpowiedzialności, wydania dokumentacji, kwestii podatkowych, zwrotu, regresu i odszkodowania, zgodnie z postanowieniami art. 18.5. Jeżeli przed otwarciem Wydarzenia sprzedażowego Fleequid uzyskała już możliwość faktycznego dysponowania Pojazdem i wykonane zostały obowiązki Sprzedawcy niezbędne do jego wydania i późniejszej dalszej sprzedaży, klauzula „salvo il venduto”, o której mowa w art. 17.6, nie ma zastosowania, a Fleequid odpowiada za wydanie Pojazdu jako sprzedawca. Jeżeli natomiast Pojazd, mimo że został już nabyty przez Fleequid, pozostaje tymczasowo w używaniu Sprzedawcy lub w inny sposób w jego dyspozycji albo ma dopiero zostać przez niego udostępniony lub wydany, odpowiednio stosuje się zasady przewidziane w art. 17.6; w takim przypadku zawarcie Wiążącego Porozumienia z Nabywcą nie jest uzależnione od dojścia do skutku ani od skuteczności zakupu Pojazdu przez Fleequid, które już nastąpiły, lecz późniejsze wykonanie sprzedaży pozostaje uzależnione od rzeczywistej dostępności Pojazdu i od jego wydania przez Sprzedawcę na uzgodnionych warunkach. Jeżeli wskutek niewykonania zobowiązania przez Sprzedawcę, utraty, zniszczenia, niezgodności uniemożliwiającej wykonanie sprzedaży na uzgodnionych warunkach, następczej niedostępności Pojazdu lub innej okoliczności związanej ze stosunkiem ze Sprzedawcą Fleequid nie może wykonać sprzedaży na rzecz Nabywcy, Fleequid może dokonać Anulowania sprzedaży zgodnie z postanowieniami art. 14 i 15; w takim przypadku, z wyjątkiem przypadków winy umyślnej lub rażącego niedbalstwa Fleequid oraz z zastrzeżeniem bezwzględnie obowiązujących przepisów prawa, Nabywcy przysługuje prawo do zwrotu kwot, które podlegają zwrotowi na jego rzecz zgodnie z art. 15, bez prawa do dalszych rekompensat ani odszkodowań od Fleequid z przyczyn leżących po stronie Sprzedawcy. W każdym przypadku w stosunkach między Fleequid a Sprzedawcą pozostają w mocy wszystkie niewykonane jeszcze zobowiązania wynikające ze stosunku zakupu, a także gwarancje, kary umowne, zobowiązania do zwolnienia z odpowiedzialności, zwrotu i regresu oraz dalsze środki ochrony prawnej przewidziane w niniejszych Ogólnych Warunkach.</w:t>
      </w:r>
    </w:p>
    <w:p w14:paraId="7DF5B74A" w14:textId="232F1376"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Zakwalifikowanie Pojazdu jako PWE lub w inny sposób jako odpadu w rozumieniu mających zastosowanie przepisów o ochronie środowiska nie wyłącza samo przez się stosowania Dealer Sales, pod warunkiem że struktura konkretnej transakcji daje się pogodzić z mającymi zastosowanie przepisami oraz z tytułami prawnymi, zezwoleniami i wymogami, jakie muszą spełniać uczestniczące w niej podmioty, a Fleequid posiada ewentualnie niezbędne zezwolenia. W takich transakcjach Fleequid działa w granicach dozwolonych przez mające zastosowanie przepisy i tytuły uprawniające, nie obejmując, z samego tylko tytułu zastosowania Dealer Sales lub zawarcia odpowiednich umów sprzedaży, odpadu w faktyczne władanie ani nie podejmując działalności w zakresie zbierania, transportu, przetwarzania, odzysku, demontażu lub unieszkodliwiania. Pozostają w mocy postanowienia art. 16.13 oraz ewentualne Szczególne warunki sprzedaży mające zastosowanie do konkretnej transakcji.</w:t>
      </w:r>
    </w:p>
    <w:p w14:paraId="338610EE" w14:textId="5DFD276E" w:rsidR="000E13DF" w:rsidRDefault="00F7313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W stosunkach między Fleequid a Nabywcą reżim gwarancji mający zastosowanie do sprzedaży zawartych zgodnie z Dealer Sales jest uregulowany w art. 19, a w szczególności w art. 19.7 lit. c), oraz w dalszych przywołanych tam postanowieniach. Procedura reklamacyjna jest uregulowana w art. 20. W stosunkach między Fleequid a Sprzedawcą, od którego Pojazd został nabyty, pozostają w mocy prawa, gwarancje oraz zobowiązania do zwolnienia z odpowiedzialności, zwrotu i regresu przewidziane w art. 18.5 i w dalszych mających zastosowanie postanowieniach.</w:t>
      </w:r>
    </w:p>
    <w:p w14:paraId="420E527A" w14:textId="77777777" w:rsidR="004C5BF4" w:rsidRPr="0068263D" w:rsidRDefault="004C5BF4" w:rsidP="00662DD7">
      <w:pPr>
        <w:pStyle w:val="Paragrafoelenco"/>
        <w:tabs>
          <w:tab w:val="left" w:pos="0"/>
        </w:tabs>
        <w:spacing w:line="360" w:lineRule="auto"/>
        <w:ind w:left="0"/>
        <w:jc w:val="both"/>
        <w:rPr>
          <w:rFonts w:ascii="Verdana" w:hAnsi="Verdana"/>
          <w:sz w:val="20"/>
          <w:szCs w:val="20"/>
        </w:rPr>
      </w:pPr>
    </w:p>
    <w:p w14:paraId="7A62F2B7" w14:textId="6F13EDEA" w:rsidR="00750DE5" w:rsidRPr="000532C5" w:rsidRDefault="00B70AEB"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1" w:name="_Toc240781635"/>
      <w:bookmarkStart w:id="142" w:name="_Toc241316677"/>
      <w:bookmarkStart w:id="143" w:name="_Toc241316794"/>
      <w:bookmarkStart w:id="144" w:name="_Toc241316966"/>
      <w:bookmarkStart w:id="145" w:name="_Toc241317109"/>
      <w:bookmarkStart w:id="146" w:name="_Toc241394882"/>
      <w:bookmarkStart w:id="147" w:name="_Toc240781636"/>
      <w:bookmarkStart w:id="148" w:name="_Toc241316678"/>
      <w:bookmarkStart w:id="149" w:name="_Toc241316795"/>
      <w:bookmarkStart w:id="150" w:name="_Toc241316967"/>
      <w:bookmarkStart w:id="151" w:name="_Toc241317110"/>
      <w:bookmarkStart w:id="152" w:name="_Toc241394883"/>
      <w:bookmarkStart w:id="153" w:name="_Toc240781637"/>
      <w:bookmarkStart w:id="154" w:name="_Toc241316679"/>
      <w:bookmarkStart w:id="155" w:name="_Toc241316796"/>
      <w:bookmarkStart w:id="156" w:name="_Toc241316968"/>
      <w:bookmarkStart w:id="157" w:name="_Toc241317111"/>
      <w:bookmarkStart w:id="158" w:name="_Toc241394884"/>
      <w:bookmarkStart w:id="159" w:name="_Toc240781638"/>
      <w:bookmarkStart w:id="160" w:name="_Toc241316680"/>
      <w:bookmarkStart w:id="161" w:name="_Toc241316797"/>
      <w:bookmarkStart w:id="162" w:name="_Toc241316969"/>
      <w:bookmarkStart w:id="163" w:name="_Toc241317112"/>
      <w:bookmarkStart w:id="164" w:name="_Toc241394885"/>
      <w:bookmarkStart w:id="165" w:name="_Toc240781639"/>
      <w:bookmarkStart w:id="166" w:name="_Toc241316681"/>
      <w:bookmarkStart w:id="167" w:name="_Toc241316798"/>
      <w:bookmarkStart w:id="168" w:name="_Toc241316970"/>
      <w:bookmarkStart w:id="169" w:name="_Toc241317113"/>
      <w:bookmarkStart w:id="170" w:name="_Toc241394886"/>
      <w:bookmarkStart w:id="171" w:name="_Toc240781640"/>
      <w:bookmarkStart w:id="172" w:name="_Toc241316682"/>
      <w:bookmarkStart w:id="173" w:name="_Toc241316799"/>
      <w:bookmarkStart w:id="174" w:name="_Toc241316971"/>
      <w:bookmarkStart w:id="175" w:name="_Toc241317114"/>
      <w:bookmarkStart w:id="176" w:name="_Toc241394887"/>
      <w:bookmarkStart w:id="177" w:name="_Toc240781641"/>
      <w:bookmarkStart w:id="178" w:name="_Toc241316683"/>
      <w:bookmarkStart w:id="179" w:name="_Toc241316800"/>
      <w:bookmarkStart w:id="180" w:name="_Toc241316972"/>
      <w:bookmarkStart w:id="181" w:name="_Toc241317115"/>
      <w:bookmarkStart w:id="182" w:name="_Toc241394888"/>
      <w:bookmarkStart w:id="183" w:name="_Toc240781642"/>
      <w:bookmarkStart w:id="184" w:name="_Toc241316684"/>
      <w:bookmarkStart w:id="185" w:name="_Toc241316801"/>
      <w:bookmarkStart w:id="186" w:name="_Toc241316973"/>
      <w:bookmarkStart w:id="187" w:name="_Toc241317116"/>
      <w:bookmarkStart w:id="188" w:name="_Toc241394889"/>
      <w:bookmarkStart w:id="189" w:name="_Toc240781643"/>
      <w:bookmarkStart w:id="190" w:name="_Toc241316685"/>
      <w:bookmarkStart w:id="191" w:name="_Toc241316802"/>
      <w:bookmarkStart w:id="192" w:name="_Toc241316974"/>
      <w:bookmarkStart w:id="193" w:name="_Toc241317117"/>
      <w:bookmarkStart w:id="194" w:name="_Toc241394890"/>
      <w:bookmarkStart w:id="195" w:name="_Toc241518324"/>
      <w:bookmarkStart w:id="196" w:name="_Hlk162160168"/>
      <w:r>
        <w:rPr>
          <w:rFonts w:ascii="Verdana" w:hAnsi="Verdana"/>
          <w:b/>
          <w:bCs/>
          <w:smallCaps/>
          <w:sz w:val="20"/>
          <w:szCs w:val="20"/>
        </w:rPr>
        <w:t>Gwarancje, wyłączenia i ograniczenia.</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bookmarkEnd w:id="196"/>
    <w:p w14:paraId="3EDBDCEE" w14:textId="33B8C549" w:rsidR="005E7A01" w:rsidRPr="00E86097" w:rsidRDefault="00727173"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Postanowienia niniejszego artykułu regulują w sposób wyczerpujący, w granicach dozwolonych przez prawo oraz z uwzględnieniem profesjonalnego charakteru Użytkowników i cech Pojazdów oferowanych do sprzedaży za pośrednictwem Fleequid, reżim gwarancji, wyłączeń i ograniczeń odpowiedzialności mający zastosowanie do sprzedaży Pojazdu wobec Nabywcy, w zależności od mającego zastosowanie Modelu Sprzedaży, wybranego sposobu wykonania oraz podmiotu, który w konkretnej transakcji uzyskuje status faktycznego sprzedawcy. Niniejszy artykuł stanowi jedyne miejsce uregulowania gwarancji w stosunkach z Nabywcą: postanowienia art. 17 i 18 zachowują wyłącznie uregulowanie odpowiedzialności, gwarancji, zobowiązań do zwolnienia z odpowiedzialności i regresu w stosunkach między Fleequid a Sprzedawcą i nie uprzedzają, nie streszczają ani nie powtarzają reżimu przewidzianego w niniejszym artykule, do którego odsyłają.</w:t>
      </w:r>
    </w:p>
    <w:p w14:paraId="5267C31C" w14:textId="7533C7A4" w:rsidR="00750DE5" w:rsidRPr="000532C5"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Nabywcy przyjmują do wiadomości i akceptują, że Pojazdy oferowane do sprzedaży za pośrednictwem Fleequid, o ile w poszczególnych przypadkach wyraźnie nie wskazano inaczej, są używane i są sprzedawane wyłącznie między Przedsiębiorcami (B2B), w stanie faktycznym i prawnym, w jakim się znajdują, z klauzulą „</w:t>
      </w:r>
      <w:r>
        <w:rPr>
          <w:rFonts w:ascii="Verdana" w:hAnsi="Verdana"/>
          <w:i/>
          <w:sz w:val="20"/>
          <w:szCs w:val="20"/>
        </w:rPr>
        <w:t>widziane, sprawdzone i zaakceptowane</w:t>
      </w:r>
      <w:r>
        <w:rPr>
          <w:rFonts w:ascii="Verdana" w:hAnsi="Verdana"/>
          <w:sz w:val="20"/>
          <w:szCs w:val="20"/>
        </w:rPr>
        <w:t>”, „</w:t>
      </w:r>
      <w:r>
        <w:rPr>
          <w:rFonts w:ascii="Verdana" w:hAnsi="Verdana"/>
          <w:i/>
          <w:sz w:val="20"/>
          <w:szCs w:val="20"/>
        </w:rPr>
        <w:t>w stanie obecnym</w:t>
      </w:r>
      <w:r>
        <w:rPr>
          <w:rFonts w:ascii="Verdana" w:hAnsi="Verdana"/>
          <w:sz w:val="20"/>
          <w:szCs w:val="20"/>
        </w:rPr>
        <w:t>” i „</w:t>
      </w:r>
      <w:r>
        <w:rPr>
          <w:rFonts w:ascii="Verdana" w:hAnsi="Verdana"/>
          <w:i/>
          <w:sz w:val="20"/>
          <w:szCs w:val="20"/>
        </w:rPr>
        <w:t>w stanie, w jakim są dostępne</w:t>
      </w:r>
      <w:r>
        <w:rPr>
          <w:rFonts w:ascii="Verdana" w:hAnsi="Verdana"/>
          <w:sz w:val="20"/>
          <w:szCs w:val="20"/>
        </w:rPr>
        <w:t>”, z uwzględnieniem ich charakteru, wieku, przebiegu, stanu użytkowania oraz informacji udostępnionych przed złożeniem Oferty. W Sprzedaży komisowej, również gdy Fleequid dokonuje Odsprzedaży, Fleequid nie udziela żadnej samodzielnej gwarancji na Pojazd ani na jego poszczególne komponenty i nie uzyskuje, na skutek Odsprzedaży, statusu faktycznego sprzedawcy do celów rękojmi; pozostają w mocy wyłączenia, ograniczenia, zobowiązania do zwolnienia z odpowiedzialności oraz uregulowanie stosunków między Sprzedawcą a Nabywcą przewidziane w niniejszym artykule. W Dealer Sales, w którym Fleequid uzyskuje status faktycznego sprzedawcy wobec Nabywcy, Strony, z których każda jest Przedsiębiorcą, wyraźnie uzgadniają, w granicach dozwolonych przez prawo, że rękojmia obciążająca Fleequid zostaje wyłączona, a w każdym razie umownie ograniczona wyłącznie do przypadków i wyłącznie w granicach wyraźnie przewidzianych w niniejszych Ogólnych Warunkach, w Warunkach Szczegółowych lub w Szczególnych warunkach sprzedaży mających zastosowanie do konkretnej transakcji. Nabywca przyjmuje zatem do wiadomości, że Fleequid nie udziela żadnej dalszej gwarancji, wyraźnej ani dorozumianej, w odniesieniu do Pojazdu, jego komponentów lub akcesoriów, ich zużycia, sprawności, przydatności do szczególnych zastosowań lub trwałości ich parametrów użytkowych w czasie, z wyjątkiem tego, co wynika z bezwzględnie obowiązujących przepisów prawa lub do czego Fleequid wyraźnie zobowiązała się w odniesieniu do konkretnej transakcji.</w:t>
      </w:r>
    </w:p>
    <w:p w14:paraId="54375273" w14:textId="716E9399" w:rsidR="00603280" w:rsidRPr="001A78F3" w:rsidRDefault="005548B5" w:rsidP="001A78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Przed złożeniem Oferty Nabywca jest zobowiązany zbadać, ze starannością wymaganą ze względu na profesjonalny charakter jego działalności, Ogłoszenie, Specyfikacje techniczne, TrustReport, o ile jest dostępny, zdjęcia, dokumentację oraz wszelkie inne informacje udostępnione w odniesieniu do Pojazdu, a także skorzystać, o ile Fleequid lub Sprzedawca ją udostępnia, z możliwości obejrzenia Pojazdu, dokonania jego oględzin i przetestowania go. Nie mogą zostać uznane za wady ukryte ani stanowić podstawy roszczeń z tytułu rękojmi, o obniżenie ceny, rekompensatę lub odszkodowanie wady, usterki, niezgodności, stan użytkowania, zużycie, braki zgodności lub braki – również dotyczące części, które nie są bezpośrednio widoczne lub łatwo dostępne – które wynikały z udostępnionych informacji lub dokumentacji albo które Nabywca mógł stwierdzić, badając je lub korzystając z ewentualnej możliwości oględzin i przetestowania Pojazdu. Nieprzeprowadzenie oględzin lub testu, które Fleequid zawsze oferuje, następuje na ryzyko Nabywcy i nie może prowadzić do rozszerzenia mającego zastosowanie reżimu gwarancji. Ciężar zbadania i oględzin przewidziany w niniejszym ustępie istnieje we wszystkich Modelach Sprzedaży i przy wszystkich sposobach wykonania.</w:t>
      </w:r>
    </w:p>
    <w:p w14:paraId="454A333E" w14:textId="3359D55F" w:rsidR="006B1E42" w:rsidRDefault="006B1E42" w:rsidP="00E654B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Nabywca przyjmuje do wiadomości i akceptuje, że przebieg Pojazdu wskazany w Specyfikacjach technicznych, w Ogłoszeniu, w TrustReport lub w dokumentacji dotyczącej Wydarzenia sprzedażowego zawsze podlega tolerancji 15.000 km; w związku z tym odchylenie w górę nieprzekraczające 15.000 km w stosunku do wskazanego przebiegu nie stanowi wady, niezgodności ani braku właściwości Pojazdu i nie może stanowić podstawy roszczeń z tytułu rękojmi, o obniżenie ceny, rekompensatę lub odszkodowanie, z zastrzeżeniem szczególnych postanowień art. 16.11 dotyczących ewentualnego zwiększenia przebiegu wynikającego z przejazdu Pojazdu po drogach. W odniesieniu do wieku, stopnia zużycia oraz cech danej kategorii Pojazdu Nabywca przyjmuje ponadto do wiadomości, że reżimowi szczególnego ograniczenia rękojmi podlegają:</w:t>
      </w:r>
    </w:p>
    <w:p w14:paraId="24436EE1" w14:textId="75DF35E2" w:rsidR="00314202" w:rsidRPr="00662DD7" w:rsidRDefault="00D46F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Pojazdy zaklasyfikowane jako autobusy, których przebieg przekracza 250.000 km lub których pierwsza rejestracja nastąpiła ponad cztery (4) lata kalendarzowe temu;</w:t>
      </w:r>
    </w:p>
    <w:p w14:paraId="2D04F1FD" w14:textId="1318217E" w:rsidR="00D46F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Pojazdy niezdatne do jazdy, wskazane jako uszkodzone lub przeznaczone wyłącznie do demontażu;</w:t>
      </w:r>
    </w:p>
    <w:p w14:paraId="07F08F93" w14:textId="62D7BA81" w:rsidR="00E24B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Pojazdy, których Cena sprzedaży na rzecz Nabywcy jest niższa niż 50.000,00 € (pięćdziesiąt tysięcy/00 euro).</w:t>
      </w:r>
    </w:p>
    <w:p w14:paraId="5C3E61D2" w14:textId="5A032FD2" w:rsidR="00FF2DD9" w:rsidRDefault="0075511B" w:rsidP="00FF2DD9">
      <w:pPr>
        <w:pStyle w:val="Paragrafoelenco"/>
        <w:spacing w:line="360" w:lineRule="auto"/>
        <w:ind w:left="0"/>
        <w:jc w:val="both"/>
        <w:rPr>
          <w:rFonts w:ascii="Verdana" w:hAnsi="Verdana"/>
          <w:sz w:val="20"/>
          <w:szCs w:val="20"/>
        </w:rPr>
      </w:pPr>
      <w:r>
        <w:rPr>
          <w:rFonts w:ascii="Verdana" w:hAnsi="Verdana"/>
          <w:sz w:val="20"/>
          <w:szCs w:val="20"/>
        </w:rPr>
        <w:t>W Sprzedaży komisowej, również gdy Fleequid dokonuje Odsprzedaży, Fleequid nie odpowiada za usterki, nieprawidłowości, zużycie, niedostatki funkcjonalne ani inne stany Pojazdu mieszczące się we wskazanych wyżej przypadkach, również gdy nie są one bezpośrednio widoczne lub rozpoznawalne, przy czym pozostaje w mocy reżim odpowiedzialności i gwarancji faktycznego Sprzedawcy w granicach przewidzianych w niniejszym artykule. W Dealer Sales Strony wyraźnie uzgadniają, że w odniesieniu do Pojazdów mieszczących się we wskazanych wyżej przypadkach z rękojmi obciążającej Fleequid wyłączone są, w granicach dozwolonych przez prawo, usterki, nieprawidłowości, zużycie, niedostatki funkcjonalne, braki właściwości oraz inne stany związane z wiekiem, przebiegiem, stanem użytkowania, przeznaczeniem lub cechami Pojazdu, również gdy nie są one bezpośrednio widoczne lub rozpoznawalne, z wyjątkiem tego, co Fleequid wyraźnie zagwarantowała w konkretnej transakcji, oraz postanowień art. 19.8.</w:t>
      </w:r>
    </w:p>
    <w:p w14:paraId="026BF506" w14:textId="0FEF1685" w:rsidR="00383B13" w:rsidRDefault="00784656" w:rsidP="00FF2DD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TrustReport jest dokumentem z weryfikacji Pojazdu sporządzonym przez Fleequid lub na jej zlecenie przez osoby trzecie i ma charakter wyłącznie informacyjny w granicach ustaleń wyraźnie w nim wskazanych. W szczególności TrustReport:</w:t>
      </w:r>
    </w:p>
    <w:p w14:paraId="59202DF6" w14:textId="623FA436" w:rsidR="00383B13" w:rsidRDefault="007A196A"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obejmuje wyłącznie wskazane w nim weryfikacje i ustalenia, dokonane w sposób w nim opisany; to, co nie zostało w nim wyraźnie ujęte, należy uważać za niezweryfikowane;</w:t>
      </w:r>
    </w:p>
    <w:p w14:paraId="79F188C2" w14:textId="3E8B98CA" w:rsidR="00383B13" w:rsidRDefault="00426007"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nie stanowi gwarancji ogólnego stanu Pojazdu ani poświadczenia braku wad, usterek, awarii, nieprawidłowości lub niezgodności, ani certyfikatu zgodności Pojazdu z określonym standardem technicznym lub jakościowym;</w:t>
      </w:r>
    </w:p>
    <w:p w14:paraId="7E8E7888" w14:textId="5D821333" w:rsidR="00383B13" w:rsidRDefault="00292DEB"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przedstawia stan Pojazdu wynikający z weryfikacji przeprowadzonych w dniu oględzin i nie gwarantuje utrzymania się tego samego stanu do chwili wydania lub odbioru;</w:t>
      </w:r>
    </w:p>
    <w:p w14:paraId="2E5EBE2E" w14:textId="62276391" w:rsidR="00383B13" w:rsidRDefault="006E2498"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nie zastępuje zbadania, oględzin ani przetestowania Pojazdu przez Nabywcę i nie znosi ani nie ogranicza ciężarów spoczywających na nim zgodnie z art. 19.3;</w:t>
      </w:r>
    </w:p>
    <w:p w14:paraId="026EB417" w14:textId="1C239BED" w:rsidR="00383B13" w:rsidRDefault="00537D06"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nie rozszerza reżimu gwarancji mającego zastosowanie do konkretnej transakcji ani nie stanowi odstępstwa od wyłączeń i ograniczeń przewidzianych w niniejszych Ogólnych Warunkach;</w:t>
      </w:r>
    </w:p>
    <w:p w14:paraId="6F63D4A8" w14:textId="1D219C4E" w:rsidR="00383B13" w:rsidRPr="00383B13" w:rsidRDefault="000B5121"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nie zwalnia Sprzedawcy z obowiązków w zakresie prawdziwości, kompletności i aktualizacji informacji dotyczących Pojazdu ani z gwarancji, zobowiązań do zwolnienia z odpowiedzialności i dalszych spoczywających na nim obowiązków.</w:t>
      </w:r>
    </w:p>
    <w:p w14:paraId="76FAC2F4" w14:textId="4BEC4AB8" w:rsidR="00383B13" w:rsidRDefault="00C57298" w:rsidP="00383B13">
      <w:pPr>
        <w:pStyle w:val="Paragrafoelenco"/>
        <w:spacing w:line="360" w:lineRule="auto"/>
        <w:ind w:left="0"/>
        <w:jc w:val="both"/>
        <w:rPr>
          <w:rFonts w:ascii="Verdana" w:hAnsi="Verdana"/>
          <w:sz w:val="20"/>
          <w:szCs w:val="20"/>
        </w:rPr>
      </w:pPr>
      <w:r>
        <w:rPr>
          <w:rFonts w:ascii="Verdana" w:hAnsi="Verdana"/>
          <w:sz w:val="20"/>
          <w:szCs w:val="20"/>
        </w:rPr>
        <w:t>W Sprzedaży komisowej, również gdy Fleequid dokonuje Odsprzedaży, sporządzenie lub uzyskanie TrustReport nie oznacza przyjęcia przez Fleequid samodzielnej gwarancji na Pojazd. W Dealer Sales sporządzenie, uzyskanie lub dostępność TrustReport, przed zakupem Pojazdu przez Fleequid lub po nim, nie stanowi, w stosunkach między Fleequid a Sprzedawcą, akceptacji Pojazdu bez zastrzeżeń, uznania jego zgodności ani zrzeczenia się gwarancji, zastrzeżeń, zobowiązań do zwolnienia z odpowiedzialności lub praw do zwrotu i regresu przysługujących Fleequid. Te same postanowienia stosuje się odpowiednio do dokumentacji technicznej, oględzin, testów oraz dalszych czynności weryfikacji Pojazdu dokonywanych przez Fleequid lub przez podmioty działające na jej zlecenie.</w:t>
      </w:r>
    </w:p>
    <w:p w14:paraId="75CB458F" w14:textId="3B77F3A6" w:rsidR="006C4B37" w:rsidRDefault="005449B4"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Sprzedawca pozostaje odpowiedzialny za prawdziwość, kompletność i aktualizację informacji, oświadczeń i dokumentacji dotyczących Pojazdu, w tym Propozycji sprzedaży, Specyfikacji technicznych, Ogłoszenia, ewentualnej dokumentacji technicznej oraz informacji ujętych w TrustReport, również gdy treści te zostały sporządzone, uzupełnione lub opublikowane przy wsparciu Fleequid lub podmiotów działających na jej zlecenie. Sprzedawca odpowiada ponadto, w granicach przewidzianych w niniejszych Ogólnych Warunkach, za wady, usterki, niezgodności, braki właściwości, szkody, nieprawidłowości i dalsze stany Pojazdu istniejące przed jego przeniesieniem albo związane ze zdarzeniami, zaniechaniami lub przypadkami niewykonania zobowiązań, które można mu przypisać, i jest zobowiązany niezwłocznie powiadomić Fleequid o każdej istotnej okoliczności, o której się dowie. W Sprzedaży komisowej, również gdy Fleequid dokonuje Odsprzedaży, Sprzedawca zachowuje pozycję faktycznego sprzedawcy w odniesieniu do cech, właściwości, wad i niezgodności Pojazdu; Odsprzedaż, tymczasowe nabycie własności przez Fleequid, zapłata ceny, odebranie lub przemieszczanie Pojazdu, sporządzenie TrustReport lub przeprowadzenie oględzin nie oznaczają przyjęcia przez Fleequid samodzielnej gwarancji na Pojazd ani nie zwalniają Sprzedawcy z odpowiedzialności, gwarancji i zobowiązań do zwolnienia z odpowiedzialności przewidzianych w niniejszych Ogólnych Warunkach, przy czym pozostają w mocy w szczególności prawa Fleequid przewidziane w art. 8.13 i 17.7. Jeżeli Fleequid działa jako Czysty Pośrednik, rękojmia dotycząca Pojazdu istnieje bezpośrednio między Sprzedawcą a Nabywcą, z zachowaniem wyłączeń, ograniczeń i terminów przewidzianych w niniejszym artykule. W Dealer Sales Fleequid odpowiada wobec Nabywcy jako faktyczny sprzedawca wyłącznie w granicach reżimu gwarancji uzgodnionego w niniejszym artykule oraz w dalszych warunkach mających zastosowanie do konkretnej transakcji; nienaruszona pozostaje jednak, w stosunkach między Fleequid a Sprzedawcą, od którego Pojazd został nabyty, odpowiedzialność tego ostatniego za zdarzenia, wady, usterki, zaniechania i przypadki niewykonania zobowiązań, które można mu przypisać, wraz z obowiązkiem zwolnienia z odpowiedzialności i pełnego zwrotu oraz z prawem regresu zgodnie z postanowieniami art. 8.13 i 18.5.</w:t>
      </w:r>
    </w:p>
    <w:p w14:paraId="5AEF567D" w14:textId="0526F623" w:rsidR="00C777E8" w:rsidRDefault="00CB70FA"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stosunkach z Nabywcą reżim gwarancji dotyczący Pojazdu kształtuje się następująco:</w:t>
      </w:r>
    </w:p>
    <w:p w14:paraId="7E2FBAC8" w14:textId="5552E4CF" w:rsidR="00407EAD"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Sprzedaż komisowa w drodze Odsprzedaży</w:t>
      </w:r>
      <w:r>
        <w:rPr>
          <w:rFonts w:ascii="Verdana" w:hAnsi="Verdana"/>
          <w:sz w:val="20"/>
          <w:szCs w:val="20"/>
        </w:rPr>
        <w:t>. Jeżeli, choćby w szczątkowym zakresie, można stwierdzić istnienie wad ukrytych, usterek, niezgodności lub braków właściwości Pojazdu niewyłączonych zgodnie z poprzednimi ustępami, Nabywca przyjmuje do wiadomości i akceptuje, że Fleequid uczestniczy w transakcji jako komisant, a nie jako faktyczny sprzedawca, nabywając Pojazd od Sprzedawcy wyłącznie w celu jego późniejszej Odsprzedaży Nabywcy. Fleequid nie jest zobowiązana do przeprowadzania oględzin, kontroli technicznych ani ustaleń wykraczających poza te, do których ewentualnie wyraźnie się zobowiązała, i nie udziela żadnej samodzielnej gwarancji na Pojazd. W granicach dozwolonych przez prawo Nabywca zrzeka się zatem występowania wobec Fleequid z roszczeniami z tytułu rękojmi, o rozwiązanie Umowy, obniżenie ceny, rekompensatę lub odszkodowanie opartymi na cechach, właściwościach, wadach, usterkach lub niezgodnościach Pojazdu i zobowiązuje się zwolnić z odpowiedzialności i zabezpieczyć przed szkodą Fleequid w odniesieniu do wszelkich związanych z tym roszczeń, żądań, powództw, kosztów, wydatków lub ciężarów, przy czym pozostają w mocy roszczenia ewentualnie przysługujące wobec faktycznego Sprzedawcy. Zastosowanie ma klauzula łącząca, o której mowa w art. 21.</w:t>
      </w:r>
    </w:p>
    <w:p w14:paraId="2EFE2729" w14:textId="6828F276" w:rsidR="00407EAD" w:rsidRDefault="00407EAD" w:rsidP="00407EAD">
      <w:pPr>
        <w:pStyle w:val="Paragrafoelenco"/>
        <w:numPr>
          <w:ilvl w:val="2"/>
          <w:numId w:val="1"/>
        </w:numPr>
        <w:spacing w:line="360" w:lineRule="auto"/>
        <w:jc w:val="both"/>
        <w:rPr>
          <w:rFonts w:ascii="Verdana" w:hAnsi="Verdana"/>
          <w:sz w:val="20"/>
          <w:szCs w:val="20"/>
        </w:rPr>
      </w:pPr>
      <w:r>
        <w:rPr>
          <w:rFonts w:ascii="Verdana" w:hAnsi="Verdana"/>
          <w:sz w:val="20"/>
          <w:szCs w:val="20"/>
        </w:rPr>
        <w:t>Sprzedaż komisowa, w której Fleequid działa jako Czysty Pośrednik. Gdy Fleequid działa zgodnie z art. 2.6, sprzedaż i związany z nią stosunek rękojmi istnieją bezpośrednio i wyłącznie między Sprzedawcą a Nabywcą, w granicach, z wyłączeniami i zgodnie z umownymi terminami przewidzianymi w niniejszym artykule, których stosowanie również do swojego bezpośredniego stosunku Sprzedawca i Nabywca wyraźnie uzgadniają. Fleequid nie nabywa Pojazdu, nie uzyskuje statusu sprzedawcy i nie odpowiada za jego zgodność, właściwości, wady lub usterki ani za wykonanie przez Sprzedawcę zobowiązań z tytułu rękojmi. Sprzedawca i Nabywca, każdy w swoim zakresie, zobowiązują się zwolnić z odpowiedzialności i zabezpieczyć przed szkodą Fleequid w odniesieniu do wszelkich żądań, powództw, zarzutów, roszczeń z tytułu rękojmi, o zwrot, obniżenie ceny, rekompensatę lub odszkodowanie, a także związanych z nimi kosztów i wydatków, dotyczących Pojazdu lub jego sprzedaży. Klauzula łącząca, o której mowa w art. 21, nie ma zastosowania, ponieważ Fleequid nie jest stroną sprzedaży.</w:t>
      </w:r>
    </w:p>
    <w:p w14:paraId="6CE41404" w14:textId="4DAC1D9D" w:rsidR="00407EAD" w:rsidRPr="00662DD7"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W sprzedażach zawieranych zgodnie z Dealer Sales Fleequid uzyskuje status faktycznego sprzedawcy wobec Nabywcy, lecz rękojmia jest wyłącznie taka, jaka wynika z uzgodnienia między Przedsiębiorcami zawartego w niniejszym artykule, ze wszystkimi przewidzianymi w nim wyłączeniami, ograniczeniami, przesłankami i przypadkami utraty praw. Nie można uznać, że Fleequid udzieliła jakiejkolwiek dalszej gwarancji, wyraźnej lub dorozumianej, chyba że została ona odrębnie przyjęta na piśmie w pojedynczej transakcji. Zgłoszenie wad, usterek lub niezgodności musi zostać dokonane, pod rygorem utraty prawa, w terminach i w sposób przewidziany w art. 20.2, a w każdym razie w terminie 30 (trzydziestu) dni od wydania i pod warunkiem, że Pojazd nie przejechał następnie więcej niż 1.000 (tysiąc) km, które to terminy Strony wyraźnie uzgadniają jako umowne terminy prekluzyjne w rozumieniu art. 1495 włoskiego Kodeksu cywilnego. Pozostają ponadto w mocy postanowienia art. 16.12 dotyczące wad, szkód i niezgodności jawnych, możliwych do stwierdzenia w chwili wydania. Ewentualna odpowiedzialność Fleequid nie może w żadnym przypadku wykraczać poza wyraźnie uzgodniony reżim gwarancji, przy czym pozostają w mocy gwarancje, zobowiązania do zwolnienia z odpowiedzialności, obowiązki zwrotu i prawa regresu przysługujące Fleequid wobec pierwotnego Sprzedawcy zgodnie z art. 8.13, 18.5 i 19.6. Do Dealer Sales nie stosuje się klauzuli łączącej, o której mowa w art. 21, a jej uregulowanie nie podlega stosowaniu w drodze analogii.</w:t>
      </w:r>
    </w:p>
    <w:p w14:paraId="04E0D199" w14:textId="7223D704" w:rsidR="00407EAD" w:rsidRPr="00662DD7" w:rsidRDefault="0002119B" w:rsidP="00662DD7">
      <w:pPr>
        <w:pStyle w:val="Paragrafoelenco"/>
        <w:spacing w:line="360" w:lineRule="auto"/>
        <w:ind w:left="0"/>
        <w:jc w:val="both"/>
        <w:rPr>
          <w:rFonts w:ascii="Verdana" w:hAnsi="Verdana"/>
          <w:sz w:val="20"/>
          <w:szCs w:val="20"/>
        </w:rPr>
      </w:pPr>
      <w:r>
        <w:rPr>
          <w:rFonts w:ascii="Verdana" w:hAnsi="Verdana"/>
          <w:sz w:val="20"/>
          <w:szCs w:val="20"/>
        </w:rPr>
        <w:t>W każdym przypadku ewentualne przyjęcie, badanie lub rozpatrywanie reklamacji przez Fleequid, żądanie dokumentacji, przeprowadzanie weryfikacji lub ekspertyz, formułowanie propozycji ugodowych lub ewentualne świadczenie pieniężne zmierzające do rozwiązania sporu nie stanowią uznania odpowiedzialności, rozszerzenia gwarancji, zrzeczenia się zarzutów lub powoływania się na utratę praw ani przyjęcia zobowiązań wykraczających poza te, które zostały wyraźnie przewidziane w niniejszych Ogólnych Warunkach.</w:t>
      </w:r>
    </w:p>
    <w:p w14:paraId="2AEFBC77" w14:textId="6012425E" w:rsidR="003E176B" w:rsidRPr="003D11A5" w:rsidRDefault="00E114A5" w:rsidP="00662DD7">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Wyłączenia i ograniczenia rękojmi i odpowiedzialności, zobowiązania do zwolnienia z odpowiedzialności oraz umowne terminy prekluzyjne przewidziane w niniejszym artykule, w art. 20 oraz w dalszych postanowieniach niniejszych Ogólnych Warunków działają w najszerszym zakresie dozwolonym przez prawo i nie mają zastosowania wyłącznie w przypadkach, w których bezwzględnie obowiązujący przepis wyklucza ich skuteczność. W szczególności pozostają w mocy: a) zakaz wyłączania lub ograniczania z góry odpowiedzialności za winę umyślną lub rażące niedbalstwo, zgodnie z art. 1229 ust. 1 włoskiego Kodeksu cywilnego; b) przepis art. 1490 ust. 2 włoskiego Kodeksu cywilnego, jeżeli podmiot uzyskujący status sprzedawcy wobec Nabywcy w złej wierze zataił przed nim wady Pojazdu; c) przepis art. 1487 ust. 2 włoskiego Kodeksu cywilnego w odniesieniu do ewikcji wynikającej z własnego działania podmiotu uzyskującego status sprzedawcy. Poza wskazanymi przypadkami oraz dalszymi bezwzględnie obowiązującymi ograniczeniami, które ewentualnie mają zastosowanie, w pełni skuteczne pozostają wszystkie wyłączenia, ograniczenia, przypadki utraty praw, zobowiązania do zwolnienia z odpowiedzialności oraz umowne określenia zakresu rękojmi przewidziane w niniejszych Ogólnych Warunkach, w Szczególnych warunkach sprzedaży, w Warunkach Szczegółowych, w ewentualnych Umowach indywidualnych oraz w dalszych warunkach umownych mających zastosowanie do konkretnej transakcji. W każdym przypadku nienaruszone pozostaje, w Dealer Sales, prawo Fleequid do wystąpienia wobec pierwotnego Sprzedawcy z roszczeniami z tytułu rękojmi, zwolnienia z odpowiedzialności, zwrotu, regresu i odszkodowania w związku ze zdarzeniami, wadami, usterkami, zaniechaniami i przypadkami niewykonania zobowiązań, za które ten ostatni odpowiada.</w:t>
      </w:r>
    </w:p>
    <w:p w14:paraId="4D21E743" w14:textId="77777777" w:rsidR="00A650E1" w:rsidRPr="000532C5" w:rsidRDefault="00A650E1" w:rsidP="003D11A5">
      <w:pPr>
        <w:pStyle w:val="Paragrafoelenco"/>
        <w:spacing w:line="360" w:lineRule="auto"/>
        <w:ind w:left="0"/>
        <w:jc w:val="both"/>
        <w:rPr>
          <w:rFonts w:ascii="Verdana" w:hAnsi="Verdana"/>
          <w:b/>
          <w:bCs/>
          <w:sz w:val="20"/>
          <w:szCs w:val="20"/>
        </w:rPr>
      </w:pPr>
    </w:p>
    <w:p w14:paraId="6BAF3610" w14:textId="3788EA23" w:rsidR="003E176B" w:rsidRPr="000532C5"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197" w:name="_Hlk162154365"/>
      <w:bookmarkStart w:id="198" w:name="_Toc241518325"/>
      <w:r>
        <w:rPr>
          <w:rFonts w:ascii="Verdana" w:hAnsi="Verdana"/>
          <w:b/>
          <w:bCs/>
          <w:smallCaps/>
          <w:sz w:val="20"/>
          <w:szCs w:val="20"/>
        </w:rPr>
        <w:t>Reklamacje.</w:t>
      </w:r>
      <w:bookmarkEnd w:id="197"/>
      <w:bookmarkEnd w:id="198"/>
    </w:p>
    <w:p w14:paraId="1ECC998A" w14:textId="597F50CE" w:rsidR="00DA0805" w:rsidRPr="000532C5" w:rsidRDefault="003E176B"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Każdy Użytkownik ma prawo składać reklamacje do Fleequid w sposób przewidziany w niniejszym artykule, który stanowi jedyne miejsce uregulowania odnośnej procedury. Rozpatrywanie reklamacji nie zmienia ani nie rozszerza reżimu gwarancji, odpowiedzialności i utraty praw mającego zastosowanie do konkretnej transakcji zgodnie z art. 19 oraz dalszymi mającymi zastosowanie warunkami umownymi. Niniejszy artykuł stosuje się do wszystkich Modeli Sprzedaży i wszystkich sposobów wykonania, z zastrzeżeniem odmiennej pozycji Fleequid: a) w Sprzedaży komisowej wykonywanej w drodze Odsprzedaży Fleequid prowadzi i ułatwia polubowne rozwiązywanie sporów dotyczących Pojazdu, nie uzyskując statusu faktycznego sprzedawcy, nie uznając odpowiedzialności i nie udzielając dalszych gwarancji; b) gdy Fleequid działa jako Czysty Pośrednik, sprzedaż i rękojmia istnieją bezpośrednio między Sprzedawcą a Nabywcą, a udostępnienie przez Fleequid kanału reklamacyjnego nie czyni jej sprzedawcą ani gwarantem; c) w Dealer Sales reklamacja dotycząca Pojazdu jest kierowana do Fleequid jako faktycznego sprzedawcy i jest rozpatrywana w ramach reżimu gwarancji, o którym mowa w art. 19.7 lit. c), przy czym nienaruszone pozostają prawa Fleequid wobec pierwotnego Sprzedawcy. Z zastrzeżeniem powyższego i stosownie do roli pełnionej w konkretnej transakcji Fleequid ma prawo, lecz nie obowiązek, podejmować działania, również poprzez zaangażowanie Sprzedawcy, w celu załatwienia reklamacji; uprawnienie to w żadnym przypadku nie stanowi zwolnienia z obowiązków własnych Fleequid jako faktycznego sprzedawcy w Dealer Sales. Pozostają w mocy postanowienia art. 5.9 dotyczące wewnętrznego systemu rozpatrywania skarg związanych z korzystaniem z platformy Marketplace.</w:t>
      </w:r>
    </w:p>
    <w:p w14:paraId="311C179F" w14:textId="53BBEC97" w:rsidR="007B2510" w:rsidRPr="000532C5" w:rsidRDefault="0039663A"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Nabywca, który zgłasza niezgodności ze Specyfikacjami technicznymi, wady lub usterki Pojazdu, powinien złożyć Fleequid formalną pisemną reklamację na adres </w:t>
      </w:r>
      <w:hyperlink r:id="rId17" w:history="1">
        <w:r w:rsidR="00377F4E" w:rsidRPr="000532C5">
          <w:rPr>
            <w:rStyle w:val="Collegamentoipertestuale"/>
            <w:rFonts w:ascii="Verdana" w:hAnsi="Verdana"/>
            <w:b/>
            <w:bCs/>
            <w:sz w:val="20"/>
            <w:szCs w:val="20"/>
          </w:rPr>
          <w:t>claims@fleequid.com</w:t>
        </w:r>
      </w:hyperlink>
      <w:r>
        <w:rPr>
          <w:rFonts w:ascii="Verdana" w:hAnsi="Verdana"/>
          <w:sz w:val="20"/>
          <w:szCs w:val="20"/>
        </w:rPr>
        <w:t xml:space="preserve"> lub za pomocą innego środka stanowiącego dowód doręczenia Fleequid. Niezgodności, wady i usterki możliwe do stwierdzenia w chwili wydania muszą zostać uprzednio zgłoszone zgodnie z postanowieniami art. 16.12. Pod rygorem utraty prawa reklamacja powinna wpłynąć do Fleequid nie później niż w terminie 30 (trzydziestu) dni od daty wydania i zanim Pojazd przejedzie kolejne 1.000 (tysiąc) km. Reklamacja musi zawierać informacje i dokumentację, w tym fotograficzną, niezbędne do oceny zgłoszonych zastrzeżeń; Fleequid może zażądać dalszych dokumentów lub wyjaśnień, które Nabywca jest zobowiązany dostarczyć w terminie 5 (pięciu) dni od żądania. W przypadku niedochowania wskazanych terminów lub wymaganego sposobu Fleequid może nie nadać reklamacji biegu i pozostawić ją bez rozpoznania, i nie jest zobowiązana do brania pod uwagę reklamacji złożonych w terminach, w sposób lub z informacjami innymi niż przewidziane. Terminy przewidziane w niniejszym ustępie działają jako umowne terminy prekluzyjne we wszystkich Modelach Sprzedaży, z zastrzeżeniem, o którym mowa w art. 19.8, przy czym w stosunkach między Fleequid a Sprzedawcą pozostają w mocy odmienne terminy zgłoszenia przewidziane w art. 17.7 i 18.5.</w:t>
      </w:r>
    </w:p>
    <w:p w14:paraId="54DB7DC2" w14:textId="505FC9FE"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złożeniu reklamacji, z wyjątkiem przypadków, w których przywrócenie sprawności Pojazdu jest konieczne ze względu na udowodnioną i bezwzględną konieczność, Nabywca nie może wykonywać ani zlecać wykonania prac polegających na naprawie, wymianie, rozmontowaniu lub przywróceniu sprawności bez uprzedniej zgody Fleequid. W każdym przypadku Nabywca jest zobowiązany zachować i utrzymywać do dyspozycji Fleequid komponenty i części Pojazdu, których dotyczy usterka, szkoda lub wykonane prace. Naruszenie tych obowiązków może skutkować odrzuceniem reklamacji, jeżeli uniemożliwia lub utrudnia ustalenie przyczyny lub rozmiaru wady lub usterki albo podmiotu, któremu można ją przypisać.</w:t>
      </w:r>
    </w:p>
    <w:p w14:paraId="34C1A74D" w14:textId="3847B619"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jest uprawniona do powołania własnego eksperta w celu przeprowadzenia oględzin Pojazdu. Nabywca, na żądanie Fleequid, jest zobowiązany do dostarczenia, na własny koszt, diagnozy, kosztorysu naprawy oraz wszelkiej dalszej dokumentacji technicznej rozsądnie niezbędnej do oceny reklamacji.</w:t>
      </w:r>
    </w:p>
    <w:p w14:paraId="5AAC8E12" w14:textId="7AACA5E8"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zobowiązuje się do rozpatrzenia reklamacji w ciągu 15 dni od otrzymania wszystkich informacji i dokumentacji niezbędnych do jej oceny, powiadamiając Nabywcę o dokonanych ustaleniach.</w:t>
      </w:r>
    </w:p>
    <w:p w14:paraId="323AE32A" w14:textId="733FA6AC"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 zakończeniu badania sprawy Fleequid może uwzględnić reklamację albo ją odrzucić, wskazując przyczyny, oraz może przedstawić Sprzedawcy i Nabywcy propozycje polubownego rozwiązania sporu. Propozycje te nie stanowią uznania odpowiedzialności ani zrzeczenia się zarzutów, powoływania się na utratę praw, praw ani środków ochrony prawnej przysługujących Fleequid lub pozostałym Stronom. Korespondencja i informacje wymieniane w ramach rozpatrywania reklamacji mają charakter zastrzeżony i poufny i nie mogą być rozpowszechniane, wykorzystywane ani przywoływane do celów niezwiązanych z odnośną procedurą ani przedstawiane w postępowaniu sądowym, z wyjątkiem tego, czego bezwzględnie wymagają przepisy prawa. Naruszenie obowiązku poufności i zakazu wykorzystywania skutkuje obciążeniem Użytkownika, który dopuścił się naruszenia, na rzecz Fleequid karą umowną w wysokości 5.000,00 € (pięć tysięcy/00 euro), z zastrzeżeniem prawa do dochodzenia odszkodowania przenoszącego wysokość kary umownej.</w:t>
      </w:r>
    </w:p>
    <w:p w14:paraId="34308E6D" w14:textId="49B25489" w:rsidR="00C000F1" w:rsidRPr="00440B23" w:rsidRDefault="007B2510"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przypadku uwzględnienia reklamacji Fleequid może, według własnego uznania i w granicach mającego zastosowanie reżimu gwarancji, pokryć w całości lub w części koszty naprawy w warsztacie przez siebie wskazanym albo zezwolić na naprawę w innym warsztacie i, po przedstawieniu opłaconej faktury zgodnej z kosztorysem wyraźnie zatwierdzonym przez Fleequid, zwrócić Nabywcy, w całości lub w części, związane z tym koszty. Nienaruszone pozostają prawa z tytułu rękojmi, zwolnienia z odpowiedzialności, zwrotu, regresu i odszkodowania przysługujące Fleequid wobec Sprzedawcy.</w:t>
      </w:r>
    </w:p>
    <w:p w14:paraId="74DB9AB6" w14:textId="54BA7C67" w:rsidR="00AC42B3" w:rsidRPr="00C000F1" w:rsidRDefault="000D2FCF"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Sprzedawca i Nabywca akceptują i uznają prawo Fleequid do załatwienia reklamacji w drodze Anulowania sprzedaży, według własnego uznania i w dowolnym momencie, również z odstępstwem od terminów przewidzianych dla zgłoszenia wad i usterek oraz niezależnie od zasadności wad ewentualnie zgłaszanych przez Nabywcę. W Sprzedaży komisowej uprawnienie to działa również z odstępstwem od terminów zgłoszenia i utraty prawa przewidzianych w Umowie, w niniejszych Ogólnych Warunkach oraz w dalszych warunkach umownych mających zastosowanie do stosunków, których dotyczy transakcja. W Dealer Sales Anulowanie dokonane zgodnie z niniejszym ustępem dotyczy sprzedaży między Fleequid a Nabywcą i nie powoduje, samo przez się, upadku zakupu Pojazdu przez Fleequid od Sprzedawcy, przy czym nienaruszone pozostają samodzielne prawa Fleequid do rozwiązania Umowy oraz z tytułu rękojmi, zwolnienia z odpowiedzialności, zwrotu, regresu i odszkodowania wobec tego ostatniego zgodnie z art. 18.5 i 19.6. W granicach dozwolonych przez prawo Sprzedawca i Nabywca zwalniają z odpowiedzialności i zabezpieczają przed szkodą Fleequid w odniesieniu do roszczeń lub odpowiedzialności wynikających z decyzji o dokonaniu Anulowania. Do ogólnych zasad Anulowania stosuje się art. 14, a do skutków restytucyjnych oraz związanych z nimi terminów i czynności stosuje się art. 15. W każdym przypadku nie podlegają zwrotowi, ani Sprzedawcy, ani Nabywcy, Prowizje, do których prawo już powstało, Opłaty za wykonane już Usługi oraz wydatki i koszty już poniesione przez Fleequid w związku z transakcją, zgodnie z postanowieniami art. 15.6. W Sprzedaży komisowej wydatki wynikające ze zwrotu Pojazdu i przywrócenia stanu poprzedniego transakcji obciążają Sprzedawcę, w tym zwrot wydatków związanych z wcześniejszym wydaniem Pojazdu Nabywcy oraz wydatków poniesionych na formalności wcześniejszego przeniesienia własności, a także dalsze szczególne koszty przywrócenia stanu poprzedniego mające zastosowanie w danym przypadku; w Dealer Sales ich rozłożenie zależy od przyczyny Anulowania, z zastrzeżeniem prawa Fleequid do odzyskania ich pełnej kwoty od pierwotnego Sprzedawcy, gdy przyczyna leży po jego stronie. W szczególności w odniesieniu do Pojazdów kwalifikujących się jako PWE lub w inny sposób jako odpady Sprzedawca i Nabywca zwalniają z odpowiedzialności i zabezpieczają przed szkodą Fleequid w zakresie wszelkiej odpowiedzialności związanej z ich kwalifikacją, gospodarowaniem nimi, władaniem, transportem, odzyskiem lub unieszkodliwianiem, które to czynności obciążają w całości ich samych stosownie do ich odpowiednich kompetencji wynikających z przepisów, oraz zobowiązują się dokonać wszelkich czynności niezbędnych do tego, aby zwrot i przywrócenie stanu poprzedniego nastąpiły z poszanowaniem mających zastosowanie przepisów o ochronie środowiska, przy czym związane z tym koszty, w tym koszty wcześniejszego wydania i formalności wcześniejszego przeniesienia własności, obciążają podmiot, po którego stronie leży przyczyna Anulowania.</w:t>
      </w:r>
    </w:p>
    <w:p w14:paraId="770B4744" w14:textId="77777777" w:rsidR="007B2510" w:rsidRPr="000E50A2" w:rsidRDefault="007B2510" w:rsidP="00AC42B3">
      <w:pPr>
        <w:pStyle w:val="Paragrafoelenco"/>
        <w:spacing w:line="360" w:lineRule="auto"/>
        <w:ind w:left="0"/>
        <w:jc w:val="both"/>
        <w:rPr>
          <w:rFonts w:ascii="Verdana" w:hAnsi="Verdana"/>
          <w:sz w:val="20"/>
          <w:szCs w:val="20"/>
        </w:rPr>
      </w:pPr>
    </w:p>
    <w:p w14:paraId="13565836" w14:textId="77777777" w:rsidR="007B2510" w:rsidRPr="000532C5"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99" w:name="_Toc241518326"/>
      <w:r>
        <w:rPr>
          <w:rFonts w:ascii="Verdana" w:hAnsi="Verdana"/>
          <w:b/>
          <w:bCs/>
          <w:smallCaps/>
          <w:sz w:val="20"/>
          <w:szCs w:val="20"/>
        </w:rPr>
        <w:t>Klauzula łącząca.</w:t>
      </w:r>
      <w:bookmarkEnd w:id="199"/>
    </w:p>
    <w:p w14:paraId="3B3E2503" w14:textId="59F154A2" w:rsidR="00EC713E" w:rsidRDefault="00A832A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Postanowienia niniejszego artykułu stosuje się wyłącznie do transakcji ukształtowanych zgodnie ze Sprzedażą komisową i wykonywanych w drodze Odsprzedaży. Nie stosuje się ich do transakcji wykonywanych przez Fleequid jako Czystego Pośrednika ani do Dealer Sales i nie podlegają one stosowaniu w drodze analogii do tych przypadków.</w:t>
      </w:r>
    </w:p>
    <w:p w14:paraId="0AD99784" w14:textId="6CC12B04" w:rsidR="004D1367" w:rsidRPr="004C73C2" w:rsidRDefault="00D2753D"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Jeżeli reklamacja nie zostanie załatwiona polubownie, a Fleequid nie dokona Anulowania sprzedaży zgodnie z art. 20.8, w Sprzedaży komisowej wykonywanej w drodze Odsprzedaży Sprzedawca i Nabywca przyjmują do wiadomości, że zakup Pojazdu przez Fleequid i następująca po nim Odsprzedaż są funkcjonalnie powiązane w ramach tej samej transakcji komisowej i są dokonywane wyłącznie w celu umożliwienia przeniesienia Pojazdu ze Sprzedawcy na Nabywcę, bez stosowania przez Fleequid narzutu na cenę sprzedaży Pojazdu.</w:t>
      </w:r>
    </w:p>
    <w:p w14:paraId="2A6C6A58" w14:textId="55AE617E" w:rsidR="00554E46" w:rsidRDefault="00780638" w:rsidP="00B75F7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Ze względu na to powiązanie, wyłącznie w zakresie praw i obowiązków dotyczących rękojmi, zgodności, wad, usterek i właściwości Pojazdu, Fleequid przenosi na Nabywcę, który to akceptuje, swoją pozycję materialnoprawną wobec Sprzedawcy, przy czym Nabywca jest uprawniony do bezpośredniego dochodzenia wobec tego ostatniego wszelkich żądań, powództw, zarzutów, środków obrony i środków ochrony prawnej, również o charakterze restytucyjnym lub w inny sposób wpływających na skuteczność lub skutki ekonomiczne powiązanego stosunku; Sprzedawca przyjmuje do wiadomości i akceptuje takie przeniesienie. Związane z tym roszczenia są zatem dochodzone bezpośrednio między Sprzedawcą a Nabywcą, przy czym wyłączona jest wszelka odpowiedzialność Fleequid, z wyjątkiem tego, do czego wyraźnie się zobowiązała lub co wynika z bezwzględnie obowiązujących przepisów prawa.</w:t>
      </w:r>
    </w:p>
    <w:p w14:paraId="469C3B79" w14:textId="696907C0" w:rsidR="00AC42B3" w:rsidRPr="000532C5" w:rsidRDefault="00014FB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Wykonywanie praw i środków ochrony prawnej, o których mowa w niniejszym artykule, oraz wynikające z niego skutki dla powiązanych stosunków nie mają wpływu na Prowizje, do których prawo Fleequid już powstało zgodnie z art. 12.4, które pozostają ostatecznie należne i nie podlegają zwrotowi ani wygaśnięciu. W granicach dozwolonych przez prawo Sprzedawca i Nabywca zwalniają z odpowiedzialności i zabezpieczają przed szkodą Fleequid w odniesieniu do wszelkich roszczeń, kosztów, ciężarów lub skutków wynikających z wykonywania przez nich względem siebie wskazanych praw i środków ochrony prawnej, z zastrzeżeniem wyłącznie odpowiedzialności, którą można bezpośrednio przypisać Fleequid z tytułu zobowiązań wyraźnie przez nią przyjętych lub wynikających z bezwzględnie obowiązujących przepisów prawa.</w:t>
      </w:r>
    </w:p>
    <w:p w14:paraId="5FD04167" w14:textId="3F16F983" w:rsidR="007B2510" w:rsidRPr="000532C5" w:rsidRDefault="007B2510" w:rsidP="00C1328D">
      <w:pPr>
        <w:pStyle w:val="Paragrafoelenco"/>
        <w:spacing w:line="360" w:lineRule="auto"/>
        <w:ind w:left="0"/>
        <w:jc w:val="both"/>
        <w:rPr>
          <w:rFonts w:ascii="Verdana" w:hAnsi="Verdana"/>
          <w:sz w:val="20"/>
          <w:szCs w:val="20"/>
        </w:rPr>
      </w:pPr>
    </w:p>
    <w:p w14:paraId="3ADE2B9F" w14:textId="384FB567" w:rsidR="000D6377" w:rsidRDefault="000D6377"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0" w:name="_Toc241518327"/>
      <w:r>
        <w:rPr>
          <w:rFonts w:ascii="Verdana" w:hAnsi="Verdana"/>
          <w:b/>
          <w:bCs/>
          <w:smallCaps/>
          <w:sz w:val="20"/>
          <w:szCs w:val="20"/>
        </w:rPr>
        <w:t>Rozwiązania finansowe oferowane przez osoby trzecie.</w:t>
      </w:r>
      <w:bookmarkEnd w:id="200"/>
    </w:p>
    <w:p w14:paraId="03E24D66" w14:textId="0BC47AEF" w:rsidR="00474D23" w:rsidRDefault="004B3C8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może udostępniać Użytkownikom lub wskazywać im Rozwiązania finansowe oferowane przez osoby trzecie na potrzeby zakupu Pojazdów. Odnośna umowa finansowania, leasingu finansowego lub innej formy pozyskania środków wiąże wyłącznie Użytkownika i Finansującego, na warunkach stosowanych przez tego ostatniego. Fleequid nie udziela finansowania, nie gwarantuje jego dostępności, zatwierdzenia, terminów ani warunków ekonomicznych i nie odpowiada za niewykonanie zobowiązań przez Finansującego. Postanowienia niniejszego artykułu zawierają wyłącznie odrębności wynikające z udziału Finansującego będącego osobą trzecią i nie stanowią odstępstwa, poza wyraźnie przewidzianym zakresem, od uregulowań dotyczących Proformy, płatności, przeniesienia własności, ryzyka, Modeli Sprzedaży i korespondencji.</w:t>
      </w:r>
    </w:p>
    <w:p w14:paraId="7ABF43D6" w14:textId="131FECAE" w:rsidR="00474D23" w:rsidRDefault="00A81FC2"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może przyjmować wnioski o informacje, o kontakt lub o finansowanie zgłaszane przez Użytkowników i przekazywać je zainteresowanym Finansującym. Przekazywanie odnośnych danych odbywa się zgodnie z Polityką Prywatności, o której mowa w art. 7.</w:t>
      </w:r>
    </w:p>
    <w:p w14:paraId="12EFC3E1" w14:textId="670BD2F9" w:rsidR="00531FF7" w:rsidRDefault="00943085"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Wniosek o finansowanie, wszczęcie procedury jego rozpatrywania, wstępna decyzja oraz pozytywna decyzja Finansującego nie zawieszają obowiązków Nabywcy ani biegu Terminu płatności i nie są równoznaczne z zapłatą. Pozostają w mocy ewentualne odmienne postanowienia Warunków Szczegółowych mających zastosowanie do Rozwiązania finansowego.</w:t>
      </w:r>
    </w:p>
    <w:p w14:paraId="70C821DB" w14:textId="41C899C3" w:rsidR="00DF65C3" w:rsidRDefault="00277AA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Jeżeli Nabywca pozostaje stroną sprzedaży, a Finansujący występuje wyłącznie jako podmiot dokonujący płatności, zobowiązanie Nabywcy do zapłaty trwa do chwili faktycznego otrzymania w całości należnych kwot przez odpowiednich odbiorców zgodnie z art. 12.2, chyba że mające zastosowanie Warunki Szczegółowe wyraźnie przypisują wcześniejszy skutek zwalniający nieodwołalnemu zobowiązaniu Finansującego zgodnie z art. 22.6.</w:t>
      </w:r>
    </w:p>
    <w:p w14:paraId="5C9E21B3" w14:textId="1332381C" w:rsidR="00F06715" w:rsidRDefault="007A0B6B"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Warunki Szczegółowe mogą przewidywać, zgodnie z wyborem pierwotnego Nabywcy, że Finansujący uzyskuje status Nabywcy, przy czym pierwotny Nabywca pozostaje korzystającym z Pojazdu. Te same Warunki Szczegółowe określają chwilę i skutki takiego wstąpienia, z którą wygasa zobowiązanie pierwotnego Nabywcy do zapłaty. Z ewentualnością tą umożliwia się zapoznanie przed złożeniem Oferty zgodnie z art. 3.2 lit. d) i musi ona być zgodna z mającym zastosowanie Modelem Sprzedaży. Gdy Fleequid działa jako Czysty Pośrednik, składając Propozycję sprzedaży, Sprzedawca już teraz wyraża zgodę na wstąpienie Finansującego w miejsce pierwotnego Nabywcy, w przypadkach i w sposób przewidziany w mających zastosowanie Warunkach Szczegółowych. Wstąpienie staje się skuteczne wobec Sprzedawcy z chwilą, w której Fleequid powiadomi go o nim zgodnie z art. 24.</w:t>
      </w:r>
    </w:p>
    <w:p w14:paraId="2A0FB2FE" w14:textId="63019524" w:rsidR="005A4B95" w:rsidRDefault="004F1A70"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Do celów art. 12.2 Warunki Szczegółowe mogą przypisać nieodwołalnemu zobowiązaniu Finansującego, spełniającemu przewidziane w nich wymogi, skutek równoważny pełnemu wykonaniu obowiązku zapłaty, określając chwilę, od której skutek ten powstaje. W braku takiego wyraźnego postanowienia znaczenie mają wyłącznie płatności faktycznie otrzymane przez odpowiednich odbiorców.</w:t>
      </w:r>
    </w:p>
    <w:p w14:paraId="7281671D" w14:textId="04D6FE33" w:rsidR="00674769" w:rsidRDefault="005747FF"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transakcjach z wykorzystaniem Rozwiązania finansowego Terminem płatności jest termin wskazany w mających zastosowanie Warunkach Szczegółowych albo w Proformie, zgodnie z postanowieniami art. 11.6 lit. a).</w:t>
      </w:r>
    </w:p>
    <w:p w14:paraId="499568DF" w14:textId="5372FFC0" w:rsidR="006D43F8" w:rsidRDefault="0080521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transakcjach z wykorzystaniem Rozwiązania finansowego kolejność czynności w zakresie zakupu od Sprzedawcy, przerejestrowania, wystawienia dokumentu rejestracyjnego, fakturowania, przeniesienia własności, zapłaty i wydania może różnić się od zwykłej kolejności zgodnie z postanowieniami mających zastosowanie Warunków Szczegółowych. Pozostaje w mocy zasada, że dokonanie czynności dotyczących dokumentów lub przerejestrowania na rzecz Finansującego nie powoduje, samo przez się, przeniesienia własności Pojazdu ani, w przypadku Aukcji, Ostatecznego Przybicia, zgodnie z postanowieniami art. 16.4.</w:t>
      </w:r>
    </w:p>
    <w:p w14:paraId="06F68321" w14:textId="110F2209" w:rsidR="00942EBF" w:rsidRDefault="008D129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Sprzedaży komisowej wykonywanej w drodze Odsprzedaży, w drodze wyraźnego odstępstwa od art. 17.4 i wyłącznie w zakresie w nim przewidzianym, mające zastosowanie Warunki Szczegółowe mogą przewidywać, że Fleequid zapłaci Sprzedawcy Cenę zakupu netto przed otrzymaniem w całości kwot należnych od Nabywcy lub Finansującego. Taka wcześniejsza zapłata nie powoduje, sama przez się, rozpoczęcia fazy wykonawczej transakcji, nie przyspiesza przeniesienia własności Pojazdu na Nabywcę i, w przypadku Aukcji, nie powoduje Ostatecznego Przybicia.</w:t>
      </w:r>
    </w:p>
    <w:p w14:paraId="2DB81239" w14:textId="040BB9EA" w:rsidR="00F7517E" w:rsidRDefault="00D0163A"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 transakcjach, w których Finansujący uzyskuje status Nabywcy, Warunki Szczegółowe wskazują podmiot uprawniony do: a) odbioru Pojazdu i podpisania protokołu zdawczo-odbiorczego zgodnie z art. 16.7 i 16.10; b) dokonania sprawdzeń przy wydaniu zgodnie z art. 16.12; c) złożenia reklamacji i udziału w jej rozpatrywaniu zgodnie z art. 20; d) otrzymania ewentualnych zwrotów zgodnie z art. 15.4.</w:t>
      </w:r>
    </w:p>
    <w:p w14:paraId="11DA822D" w14:textId="7A24E531" w:rsidR="00906AF1" w:rsidRDefault="006562B0">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Ewentualne wynagrodzenie należne Fleequid za Usługi związane z Rozwiązaniami finansowymi jest wskazane w mających zastosowanie Warunkach Szczegółowych albo w Taryfikatorze Fleequid. Poszczególne Rozwiązania finansowe mogą być uregulowane w Warunkach Szczegółowych, które uzupełniają niniejsze Ogólne Warunki i, w razie sprzeczności, mają pierwszeństwo wyłącznie w zakresie zagadnień szczegółowo w nich uregulowanych, zgodnie z postanowieniami art. 4.3 i 4.4.</w:t>
      </w:r>
    </w:p>
    <w:p w14:paraId="40542AFF" w14:textId="77777777" w:rsidR="00C1328D" w:rsidRPr="00662DD7" w:rsidRDefault="00C1328D" w:rsidP="00662DD7">
      <w:pPr>
        <w:pStyle w:val="Paragrafoelenco"/>
        <w:spacing w:line="360" w:lineRule="auto"/>
        <w:ind w:left="0"/>
        <w:jc w:val="both"/>
        <w:rPr>
          <w:rFonts w:ascii="Verdana" w:hAnsi="Verdana"/>
          <w:sz w:val="20"/>
          <w:szCs w:val="20"/>
        </w:rPr>
      </w:pPr>
    </w:p>
    <w:p w14:paraId="4EA9BDDC" w14:textId="4AA519DE" w:rsidR="001953A5" w:rsidRPr="000532C5"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1" w:name="_Toc241518328"/>
      <w:r>
        <w:rPr>
          <w:rFonts w:ascii="Verdana" w:hAnsi="Verdana"/>
          <w:b/>
          <w:bCs/>
          <w:smallCaps/>
          <w:sz w:val="20"/>
          <w:szCs w:val="20"/>
        </w:rPr>
        <w:t>Prawo właściwe, język i jurysdykcja.</w:t>
      </w:r>
      <w:bookmarkEnd w:id="201"/>
    </w:p>
    <w:p w14:paraId="2D2B9D77" w14:textId="458853DC"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Niniejsze Ogólne Warunki, Umowy i wszystkie warunki regulujące wszelkie relacje między Fleequid a Użytkownikami lub między Użytkownikiem a innym Użytkownikiem podlegają i będą podlegać wyłącznie prawu włoskiemu, z wyraźnym wyłączeniem stosowania Konwencji Narodów Zjednoczonych o umowach międzynarodowej sprzedaży towarów, sporządzonej w Wiedniu dnia 11 kwietnia 1980 r. (CISG).</w:t>
      </w:r>
    </w:p>
    <w:p w14:paraId="0FC8B1EC" w14:textId="02432D51" w:rsidR="001953A5" w:rsidRPr="000532C5" w:rsidRDefault="00750DC8"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Wszelkie spory związane z ważnością, interpretacją, stosowaniem lub zakończeniem, z jakiegokolwiek tytułu, niniejszych Ogólnych Warunków, Warunków Szczegółowych, Szczególnych warunków sprzedaży, Umów indywidualnych, Umów sprzedaży oraz dalszych transakcji zawartych za pośrednictwem platformy Marketplace albo jakiejkolwiek innej związanej z nimi czynności prawnej podlegają wyłącznej jurysdykcji sądów włoskich, a w jej ramach wyłącznej właściwości miejscowej sądu w Como, z wyłączeniem wszelkich innych sądów właściwych przemiennie, z zastrzeżeniem przypadków właściwości bezwzględnie obowiązującej przewidzianych przez prawo.</w:t>
      </w:r>
    </w:p>
    <w:p w14:paraId="047D1672" w14:textId="092A5818" w:rsidR="00FF28A0" w:rsidRDefault="001953A5"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Językiem umowy jest język włoski. W przypadku, gdy niniejsze OW zostaną sporządzone również w innych językach, wersja włoska będzie jedyną wiążącą.</w:t>
      </w:r>
    </w:p>
    <w:p w14:paraId="5F8A4498" w14:textId="77777777" w:rsidR="00A650E1" w:rsidRPr="005C4D6E" w:rsidRDefault="00A650E1" w:rsidP="003D11A5">
      <w:pPr>
        <w:pStyle w:val="Paragrafoelenco"/>
        <w:spacing w:line="360" w:lineRule="auto"/>
        <w:ind w:left="0"/>
        <w:jc w:val="both"/>
        <w:rPr>
          <w:rFonts w:ascii="Verdana" w:hAnsi="Verdana"/>
          <w:sz w:val="20"/>
          <w:szCs w:val="20"/>
        </w:rPr>
      </w:pPr>
    </w:p>
    <w:p w14:paraId="4DD2C457" w14:textId="77777777" w:rsidR="00FF28A0" w:rsidRPr="000532C5"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02" w:name="_Toc241518329"/>
      <w:r>
        <w:rPr>
          <w:rFonts w:ascii="Verdana" w:hAnsi="Verdana"/>
          <w:b/>
          <w:bCs/>
          <w:smallCaps/>
          <w:sz w:val="20"/>
          <w:szCs w:val="20"/>
        </w:rPr>
        <w:t>Korespondencja.</w:t>
      </w:r>
      <w:bookmarkEnd w:id="202"/>
    </w:p>
    <w:p w14:paraId="21B701F7" w14:textId="31C68AFE" w:rsidR="00750DC8" w:rsidRDefault="00AD59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Niniejszy artykuł reguluje w sposób ogólny korespondencję między Fleequid a Użytkownikami. Dalsze postanowienia niniejszych Ogólnych Warunków określają wyłącznie, jakie powiadomienia muszą zostać dokonane i w jakiej chwili, przy czym pozostają w mocy wymogi dotyczące szczególnego kanału wyraźnie przewidziane dla określonych powiadomień, takich jak reklamacja, o której mowa w art. 20.2, oraz oświadczenie o wypowiedzeniu umowy, o którym mowa w art. 4.2.</w:t>
      </w:r>
    </w:p>
    <w:p w14:paraId="29C32EE6" w14:textId="0411D4D3"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 ile nie postanowiono inaczej, korespondencja kierowana do Fleequid będzie odbywać się w formie pisemnej i będzie wysyłana listem poleconym za potwierdzeniem odbioru, przesyłką kurierską lub pocztą elektroniczną na następujący adres:</w:t>
      </w:r>
    </w:p>
    <w:p w14:paraId="60E2D078" w14:textId="18D52E84" w:rsidR="00FF28A0" w:rsidRPr="000532C5" w:rsidRDefault="00FF28A0" w:rsidP="00FF28A0">
      <w:pPr>
        <w:pStyle w:val="Paragrafoelenco"/>
        <w:spacing w:line="360" w:lineRule="auto"/>
        <w:ind w:left="0"/>
        <w:jc w:val="center"/>
        <w:rPr>
          <w:rFonts w:ascii="Verdana" w:hAnsi="Verdana"/>
          <w:b/>
          <w:bCs/>
          <w:smallCaps/>
          <w:sz w:val="20"/>
          <w:szCs w:val="20"/>
        </w:rPr>
      </w:pPr>
      <w:r>
        <w:rPr>
          <w:rFonts w:ascii="Verdana" w:hAnsi="Verdana"/>
          <w:b/>
          <w:bCs/>
          <w:smallCaps/>
          <w:sz w:val="20"/>
          <w:szCs w:val="20"/>
        </w:rPr>
        <w:t>Adorea S.r.l.</w:t>
      </w:r>
    </w:p>
    <w:p w14:paraId="786467FA"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Via Provinciale per Bizzarone, 43</w:t>
      </w:r>
    </w:p>
    <w:p w14:paraId="3EF5E099"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22077 Olgiate Comasco (CO),</w:t>
      </w:r>
    </w:p>
    <w:p w14:paraId="79B6344E" w14:textId="180B8872" w:rsidR="00FF28A0" w:rsidRPr="00AE1B69"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C.F. i numer VAT 04114790134</w:t>
      </w:r>
    </w:p>
    <w:p w14:paraId="5E0195A9" w14:textId="5D502FA1" w:rsidR="00FF28A0" w:rsidRPr="00662DD7"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Tel. +39 02 87176063</w:t>
      </w:r>
    </w:p>
    <w:p w14:paraId="61C88E19" w14:textId="64FA5A03" w:rsidR="00C35E22" w:rsidRPr="00662DD7" w:rsidRDefault="00FF28A0" w:rsidP="00C35E22">
      <w:pPr>
        <w:pStyle w:val="Paragrafoelenco"/>
        <w:spacing w:line="360" w:lineRule="auto"/>
        <w:ind w:left="0"/>
        <w:jc w:val="center"/>
        <w:rPr>
          <w:rFonts w:ascii="Verdana" w:hAnsi="Verdana"/>
          <w:b/>
          <w:bCs/>
          <w:sz w:val="20"/>
          <w:szCs w:val="20"/>
        </w:rPr>
      </w:pPr>
      <w:r>
        <w:rPr>
          <w:rFonts w:ascii="Verdana" w:hAnsi="Verdana"/>
          <w:b/>
          <w:bCs/>
          <w:sz w:val="20"/>
          <w:szCs w:val="20"/>
        </w:rPr>
        <w:t xml:space="preserve">e-mail </w:t>
      </w:r>
      <w:hyperlink r:id="rId18" w:history="1">
        <w:r w:rsidR="00C35E22" w:rsidRPr="00662DD7">
          <w:rPr>
            <w:rFonts w:ascii="Verdana" w:hAnsi="Verdana"/>
            <w:b/>
            <w:bCs/>
            <w:sz w:val="20"/>
            <w:szCs w:val="20"/>
          </w:rPr>
          <w:t>info@fleequid.com</w:t>
        </w:r>
      </w:hyperlink>
    </w:p>
    <w:p w14:paraId="693F3D5B" w14:textId="1672251F"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eastAsia="Aptos" w:hAnsi="Verdana" w:cs="Arial"/>
          <w:sz w:val="20"/>
          <w:szCs w:val="20"/>
        </w:rPr>
        <w:t>Powiadomienia kierowane do Fleequid uważa się za ważne i skuteczne w momencie doręczenia, jeśli zostały wysłane listem poleconym za potwierdzeniem odbioru, w momencie przekazania przesyłki kurierowi – jeśli zostały wysłane za pośrednictwem usługi kurierskiej ekspresowej, lub w momencie potwierdzenia odbioru – jeśli zostały wysłane pocztą elektroniczną.</w:t>
      </w:r>
    </w:p>
    <w:p w14:paraId="68D0D673" w14:textId="62025BD6" w:rsidR="00FF28A0"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Powiadomienia od Fleequid będą wysyłane przez Fleequid na adresy kontaktowe, w tym również na zwykły adres poczty elektronicznej, podane przez Użytkownika podczas rejestracji, i domniemywa się, że zostały doręczone adresatowi i są mu znane, w następstwie ich wysłania przez Fleequid. Wszelkie zmiany adresów kontaktowych Użytkownika muszą zostać przekazane Fleequid na piśmie, aby mogły być uznane za ważne.</w:t>
      </w:r>
    </w:p>
    <w:p w14:paraId="5BCCC3DD" w14:textId="3909384C" w:rsidR="009C44F2" w:rsidRDefault="00D8524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może dokonywać powiadomień dotyczących transakcji, w tym udostępnienia Proformy oraz powiadomienia o zawarciu Wiążącego Porozumienia, o Ostatecznym Przybiciu na Aukcjach, o Anulowaniu sprzedaży i o udostępnieniu Pojazdu do wydania, za pośrednictwem jednego lub większej liczby następujących kanałów, które Strony uznają za odpowiednie: a) poczta elektroniczna na adres podany przez Użytkownika; b) obszar zastrzeżony Użytkownika na platformie Marketplace; c) powiadomienie systemowe na platformie Marketplace; d) przesyłka kurierska lub list polecony; e) każdy inny kanał pisemny lub elektroniczny zwykle używany w stosunkach między Fleequid a Użytkownikiem, w tym PEC, SMS i komunikatory internetowe, o ile umożliwia on Użytkownikowi zapoznanie się z treścią powiadomienia. Udostępnienie dokumentu w obszarze zastrzeżonym Użytkownika jest równoznaczne z powiadomieniem i od tej chwili biegną związane z nim terminy. Powiadomienia przewidziane w niniejszym ustępie nie wymagają szczególnej formy ani użycia określonego środka komunikacji, chyba że niniejsze Ogólne Warunki stanowią inaczej.</w:t>
      </w:r>
    </w:p>
    <w:p w14:paraId="540D49ED" w14:textId="58542F35" w:rsidR="00D85249" w:rsidRDefault="006B600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Do celów dowodu dokonania powiadomienia Fleequid może posłużyć się wszelkimi środkami dopuszczonymi przez prawo, w tym danymi i rejestrami platformy Marketplace oraz własnych systemów informatycznych, zapisami odnośnych zdarzeń i powiadomień systemowych, potwierdzeniami lub poświadczeniami wysłania lub doręczenia, wymienioną korespondencją, wiadomościami i odnośnymi dowodami elektronicznymi, a także wszelkimi innymi elementami pozwalającymi udokumentować dokonanie powiadomienia.</w:t>
      </w:r>
    </w:p>
    <w:p w14:paraId="74E0A17D" w14:textId="6DBBECDB" w:rsidR="006B600E" w:rsidRPr="000532C5" w:rsidRDefault="00D638E4"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Użytkowniku spoczywa ciężar utrzymywania podanych adresów kontaktowych oraz dostępu do własnego obszaru zastrzeżonego w stanie aktywnym i sprawnym oraz regularnego ich sprawdzania, a także ich aktualizowania zgodnie z art. 5.4. Użytkownik nie może powoływać się wobec Fleequid na brak wiedzy o powiadomieniu wynikający z niezaktualizowania własnych adresów kontaktowych lub z przyczyn dotyczących jego systemów, urządzeń lub dostawców usług komunikacyjnych. Ponaglenia, przypomnienia i powiadomienia grzecznościowe ewentualnie wysyłane przez Fleequid nie stanowią warunku skuteczności terminów ani przesłanki zwłoki, zgodnie z postanowieniami art. 11.9.</w:t>
      </w:r>
    </w:p>
    <w:p w14:paraId="63BF27D2" w14:textId="77777777" w:rsidR="001953A5" w:rsidRPr="000532C5" w:rsidRDefault="001953A5" w:rsidP="00FF28A0">
      <w:pPr>
        <w:pStyle w:val="Paragrafoelenco"/>
        <w:spacing w:line="360" w:lineRule="auto"/>
        <w:ind w:left="0"/>
        <w:jc w:val="both"/>
        <w:rPr>
          <w:rFonts w:ascii="Verdana" w:hAnsi="Verdana"/>
          <w:sz w:val="20"/>
          <w:szCs w:val="20"/>
        </w:rPr>
      </w:pPr>
    </w:p>
    <w:p w14:paraId="2FBCBD94" w14:textId="77777777" w:rsidR="00765D12" w:rsidRPr="000532C5" w:rsidRDefault="00765D12" w:rsidP="00FF28A0">
      <w:pPr>
        <w:pStyle w:val="Paragrafoelenco"/>
        <w:spacing w:line="360" w:lineRule="auto"/>
        <w:ind w:left="0"/>
        <w:jc w:val="both"/>
        <w:rPr>
          <w:rFonts w:ascii="Verdana" w:hAnsi="Verdana"/>
          <w:sz w:val="20"/>
          <w:szCs w:val="20"/>
        </w:rPr>
      </w:pPr>
    </w:p>
    <w:p w14:paraId="0D4CB862" w14:textId="77777777" w:rsidR="00765D12" w:rsidRPr="000532C5" w:rsidRDefault="00765D12"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w:t>
      </w:r>
    </w:p>
    <w:p w14:paraId="53626765" w14:textId="6A2D6650" w:rsidR="00056BD1" w:rsidRPr="00662DD7" w:rsidRDefault="00F56DE9" w:rsidP="00662DD7">
      <w:pPr>
        <w:spacing w:line="360" w:lineRule="auto"/>
        <w:jc w:val="center"/>
        <w:rPr>
          <w:rFonts w:ascii="Verdana" w:hAnsi="Verdana"/>
          <w:b/>
          <w:bCs/>
          <w:smallCaps/>
          <w:sz w:val="20"/>
          <w:szCs w:val="20"/>
        </w:rPr>
      </w:pPr>
      <w:r>
        <w:rPr>
          <w:rFonts w:ascii="Verdana" w:hAnsi="Verdana"/>
          <w:b/>
          <w:bCs/>
          <w:smallCaps/>
          <w:sz w:val="20"/>
          <w:szCs w:val="20"/>
        </w:rPr>
        <w:t>Odrębna akceptacja zgodnie z art. 1341 i 1342 włoskiego Kodeksu cywilnego</w:t>
      </w:r>
    </w:p>
    <w:p w14:paraId="3A5312AB" w14:textId="3D19A3E3" w:rsidR="000A50E5" w:rsidRDefault="00F155E4" w:rsidP="00812943">
      <w:pPr>
        <w:spacing w:line="360" w:lineRule="auto"/>
        <w:jc w:val="both"/>
        <w:rPr>
          <w:rFonts w:ascii="Verdana" w:hAnsi="Verdana"/>
          <w:sz w:val="20"/>
          <w:szCs w:val="20"/>
        </w:rPr>
      </w:pPr>
      <w:bookmarkStart w:id="203" w:name="_Hlk162158661"/>
      <w:bookmarkStart w:id="204" w:name="_Hlk175340221"/>
      <w:r>
        <w:rPr>
          <w:rFonts w:ascii="Verdana" w:hAnsi="Verdana"/>
          <w:sz w:val="20"/>
          <w:szCs w:val="20"/>
        </w:rPr>
        <w:t>Zgodnie z art. 1341 i 1342 włoskiego Kodeksu cywilnego i dla celów tych przepisów Użytkownik wyraźnie oświadcza, że przeczytał, zrozumiał i odrębnie zaakceptował następujące postanowienia niniejszych Ogólnych Warunków:</w:t>
      </w:r>
    </w:p>
    <w:p w14:paraId="1E1262B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4 (Źródła umowne, Ogłoszenie i warunki mające zastosowanie do konkretnej transakcji)</w:t>
      </w:r>
      <w:r>
        <w:rPr>
          <w:rFonts w:ascii="Verdana" w:hAnsi="Verdana"/>
          <w:sz w:val="20"/>
          <w:szCs w:val="20"/>
        </w:rPr>
        <w:t>: 4.2 (ciężar dowodu spoczywający na Użytkowniku oraz ograniczenia w podnoszeniu zarzutów, roszczeń lub reklamacji w przypadku sporu dotyczącego wersji lub stosowalności Ogólnych Warunków); 4.9 (uprawnienie do zawieszenia wykonania i do dokonania Anulowania sprzedaży w przypadku, gdy transakcja następczo stanie się niezgodna z prawem lub nie do pogodzenia z przepisami).</w:t>
      </w:r>
    </w:p>
    <w:p w14:paraId="426123F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5 (Rejestracja i dozwolone korzystanie z platformy Marketplace)</w:t>
      </w:r>
      <w:r>
        <w:rPr>
          <w:rFonts w:ascii="Verdana" w:hAnsi="Verdana"/>
          <w:sz w:val="20"/>
          <w:szCs w:val="20"/>
        </w:rPr>
        <w:t>: 5.3 (uprawnienie Fleequid do ograniczenia, zawieszenia lub wyłączenia dostępu do platformy Marketplace oraz działalności Użytkownika); 5.4 (odpowiedzialność Użytkownika za korzystanie z danych dostępowych oraz zwolnienie Fleequid z odpowiedzialności za niewłaściwe lub nieuprawnione użycie, które można przypisać Użytkownikowi lub osobom z nim związanym); 5.5 i 5.6 (zakazy korzystania z platformy Marketplace zmierzającego do pominięcia Fleequid; zakaz, przez 24 miesiące, pomijania Fleequid przez Użytkownika działającego jako potencjalny nabywca, również poprzez zachowania obiektywnie i jednoznacznie zmierzające do jej pominięcia, oraz odnośna kara umowna równa trzykrotności Prowizji obciążających Nabywcę, ustalanych w Dealer Sales wyłącznie jako umowny parametr, według Taryfikatora obowiązującego w chwili pierwszego dostępu, a w przypadku transakcji, która nie doszła do skutku, według przewidzianej tam hierarchii podstaw, z zastrzeżeniem prawa do dochodzenia odszkodowania przenoszącego wysokość kary umownej; uprawnienie do ukrycia, ograniczenia lub zablokowania dostępu lub udziału w Wydarzeniach sprzedażowych oraz do podjęcia odnośnych środków również bez uprzedniego wezwania w przewidzianych przypadkach); 5.7 (wyraźna klauzula rozwiązująca oraz uprawnienie do trwałej dezaktywacji profilu w przypadku powtarzających się naruszeń obowiązków i zakazów przewidzianych w art. 5.5, z zachowaniem transakcji, w odniesieniu do których zawarto już Wiążące Porozumienie); 5.8 (kara umowna w wysokości 3.000,00 € będąca następstwem rozwiązania przewidzianego w art. 5.7, samodzielna i podlegająca kumulacji z karami umownymi za poszczególne naruszenia art. 5.5, z zastrzeżeniem prawa do dochodzenia odszkodowania przenoszącego wysokość kary umownej); 5.10 (podział ryzyka przy korzystaniu z platformy Marketplace oraz wyłączenia i ograniczenia odpowiedzialności Fleequid za wady, nieprawidłowe działanie, przerwy, zakłócenia w działaniu i nieprawidłowości techniczne, w granicach przewidzianych w tym postanowieniu).</w:t>
      </w:r>
    </w:p>
    <w:p w14:paraId="23AD0097" w14:textId="77777777" w:rsidR="001A195D" w:rsidRDefault="001A195D" w:rsidP="001A195D">
      <w:pPr>
        <w:spacing w:line="360" w:lineRule="auto"/>
        <w:jc w:val="both"/>
        <w:rPr>
          <w:rFonts w:ascii="Verdana" w:hAnsi="Verdana"/>
          <w:sz w:val="20"/>
          <w:szCs w:val="20"/>
        </w:rPr>
      </w:pPr>
      <w:r>
        <w:rPr>
          <w:rFonts w:ascii="Verdana" w:hAnsi="Verdana"/>
          <w:b/>
          <w:bCs/>
          <w:sz w:val="20"/>
          <w:szCs w:val="20"/>
        </w:rPr>
        <w:t>Art. 6 (Klasyfikacja Użytkownika i Wadium)</w:t>
      </w:r>
      <w:r>
        <w:rPr>
          <w:rFonts w:ascii="Verdana" w:hAnsi="Verdana"/>
          <w:sz w:val="20"/>
          <w:szCs w:val="20"/>
        </w:rPr>
        <w:t>: 6.3 (funkcja zabezpieczająca Wadium, uprawnienie do jego zatrzymania i zaliczenia na poczet należnych kwot, zwrot ewentualnej nadwyżki oraz zwrot bez odsetek).</w:t>
      </w:r>
    </w:p>
    <w:p w14:paraId="3EFC562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8 (Propozycja sprzedaży Pojazdów na Aukcji i obowiązki Sprzedawcy)</w:t>
      </w:r>
      <w:r>
        <w:rPr>
          <w:rFonts w:ascii="Verdana" w:hAnsi="Verdana"/>
          <w:sz w:val="20"/>
          <w:szCs w:val="20"/>
        </w:rPr>
        <w:t>: 8.2 (moc dowodowa danych wynikających z systemów informatycznych Fleequid oraz milczące zatwierdzenie dokumentacji technicznej i Ogłoszenia w braku niezwłocznego zgłoszenia zastrzeżeń); 8.3 (obowiązki i gwarancje dotyczące własności i Obciążeń, termin ich usunięcia oraz kara umowna w wysokości 2.000,00 € za każdy Pojazd, którego dotyczy Obciążenie); 8.8 (nieodwołalność i czas trwania zobowiązania do oferowania do sprzedaży, warunek zawieszający zastrzeżony w interesie Fleequid w Dealer Sales oraz zrzeczenie się przez Sprzedawcę roszczeń i zarzutów w przewidzianych przypadkach); 8.9 (obowiązek wyłączności oraz kara umowna równa trzykrotności Prowizji, ustalanych według Taryfikatora obowiązującego w chwili rozpoczęcia oferowania do sprzedaży); 8.11 (zakaz pomijania Fleequid przez 24 miesiące, odnośne kary umowne, kara umowna za odmowę przeniesienia własności, kryteria uznania, że doszło do odmowy, również w następstwie wezwania, brak kumulacji kar umownych i kolejność ich stosowania w przypadku sprzedaży osobom trzecim w czasie trwania Statusu Opcji oraz zastrzeżenie prawa do dochodzenia odszkodowania przenoszącego wysokość kary umownej); 8.12 (obowiązki pieczy nad Pojazdem, jego zachowania i niedokonywania w nim zmian oraz kara umowna w wysokości 3.000,00 €, również po przeniesieniu własności na Fleequid, dopóki Pojazd pozostaje w dyspozycji Sprzedawcy); 8.13 (obciążające Sprzedawcę zobowiązania do zwolnienia z odpowiedzialności, zwrotu i regresu, również w odniesieniu do roszczeń Nabywcy w Dealer Sales); 8.14 (obowiązki przygotowania Pojazdu i zapewnienia jego zdatności do przemieszczania, kara umowna w wysokości 500,00 € za Pojazd, zwrot kosztów oraz odszkodowanie przenoszące wysokość kary umownej).</w:t>
      </w:r>
    </w:p>
    <w:p w14:paraId="71810F72" w14:textId="70038E34"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9 (Wydarzenia sprzedażowe i Ogłoszenie)</w:t>
      </w:r>
      <w:r>
        <w:rPr>
          <w:rFonts w:ascii="Verdana" w:hAnsi="Verdana"/>
          <w:sz w:val="20"/>
          <w:szCs w:val="20"/>
        </w:rPr>
        <w:t>: 9.3 (uprawnienie Fleequid do zawieszenia lub odwołania Wydarzenia sprzedażowego w przewidzianych przypadkach); 9.7 (uprawnienie do poprawienia oczywistej omyłki pisarskiej lub rachunkowej oraz do Anulowania sprzedaży w przewidzianych przypadkach).</w:t>
      </w:r>
    </w:p>
    <w:p w14:paraId="7F3A71FC" w14:textId="678D26B5"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11 (Status Opcji, Proforma i Termin płatności)</w:t>
      </w:r>
      <w:r>
        <w:rPr>
          <w:rFonts w:ascii="Verdana" w:hAnsi="Verdana"/>
          <w:sz w:val="20"/>
          <w:szCs w:val="20"/>
        </w:rPr>
        <w:t>: 11.7 (uznaniowy charakter przedłużenia Terminu płatności, utrzymanie skutków opóźnienia, chyba że przedłużenia udzielono z powodu zakłócenia, które faktycznie uniemożliwiło lub utrudniło terminowe wykonanie zobowiązania, w którym to przypadku za opóźnienie objęte przedłużeniem nie nalicza się kar umownych ani odsetek, oraz upoważnienie udzielone przez Sprzedawcę do przedłużenia wraz ze zrzeczeniem się roszczeń o odszkodowanie lub rekompensatę przewidzianych w tym postanowieniu); 11.9 (wyłącznie informacyjny charakter ponagleń oraz brak znaczenia ich nieotrzymania dla skuteczności terminów i zwłoki).</w:t>
      </w:r>
    </w:p>
    <w:p w14:paraId="0033CE3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12 (Płatność, Ostateczne Przybicie na Aukcjach, opóźnienie i Anulowanie sprzedaży)</w:t>
      </w:r>
      <w:r>
        <w:rPr>
          <w:rFonts w:ascii="Verdana" w:hAnsi="Verdana"/>
          <w:sz w:val="20"/>
          <w:szCs w:val="20"/>
        </w:rPr>
        <w:t>: 12.1 (obowiązek zapłaty w całości, zakaz potrącenia, płatności częściowej i wstrzymania płatności z powodu zastrzeżeń); 12.5 (kara umowna przewidziana za płatność w kilku wpłatach); 12.6 (dzienna kara umowna za każdy dzień opóźnienia i za każdy Pojazd, z łączną maksymalną kwotą za Pojazd, odsetki za opóźnienie i dalsze skutki opóźnienia w płatności); 12.7 (termin maksymalny dla spóźnionej płatności, wyraźna klauzula rozwiązująca i uprawnienie do Anulowania sprzedaży); 12.8 (skutki Anulowania z przyczyn leżących po stronie Nabywcy, zaliczenie Wadium oraz ograniczenie roszczeń Nabywcy, który nie wykonał zobowiązania, w odniesieniu do późniejszej sprzedaży); 12.9 (Prowizje, kary umowne, próg minimalny, uwzględnienie w progu minimalnym kary umownej wynikającej z przekształcenia Zaliczki, kumulacja w przewidzianych przypadkach oraz zastrzeżenie prawa do dochodzenia odszkodowania przenoszącego wysokość kary umownej); 12.10 (uprawnienie do ograniczenia, zawieszenia lub zablokowania funkcjonowania profilu Nabywcy); 12.11 (zrzeczenie się przez Sprzedawcę roszczeń i zarzutów przewidzianych w tym postanowieniu).</w:t>
      </w:r>
    </w:p>
    <w:p w14:paraId="5E7A6BE4"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13 (Sprzedaż odroczona: zaliczka i Pojazd pozostający tymczasowo w używaniu Sprzedawcy)</w:t>
      </w:r>
      <w:r>
        <w:rPr>
          <w:rFonts w:ascii="Verdana" w:hAnsi="Verdana"/>
          <w:sz w:val="20"/>
          <w:szCs w:val="20"/>
        </w:rPr>
        <w:t>: 13.5 (dzienna kara umowna za każdy dzień opóźnienia i za każdy Pojazd w przypadku opóźnienia we wpłacie Zaliczki lub w zapłacie pozostałej kwoty, jedna łączna maksymalna kwota dla Pojazdu i transakcji oraz termin maksymalny do celów Anulowania sprzedaży); 13.6 (przekształcenie Zaliczki w karę umowną w przypadku Anulowania sprzedaży z powodu braku zapłaty zgodnie z art. 13.5, jej uwzględnienie do celów progu minimalnego, o którym mowa w art. 12.9, oraz odnośna koordynacja z dalszymi skutkami ekonomicznymi); 13.7 (uprawnienie do Anulowania sprzedaży z przyczyny leżącej po stronie Sprzedawcy, obciążające go skutki ekonomiczne oraz koordynacja z karami umownymi, o których mowa w art. 8.11, 16.9 i 17.8); 13.9 (podział ryzyka i obciążające Sprzedawcę zobowiązania do zwolnienia z odpowiedzialności w okresie pozostawania Pojazdu w jego dyspozycji).</w:t>
      </w:r>
    </w:p>
    <w:p w14:paraId="198A0337"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14 (Anulowanie sprzedaży: zasady ogólne i ograniczenie przedmiotu)</w:t>
      </w:r>
      <w:r>
        <w:rPr>
          <w:rFonts w:ascii="Verdana" w:hAnsi="Verdana"/>
          <w:sz w:val="20"/>
          <w:szCs w:val="20"/>
        </w:rPr>
        <w:t>: 14.3 (skuteczność Anulowania od chwili powiadomienia oraz brak konieczności uprzedniego sądowego stwierdzenia); 14.4 (uprawnienie do Anulowania w całości lub w części oraz do ograniczenia przedmiotu sprzedaży w przewidzianych przypadkach); 14.6 (ograniczenia możliwości sprzeciwienia się Anulowaniu oraz wyłączenie rekompensat i odszkodowań w granicach przewidzianych w tym postanowieniu); 14.7 (powstanie i utrzymanie prawa do Prowizji oraz ich los w przypadku Anulowania lub ograniczenia przedmiotu sprzedaży, w tym zwrot Prowizji obciążających Nabywcę w przypadku Anulowania, które nie nastąpiło z przyczyn leżących po jego stronie).</w:t>
      </w:r>
    </w:p>
    <w:p w14:paraId="5EAA20B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15 (Skutki majątkowe: zwroty, przywrócenie stanu poprzedniego i koordynacja ekonomiczna)</w:t>
      </w:r>
      <w:r>
        <w:rPr>
          <w:rFonts w:ascii="Verdana" w:hAnsi="Verdana"/>
          <w:sz w:val="20"/>
          <w:szCs w:val="20"/>
        </w:rPr>
        <w:t>: 15.2 (termin zwrotu kwot oraz wyłączenie odsetek w przewidzianych przypadkach); 15.6 (wyłączenie żądania zwrotu kwot ostatecznie należnych oraz niepodleganie zwrotowi Prowizji, Opłat i wydatków w przewidzianych przypadkach); 15.7 (obowiązki i terminy przywrócenia stanu poprzedniego, dzienna kara umowna, obciążenie kosztami i wydatkami oraz ograniczenie możliwości powoływania się na własne niewykonanie zobowiązania); 15.8 (samodzielność i koordynacja skutków ekonomicznych, kumulacja kar umownych za samodzielne i odrębne naruszenia, brak kumulacji i pierwszeństwo szczególnej kary umownej w odniesieniu do tego samego zdarzenia i tego samego interesu, zastrzeżenie zbiegających się uprawnień oraz prawa do dochodzenia odszkodowania przenoszącego wysokość kary umownej).</w:t>
      </w:r>
    </w:p>
    <w:p w14:paraId="3FB69846"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16 (Faza wykonawcza wobec Nabywcy: fakturowanie, przeniesienie własności, ryzyko, wydanie i odbiór)</w:t>
      </w:r>
      <w:r>
        <w:rPr>
          <w:rFonts w:ascii="Verdana" w:hAnsi="Verdana"/>
          <w:sz w:val="20"/>
          <w:szCs w:val="20"/>
        </w:rPr>
        <w:t>: 16.3 (kara umowna za opóźnienie w dokonaniu czynności dotyczących dokumentów oraz koordynacja z karą umowną za odmowę przeniesienia własności i z karami umownymi za nieudostępnienie lub niewydanie); 16.4 (umowne odroczenie przeniesienia własności do chwili pełnej zapłaty i dopełnienia ewentualnie niezbędnych formalności; zobowiązanie do zwolnienia z odpowiedzialności, obowiązki, kara umowna i uprawnienie do przymusowego przerejestrowania w przypadku wcześniejszego odbioru; podział terminów na dwa etapy i dzienna kara umowna obciążająca Sprzedawcę, gdy Fleequid działa jako Czysty Pośrednik); 16.5 (chwila przejścia ryzyka oraz podział ryzyka i kosztów wynikających z braku odbioru); 16.6 (orientacyjny charakter terminów wydania oraz wyłączenia i ograniczenia odpowiedzialności za opóźnienie w wydaniu); 16.7 (skutki braku odbioru, dzienne kary umowne za każdy Pojazd bez maksymalnej kwoty oraz koszty pieczy, umowna kwota 10,00 € dziennie należna Sprzedawcy tytułem parkowania i pieczy, wyłączenie roszczeń Sprzedawcy wobec Fleequid z tytułu pozostawania Pojazdu, uprawnienie do Anulowania oraz podział związanego z tym ryzyka i wydatków, ustanie naliczania dziennej kary umownej z dniem skuteczności Anulowania, naliczanie dziennej kwoty należnej Sprzedawcy od trzydziestego pierwszego dnia po powiadomieniu o udostępnieniu, samodzielny charakter i skutki restytucyjne Anulowania z powodu braku odbioru); 16.9 (uprawnienie do Anulowania oraz do ograniczenia, zawieszenia lub zablokowania dostępu Sprzedawcy do platformy Marketplace; kary umowne będące następstwem Anulowania z powodu nieudostępnienia lub niewydania Pojazdu, równe, w Sprzedaży komisowej, trzykrotności Prowizji faktycznie należnych od Sprzedawcy, a w Dealer Sales trzykrotności Prowizji ustalonych umownie wyłącznie do celów kary umownej przy przyjęciu za podstawę Ceny zakupu, przy czym w Dealer Sales Prowizje nie stają się należne, a ponadto, w obu przypadkach, 3.000,00 € za Pojazd; koordynacja z karami umownymi, o których mowa w art. 8.11, 17.8 i 17.14; zobowiązania do zwolnienia z odpowiedzialności i zwrotu oraz zastrzeżenie prawa do dochodzenia odszkodowania przenoszącego wysokość kary umownej); 16.10 (przypisanie Nabywcy działań i oświadczeń podmiotu wyznaczonego przez niego do odbioru oraz ich uprzednie potwierdzenie); 16.11 (transport na ryzyko i koszt Nabywcy oraz tolerancja kilometrowa wynikająca z przejazdu po drogach); 16.12 (ciężar sprawdzenia przy wydaniu, odnotowanie niezgodności, skutki akceptacji bez zastrzeżeń i przewidziane przypadki utraty praw); 16.13 (podział obowiązków i odpowiedzialności w zakresie PWE, obciążające Sprzedawcę zobowiązanie do zwolnienia z odpowiedzialności oraz uprawnienie do zawieszenia transakcji, odmowy jej przeprowadzenia lub jej Anulowania); 16.14 (późniejsze sprawdzenie spełniania wymogów przez Nabywcę oraz uprawnienie do zawieszenia wykonania i do Anulowania sprzedaży).</w:t>
      </w:r>
    </w:p>
    <w:p w14:paraId="5AFC965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17 (Sprzedaż komisowa: zasady wspólne, Odsprzedaż i działanie w charakterze Czystego Pośrednika)</w:t>
      </w:r>
      <w:r>
        <w:rPr>
          <w:rFonts w:ascii="Verdana" w:hAnsi="Verdana"/>
          <w:sz w:val="20"/>
          <w:szCs w:val="20"/>
        </w:rPr>
        <w:t>: 17.1 (subsydiarna kara umowna w wysokości 30 % przed udostępnieniem Proformy za naruszenia Sprzedawcy nieobjęte szczególną karą umowną); 17.4 (ustalenie Ceny zakupu netto, uzależnienie jej wymagalności od otrzymania przez Fleequid zapłaty w całości, upoważnienie do potrącenia oraz ograniczenia powództw o zapłatę i czynności egzekucyjnych Sprzedawcy); 17.5 (obowiązki w zakresie fakturowania, dzienna kara umowna i potrącenie w przewidzianych przypadkach); 17.6 (klauzula „salvo il venduto”, uprawnienie do Anulowania oraz wyłączenie rekompensat i odszkodowań w przewidzianych granicach); 17.7 (umowne terminy zgłoszenia oraz obciążające Sprzedawcę zobowiązania do zwrotu i regresu); 17.8 (wyraźna klauzula rozwiązująca, zabezpieczające uprawnienie do zawieszenia, kara umowna w wysokości 30 %, ustalana według przewidzianej tam hierarchii z PMIV jako ostateczną pomocniczą podstawą, za przypadki nieobjęte, w odniesieniu do tego samego zdarzenia i interesu, szczególną karą umowną, koordynacja z karą umowną za odmowę przeniesienia własności przewidzianą w art. 8.11 oraz zastrzeżenie dalszych przewidzianych skutków); 17.11 (obowiązki w zakresie fakturowania przy działaniu w charakterze Czystego Pośrednika oraz dzienna kara umowna); 17.14 (działanie w charakterze Czystego Pośrednika: wyraźna klauzula rozwiązująca odnosząca się do stosunku zlecenia ze Sprzedawcą, uprawnienie do Anulowania sprzedaży, zabezpieczające uprawnienie do zawieszenia, subsydiarna kara umowna w wysokości 30 % za przypadki nieobjęte szczególną karą umowną, z PMIV jako ostateczną pomocniczą podstawą, koordynacja z karą umowną za odmowę przeniesienia własności przewidzianą w art. 8.11 oraz zastrzeżenie dalszych skutków).</w:t>
      </w:r>
    </w:p>
    <w:p w14:paraId="271F4F9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18 (Dealer Sales)</w:t>
      </w:r>
      <w:r>
        <w:rPr>
          <w:rFonts w:ascii="Verdana" w:hAnsi="Verdana"/>
          <w:sz w:val="20"/>
          <w:szCs w:val="20"/>
        </w:rPr>
        <w:t>: 18.4 (obowiązki Sprzedawcy w zakresie fakturowania i dzienna kara umowna); 18.5 (rozciągnięcie na stosunek zakupu w Dealer Sales gwarancji, zobowiązań do zwolnienia z odpowiedzialności, regresu i zwrotu, wyraźnej klauzuli rozwiązującej oraz skutków ekonomicznych, o których mowa w art. 17.8, z Ceną zakupu jako pomocniczą podstawą do celów odnośnej kary umownej); 18.7 (zasady dotyczące zakupu na stan magazynowy i ewentualnej klauzuli „salvo il venduto”, uprawnienie do Anulowania oraz wyłączenie rekompensat w przewidzianych przypadkach).</w:t>
      </w:r>
    </w:p>
    <w:p w14:paraId="773CDCC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19 (Gwarancje, wyłączenia i ograniczenia)</w:t>
      </w:r>
      <w:r>
        <w:rPr>
          <w:rFonts w:ascii="Verdana" w:hAnsi="Verdana"/>
          <w:sz w:val="20"/>
          <w:szCs w:val="20"/>
        </w:rPr>
        <w:t>: 19.2 (klauzula „widziane, sprawdzone i zaakceptowane”, umowne wyłączenia i ograniczenia rękojmi oraz zobowiązania do zwolnienia z odpowiedzialności); 19.3 (ciężar zbadania, oględzin i przetestowania Pojazdu oraz wyłączenia z kwalifikacji jako wady ukryte i z odnośnych środków ochrony prawnej); 19.4 (tolerancja kilometrowa oraz ograniczenia rękojmi związane z wiekiem, przebiegiem, stanem użytkowania, przeznaczeniem, cechami i ceną Pojazdu); 19.5 (charakter, zakres i skutki TrustReport oraz dalszych czynności weryfikacji i odnośne wyłączenia gwarancji); 19.6 (odpowiedzialność Sprzedawcy oraz zobowiązania do zwolnienia z odpowiedzialności, zwrotu i regresu); 19.7 (reżimy gwarancji zróżnicowane w zależności od Modelu Sprzedaży i odnośnego sposobu wykonania, zrzeczenia się i zobowiązania do zwolnienia z odpowiedzialności, umowne terminy zgłoszenia i umowne terminy prekluzyjne oraz dalsze ograniczenia przewidziane w tym postanowieniu).</w:t>
      </w:r>
    </w:p>
    <w:p w14:paraId="74EE630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20 (Reklamacje)</w:t>
      </w:r>
      <w:r>
        <w:rPr>
          <w:rFonts w:ascii="Verdana" w:hAnsi="Verdana"/>
          <w:sz w:val="20"/>
          <w:szCs w:val="20"/>
        </w:rPr>
        <w:t>: 20.2 (umowne terminy zgłoszenia i umowne terminy prekluzyjne, wymogi dotyczące dokumentacji oraz pozostawienie reklamacji bez rozpoznania); 20.3 (zakaz wykonywania prac przy Pojeździe bez uprzedniej zgody oraz skutki jego naruszenia); 20.6 (poufność korespondencji dotyczącej reklamacji, ograniczenia jej wykorzystania i przedstawiania w postępowaniu sądowym oraz kara umowna w wysokości 5.000,00 €, z zastrzeżeniem prawa do dochodzenia odszkodowania przenoszącego wysokość kary umownej); 20.8 (uprawnienie do załatwienia reklamacji w drodze Anulowania sprzedaży również w przewidzianych tam przypadkach i terminach stanowiących odstępstwo, zobowiązania do zwolnienia z odpowiedzialności, rozłożenie kosztów przywrócenia stanu poprzedniego oraz niepodleganie zwrotowi kwot wskazanych w tym postanowieniu).</w:t>
      </w:r>
    </w:p>
    <w:p w14:paraId="78591DDD"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21 (Klauzula łącząca)</w:t>
      </w:r>
      <w:r>
        <w:rPr>
          <w:rFonts w:ascii="Verdana" w:hAnsi="Verdana"/>
          <w:sz w:val="20"/>
          <w:szCs w:val="20"/>
        </w:rPr>
        <w:t>: 21.3 (skierowanie powództw i roszczeń do bezpośredniego dochodzenia między Sprzedawcą a Nabywcą oraz wyłączenia i ograniczenia odpowiedzialności Fleequid); 21.4 (ostateczny charakter Prowizji, do których prawo już powstało, oraz zobowiązania do zwolnienia Fleequid z odpowiedzialności).</w:t>
      </w:r>
    </w:p>
    <w:p w14:paraId="0DDB94E9"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22 (Rozwiązania finansowe oferowane przez osoby trzecie)</w:t>
      </w:r>
      <w:r>
        <w:rPr>
          <w:rFonts w:ascii="Verdana" w:hAnsi="Verdana"/>
          <w:sz w:val="20"/>
          <w:szCs w:val="20"/>
        </w:rPr>
        <w:t>: 22.1 (wyłączenie statusu finansującego po stronie Fleequid oraz wyłączenia odpowiedzialności i gwarancji co do wyniku, terminów i wykonania finansowania); 22.3 (brak znaczenia wniosku o finansowanie i czynności przygotowawczych dla zawieszenia lub odroczenia Terminu płatności i obowiązków Nabywcy, o ile nie postanowiono inaczej).</w:t>
      </w:r>
    </w:p>
    <w:p w14:paraId="3BEC583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23 (Prawo właściwe, język i jurysdykcja)</w:t>
      </w:r>
      <w:r>
        <w:rPr>
          <w:rFonts w:ascii="Verdana" w:hAnsi="Verdana"/>
          <w:sz w:val="20"/>
          <w:szCs w:val="20"/>
        </w:rPr>
        <w:t>: 23.2 (poddanie sporów wyłącznej jurysdykcji sądów włoskich oraz wyłącznej właściwości miejscowej sądu w Como, z wyłączeniem wszelkich innych sądów właściwych przemiennie, z zastrzeżeniem przypadków właściwości bezwzględnie obowiązującej przewidzianych przez prawo).</w:t>
      </w:r>
    </w:p>
    <w:p w14:paraId="7501A20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24 (Korespondencja)</w:t>
      </w:r>
      <w:r>
        <w:rPr>
          <w:rFonts w:ascii="Verdana" w:hAnsi="Verdana"/>
          <w:sz w:val="20"/>
          <w:szCs w:val="20"/>
        </w:rPr>
        <w:t>: 24.4 (domniemanie znajomości powiadomień oraz ważność powiadomień wysłanych na ostatni adres kontaktowy podany przez Użytkownika); 24.5 (zrównanie udostępnienia w obszarze zastrzeżonym z powiadomieniem oraz rozpoczęcie biegu odnośnych terminów); 24.7 (ciężar aktualizowania i sprawdzania adresów kontaktowych oraz obszaru zastrzeżonego, brak możliwości powoływania się na brak wiedzy w przewidzianych przypadkach oraz brak znaczenia ponagleń dla skuteczności terminów i zwłoki).</w:t>
      </w:r>
    </w:p>
    <w:p w14:paraId="69F33264" w14:textId="37E685D5" w:rsidR="000A50E5" w:rsidRDefault="00BC7753" w:rsidP="00812943">
      <w:pPr>
        <w:spacing w:line="360" w:lineRule="auto"/>
        <w:jc w:val="both"/>
        <w:rPr>
          <w:rFonts w:ascii="Verdana" w:hAnsi="Verdana"/>
          <w:sz w:val="20"/>
          <w:szCs w:val="20"/>
        </w:rPr>
      </w:pPr>
      <w:r>
        <w:rPr>
          <w:rFonts w:ascii="Verdana" w:hAnsi="Verdana"/>
          <w:sz w:val="20"/>
          <w:szCs w:val="20"/>
        </w:rPr>
        <w:t>Użytkownik przyjmuje do wiadomości, że do konkretnej transakcji mogą mieć zastosowanie Warunki Szczegółowe i Szczególne warunki sprzedaży, w tym dotyczące kategorii Wydarzenia sprzedażowego określonych jako „1 Euro Auctions”, z którymi umożliwia się zapoznanie przed złożeniem Oferty zgodnie z postanowieniami art. 3.2, 4.5 i 9.2 niniejszych Ogólnych Warunków. Postanowienia zawarte w tych tekstach, w odniesieniu do których wymagana jest odrębna akceptacja zgodnie z art. 1341 ust. 2 i art. 1342 włoskiego Kodeksu cywilnego, nadal podlegają samodzielnemu i oddzielnemu mechanizmowi akceptacji przewidzianemu w tekście, który je zawiera; akceptacja wyrażona na mocy niniejszej klauzuli dotyczy wyłącznie wymienionych powyżej postanowień niniejszych Ogólnych Warunków i nie zastępuje ani nie pochłania tej oddzielnej akceptacji.</w:t>
      </w:r>
    </w:p>
    <w:bookmarkEnd w:id="203"/>
    <w:bookmarkEnd w:id="204"/>
    <w:p w14:paraId="48EE5F24" w14:textId="5DE147AC" w:rsidR="002528FB" w:rsidRPr="000532C5" w:rsidRDefault="002528FB" w:rsidP="00926289">
      <w:pPr>
        <w:spacing w:line="360" w:lineRule="auto"/>
        <w:jc w:val="both"/>
        <w:rPr>
          <w:rFonts w:ascii="Verdana" w:hAnsi="Verdana"/>
          <w:sz w:val="20"/>
          <w:szCs w:val="20"/>
        </w:rPr>
      </w:pPr>
    </w:p>
    <w:sectPr w:rsidR="002528FB" w:rsidRPr="000532C5">
      <w:headerReference w:type="defaul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BF74" w14:textId="77777777" w:rsidR="00246565" w:rsidRDefault="00246565" w:rsidP="002528FB">
      <w:pPr>
        <w:spacing w:after="0" w:line="240" w:lineRule="auto"/>
      </w:pPr>
      <w:r>
        <w:separator/>
      </w:r>
    </w:p>
  </w:endnote>
  <w:endnote w:type="continuationSeparator" w:id="0">
    <w:p w14:paraId="4E5C6C22" w14:textId="77777777" w:rsidR="00246565" w:rsidRDefault="00246565" w:rsidP="002528FB">
      <w:pPr>
        <w:spacing w:after="0" w:line="240" w:lineRule="auto"/>
      </w:pPr>
      <w:r>
        <w:continuationSeparator/>
      </w:r>
    </w:p>
  </w:endnote>
  <w:endnote w:type="continuationNotice" w:id="1">
    <w:p w14:paraId="72B4C9BE" w14:textId="77777777" w:rsidR="00246565" w:rsidRDefault="002465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36490" w14:textId="77777777" w:rsidR="00246565" w:rsidRDefault="00246565" w:rsidP="002528FB">
      <w:pPr>
        <w:spacing w:after="0" w:line="240" w:lineRule="auto"/>
      </w:pPr>
      <w:r>
        <w:separator/>
      </w:r>
    </w:p>
  </w:footnote>
  <w:footnote w:type="continuationSeparator" w:id="0">
    <w:p w14:paraId="72A6AC85" w14:textId="77777777" w:rsidR="00246565" w:rsidRDefault="00246565" w:rsidP="002528FB">
      <w:pPr>
        <w:spacing w:after="0" w:line="240" w:lineRule="auto"/>
      </w:pPr>
      <w:r>
        <w:continuationSeparator/>
      </w:r>
    </w:p>
  </w:footnote>
  <w:footnote w:type="continuationNotice" w:id="1">
    <w:p w14:paraId="3B956C7C" w14:textId="77777777" w:rsidR="00246565" w:rsidRDefault="002465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76ABE5B8" w:rsidR="002528FB" w:rsidRPr="002528FB" w:rsidRDefault="00246565" w:rsidP="002528FB">
    <w:pPr>
      <w:pStyle w:val="Intestazione"/>
      <w:jc w:val="right"/>
      <w:rPr>
        <w:i/>
        <w:iCs/>
      </w:rPr>
    </w:pPr>
    <w:sdt>
      <w:sdtPr>
        <w:rPr>
          <w:i/>
          <w:iCs/>
        </w:rPr>
        <w:id w:val="-1895966282"/>
        <w:docPartObj>
          <w:docPartGallery w:val="Page Numbers (Margins)"/>
          <w:docPartUnique/>
        </w:docPartObj>
      </w:sdtPr>
      <w:sdtEndPr/>
      <w:sdtContent>
        <w:r w:rsidR="00C91A63" w:rsidRPr="00C91A63">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06FF1B49" wp14:editId="6112D75B">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2D050"/>
                          </a:solidFill>
                          <a:ln>
                            <a:noFill/>
                          </a:ln>
                        </wps:spPr>
                        <wps:txbx>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FF1B49" id="Ovale 2"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" o:allowincell="f" fillcolor="#92d050" stroked="f">
                  <v:textbox inset="0,,0">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Wersja nr. </w:t>
    </w:r>
    <w:r w:rsidR="0004461C">
      <w:rPr>
        <w:i/>
        <w:iCs/>
      </w:rPr>
      <w:t>F</w:t>
    </w:r>
    <w:r w:rsidR="0004461C" w:rsidRPr="002528FB">
      <w:rPr>
        <w:i/>
        <w:iCs/>
      </w:rPr>
      <w:t>000</w:t>
    </w:r>
    <w:r w:rsidR="0004461C">
      <w:rPr>
        <w:i/>
        <w:iCs/>
      </w:rPr>
      <w:t>9</w:t>
    </w:r>
    <w:r w:rsidR="002528FB" w:rsidRPr="002528FB">
      <w:rPr>
        <w:i/>
        <w:iCs/>
      </w:rPr>
      <w:t>_202</w:t>
    </w:r>
    <w:r w:rsidR="00960881">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F36"/>
    <w:multiLevelType w:val="multilevel"/>
    <w:tmpl w:val="9D5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10314B4B"/>
    <w:multiLevelType w:val="multilevel"/>
    <w:tmpl w:val="7AAC9836"/>
    <w:lvl w:ilvl="0">
      <w:start w:val="1"/>
      <w:numFmt w:val="lowerLetter"/>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10762672"/>
    <w:multiLevelType w:val="hybridMultilevel"/>
    <w:tmpl w:val="D346AB76"/>
    <w:lvl w:ilvl="0" w:tplc="3F7259D0">
      <w:start w:val="1"/>
      <w:numFmt w:val="lowerLetter"/>
      <w:lvlText w:val="%1."/>
      <w:lvlJc w:val="left"/>
      <w:pPr>
        <w:ind w:left="720" w:hanging="360"/>
      </w:pPr>
      <w:rPr>
        <w:rFonts w:ascii="Verdana" w:hAnsi="Verdana" w:hint="default"/>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01C76"/>
    <w:multiLevelType w:val="hybridMultilevel"/>
    <w:tmpl w:val="0AAE33A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44D56B7"/>
    <w:multiLevelType w:val="hybridMultilevel"/>
    <w:tmpl w:val="EA48533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C293992"/>
    <w:multiLevelType w:val="hybridMultilevel"/>
    <w:tmpl w:val="52D662CC"/>
    <w:lvl w:ilvl="0" w:tplc="A6A6B5B4">
      <w:start w:val="1"/>
      <w:numFmt w:val="lowerLetter"/>
      <w:lvlText w:val="%1."/>
      <w:lvlJc w:val="left"/>
      <w:pPr>
        <w:ind w:left="1428" w:hanging="360"/>
      </w:pPr>
      <w:rPr>
        <w:b/>
        <w:bCs/>
        <w:i/>
        <w:iCs/>
      </w:rPr>
    </w:lvl>
    <w:lvl w:ilvl="1" w:tplc="04100001">
      <w:start w:val="1"/>
      <w:numFmt w:val="bullet"/>
      <w:lvlText w:val=""/>
      <w:lvlJc w:val="left"/>
      <w:pPr>
        <w:ind w:left="2148" w:hanging="360"/>
      </w:pPr>
      <w:rPr>
        <w:rFonts w:ascii="Symbol" w:hAnsi="Symbol" w:hint="default"/>
      </w:r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1" w15:restartNumberingAfterBreak="0">
    <w:nsid w:val="410469D5"/>
    <w:multiLevelType w:val="multilevel"/>
    <w:tmpl w:val="AE8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14"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4C842F6D"/>
    <w:multiLevelType w:val="multilevel"/>
    <w:tmpl w:val="43D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686E1F26"/>
    <w:multiLevelType w:val="multilevel"/>
    <w:tmpl w:val="81E2232A"/>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3"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4"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7092719F"/>
    <w:multiLevelType w:val="hybridMultilevel"/>
    <w:tmpl w:val="3BE65EA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7"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874536939">
    <w:abstractNumId w:val="21"/>
  </w:num>
  <w:num w:numId="2" w16cid:durableId="2109035068">
    <w:abstractNumId w:val="4"/>
  </w:num>
  <w:num w:numId="3" w16cid:durableId="1153065275">
    <w:abstractNumId w:val="7"/>
  </w:num>
  <w:num w:numId="4" w16cid:durableId="178814716">
    <w:abstractNumId w:val="9"/>
  </w:num>
  <w:num w:numId="5" w16cid:durableId="1016730250">
    <w:abstractNumId w:val="24"/>
  </w:num>
  <w:num w:numId="6" w16cid:durableId="122625691">
    <w:abstractNumId w:val="19"/>
  </w:num>
  <w:num w:numId="7" w16cid:durableId="2075614909">
    <w:abstractNumId w:val="15"/>
  </w:num>
  <w:num w:numId="8" w16cid:durableId="1488085277">
    <w:abstractNumId w:val="1"/>
  </w:num>
  <w:num w:numId="9" w16cid:durableId="640188327">
    <w:abstractNumId w:val="8"/>
  </w:num>
  <w:num w:numId="10" w16cid:durableId="53048786">
    <w:abstractNumId w:val="20"/>
  </w:num>
  <w:num w:numId="11" w16cid:durableId="35935727">
    <w:abstractNumId w:val="23"/>
  </w:num>
  <w:num w:numId="12" w16cid:durableId="521633788">
    <w:abstractNumId w:val="25"/>
  </w:num>
  <w:num w:numId="13" w16cid:durableId="1646742220">
    <w:abstractNumId w:val="28"/>
  </w:num>
  <w:num w:numId="14" w16cid:durableId="1183281387">
    <w:abstractNumId w:val="2"/>
  </w:num>
  <w:num w:numId="15" w16cid:durableId="620503959">
    <w:abstractNumId w:val="22"/>
  </w:num>
  <w:num w:numId="16" w16cid:durableId="1965038896">
    <w:abstractNumId w:val="17"/>
  </w:num>
  <w:num w:numId="17" w16cid:durableId="1544321215">
    <w:abstractNumId w:val="27"/>
  </w:num>
  <w:num w:numId="18" w16cid:durableId="170730126">
    <w:abstractNumId w:val="14"/>
  </w:num>
  <w:num w:numId="19" w16cid:durableId="112335834">
    <w:abstractNumId w:val="12"/>
  </w:num>
  <w:num w:numId="20" w16cid:durableId="664865505">
    <w:abstractNumId w:val="18"/>
  </w:num>
  <w:num w:numId="21" w16cid:durableId="59137805">
    <w:abstractNumId w:val="16"/>
  </w:num>
  <w:num w:numId="22" w16cid:durableId="73019374">
    <w:abstractNumId w:val="11"/>
  </w:num>
  <w:num w:numId="23" w16cid:durableId="619797560">
    <w:abstractNumId w:val="13"/>
  </w:num>
  <w:num w:numId="24" w16cid:durableId="903299379">
    <w:abstractNumId w:val="0"/>
  </w:num>
  <w:num w:numId="25" w16cid:durableId="71124192">
    <w:abstractNumId w:val="26"/>
  </w:num>
  <w:num w:numId="26" w16cid:durableId="146675458">
    <w:abstractNumId w:val="10"/>
  </w:num>
  <w:num w:numId="27" w16cid:durableId="1141535737">
    <w:abstractNumId w:val="6"/>
  </w:num>
  <w:num w:numId="28" w16cid:durableId="1507553874">
    <w:abstractNumId w:val="3"/>
  </w:num>
  <w:num w:numId="29" w16cid:durableId="1204094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1740"/>
    <w:rsid w:val="000021A0"/>
    <w:rsid w:val="000025BA"/>
    <w:rsid w:val="00002E42"/>
    <w:rsid w:val="00003919"/>
    <w:rsid w:val="00004324"/>
    <w:rsid w:val="00004C3F"/>
    <w:rsid w:val="00004DDD"/>
    <w:rsid w:val="00005137"/>
    <w:rsid w:val="000062C1"/>
    <w:rsid w:val="00006A16"/>
    <w:rsid w:val="00006E99"/>
    <w:rsid w:val="00007881"/>
    <w:rsid w:val="000103C5"/>
    <w:rsid w:val="0001086F"/>
    <w:rsid w:val="000111A6"/>
    <w:rsid w:val="00011633"/>
    <w:rsid w:val="00013102"/>
    <w:rsid w:val="000134FE"/>
    <w:rsid w:val="00013882"/>
    <w:rsid w:val="00014851"/>
    <w:rsid w:val="00014FB6"/>
    <w:rsid w:val="00015F98"/>
    <w:rsid w:val="0001604E"/>
    <w:rsid w:val="00017448"/>
    <w:rsid w:val="000204DE"/>
    <w:rsid w:val="000206D1"/>
    <w:rsid w:val="00020C6B"/>
    <w:rsid w:val="00020D41"/>
    <w:rsid w:val="0002109E"/>
    <w:rsid w:val="0002119B"/>
    <w:rsid w:val="000219CC"/>
    <w:rsid w:val="00021CEC"/>
    <w:rsid w:val="0002214E"/>
    <w:rsid w:val="000225F4"/>
    <w:rsid w:val="0002388B"/>
    <w:rsid w:val="00024013"/>
    <w:rsid w:val="00024103"/>
    <w:rsid w:val="0002456A"/>
    <w:rsid w:val="00025320"/>
    <w:rsid w:val="00025C41"/>
    <w:rsid w:val="00025F6F"/>
    <w:rsid w:val="00027D0B"/>
    <w:rsid w:val="0003137B"/>
    <w:rsid w:val="00031DF4"/>
    <w:rsid w:val="0003200B"/>
    <w:rsid w:val="000345D0"/>
    <w:rsid w:val="00034C53"/>
    <w:rsid w:val="000377F3"/>
    <w:rsid w:val="000403B5"/>
    <w:rsid w:val="00040B4E"/>
    <w:rsid w:val="00040C02"/>
    <w:rsid w:val="000413B0"/>
    <w:rsid w:val="00042A14"/>
    <w:rsid w:val="00042EC2"/>
    <w:rsid w:val="00042FAD"/>
    <w:rsid w:val="00043432"/>
    <w:rsid w:val="00043B27"/>
    <w:rsid w:val="0004461C"/>
    <w:rsid w:val="00046DC7"/>
    <w:rsid w:val="000473DE"/>
    <w:rsid w:val="00047CA1"/>
    <w:rsid w:val="000502D3"/>
    <w:rsid w:val="00050BF5"/>
    <w:rsid w:val="00050FA5"/>
    <w:rsid w:val="000525AD"/>
    <w:rsid w:val="00052A58"/>
    <w:rsid w:val="000532C5"/>
    <w:rsid w:val="0005343F"/>
    <w:rsid w:val="00053C9B"/>
    <w:rsid w:val="000552E0"/>
    <w:rsid w:val="00055A51"/>
    <w:rsid w:val="00055EAD"/>
    <w:rsid w:val="000566A4"/>
    <w:rsid w:val="00056BD1"/>
    <w:rsid w:val="000572C8"/>
    <w:rsid w:val="00057406"/>
    <w:rsid w:val="00057A16"/>
    <w:rsid w:val="00057C4D"/>
    <w:rsid w:val="000611DB"/>
    <w:rsid w:val="000617D2"/>
    <w:rsid w:val="00061CB3"/>
    <w:rsid w:val="0006310F"/>
    <w:rsid w:val="00063157"/>
    <w:rsid w:val="00063EF2"/>
    <w:rsid w:val="000648C8"/>
    <w:rsid w:val="00064D9E"/>
    <w:rsid w:val="00067C63"/>
    <w:rsid w:val="00071738"/>
    <w:rsid w:val="0007359A"/>
    <w:rsid w:val="000735CD"/>
    <w:rsid w:val="00076518"/>
    <w:rsid w:val="000765AA"/>
    <w:rsid w:val="00076665"/>
    <w:rsid w:val="00076699"/>
    <w:rsid w:val="00076EDF"/>
    <w:rsid w:val="0008014F"/>
    <w:rsid w:val="000834A7"/>
    <w:rsid w:val="00083DA9"/>
    <w:rsid w:val="00084780"/>
    <w:rsid w:val="00085127"/>
    <w:rsid w:val="000859C9"/>
    <w:rsid w:val="00085E93"/>
    <w:rsid w:val="00087BF5"/>
    <w:rsid w:val="00087FAF"/>
    <w:rsid w:val="00090411"/>
    <w:rsid w:val="00090EC7"/>
    <w:rsid w:val="0009171F"/>
    <w:rsid w:val="00091EB6"/>
    <w:rsid w:val="000923A3"/>
    <w:rsid w:val="00092853"/>
    <w:rsid w:val="000929AA"/>
    <w:rsid w:val="00093706"/>
    <w:rsid w:val="00094D35"/>
    <w:rsid w:val="00094E2B"/>
    <w:rsid w:val="00095FD5"/>
    <w:rsid w:val="00096E71"/>
    <w:rsid w:val="0009727D"/>
    <w:rsid w:val="000974EF"/>
    <w:rsid w:val="00097B47"/>
    <w:rsid w:val="00097D50"/>
    <w:rsid w:val="000A1439"/>
    <w:rsid w:val="000A15D4"/>
    <w:rsid w:val="000A1650"/>
    <w:rsid w:val="000A1D2D"/>
    <w:rsid w:val="000A1EAA"/>
    <w:rsid w:val="000A228A"/>
    <w:rsid w:val="000A40FD"/>
    <w:rsid w:val="000A4867"/>
    <w:rsid w:val="000A4B8C"/>
    <w:rsid w:val="000A50E5"/>
    <w:rsid w:val="000A543E"/>
    <w:rsid w:val="000A591F"/>
    <w:rsid w:val="000A5BB4"/>
    <w:rsid w:val="000A63AF"/>
    <w:rsid w:val="000A6441"/>
    <w:rsid w:val="000A6706"/>
    <w:rsid w:val="000A68F0"/>
    <w:rsid w:val="000A6B93"/>
    <w:rsid w:val="000A7094"/>
    <w:rsid w:val="000A76AA"/>
    <w:rsid w:val="000B0BE6"/>
    <w:rsid w:val="000B0ED3"/>
    <w:rsid w:val="000B1160"/>
    <w:rsid w:val="000B1201"/>
    <w:rsid w:val="000B3196"/>
    <w:rsid w:val="000B35F3"/>
    <w:rsid w:val="000B3C38"/>
    <w:rsid w:val="000B4A06"/>
    <w:rsid w:val="000B4A59"/>
    <w:rsid w:val="000B508D"/>
    <w:rsid w:val="000B5121"/>
    <w:rsid w:val="000B5D7D"/>
    <w:rsid w:val="000B6239"/>
    <w:rsid w:val="000B6D32"/>
    <w:rsid w:val="000C0BA8"/>
    <w:rsid w:val="000C172F"/>
    <w:rsid w:val="000C2D88"/>
    <w:rsid w:val="000C3CBD"/>
    <w:rsid w:val="000C49AB"/>
    <w:rsid w:val="000C4CC5"/>
    <w:rsid w:val="000C4CE4"/>
    <w:rsid w:val="000C4EDA"/>
    <w:rsid w:val="000C5F26"/>
    <w:rsid w:val="000C62C7"/>
    <w:rsid w:val="000C6617"/>
    <w:rsid w:val="000C733B"/>
    <w:rsid w:val="000D142F"/>
    <w:rsid w:val="000D14A7"/>
    <w:rsid w:val="000D156B"/>
    <w:rsid w:val="000D223F"/>
    <w:rsid w:val="000D249A"/>
    <w:rsid w:val="000D25C7"/>
    <w:rsid w:val="000D27FD"/>
    <w:rsid w:val="000D2F34"/>
    <w:rsid w:val="000D2FCF"/>
    <w:rsid w:val="000D41CF"/>
    <w:rsid w:val="000D60E5"/>
    <w:rsid w:val="000D6175"/>
    <w:rsid w:val="000D6377"/>
    <w:rsid w:val="000D7091"/>
    <w:rsid w:val="000D713E"/>
    <w:rsid w:val="000D750A"/>
    <w:rsid w:val="000D7609"/>
    <w:rsid w:val="000D76E5"/>
    <w:rsid w:val="000D7BDF"/>
    <w:rsid w:val="000E0265"/>
    <w:rsid w:val="000E13DF"/>
    <w:rsid w:val="000E1A67"/>
    <w:rsid w:val="000E1B1D"/>
    <w:rsid w:val="000E1BBA"/>
    <w:rsid w:val="000E27CC"/>
    <w:rsid w:val="000E2C37"/>
    <w:rsid w:val="000E481F"/>
    <w:rsid w:val="000E4C7E"/>
    <w:rsid w:val="000E50A2"/>
    <w:rsid w:val="000E5D49"/>
    <w:rsid w:val="000E5DB2"/>
    <w:rsid w:val="000E5E73"/>
    <w:rsid w:val="000E6C9E"/>
    <w:rsid w:val="000E7852"/>
    <w:rsid w:val="000F02A5"/>
    <w:rsid w:val="000F035A"/>
    <w:rsid w:val="000F04CA"/>
    <w:rsid w:val="000F16C6"/>
    <w:rsid w:val="000F176A"/>
    <w:rsid w:val="000F19E2"/>
    <w:rsid w:val="000F1ABD"/>
    <w:rsid w:val="000F1C9D"/>
    <w:rsid w:val="000F1DA7"/>
    <w:rsid w:val="000F46B5"/>
    <w:rsid w:val="000F48D0"/>
    <w:rsid w:val="000F4E92"/>
    <w:rsid w:val="000F5478"/>
    <w:rsid w:val="000F68DB"/>
    <w:rsid w:val="000F69DA"/>
    <w:rsid w:val="000F6E91"/>
    <w:rsid w:val="000F7063"/>
    <w:rsid w:val="000F7535"/>
    <w:rsid w:val="000F7C77"/>
    <w:rsid w:val="00100015"/>
    <w:rsid w:val="0010006A"/>
    <w:rsid w:val="0010095A"/>
    <w:rsid w:val="00100BFB"/>
    <w:rsid w:val="00100CB4"/>
    <w:rsid w:val="00101001"/>
    <w:rsid w:val="00102A3B"/>
    <w:rsid w:val="00102BF1"/>
    <w:rsid w:val="00102D5D"/>
    <w:rsid w:val="00102F49"/>
    <w:rsid w:val="00102FB8"/>
    <w:rsid w:val="00104860"/>
    <w:rsid w:val="00105012"/>
    <w:rsid w:val="00106427"/>
    <w:rsid w:val="00107C31"/>
    <w:rsid w:val="0011052A"/>
    <w:rsid w:val="001106D1"/>
    <w:rsid w:val="00111024"/>
    <w:rsid w:val="00111225"/>
    <w:rsid w:val="001115E2"/>
    <w:rsid w:val="001118F8"/>
    <w:rsid w:val="00112152"/>
    <w:rsid w:val="00113E60"/>
    <w:rsid w:val="0011411F"/>
    <w:rsid w:val="001142F6"/>
    <w:rsid w:val="00116068"/>
    <w:rsid w:val="001162F0"/>
    <w:rsid w:val="00117F27"/>
    <w:rsid w:val="001203E1"/>
    <w:rsid w:val="00121F4F"/>
    <w:rsid w:val="00122AA0"/>
    <w:rsid w:val="0012303B"/>
    <w:rsid w:val="00124397"/>
    <w:rsid w:val="00124E42"/>
    <w:rsid w:val="00124F73"/>
    <w:rsid w:val="0012562E"/>
    <w:rsid w:val="00125CED"/>
    <w:rsid w:val="001265CB"/>
    <w:rsid w:val="001267EA"/>
    <w:rsid w:val="001267FC"/>
    <w:rsid w:val="00126E72"/>
    <w:rsid w:val="00127C72"/>
    <w:rsid w:val="00130176"/>
    <w:rsid w:val="00130D58"/>
    <w:rsid w:val="001319D3"/>
    <w:rsid w:val="00133AA3"/>
    <w:rsid w:val="001367A0"/>
    <w:rsid w:val="001402AE"/>
    <w:rsid w:val="00140E2E"/>
    <w:rsid w:val="00141E8F"/>
    <w:rsid w:val="001420EB"/>
    <w:rsid w:val="001441A7"/>
    <w:rsid w:val="00145662"/>
    <w:rsid w:val="00146295"/>
    <w:rsid w:val="00146AC8"/>
    <w:rsid w:val="0014783D"/>
    <w:rsid w:val="00151BAF"/>
    <w:rsid w:val="00152A4F"/>
    <w:rsid w:val="00152B2E"/>
    <w:rsid w:val="00152EA7"/>
    <w:rsid w:val="00153AF7"/>
    <w:rsid w:val="00153E0F"/>
    <w:rsid w:val="00154064"/>
    <w:rsid w:val="0015431B"/>
    <w:rsid w:val="001543DF"/>
    <w:rsid w:val="00155C89"/>
    <w:rsid w:val="001565BB"/>
    <w:rsid w:val="00156F9A"/>
    <w:rsid w:val="00160B62"/>
    <w:rsid w:val="00161A51"/>
    <w:rsid w:val="00163F56"/>
    <w:rsid w:val="00164230"/>
    <w:rsid w:val="001646A5"/>
    <w:rsid w:val="001648BE"/>
    <w:rsid w:val="00164AD7"/>
    <w:rsid w:val="001650F5"/>
    <w:rsid w:val="001653C2"/>
    <w:rsid w:val="00165E24"/>
    <w:rsid w:val="001663E3"/>
    <w:rsid w:val="00166FD0"/>
    <w:rsid w:val="0016781B"/>
    <w:rsid w:val="0017040C"/>
    <w:rsid w:val="00170AB7"/>
    <w:rsid w:val="00171A0E"/>
    <w:rsid w:val="001726CB"/>
    <w:rsid w:val="001732C3"/>
    <w:rsid w:val="00173D2F"/>
    <w:rsid w:val="00173EFC"/>
    <w:rsid w:val="00174527"/>
    <w:rsid w:val="001751AF"/>
    <w:rsid w:val="00175E2F"/>
    <w:rsid w:val="00176400"/>
    <w:rsid w:val="001774AE"/>
    <w:rsid w:val="00177AC7"/>
    <w:rsid w:val="00177B3A"/>
    <w:rsid w:val="00177BBA"/>
    <w:rsid w:val="00177F12"/>
    <w:rsid w:val="001800A7"/>
    <w:rsid w:val="00180604"/>
    <w:rsid w:val="00180D6B"/>
    <w:rsid w:val="00180DC6"/>
    <w:rsid w:val="00180F04"/>
    <w:rsid w:val="001810DB"/>
    <w:rsid w:val="001828A9"/>
    <w:rsid w:val="00182D34"/>
    <w:rsid w:val="00182E84"/>
    <w:rsid w:val="0018369A"/>
    <w:rsid w:val="00183E1F"/>
    <w:rsid w:val="0018435E"/>
    <w:rsid w:val="0018500A"/>
    <w:rsid w:val="0018554F"/>
    <w:rsid w:val="00185BCA"/>
    <w:rsid w:val="00185E77"/>
    <w:rsid w:val="0018736A"/>
    <w:rsid w:val="001873C7"/>
    <w:rsid w:val="00187597"/>
    <w:rsid w:val="00187734"/>
    <w:rsid w:val="00190161"/>
    <w:rsid w:val="00190CC7"/>
    <w:rsid w:val="00190EDA"/>
    <w:rsid w:val="001910F2"/>
    <w:rsid w:val="00191ADB"/>
    <w:rsid w:val="001922E4"/>
    <w:rsid w:val="001925B0"/>
    <w:rsid w:val="00192AF6"/>
    <w:rsid w:val="00192F94"/>
    <w:rsid w:val="00194095"/>
    <w:rsid w:val="00194615"/>
    <w:rsid w:val="001953A5"/>
    <w:rsid w:val="00195DA2"/>
    <w:rsid w:val="001963D7"/>
    <w:rsid w:val="00196AFA"/>
    <w:rsid w:val="0019744C"/>
    <w:rsid w:val="001977C6"/>
    <w:rsid w:val="00197FA0"/>
    <w:rsid w:val="001A021E"/>
    <w:rsid w:val="001A0596"/>
    <w:rsid w:val="001A1135"/>
    <w:rsid w:val="001A195D"/>
    <w:rsid w:val="001A1990"/>
    <w:rsid w:val="001A1D06"/>
    <w:rsid w:val="001A2031"/>
    <w:rsid w:val="001A323E"/>
    <w:rsid w:val="001A3842"/>
    <w:rsid w:val="001A3A86"/>
    <w:rsid w:val="001A3C65"/>
    <w:rsid w:val="001A3CDF"/>
    <w:rsid w:val="001A46CD"/>
    <w:rsid w:val="001A490B"/>
    <w:rsid w:val="001A5C2A"/>
    <w:rsid w:val="001A736C"/>
    <w:rsid w:val="001A781B"/>
    <w:rsid w:val="001A78F3"/>
    <w:rsid w:val="001A7A43"/>
    <w:rsid w:val="001B00E7"/>
    <w:rsid w:val="001B1180"/>
    <w:rsid w:val="001B1974"/>
    <w:rsid w:val="001B2158"/>
    <w:rsid w:val="001B22F8"/>
    <w:rsid w:val="001B279F"/>
    <w:rsid w:val="001B40C9"/>
    <w:rsid w:val="001B53A6"/>
    <w:rsid w:val="001B54AA"/>
    <w:rsid w:val="001B571B"/>
    <w:rsid w:val="001C0AE7"/>
    <w:rsid w:val="001C15DD"/>
    <w:rsid w:val="001C1CAF"/>
    <w:rsid w:val="001C2421"/>
    <w:rsid w:val="001C3D76"/>
    <w:rsid w:val="001C3D96"/>
    <w:rsid w:val="001C498E"/>
    <w:rsid w:val="001C5E52"/>
    <w:rsid w:val="001C6906"/>
    <w:rsid w:val="001C6AAC"/>
    <w:rsid w:val="001D10DA"/>
    <w:rsid w:val="001D200F"/>
    <w:rsid w:val="001D287E"/>
    <w:rsid w:val="001D386D"/>
    <w:rsid w:val="001D40D3"/>
    <w:rsid w:val="001D48E2"/>
    <w:rsid w:val="001D49BE"/>
    <w:rsid w:val="001D5010"/>
    <w:rsid w:val="001D589D"/>
    <w:rsid w:val="001D6ED2"/>
    <w:rsid w:val="001D778A"/>
    <w:rsid w:val="001E1D2F"/>
    <w:rsid w:val="001E3848"/>
    <w:rsid w:val="001E3EB3"/>
    <w:rsid w:val="001E4CD4"/>
    <w:rsid w:val="001E58FE"/>
    <w:rsid w:val="001E5B1A"/>
    <w:rsid w:val="001E6102"/>
    <w:rsid w:val="001E6E4A"/>
    <w:rsid w:val="001E7E4C"/>
    <w:rsid w:val="001E7F54"/>
    <w:rsid w:val="001E7F8E"/>
    <w:rsid w:val="001F0037"/>
    <w:rsid w:val="001F1446"/>
    <w:rsid w:val="001F1F71"/>
    <w:rsid w:val="001F2CE3"/>
    <w:rsid w:val="001F54A1"/>
    <w:rsid w:val="001F5557"/>
    <w:rsid w:val="001F5682"/>
    <w:rsid w:val="001F57CE"/>
    <w:rsid w:val="001F5C4E"/>
    <w:rsid w:val="001F7820"/>
    <w:rsid w:val="001F7C75"/>
    <w:rsid w:val="00200985"/>
    <w:rsid w:val="002009FC"/>
    <w:rsid w:val="00200CE7"/>
    <w:rsid w:val="0020114E"/>
    <w:rsid w:val="0020279C"/>
    <w:rsid w:val="0020368C"/>
    <w:rsid w:val="002044B3"/>
    <w:rsid w:val="0020490B"/>
    <w:rsid w:val="0020496D"/>
    <w:rsid w:val="002056D9"/>
    <w:rsid w:val="00206124"/>
    <w:rsid w:val="0021086D"/>
    <w:rsid w:val="002110EB"/>
    <w:rsid w:val="00211CAB"/>
    <w:rsid w:val="00212352"/>
    <w:rsid w:val="002126CF"/>
    <w:rsid w:val="00213F0D"/>
    <w:rsid w:val="0021476D"/>
    <w:rsid w:val="002159C8"/>
    <w:rsid w:val="00215E71"/>
    <w:rsid w:val="002167C1"/>
    <w:rsid w:val="002172BF"/>
    <w:rsid w:val="00217A9B"/>
    <w:rsid w:val="002232D0"/>
    <w:rsid w:val="00224A14"/>
    <w:rsid w:val="00224ADB"/>
    <w:rsid w:val="00225171"/>
    <w:rsid w:val="00225C99"/>
    <w:rsid w:val="00226B44"/>
    <w:rsid w:val="00226BBC"/>
    <w:rsid w:val="00226C4A"/>
    <w:rsid w:val="00227D38"/>
    <w:rsid w:val="002302FA"/>
    <w:rsid w:val="00230C12"/>
    <w:rsid w:val="002320E3"/>
    <w:rsid w:val="00232515"/>
    <w:rsid w:val="002326C2"/>
    <w:rsid w:val="00232B6D"/>
    <w:rsid w:val="00232E49"/>
    <w:rsid w:val="00233DD2"/>
    <w:rsid w:val="00234299"/>
    <w:rsid w:val="00234CD9"/>
    <w:rsid w:val="00235E3D"/>
    <w:rsid w:val="002363DE"/>
    <w:rsid w:val="00236CEF"/>
    <w:rsid w:val="0023705C"/>
    <w:rsid w:val="00242218"/>
    <w:rsid w:val="00242D1C"/>
    <w:rsid w:val="00243B74"/>
    <w:rsid w:val="002453BB"/>
    <w:rsid w:val="002455A0"/>
    <w:rsid w:val="00246565"/>
    <w:rsid w:val="002469E7"/>
    <w:rsid w:val="0024720E"/>
    <w:rsid w:val="00251756"/>
    <w:rsid w:val="002528FB"/>
    <w:rsid w:val="00253A94"/>
    <w:rsid w:val="00253CF1"/>
    <w:rsid w:val="00254148"/>
    <w:rsid w:val="00254D2D"/>
    <w:rsid w:val="00255D8D"/>
    <w:rsid w:val="00257D75"/>
    <w:rsid w:val="0026044B"/>
    <w:rsid w:val="00260B7F"/>
    <w:rsid w:val="00260C51"/>
    <w:rsid w:val="00261B46"/>
    <w:rsid w:val="00261B6B"/>
    <w:rsid w:val="0026274F"/>
    <w:rsid w:val="00263262"/>
    <w:rsid w:val="00263936"/>
    <w:rsid w:val="002649B0"/>
    <w:rsid w:val="00264E8B"/>
    <w:rsid w:val="00265091"/>
    <w:rsid w:val="0026619F"/>
    <w:rsid w:val="00266C07"/>
    <w:rsid w:val="0026721B"/>
    <w:rsid w:val="00271E18"/>
    <w:rsid w:val="002723E8"/>
    <w:rsid w:val="00272F04"/>
    <w:rsid w:val="00273098"/>
    <w:rsid w:val="00273797"/>
    <w:rsid w:val="00273BB6"/>
    <w:rsid w:val="00273D54"/>
    <w:rsid w:val="00273DDE"/>
    <w:rsid w:val="00274307"/>
    <w:rsid w:val="00274A34"/>
    <w:rsid w:val="00275565"/>
    <w:rsid w:val="00275CA8"/>
    <w:rsid w:val="002774DC"/>
    <w:rsid w:val="00277AA9"/>
    <w:rsid w:val="00277BDF"/>
    <w:rsid w:val="00280528"/>
    <w:rsid w:val="00280A37"/>
    <w:rsid w:val="002812ED"/>
    <w:rsid w:val="00281C27"/>
    <w:rsid w:val="00281E50"/>
    <w:rsid w:val="00281F07"/>
    <w:rsid w:val="00282187"/>
    <w:rsid w:val="00282465"/>
    <w:rsid w:val="002836D6"/>
    <w:rsid w:val="00285396"/>
    <w:rsid w:val="002855C0"/>
    <w:rsid w:val="00285B65"/>
    <w:rsid w:val="00285F05"/>
    <w:rsid w:val="00286467"/>
    <w:rsid w:val="002866F1"/>
    <w:rsid w:val="00286C88"/>
    <w:rsid w:val="00286E11"/>
    <w:rsid w:val="00292B48"/>
    <w:rsid w:val="00292DEB"/>
    <w:rsid w:val="0029500F"/>
    <w:rsid w:val="002953C5"/>
    <w:rsid w:val="002954A6"/>
    <w:rsid w:val="00295FE7"/>
    <w:rsid w:val="00296792"/>
    <w:rsid w:val="002968E8"/>
    <w:rsid w:val="00296FA0"/>
    <w:rsid w:val="002A0BB0"/>
    <w:rsid w:val="002A0DD6"/>
    <w:rsid w:val="002A1864"/>
    <w:rsid w:val="002A2277"/>
    <w:rsid w:val="002A24A6"/>
    <w:rsid w:val="002A3B3E"/>
    <w:rsid w:val="002A44BB"/>
    <w:rsid w:val="002A587E"/>
    <w:rsid w:val="002A5B2F"/>
    <w:rsid w:val="002A69E6"/>
    <w:rsid w:val="002A7714"/>
    <w:rsid w:val="002A7868"/>
    <w:rsid w:val="002A793A"/>
    <w:rsid w:val="002B0713"/>
    <w:rsid w:val="002B15DC"/>
    <w:rsid w:val="002B1D2B"/>
    <w:rsid w:val="002B2D8C"/>
    <w:rsid w:val="002B4284"/>
    <w:rsid w:val="002B4728"/>
    <w:rsid w:val="002B5132"/>
    <w:rsid w:val="002B51AE"/>
    <w:rsid w:val="002B5B00"/>
    <w:rsid w:val="002B5B82"/>
    <w:rsid w:val="002B6869"/>
    <w:rsid w:val="002B6BBC"/>
    <w:rsid w:val="002B6FB6"/>
    <w:rsid w:val="002B7280"/>
    <w:rsid w:val="002B7959"/>
    <w:rsid w:val="002C084E"/>
    <w:rsid w:val="002C0943"/>
    <w:rsid w:val="002C0EA7"/>
    <w:rsid w:val="002C13D5"/>
    <w:rsid w:val="002C3206"/>
    <w:rsid w:val="002C46B6"/>
    <w:rsid w:val="002C55B4"/>
    <w:rsid w:val="002C597B"/>
    <w:rsid w:val="002C6389"/>
    <w:rsid w:val="002D025C"/>
    <w:rsid w:val="002D0438"/>
    <w:rsid w:val="002D0582"/>
    <w:rsid w:val="002D0EBD"/>
    <w:rsid w:val="002D2BCC"/>
    <w:rsid w:val="002D2CC6"/>
    <w:rsid w:val="002D3707"/>
    <w:rsid w:val="002D46D6"/>
    <w:rsid w:val="002D4A16"/>
    <w:rsid w:val="002D54C3"/>
    <w:rsid w:val="002D63F0"/>
    <w:rsid w:val="002D65AE"/>
    <w:rsid w:val="002D6F8C"/>
    <w:rsid w:val="002E0E92"/>
    <w:rsid w:val="002E121F"/>
    <w:rsid w:val="002E6A29"/>
    <w:rsid w:val="002F0295"/>
    <w:rsid w:val="002F1769"/>
    <w:rsid w:val="002F23B3"/>
    <w:rsid w:val="002F2A6C"/>
    <w:rsid w:val="002F3146"/>
    <w:rsid w:val="002F32D8"/>
    <w:rsid w:val="002F361F"/>
    <w:rsid w:val="002F6108"/>
    <w:rsid w:val="002F67DA"/>
    <w:rsid w:val="002F773E"/>
    <w:rsid w:val="002F7F75"/>
    <w:rsid w:val="003008B1"/>
    <w:rsid w:val="0030105E"/>
    <w:rsid w:val="00301BEE"/>
    <w:rsid w:val="003029EA"/>
    <w:rsid w:val="00303853"/>
    <w:rsid w:val="003043FC"/>
    <w:rsid w:val="00305935"/>
    <w:rsid w:val="00305B6E"/>
    <w:rsid w:val="00305C52"/>
    <w:rsid w:val="003066C6"/>
    <w:rsid w:val="00306B1B"/>
    <w:rsid w:val="00307060"/>
    <w:rsid w:val="0030707A"/>
    <w:rsid w:val="003074E5"/>
    <w:rsid w:val="003074F0"/>
    <w:rsid w:val="00310430"/>
    <w:rsid w:val="00311652"/>
    <w:rsid w:val="003136CD"/>
    <w:rsid w:val="00313D8A"/>
    <w:rsid w:val="00314202"/>
    <w:rsid w:val="0031429A"/>
    <w:rsid w:val="00314316"/>
    <w:rsid w:val="003148CE"/>
    <w:rsid w:val="00314C62"/>
    <w:rsid w:val="00315590"/>
    <w:rsid w:val="00315D4B"/>
    <w:rsid w:val="00316D55"/>
    <w:rsid w:val="0031750B"/>
    <w:rsid w:val="0031758E"/>
    <w:rsid w:val="003179E3"/>
    <w:rsid w:val="00321538"/>
    <w:rsid w:val="00321F69"/>
    <w:rsid w:val="00322252"/>
    <w:rsid w:val="003230A9"/>
    <w:rsid w:val="00323598"/>
    <w:rsid w:val="00324129"/>
    <w:rsid w:val="00324B04"/>
    <w:rsid w:val="003256D1"/>
    <w:rsid w:val="00325DC2"/>
    <w:rsid w:val="003273F3"/>
    <w:rsid w:val="003275DC"/>
    <w:rsid w:val="003312D0"/>
    <w:rsid w:val="00331B09"/>
    <w:rsid w:val="00331FA5"/>
    <w:rsid w:val="003327F3"/>
    <w:rsid w:val="00333CB4"/>
    <w:rsid w:val="0033420F"/>
    <w:rsid w:val="003345B7"/>
    <w:rsid w:val="00334F38"/>
    <w:rsid w:val="003352CF"/>
    <w:rsid w:val="00335DDB"/>
    <w:rsid w:val="00335FFC"/>
    <w:rsid w:val="0033649C"/>
    <w:rsid w:val="00336D83"/>
    <w:rsid w:val="003370C0"/>
    <w:rsid w:val="00340710"/>
    <w:rsid w:val="0034072D"/>
    <w:rsid w:val="00340E88"/>
    <w:rsid w:val="00341274"/>
    <w:rsid w:val="00342375"/>
    <w:rsid w:val="003423FC"/>
    <w:rsid w:val="00342D71"/>
    <w:rsid w:val="003430D1"/>
    <w:rsid w:val="00343226"/>
    <w:rsid w:val="00344018"/>
    <w:rsid w:val="00344C6A"/>
    <w:rsid w:val="00346242"/>
    <w:rsid w:val="00347B97"/>
    <w:rsid w:val="00350773"/>
    <w:rsid w:val="00350AA4"/>
    <w:rsid w:val="00351D41"/>
    <w:rsid w:val="00351F0A"/>
    <w:rsid w:val="00352B07"/>
    <w:rsid w:val="00352CDA"/>
    <w:rsid w:val="0035395D"/>
    <w:rsid w:val="003543C8"/>
    <w:rsid w:val="003543EF"/>
    <w:rsid w:val="00355CB7"/>
    <w:rsid w:val="0035644C"/>
    <w:rsid w:val="0035742E"/>
    <w:rsid w:val="00357EF7"/>
    <w:rsid w:val="00360271"/>
    <w:rsid w:val="00361C90"/>
    <w:rsid w:val="0036200D"/>
    <w:rsid w:val="00363CEB"/>
    <w:rsid w:val="00364771"/>
    <w:rsid w:val="00366461"/>
    <w:rsid w:val="00366776"/>
    <w:rsid w:val="003706BD"/>
    <w:rsid w:val="0037105E"/>
    <w:rsid w:val="0037164F"/>
    <w:rsid w:val="00371B42"/>
    <w:rsid w:val="003725C0"/>
    <w:rsid w:val="00372625"/>
    <w:rsid w:val="00373976"/>
    <w:rsid w:val="003744EA"/>
    <w:rsid w:val="003758ED"/>
    <w:rsid w:val="003759D6"/>
    <w:rsid w:val="00375ABE"/>
    <w:rsid w:val="00375C84"/>
    <w:rsid w:val="003768D6"/>
    <w:rsid w:val="00376E43"/>
    <w:rsid w:val="00377CFD"/>
    <w:rsid w:val="00377F4E"/>
    <w:rsid w:val="00380064"/>
    <w:rsid w:val="00380242"/>
    <w:rsid w:val="00381C22"/>
    <w:rsid w:val="003823A0"/>
    <w:rsid w:val="00382915"/>
    <w:rsid w:val="0038369A"/>
    <w:rsid w:val="00383B13"/>
    <w:rsid w:val="00383C6D"/>
    <w:rsid w:val="003850D4"/>
    <w:rsid w:val="00385455"/>
    <w:rsid w:val="00385DE5"/>
    <w:rsid w:val="003872C4"/>
    <w:rsid w:val="0039117F"/>
    <w:rsid w:val="003924B7"/>
    <w:rsid w:val="00395A01"/>
    <w:rsid w:val="0039663A"/>
    <w:rsid w:val="00396768"/>
    <w:rsid w:val="00396C9A"/>
    <w:rsid w:val="003973D9"/>
    <w:rsid w:val="00397422"/>
    <w:rsid w:val="003975B3"/>
    <w:rsid w:val="00397B4A"/>
    <w:rsid w:val="003A0683"/>
    <w:rsid w:val="003A0A5E"/>
    <w:rsid w:val="003A0C94"/>
    <w:rsid w:val="003A1E21"/>
    <w:rsid w:val="003A3D60"/>
    <w:rsid w:val="003A4051"/>
    <w:rsid w:val="003A4358"/>
    <w:rsid w:val="003A4CC2"/>
    <w:rsid w:val="003A4D74"/>
    <w:rsid w:val="003A4FDD"/>
    <w:rsid w:val="003A629E"/>
    <w:rsid w:val="003A749A"/>
    <w:rsid w:val="003A75AF"/>
    <w:rsid w:val="003A76DD"/>
    <w:rsid w:val="003B03F0"/>
    <w:rsid w:val="003B1069"/>
    <w:rsid w:val="003B1641"/>
    <w:rsid w:val="003B1FA1"/>
    <w:rsid w:val="003B26EB"/>
    <w:rsid w:val="003B35BF"/>
    <w:rsid w:val="003B4619"/>
    <w:rsid w:val="003B47B3"/>
    <w:rsid w:val="003B54F1"/>
    <w:rsid w:val="003B58C6"/>
    <w:rsid w:val="003B62E0"/>
    <w:rsid w:val="003B6D3D"/>
    <w:rsid w:val="003B7FBC"/>
    <w:rsid w:val="003C040B"/>
    <w:rsid w:val="003C0787"/>
    <w:rsid w:val="003C0B4A"/>
    <w:rsid w:val="003C1324"/>
    <w:rsid w:val="003C1496"/>
    <w:rsid w:val="003C4013"/>
    <w:rsid w:val="003C4457"/>
    <w:rsid w:val="003C473D"/>
    <w:rsid w:val="003C493B"/>
    <w:rsid w:val="003C5688"/>
    <w:rsid w:val="003C5BD7"/>
    <w:rsid w:val="003C5C2A"/>
    <w:rsid w:val="003C5D56"/>
    <w:rsid w:val="003C6476"/>
    <w:rsid w:val="003C6EFB"/>
    <w:rsid w:val="003D11A5"/>
    <w:rsid w:val="003D1803"/>
    <w:rsid w:val="003D1E61"/>
    <w:rsid w:val="003D208A"/>
    <w:rsid w:val="003D2437"/>
    <w:rsid w:val="003D26DC"/>
    <w:rsid w:val="003D2984"/>
    <w:rsid w:val="003D330C"/>
    <w:rsid w:val="003D33B3"/>
    <w:rsid w:val="003D360A"/>
    <w:rsid w:val="003D58B3"/>
    <w:rsid w:val="003D5965"/>
    <w:rsid w:val="003D5C00"/>
    <w:rsid w:val="003D6724"/>
    <w:rsid w:val="003D6DD9"/>
    <w:rsid w:val="003D7CEA"/>
    <w:rsid w:val="003E1363"/>
    <w:rsid w:val="003E176B"/>
    <w:rsid w:val="003E24E8"/>
    <w:rsid w:val="003E2682"/>
    <w:rsid w:val="003E33FE"/>
    <w:rsid w:val="003E3494"/>
    <w:rsid w:val="003E3F3B"/>
    <w:rsid w:val="003E419B"/>
    <w:rsid w:val="003E6182"/>
    <w:rsid w:val="003E7522"/>
    <w:rsid w:val="003E7B46"/>
    <w:rsid w:val="003E7FF8"/>
    <w:rsid w:val="003F025A"/>
    <w:rsid w:val="003F084A"/>
    <w:rsid w:val="003F1744"/>
    <w:rsid w:val="003F1761"/>
    <w:rsid w:val="003F1A01"/>
    <w:rsid w:val="003F23C0"/>
    <w:rsid w:val="003F307C"/>
    <w:rsid w:val="003F36ED"/>
    <w:rsid w:val="003F4FA4"/>
    <w:rsid w:val="003F56B1"/>
    <w:rsid w:val="003F5B86"/>
    <w:rsid w:val="003F753B"/>
    <w:rsid w:val="003F7593"/>
    <w:rsid w:val="003F7DD2"/>
    <w:rsid w:val="00401B7F"/>
    <w:rsid w:val="00403E1F"/>
    <w:rsid w:val="004049BE"/>
    <w:rsid w:val="00404F39"/>
    <w:rsid w:val="004053F1"/>
    <w:rsid w:val="004063F0"/>
    <w:rsid w:val="004069AD"/>
    <w:rsid w:val="004074FE"/>
    <w:rsid w:val="00407940"/>
    <w:rsid w:val="00407EAD"/>
    <w:rsid w:val="00411321"/>
    <w:rsid w:val="0041245D"/>
    <w:rsid w:val="0041252C"/>
    <w:rsid w:val="00412DD5"/>
    <w:rsid w:val="004132EF"/>
    <w:rsid w:val="00413FAE"/>
    <w:rsid w:val="004143D6"/>
    <w:rsid w:val="00414A7A"/>
    <w:rsid w:val="00415FE3"/>
    <w:rsid w:val="004173C5"/>
    <w:rsid w:val="004202B7"/>
    <w:rsid w:val="00420341"/>
    <w:rsid w:val="00421554"/>
    <w:rsid w:val="00422501"/>
    <w:rsid w:val="00423504"/>
    <w:rsid w:val="00424109"/>
    <w:rsid w:val="004244CC"/>
    <w:rsid w:val="00424D66"/>
    <w:rsid w:val="00426007"/>
    <w:rsid w:val="004277AD"/>
    <w:rsid w:val="004300F7"/>
    <w:rsid w:val="004300FF"/>
    <w:rsid w:val="00430609"/>
    <w:rsid w:val="00431444"/>
    <w:rsid w:val="00432FAF"/>
    <w:rsid w:val="00433DEC"/>
    <w:rsid w:val="004340BA"/>
    <w:rsid w:val="004344D0"/>
    <w:rsid w:val="00435C20"/>
    <w:rsid w:val="00436B29"/>
    <w:rsid w:val="00437666"/>
    <w:rsid w:val="00437FD5"/>
    <w:rsid w:val="00440000"/>
    <w:rsid w:val="00440B23"/>
    <w:rsid w:val="004411A2"/>
    <w:rsid w:val="00441474"/>
    <w:rsid w:val="00442472"/>
    <w:rsid w:val="00442A54"/>
    <w:rsid w:val="00442FFB"/>
    <w:rsid w:val="0044331C"/>
    <w:rsid w:val="004449CE"/>
    <w:rsid w:val="00444F43"/>
    <w:rsid w:val="00445201"/>
    <w:rsid w:val="00445F8A"/>
    <w:rsid w:val="00450834"/>
    <w:rsid w:val="00450B91"/>
    <w:rsid w:val="00451000"/>
    <w:rsid w:val="00451091"/>
    <w:rsid w:val="004512BC"/>
    <w:rsid w:val="004525B5"/>
    <w:rsid w:val="00452D85"/>
    <w:rsid w:val="00452F9A"/>
    <w:rsid w:val="00453B8C"/>
    <w:rsid w:val="00453C31"/>
    <w:rsid w:val="00454F24"/>
    <w:rsid w:val="0045550A"/>
    <w:rsid w:val="00455CC6"/>
    <w:rsid w:val="00461C30"/>
    <w:rsid w:val="004622F6"/>
    <w:rsid w:val="00462346"/>
    <w:rsid w:val="00462F1C"/>
    <w:rsid w:val="0046483A"/>
    <w:rsid w:val="004649F8"/>
    <w:rsid w:val="004656DC"/>
    <w:rsid w:val="004679F3"/>
    <w:rsid w:val="00467FE8"/>
    <w:rsid w:val="00470077"/>
    <w:rsid w:val="004702C3"/>
    <w:rsid w:val="00471952"/>
    <w:rsid w:val="00471AEF"/>
    <w:rsid w:val="0047394E"/>
    <w:rsid w:val="004747E5"/>
    <w:rsid w:val="00474D23"/>
    <w:rsid w:val="004751F7"/>
    <w:rsid w:val="00476089"/>
    <w:rsid w:val="00476BC8"/>
    <w:rsid w:val="00476BF7"/>
    <w:rsid w:val="004777A6"/>
    <w:rsid w:val="004803B0"/>
    <w:rsid w:val="00481C7C"/>
    <w:rsid w:val="004829BE"/>
    <w:rsid w:val="0048464D"/>
    <w:rsid w:val="0048470C"/>
    <w:rsid w:val="00484B97"/>
    <w:rsid w:val="00484D16"/>
    <w:rsid w:val="00484D7C"/>
    <w:rsid w:val="004850A5"/>
    <w:rsid w:val="0048530D"/>
    <w:rsid w:val="004868C9"/>
    <w:rsid w:val="00486BD2"/>
    <w:rsid w:val="004874FD"/>
    <w:rsid w:val="004878F2"/>
    <w:rsid w:val="00487B7C"/>
    <w:rsid w:val="004903A0"/>
    <w:rsid w:val="0049090C"/>
    <w:rsid w:val="00492156"/>
    <w:rsid w:val="0049231E"/>
    <w:rsid w:val="00492E18"/>
    <w:rsid w:val="0049338C"/>
    <w:rsid w:val="004937A8"/>
    <w:rsid w:val="00493EAE"/>
    <w:rsid w:val="00494656"/>
    <w:rsid w:val="00494677"/>
    <w:rsid w:val="00494F3C"/>
    <w:rsid w:val="004968CB"/>
    <w:rsid w:val="00496A2F"/>
    <w:rsid w:val="0049724D"/>
    <w:rsid w:val="00497C0E"/>
    <w:rsid w:val="004A08C1"/>
    <w:rsid w:val="004A0989"/>
    <w:rsid w:val="004A21F3"/>
    <w:rsid w:val="004A289A"/>
    <w:rsid w:val="004A3C12"/>
    <w:rsid w:val="004A4072"/>
    <w:rsid w:val="004A4401"/>
    <w:rsid w:val="004A6A93"/>
    <w:rsid w:val="004A6AE2"/>
    <w:rsid w:val="004A6CDB"/>
    <w:rsid w:val="004A6E65"/>
    <w:rsid w:val="004B0CFB"/>
    <w:rsid w:val="004B11C6"/>
    <w:rsid w:val="004B11CB"/>
    <w:rsid w:val="004B27B3"/>
    <w:rsid w:val="004B3C8E"/>
    <w:rsid w:val="004B4009"/>
    <w:rsid w:val="004B41E2"/>
    <w:rsid w:val="004B5527"/>
    <w:rsid w:val="004B5AA2"/>
    <w:rsid w:val="004B6455"/>
    <w:rsid w:val="004B65B8"/>
    <w:rsid w:val="004B7312"/>
    <w:rsid w:val="004B7AF4"/>
    <w:rsid w:val="004C077E"/>
    <w:rsid w:val="004C10F6"/>
    <w:rsid w:val="004C16B6"/>
    <w:rsid w:val="004C1D42"/>
    <w:rsid w:val="004C23C0"/>
    <w:rsid w:val="004C2769"/>
    <w:rsid w:val="004C3E84"/>
    <w:rsid w:val="004C40DB"/>
    <w:rsid w:val="004C4B21"/>
    <w:rsid w:val="004C4DE6"/>
    <w:rsid w:val="004C4EB0"/>
    <w:rsid w:val="004C5BF4"/>
    <w:rsid w:val="004C73C2"/>
    <w:rsid w:val="004C77C2"/>
    <w:rsid w:val="004C7B07"/>
    <w:rsid w:val="004C7B6C"/>
    <w:rsid w:val="004C7FF5"/>
    <w:rsid w:val="004D06AC"/>
    <w:rsid w:val="004D0827"/>
    <w:rsid w:val="004D1367"/>
    <w:rsid w:val="004D3A2C"/>
    <w:rsid w:val="004D3A4C"/>
    <w:rsid w:val="004D55DB"/>
    <w:rsid w:val="004D60B1"/>
    <w:rsid w:val="004D6652"/>
    <w:rsid w:val="004D6883"/>
    <w:rsid w:val="004D7425"/>
    <w:rsid w:val="004D7A6C"/>
    <w:rsid w:val="004E12EB"/>
    <w:rsid w:val="004E130B"/>
    <w:rsid w:val="004E20B9"/>
    <w:rsid w:val="004E278F"/>
    <w:rsid w:val="004E3931"/>
    <w:rsid w:val="004E3A63"/>
    <w:rsid w:val="004E470A"/>
    <w:rsid w:val="004E5639"/>
    <w:rsid w:val="004E583B"/>
    <w:rsid w:val="004E6D22"/>
    <w:rsid w:val="004E71E3"/>
    <w:rsid w:val="004E739D"/>
    <w:rsid w:val="004E7CF9"/>
    <w:rsid w:val="004E7D19"/>
    <w:rsid w:val="004F0408"/>
    <w:rsid w:val="004F0655"/>
    <w:rsid w:val="004F1A70"/>
    <w:rsid w:val="004F212C"/>
    <w:rsid w:val="004F27CD"/>
    <w:rsid w:val="004F2A00"/>
    <w:rsid w:val="004F2D0B"/>
    <w:rsid w:val="004F397A"/>
    <w:rsid w:val="004F3B1C"/>
    <w:rsid w:val="004F43F5"/>
    <w:rsid w:val="004F4AE3"/>
    <w:rsid w:val="004F4D5B"/>
    <w:rsid w:val="004F68F2"/>
    <w:rsid w:val="004F7B09"/>
    <w:rsid w:val="005006D9"/>
    <w:rsid w:val="00500DBF"/>
    <w:rsid w:val="00501B8A"/>
    <w:rsid w:val="00502739"/>
    <w:rsid w:val="005039D0"/>
    <w:rsid w:val="00503C35"/>
    <w:rsid w:val="00503C77"/>
    <w:rsid w:val="00505483"/>
    <w:rsid w:val="00505993"/>
    <w:rsid w:val="00505DC5"/>
    <w:rsid w:val="00506EDF"/>
    <w:rsid w:val="0050735D"/>
    <w:rsid w:val="0051001D"/>
    <w:rsid w:val="00510B57"/>
    <w:rsid w:val="00511E69"/>
    <w:rsid w:val="00512342"/>
    <w:rsid w:val="00512B30"/>
    <w:rsid w:val="00512B42"/>
    <w:rsid w:val="00513CF7"/>
    <w:rsid w:val="00514597"/>
    <w:rsid w:val="0051567D"/>
    <w:rsid w:val="00516670"/>
    <w:rsid w:val="0051711E"/>
    <w:rsid w:val="00517F9B"/>
    <w:rsid w:val="00520498"/>
    <w:rsid w:val="005204B4"/>
    <w:rsid w:val="005211F5"/>
    <w:rsid w:val="00522467"/>
    <w:rsid w:val="00523BD1"/>
    <w:rsid w:val="00525845"/>
    <w:rsid w:val="00525A20"/>
    <w:rsid w:val="005260F5"/>
    <w:rsid w:val="00526B63"/>
    <w:rsid w:val="00526D53"/>
    <w:rsid w:val="00530833"/>
    <w:rsid w:val="005314C3"/>
    <w:rsid w:val="0053166E"/>
    <w:rsid w:val="00531FF7"/>
    <w:rsid w:val="005320A2"/>
    <w:rsid w:val="0053267A"/>
    <w:rsid w:val="00533E66"/>
    <w:rsid w:val="00534DA3"/>
    <w:rsid w:val="00535105"/>
    <w:rsid w:val="00535476"/>
    <w:rsid w:val="0053693F"/>
    <w:rsid w:val="00536F50"/>
    <w:rsid w:val="00537651"/>
    <w:rsid w:val="005379F0"/>
    <w:rsid w:val="00537D06"/>
    <w:rsid w:val="0054082E"/>
    <w:rsid w:val="00540A24"/>
    <w:rsid w:val="00541205"/>
    <w:rsid w:val="0054150A"/>
    <w:rsid w:val="00541A8F"/>
    <w:rsid w:val="00542157"/>
    <w:rsid w:val="005423D5"/>
    <w:rsid w:val="00542F74"/>
    <w:rsid w:val="005442A1"/>
    <w:rsid w:val="0054463A"/>
    <w:rsid w:val="005449B4"/>
    <w:rsid w:val="005457ED"/>
    <w:rsid w:val="00545AF9"/>
    <w:rsid w:val="00545DBF"/>
    <w:rsid w:val="00547C63"/>
    <w:rsid w:val="00547EA2"/>
    <w:rsid w:val="00550948"/>
    <w:rsid w:val="00551815"/>
    <w:rsid w:val="00551974"/>
    <w:rsid w:val="005519D6"/>
    <w:rsid w:val="00554244"/>
    <w:rsid w:val="0055435F"/>
    <w:rsid w:val="005548B5"/>
    <w:rsid w:val="00554933"/>
    <w:rsid w:val="00554DC2"/>
    <w:rsid w:val="00554E46"/>
    <w:rsid w:val="00555B2B"/>
    <w:rsid w:val="00555BBA"/>
    <w:rsid w:val="00555D57"/>
    <w:rsid w:val="00556B5D"/>
    <w:rsid w:val="0055718D"/>
    <w:rsid w:val="005573B1"/>
    <w:rsid w:val="00557883"/>
    <w:rsid w:val="00560D44"/>
    <w:rsid w:val="00560DE6"/>
    <w:rsid w:val="00561126"/>
    <w:rsid w:val="005611B3"/>
    <w:rsid w:val="00561C2C"/>
    <w:rsid w:val="00562E17"/>
    <w:rsid w:val="00562F89"/>
    <w:rsid w:val="0056312A"/>
    <w:rsid w:val="00563EEF"/>
    <w:rsid w:val="00564DBC"/>
    <w:rsid w:val="00564E2F"/>
    <w:rsid w:val="005652B3"/>
    <w:rsid w:val="0056551F"/>
    <w:rsid w:val="005664D9"/>
    <w:rsid w:val="0056667A"/>
    <w:rsid w:val="00567C32"/>
    <w:rsid w:val="00567CE8"/>
    <w:rsid w:val="00567F03"/>
    <w:rsid w:val="00570644"/>
    <w:rsid w:val="00570D7C"/>
    <w:rsid w:val="005719B4"/>
    <w:rsid w:val="005747FF"/>
    <w:rsid w:val="00574B41"/>
    <w:rsid w:val="0057676F"/>
    <w:rsid w:val="00581B50"/>
    <w:rsid w:val="00584172"/>
    <w:rsid w:val="00584376"/>
    <w:rsid w:val="00584395"/>
    <w:rsid w:val="00584B2B"/>
    <w:rsid w:val="00585A10"/>
    <w:rsid w:val="00585A87"/>
    <w:rsid w:val="00585D1F"/>
    <w:rsid w:val="00586F86"/>
    <w:rsid w:val="00586FD2"/>
    <w:rsid w:val="00587727"/>
    <w:rsid w:val="00590E8D"/>
    <w:rsid w:val="005913E8"/>
    <w:rsid w:val="0059248E"/>
    <w:rsid w:val="00592770"/>
    <w:rsid w:val="00593289"/>
    <w:rsid w:val="005939E7"/>
    <w:rsid w:val="00594B91"/>
    <w:rsid w:val="00594BF9"/>
    <w:rsid w:val="00595246"/>
    <w:rsid w:val="00595565"/>
    <w:rsid w:val="0059581E"/>
    <w:rsid w:val="00595E27"/>
    <w:rsid w:val="0059682E"/>
    <w:rsid w:val="00597198"/>
    <w:rsid w:val="005A12FE"/>
    <w:rsid w:val="005A1EBC"/>
    <w:rsid w:val="005A1ED2"/>
    <w:rsid w:val="005A400D"/>
    <w:rsid w:val="005A4341"/>
    <w:rsid w:val="005A46AF"/>
    <w:rsid w:val="005A4B95"/>
    <w:rsid w:val="005A5A07"/>
    <w:rsid w:val="005A61FB"/>
    <w:rsid w:val="005A6555"/>
    <w:rsid w:val="005A75F1"/>
    <w:rsid w:val="005A7847"/>
    <w:rsid w:val="005B004E"/>
    <w:rsid w:val="005B0323"/>
    <w:rsid w:val="005B0F8B"/>
    <w:rsid w:val="005B1B2A"/>
    <w:rsid w:val="005B1B6F"/>
    <w:rsid w:val="005B1D1B"/>
    <w:rsid w:val="005B1F98"/>
    <w:rsid w:val="005B229E"/>
    <w:rsid w:val="005B22EA"/>
    <w:rsid w:val="005B3006"/>
    <w:rsid w:val="005B32F7"/>
    <w:rsid w:val="005B34A1"/>
    <w:rsid w:val="005B3923"/>
    <w:rsid w:val="005B505E"/>
    <w:rsid w:val="005B5614"/>
    <w:rsid w:val="005B5B0B"/>
    <w:rsid w:val="005B5B88"/>
    <w:rsid w:val="005B5D96"/>
    <w:rsid w:val="005B755D"/>
    <w:rsid w:val="005B75DC"/>
    <w:rsid w:val="005C1369"/>
    <w:rsid w:val="005C18C1"/>
    <w:rsid w:val="005C205F"/>
    <w:rsid w:val="005C337E"/>
    <w:rsid w:val="005C3385"/>
    <w:rsid w:val="005C33C7"/>
    <w:rsid w:val="005C3748"/>
    <w:rsid w:val="005C3A92"/>
    <w:rsid w:val="005C3EA5"/>
    <w:rsid w:val="005C4AAB"/>
    <w:rsid w:val="005C4B18"/>
    <w:rsid w:val="005C4D6E"/>
    <w:rsid w:val="005C5401"/>
    <w:rsid w:val="005C5E76"/>
    <w:rsid w:val="005C61C0"/>
    <w:rsid w:val="005C7F97"/>
    <w:rsid w:val="005D0390"/>
    <w:rsid w:val="005D0A7F"/>
    <w:rsid w:val="005D176D"/>
    <w:rsid w:val="005D1A33"/>
    <w:rsid w:val="005D21BF"/>
    <w:rsid w:val="005D323D"/>
    <w:rsid w:val="005D39C7"/>
    <w:rsid w:val="005D440E"/>
    <w:rsid w:val="005D5EC3"/>
    <w:rsid w:val="005D5ECF"/>
    <w:rsid w:val="005D61A0"/>
    <w:rsid w:val="005D6D46"/>
    <w:rsid w:val="005E0032"/>
    <w:rsid w:val="005E208A"/>
    <w:rsid w:val="005E213A"/>
    <w:rsid w:val="005E306F"/>
    <w:rsid w:val="005E3549"/>
    <w:rsid w:val="005E4755"/>
    <w:rsid w:val="005E4D04"/>
    <w:rsid w:val="005E5166"/>
    <w:rsid w:val="005E670E"/>
    <w:rsid w:val="005E7A01"/>
    <w:rsid w:val="005E7A56"/>
    <w:rsid w:val="005E7C93"/>
    <w:rsid w:val="005E7F07"/>
    <w:rsid w:val="005F1A01"/>
    <w:rsid w:val="005F29B5"/>
    <w:rsid w:val="005F302F"/>
    <w:rsid w:val="005F3FAF"/>
    <w:rsid w:val="005F437B"/>
    <w:rsid w:val="005F43CC"/>
    <w:rsid w:val="005F493B"/>
    <w:rsid w:val="005F4E70"/>
    <w:rsid w:val="005F6EBB"/>
    <w:rsid w:val="005F6ED6"/>
    <w:rsid w:val="005F72C2"/>
    <w:rsid w:val="005F797B"/>
    <w:rsid w:val="006001F7"/>
    <w:rsid w:val="00600E5F"/>
    <w:rsid w:val="006013BB"/>
    <w:rsid w:val="00603018"/>
    <w:rsid w:val="006031AD"/>
    <w:rsid w:val="00603280"/>
    <w:rsid w:val="00603CB9"/>
    <w:rsid w:val="00605644"/>
    <w:rsid w:val="00605CCD"/>
    <w:rsid w:val="00606168"/>
    <w:rsid w:val="00606719"/>
    <w:rsid w:val="00606C88"/>
    <w:rsid w:val="0060763C"/>
    <w:rsid w:val="00610C3A"/>
    <w:rsid w:val="00611113"/>
    <w:rsid w:val="00611B27"/>
    <w:rsid w:val="00611F44"/>
    <w:rsid w:val="0061260B"/>
    <w:rsid w:val="0061358E"/>
    <w:rsid w:val="00613C69"/>
    <w:rsid w:val="0061441F"/>
    <w:rsid w:val="00614642"/>
    <w:rsid w:val="00615789"/>
    <w:rsid w:val="00615ECD"/>
    <w:rsid w:val="006163EC"/>
    <w:rsid w:val="00616441"/>
    <w:rsid w:val="00620E92"/>
    <w:rsid w:val="006217C9"/>
    <w:rsid w:val="006224BC"/>
    <w:rsid w:val="00622E76"/>
    <w:rsid w:val="0062552F"/>
    <w:rsid w:val="00626BED"/>
    <w:rsid w:val="00627008"/>
    <w:rsid w:val="00627337"/>
    <w:rsid w:val="0062735E"/>
    <w:rsid w:val="006274C7"/>
    <w:rsid w:val="00627BE8"/>
    <w:rsid w:val="00627F55"/>
    <w:rsid w:val="00631532"/>
    <w:rsid w:val="00632CFE"/>
    <w:rsid w:val="00632E30"/>
    <w:rsid w:val="006345D2"/>
    <w:rsid w:val="00634904"/>
    <w:rsid w:val="00634AB9"/>
    <w:rsid w:val="00634F14"/>
    <w:rsid w:val="00635E76"/>
    <w:rsid w:val="0063614B"/>
    <w:rsid w:val="006367EF"/>
    <w:rsid w:val="006404B4"/>
    <w:rsid w:val="00641453"/>
    <w:rsid w:val="006417B7"/>
    <w:rsid w:val="0064188D"/>
    <w:rsid w:val="00641FE2"/>
    <w:rsid w:val="0064209D"/>
    <w:rsid w:val="00642890"/>
    <w:rsid w:val="006429B4"/>
    <w:rsid w:val="00642D3A"/>
    <w:rsid w:val="00643A64"/>
    <w:rsid w:val="00643DC2"/>
    <w:rsid w:val="00644661"/>
    <w:rsid w:val="006448F4"/>
    <w:rsid w:val="00645BB8"/>
    <w:rsid w:val="00646028"/>
    <w:rsid w:val="0064620C"/>
    <w:rsid w:val="00647D37"/>
    <w:rsid w:val="006503C4"/>
    <w:rsid w:val="00650B4D"/>
    <w:rsid w:val="006514B3"/>
    <w:rsid w:val="006520F5"/>
    <w:rsid w:val="006540B3"/>
    <w:rsid w:val="0065498F"/>
    <w:rsid w:val="006550D1"/>
    <w:rsid w:val="006562B0"/>
    <w:rsid w:val="00656582"/>
    <w:rsid w:val="006605B4"/>
    <w:rsid w:val="006607A5"/>
    <w:rsid w:val="00660B35"/>
    <w:rsid w:val="006620FF"/>
    <w:rsid w:val="0066214C"/>
    <w:rsid w:val="006622F2"/>
    <w:rsid w:val="00662916"/>
    <w:rsid w:val="00662A7A"/>
    <w:rsid w:val="00662DD7"/>
    <w:rsid w:val="00664237"/>
    <w:rsid w:val="0066509E"/>
    <w:rsid w:val="00665101"/>
    <w:rsid w:val="006653CC"/>
    <w:rsid w:val="00666321"/>
    <w:rsid w:val="00666BD9"/>
    <w:rsid w:val="0066740F"/>
    <w:rsid w:val="00670F24"/>
    <w:rsid w:val="00671A65"/>
    <w:rsid w:val="00671D46"/>
    <w:rsid w:val="00671D75"/>
    <w:rsid w:val="00672488"/>
    <w:rsid w:val="00672558"/>
    <w:rsid w:val="006728D3"/>
    <w:rsid w:val="00673353"/>
    <w:rsid w:val="00674751"/>
    <w:rsid w:val="00674769"/>
    <w:rsid w:val="00674ECF"/>
    <w:rsid w:val="00675510"/>
    <w:rsid w:val="00675E07"/>
    <w:rsid w:val="00675E8E"/>
    <w:rsid w:val="006779C6"/>
    <w:rsid w:val="00681449"/>
    <w:rsid w:val="00681733"/>
    <w:rsid w:val="006819A1"/>
    <w:rsid w:val="0068263D"/>
    <w:rsid w:val="00683C74"/>
    <w:rsid w:val="00683E9D"/>
    <w:rsid w:val="0068445D"/>
    <w:rsid w:val="00684D1D"/>
    <w:rsid w:val="006867CD"/>
    <w:rsid w:val="00686BAA"/>
    <w:rsid w:val="0069025E"/>
    <w:rsid w:val="00690271"/>
    <w:rsid w:val="006908AF"/>
    <w:rsid w:val="006918FA"/>
    <w:rsid w:val="00691E4D"/>
    <w:rsid w:val="006930BD"/>
    <w:rsid w:val="00694ECE"/>
    <w:rsid w:val="00694F52"/>
    <w:rsid w:val="00694F9A"/>
    <w:rsid w:val="00695B4C"/>
    <w:rsid w:val="00696155"/>
    <w:rsid w:val="0069667A"/>
    <w:rsid w:val="0069743E"/>
    <w:rsid w:val="006975C9"/>
    <w:rsid w:val="00697E60"/>
    <w:rsid w:val="006A0632"/>
    <w:rsid w:val="006A1C81"/>
    <w:rsid w:val="006A2629"/>
    <w:rsid w:val="006A33E9"/>
    <w:rsid w:val="006A3AA3"/>
    <w:rsid w:val="006A4A46"/>
    <w:rsid w:val="006A4E32"/>
    <w:rsid w:val="006A5E47"/>
    <w:rsid w:val="006A68FC"/>
    <w:rsid w:val="006A6B04"/>
    <w:rsid w:val="006A6D6F"/>
    <w:rsid w:val="006A702B"/>
    <w:rsid w:val="006A726D"/>
    <w:rsid w:val="006A7747"/>
    <w:rsid w:val="006B088F"/>
    <w:rsid w:val="006B0D40"/>
    <w:rsid w:val="006B1121"/>
    <w:rsid w:val="006B1CFA"/>
    <w:rsid w:val="006B1E42"/>
    <w:rsid w:val="006B25DD"/>
    <w:rsid w:val="006B2FA0"/>
    <w:rsid w:val="006B43E3"/>
    <w:rsid w:val="006B48E0"/>
    <w:rsid w:val="006B4DA4"/>
    <w:rsid w:val="006B5952"/>
    <w:rsid w:val="006B600E"/>
    <w:rsid w:val="006B6A84"/>
    <w:rsid w:val="006B6D1F"/>
    <w:rsid w:val="006B6F15"/>
    <w:rsid w:val="006B7993"/>
    <w:rsid w:val="006B7E97"/>
    <w:rsid w:val="006C0E58"/>
    <w:rsid w:val="006C136D"/>
    <w:rsid w:val="006C15EA"/>
    <w:rsid w:val="006C27B6"/>
    <w:rsid w:val="006C2AB9"/>
    <w:rsid w:val="006C3A00"/>
    <w:rsid w:val="006C4B37"/>
    <w:rsid w:val="006C65E6"/>
    <w:rsid w:val="006C6617"/>
    <w:rsid w:val="006C6BF9"/>
    <w:rsid w:val="006C7F39"/>
    <w:rsid w:val="006D0B20"/>
    <w:rsid w:val="006D132D"/>
    <w:rsid w:val="006D15F9"/>
    <w:rsid w:val="006D260C"/>
    <w:rsid w:val="006D4015"/>
    <w:rsid w:val="006D43F8"/>
    <w:rsid w:val="006D5146"/>
    <w:rsid w:val="006D65BF"/>
    <w:rsid w:val="006D6A56"/>
    <w:rsid w:val="006D6F08"/>
    <w:rsid w:val="006D6F10"/>
    <w:rsid w:val="006D7350"/>
    <w:rsid w:val="006D740C"/>
    <w:rsid w:val="006E0470"/>
    <w:rsid w:val="006E1A8A"/>
    <w:rsid w:val="006E2498"/>
    <w:rsid w:val="006E2B29"/>
    <w:rsid w:val="006E51A9"/>
    <w:rsid w:val="006E53B6"/>
    <w:rsid w:val="006E636F"/>
    <w:rsid w:val="006E6442"/>
    <w:rsid w:val="006E6B5D"/>
    <w:rsid w:val="006E7113"/>
    <w:rsid w:val="006F0AD1"/>
    <w:rsid w:val="006F1971"/>
    <w:rsid w:val="006F1A40"/>
    <w:rsid w:val="006F2700"/>
    <w:rsid w:val="006F2776"/>
    <w:rsid w:val="006F2B59"/>
    <w:rsid w:val="006F2F7F"/>
    <w:rsid w:val="006F3556"/>
    <w:rsid w:val="006F37C3"/>
    <w:rsid w:val="006F3E0D"/>
    <w:rsid w:val="006F4B50"/>
    <w:rsid w:val="006F4B55"/>
    <w:rsid w:val="006F4C71"/>
    <w:rsid w:val="006F50FA"/>
    <w:rsid w:val="006F59C6"/>
    <w:rsid w:val="006F629D"/>
    <w:rsid w:val="006F70B7"/>
    <w:rsid w:val="006F7179"/>
    <w:rsid w:val="006F7A78"/>
    <w:rsid w:val="0070120D"/>
    <w:rsid w:val="00702125"/>
    <w:rsid w:val="007021F5"/>
    <w:rsid w:val="007030F0"/>
    <w:rsid w:val="007034D2"/>
    <w:rsid w:val="00703CE8"/>
    <w:rsid w:val="00704EDA"/>
    <w:rsid w:val="007053B9"/>
    <w:rsid w:val="00705B59"/>
    <w:rsid w:val="0070616D"/>
    <w:rsid w:val="0070750C"/>
    <w:rsid w:val="00707AD9"/>
    <w:rsid w:val="0071069D"/>
    <w:rsid w:val="007109D4"/>
    <w:rsid w:val="00710F5C"/>
    <w:rsid w:val="00712689"/>
    <w:rsid w:val="00713502"/>
    <w:rsid w:val="00714E1B"/>
    <w:rsid w:val="007168A2"/>
    <w:rsid w:val="0071776C"/>
    <w:rsid w:val="00720CFE"/>
    <w:rsid w:val="00720DA8"/>
    <w:rsid w:val="00720ED1"/>
    <w:rsid w:val="0072203E"/>
    <w:rsid w:val="00722206"/>
    <w:rsid w:val="00722328"/>
    <w:rsid w:val="00722821"/>
    <w:rsid w:val="00723145"/>
    <w:rsid w:val="007236B5"/>
    <w:rsid w:val="00723756"/>
    <w:rsid w:val="00725EF4"/>
    <w:rsid w:val="007265D8"/>
    <w:rsid w:val="00726E06"/>
    <w:rsid w:val="00727173"/>
    <w:rsid w:val="007273D9"/>
    <w:rsid w:val="00727888"/>
    <w:rsid w:val="00727CB5"/>
    <w:rsid w:val="00730228"/>
    <w:rsid w:val="00730D7F"/>
    <w:rsid w:val="007311CE"/>
    <w:rsid w:val="00731255"/>
    <w:rsid w:val="007314F3"/>
    <w:rsid w:val="007322F2"/>
    <w:rsid w:val="00732709"/>
    <w:rsid w:val="007332F2"/>
    <w:rsid w:val="00736A83"/>
    <w:rsid w:val="00736B1D"/>
    <w:rsid w:val="00736F51"/>
    <w:rsid w:val="0073753A"/>
    <w:rsid w:val="0073766F"/>
    <w:rsid w:val="0073776C"/>
    <w:rsid w:val="00741783"/>
    <w:rsid w:val="00742FFD"/>
    <w:rsid w:val="007436A4"/>
    <w:rsid w:val="00744621"/>
    <w:rsid w:val="00745F37"/>
    <w:rsid w:val="00746B2D"/>
    <w:rsid w:val="00746C17"/>
    <w:rsid w:val="00747031"/>
    <w:rsid w:val="00747891"/>
    <w:rsid w:val="00750804"/>
    <w:rsid w:val="00750BD4"/>
    <w:rsid w:val="00750DC8"/>
    <w:rsid w:val="00750DE5"/>
    <w:rsid w:val="00751209"/>
    <w:rsid w:val="0075135C"/>
    <w:rsid w:val="00751388"/>
    <w:rsid w:val="0075183E"/>
    <w:rsid w:val="00752959"/>
    <w:rsid w:val="00752C56"/>
    <w:rsid w:val="00753CC4"/>
    <w:rsid w:val="007540B8"/>
    <w:rsid w:val="007545D1"/>
    <w:rsid w:val="0075511B"/>
    <w:rsid w:val="0075517F"/>
    <w:rsid w:val="00755EA2"/>
    <w:rsid w:val="00755FCC"/>
    <w:rsid w:val="007560BC"/>
    <w:rsid w:val="00760BF0"/>
    <w:rsid w:val="00760F36"/>
    <w:rsid w:val="00761B66"/>
    <w:rsid w:val="00761D1E"/>
    <w:rsid w:val="007631E0"/>
    <w:rsid w:val="0076454F"/>
    <w:rsid w:val="00764925"/>
    <w:rsid w:val="00764B4A"/>
    <w:rsid w:val="007655E8"/>
    <w:rsid w:val="00765D12"/>
    <w:rsid w:val="007674A0"/>
    <w:rsid w:val="0077245E"/>
    <w:rsid w:val="00773635"/>
    <w:rsid w:val="00774104"/>
    <w:rsid w:val="007753AF"/>
    <w:rsid w:val="00775EDA"/>
    <w:rsid w:val="0077672B"/>
    <w:rsid w:val="00776BA8"/>
    <w:rsid w:val="00777758"/>
    <w:rsid w:val="007777A0"/>
    <w:rsid w:val="00780610"/>
    <w:rsid w:val="00780638"/>
    <w:rsid w:val="0078083A"/>
    <w:rsid w:val="00780F3D"/>
    <w:rsid w:val="007812E8"/>
    <w:rsid w:val="00781808"/>
    <w:rsid w:val="00781A03"/>
    <w:rsid w:val="00782593"/>
    <w:rsid w:val="00783C26"/>
    <w:rsid w:val="00784656"/>
    <w:rsid w:val="00785155"/>
    <w:rsid w:val="00785850"/>
    <w:rsid w:val="00786E40"/>
    <w:rsid w:val="007874AD"/>
    <w:rsid w:val="00787DD2"/>
    <w:rsid w:val="00787E09"/>
    <w:rsid w:val="0079142A"/>
    <w:rsid w:val="00791CE3"/>
    <w:rsid w:val="00791D78"/>
    <w:rsid w:val="00793825"/>
    <w:rsid w:val="00793F07"/>
    <w:rsid w:val="00795334"/>
    <w:rsid w:val="00795DCB"/>
    <w:rsid w:val="007967CF"/>
    <w:rsid w:val="00796BDB"/>
    <w:rsid w:val="00797080"/>
    <w:rsid w:val="007971BD"/>
    <w:rsid w:val="00797C80"/>
    <w:rsid w:val="007A0B6B"/>
    <w:rsid w:val="007A196A"/>
    <w:rsid w:val="007A1A6E"/>
    <w:rsid w:val="007A1FD7"/>
    <w:rsid w:val="007A21EA"/>
    <w:rsid w:val="007A230A"/>
    <w:rsid w:val="007A2C2F"/>
    <w:rsid w:val="007A300A"/>
    <w:rsid w:val="007A4F22"/>
    <w:rsid w:val="007A6665"/>
    <w:rsid w:val="007A7A01"/>
    <w:rsid w:val="007A7C42"/>
    <w:rsid w:val="007B0866"/>
    <w:rsid w:val="007B17D6"/>
    <w:rsid w:val="007B21AA"/>
    <w:rsid w:val="007B2510"/>
    <w:rsid w:val="007B307E"/>
    <w:rsid w:val="007B323C"/>
    <w:rsid w:val="007B3569"/>
    <w:rsid w:val="007B49D3"/>
    <w:rsid w:val="007B4B48"/>
    <w:rsid w:val="007B4B57"/>
    <w:rsid w:val="007B5651"/>
    <w:rsid w:val="007B6564"/>
    <w:rsid w:val="007B673B"/>
    <w:rsid w:val="007C00D3"/>
    <w:rsid w:val="007C0ED3"/>
    <w:rsid w:val="007C1647"/>
    <w:rsid w:val="007C1A68"/>
    <w:rsid w:val="007C1F39"/>
    <w:rsid w:val="007C239D"/>
    <w:rsid w:val="007C3843"/>
    <w:rsid w:val="007C3A86"/>
    <w:rsid w:val="007C40DC"/>
    <w:rsid w:val="007C43CB"/>
    <w:rsid w:val="007C443D"/>
    <w:rsid w:val="007C4A43"/>
    <w:rsid w:val="007C4E6B"/>
    <w:rsid w:val="007C560B"/>
    <w:rsid w:val="007C5F68"/>
    <w:rsid w:val="007C68C6"/>
    <w:rsid w:val="007C7BCB"/>
    <w:rsid w:val="007D0152"/>
    <w:rsid w:val="007D03F5"/>
    <w:rsid w:val="007D0A94"/>
    <w:rsid w:val="007D162F"/>
    <w:rsid w:val="007D1BC1"/>
    <w:rsid w:val="007D1D97"/>
    <w:rsid w:val="007D3138"/>
    <w:rsid w:val="007D31B7"/>
    <w:rsid w:val="007D4D57"/>
    <w:rsid w:val="007D6519"/>
    <w:rsid w:val="007D6D1F"/>
    <w:rsid w:val="007D71AA"/>
    <w:rsid w:val="007D71F0"/>
    <w:rsid w:val="007D78D9"/>
    <w:rsid w:val="007E0005"/>
    <w:rsid w:val="007E0119"/>
    <w:rsid w:val="007E1A9B"/>
    <w:rsid w:val="007E1B30"/>
    <w:rsid w:val="007E2F9D"/>
    <w:rsid w:val="007E3D43"/>
    <w:rsid w:val="007E4196"/>
    <w:rsid w:val="007E48A4"/>
    <w:rsid w:val="007E51C7"/>
    <w:rsid w:val="007E5574"/>
    <w:rsid w:val="007E578F"/>
    <w:rsid w:val="007E63BB"/>
    <w:rsid w:val="007E65BD"/>
    <w:rsid w:val="007E71B7"/>
    <w:rsid w:val="007F108C"/>
    <w:rsid w:val="007F2773"/>
    <w:rsid w:val="007F2F01"/>
    <w:rsid w:val="007F35C1"/>
    <w:rsid w:val="007F35D5"/>
    <w:rsid w:val="007F39F0"/>
    <w:rsid w:val="007F4624"/>
    <w:rsid w:val="007F487B"/>
    <w:rsid w:val="0080055F"/>
    <w:rsid w:val="008005AC"/>
    <w:rsid w:val="0080149A"/>
    <w:rsid w:val="008014CE"/>
    <w:rsid w:val="00802497"/>
    <w:rsid w:val="00802F4C"/>
    <w:rsid w:val="00805182"/>
    <w:rsid w:val="00805219"/>
    <w:rsid w:val="008055BD"/>
    <w:rsid w:val="00805619"/>
    <w:rsid w:val="00806356"/>
    <w:rsid w:val="008064AB"/>
    <w:rsid w:val="008101F7"/>
    <w:rsid w:val="008105F5"/>
    <w:rsid w:val="00810E3C"/>
    <w:rsid w:val="008118BD"/>
    <w:rsid w:val="008121E3"/>
    <w:rsid w:val="00812758"/>
    <w:rsid w:val="00812943"/>
    <w:rsid w:val="00812B45"/>
    <w:rsid w:val="00812D2B"/>
    <w:rsid w:val="0081360B"/>
    <w:rsid w:val="00813863"/>
    <w:rsid w:val="00813CD4"/>
    <w:rsid w:val="00815654"/>
    <w:rsid w:val="00816CDF"/>
    <w:rsid w:val="00821234"/>
    <w:rsid w:val="008213B1"/>
    <w:rsid w:val="008219B7"/>
    <w:rsid w:val="008226FD"/>
    <w:rsid w:val="008229A8"/>
    <w:rsid w:val="00822C70"/>
    <w:rsid w:val="00823E09"/>
    <w:rsid w:val="0082562E"/>
    <w:rsid w:val="008257C9"/>
    <w:rsid w:val="008259B2"/>
    <w:rsid w:val="00827B08"/>
    <w:rsid w:val="008308F7"/>
    <w:rsid w:val="00831203"/>
    <w:rsid w:val="0083143F"/>
    <w:rsid w:val="00832940"/>
    <w:rsid w:val="00832B10"/>
    <w:rsid w:val="00832BBB"/>
    <w:rsid w:val="008344C7"/>
    <w:rsid w:val="00834662"/>
    <w:rsid w:val="00834D4F"/>
    <w:rsid w:val="0083540C"/>
    <w:rsid w:val="00837665"/>
    <w:rsid w:val="00837783"/>
    <w:rsid w:val="008412CF"/>
    <w:rsid w:val="00841CF2"/>
    <w:rsid w:val="00841F75"/>
    <w:rsid w:val="008426C6"/>
    <w:rsid w:val="008427EE"/>
    <w:rsid w:val="0084288B"/>
    <w:rsid w:val="0084346E"/>
    <w:rsid w:val="008435D1"/>
    <w:rsid w:val="00843882"/>
    <w:rsid w:val="00843954"/>
    <w:rsid w:val="00843AC1"/>
    <w:rsid w:val="008442A6"/>
    <w:rsid w:val="00844479"/>
    <w:rsid w:val="00844630"/>
    <w:rsid w:val="00845B58"/>
    <w:rsid w:val="00846EE8"/>
    <w:rsid w:val="0084746A"/>
    <w:rsid w:val="0085006B"/>
    <w:rsid w:val="0085011C"/>
    <w:rsid w:val="008507BD"/>
    <w:rsid w:val="00850CB4"/>
    <w:rsid w:val="008511FC"/>
    <w:rsid w:val="0085124A"/>
    <w:rsid w:val="00851718"/>
    <w:rsid w:val="00851B0A"/>
    <w:rsid w:val="00852036"/>
    <w:rsid w:val="00852270"/>
    <w:rsid w:val="0085250E"/>
    <w:rsid w:val="008529BB"/>
    <w:rsid w:val="00853D1F"/>
    <w:rsid w:val="008550C1"/>
    <w:rsid w:val="00857728"/>
    <w:rsid w:val="00860CF1"/>
    <w:rsid w:val="00861BF3"/>
    <w:rsid w:val="00861F71"/>
    <w:rsid w:val="00862180"/>
    <w:rsid w:val="00862CD3"/>
    <w:rsid w:val="008631B8"/>
    <w:rsid w:val="008637C3"/>
    <w:rsid w:val="0086479A"/>
    <w:rsid w:val="00865088"/>
    <w:rsid w:val="00865C92"/>
    <w:rsid w:val="00865FBE"/>
    <w:rsid w:val="00867C1F"/>
    <w:rsid w:val="008704F7"/>
    <w:rsid w:val="008705F2"/>
    <w:rsid w:val="0087110B"/>
    <w:rsid w:val="00872710"/>
    <w:rsid w:val="0087394A"/>
    <w:rsid w:val="00875427"/>
    <w:rsid w:val="00875AC8"/>
    <w:rsid w:val="0087636E"/>
    <w:rsid w:val="00876AA7"/>
    <w:rsid w:val="008776A6"/>
    <w:rsid w:val="00877E17"/>
    <w:rsid w:val="0088215B"/>
    <w:rsid w:val="008827C9"/>
    <w:rsid w:val="00882928"/>
    <w:rsid w:val="0088303B"/>
    <w:rsid w:val="00884D03"/>
    <w:rsid w:val="008852CF"/>
    <w:rsid w:val="0088540C"/>
    <w:rsid w:val="00885E4D"/>
    <w:rsid w:val="008865CE"/>
    <w:rsid w:val="0088669F"/>
    <w:rsid w:val="0088686A"/>
    <w:rsid w:val="0088704B"/>
    <w:rsid w:val="0088778F"/>
    <w:rsid w:val="00891A56"/>
    <w:rsid w:val="00893813"/>
    <w:rsid w:val="00893A89"/>
    <w:rsid w:val="0089533C"/>
    <w:rsid w:val="0089594F"/>
    <w:rsid w:val="00895A29"/>
    <w:rsid w:val="008965A8"/>
    <w:rsid w:val="00896A01"/>
    <w:rsid w:val="00896D9B"/>
    <w:rsid w:val="00897A04"/>
    <w:rsid w:val="008A0856"/>
    <w:rsid w:val="008A0B1D"/>
    <w:rsid w:val="008A0EA8"/>
    <w:rsid w:val="008A258A"/>
    <w:rsid w:val="008A627F"/>
    <w:rsid w:val="008A6ABC"/>
    <w:rsid w:val="008A6EC5"/>
    <w:rsid w:val="008A7E21"/>
    <w:rsid w:val="008B05C2"/>
    <w:rsid w:val="008B07C6"/>
    <w:rsid w:val="008B1DAD"/>
    <w:rsid w:val="008B2502"/>
    <w:rsid w:val="008B2961"/>
    <w:rsid w:val="008B2E18"/>
    <w:rsid w:val="008B3ED8"/>
    <w:rsid w:val="008B550D"/>
    <w:rsid w:val="008B590B"/>
    <w:rsid w:val="008B5B99"/>
    <w:rsid w:val="008B6209"/>
    <w:rsid w:val="008B64C0"/>
    <w:rsid w:val="008B72B7"/>
    <w:rsid w:val="008B73C6"/>
    <w:rsid w:val="008B77E9"/>
    <w:rsid w:val="008B792B"/>
    <w:rsid w:val="008B7AD3"/>
    <w:rsid w:val="008B7DED"/>
    <w:rsid w:val="008C14A5"/>
    <w:rsid w:val="008C1DE2"/>
    <w:rsid w:val="008C4CCE"/>
    <w:rsid w:val="008C4D21"/>
    <w:rsid w:val="008C523B"/>
    <w:rsid w:val="008C52E7"/>
    <w:rsid w:val="008C605D"/>
    <w:rsid w:val="008C7E75"/>
    <w:rsid w:val="008D04BE"/>
    <w:rsid w:val="008D0580"/>
    <w:rsid w:val="008D129E"/>
    <w:rsid w:val="008D1C4C"/>
    <w:rsid w:val="008D35B7"/>
    <w:rsid w:val="008D3F7C"/>
    <w:rsid w:val="008D416B"/>
    <w:rsid w:val="008D4D67"/>
    <w:rsid w:val="008D5171"/>
    <w:rsid w:val="008D5337"/>
    <w:rsid w:val="008D5C93"/>
    <w:rsid w:val="008D6A95"/>
    <w:rsid w:val="008D6AD9"/>
    <w:rsid w:val="008D6C45"/>
    <w:rsid w:val="008D6C77"/>
    <w:rsid w:val="008E04BC"/>
    <w:rsid w:val="008E0701"/>
    <w:rsid w:val="008E0B1E"/>
    <w:rsid w:val="008E1235"/>
    <w:rsid w:val="008E17BC"/>
    <w:rsid w:val="008E2EE4"/>
    <w:rsid w:val="008E3A61"/>
    <w:rsid w:val="008E3BCC"/>
    <w:rsid w:val="008E401C"/>
    <w:rsid w:val="008E5004"/>
    <w:rsid w:val="008E6E82"/>
    <w:rsid w:val="008E6ED4"/>
    <w:rsid w:val="008E7D32"/>
    <w:rsid w:val="008F1F66"/>
    <w:rsid w:val="008F25A5"/>
    <w:rsid w:val="008F2634"/>
    <w:rsid w:val="008F31F2"/>
    <w:rsid w:val="008F462F"/>
    <w:rsid w:val="008F5B54"/>
    <w:rsid w:val="008F5BFC"/>
    <w:rsid w:val="008F7E61"/>
    <w:rsid w:val="008F7FC1"/>
    <w:rsid w:val="009006E7"/>
    <w:rsid w:val="009030C0"/>
    <w:rsid w:val="00903302"/>
    <w:rsid w:val="00903355"/>
    <w:rsid w:val="00905061"/>
    <w:rsid w:val="00905641"/>
    <w:rsid w:val="00905700"/>
    <w:rsid w:val="00905965"/>
    <w:rsid w:val="00905DA5"/>
    <w:rsid w:val="0090613E"/>
    <w:rsid w:val="00906AF1"/>
    <w:rsid w:val="00907643"/>
    <w:rsid w:val="00907F76"/>
    <w:rsid w:val="00910D6D"/>
    <w:rsid w:val="009112A5"/>
    <w:rsid w:val="00911944"/>
    <w:rsid w:val="009128FA"/>
    <w:rsid w:val="00912C23"/>
    <w:rsid w:val="00912D0E"/>
    <w:rsid w:val="00915264"/>
    <w:rsid w:val="00915547"/>
    <w:rsid w:val="009158C2"/>
    <w:rsid w:val="00915A0F"/>
    <w:rsid w:val="00916F01"/>
    <w:rsid w:val="00917D13"/>
    <w:rsid w:val="0092015C"/>
    <w:rsid w:val="00920318"/>
    <w:rsid w:val="0092071E"/>
    <w:rsid w:val="00921BBB"/>
    <w:rsid w:val="00922522"/>
    <w:rsid w:val="00922A80"/>
    <w:rsid w:val="0092319F"/>
    <w:rsid w:val="00923D8E"/>
    <w:rsid w:val="00924309"/>
    <w:rsid w:val="0092541F"/>
    <w:rsid w:val="00925466"/>
    <w:rsid w:val="009260F8"/>
    <w:rsid w:val="00926289"/>
    <w:rsid w:val="00926375"/>
    <w:rsid w:val="00927F6F"/>
    <w:rsid w:val="00930528"/>
    <w:rsid w:val="00930551"/>
    <w:rsid w:val="00930924"/>
    <w:rsid w:val="00931F3B"/>
    <w:rsid w:val="009320B7"/>
    <w:rsid w:val="0093297D"/>
    <w:rsid w:val="00933411"/>
    <w:rsid w:val="0093596D"/>
    <w:rsid w:val="00936143"/>
    <w:rsid w:val="00936871"/>
    <w:rsid w:val="00937BDE"/>
    <w:rsid w:val="009415C3"/>
    <w:rsid w:val="0094246B"/>
    <w:rsid w:val="009426AC"/>
    <w:rsid w:val="00942EBF"/>
    <w:rsid w:val="00943085"/>
    <w:rsid w:val="009447B8"/>
    <w:rsid w:val="00945836"/>
    <w:rsid w:val="0094594B"/>
    <w:rsid w:val="00945B0B"/>
    <w:rsid w:val="00947B50"/>
    <w:rsid w:val="009501AF"/>
    <w:rsid w:val="00950E46"/>
    <w:rsid w:val="00951B21"/>
    <w:rsid w:val="00951EAD"/>
    <w:rsid w:val="00955B00"/>
    <w:rsid w:val="00956694"/>
    <w:rsid w:val="00957D6E"/>
    <w:rsid w:val="00960881"/>
    <w:rsid w:val="009609B9"/>
    <w:rsid w:val="00960C88"/>
    <w:rsid w:val="00961FA5"/>
    <w:rsid w:val="00964C80"/>
    <w:rsid w:val="00964C98"/>
    <w:rsid w:val="0096583A"/>
    <w:rsid w:val="0096583D"/>
    <w:rsid w:val="00966A05"/>
    <w:rsid w:val="00966B48"/>
    <w:rsid w:val="00966FBB"/>
    <w:rsid w:val="009702B3"/>
    <w:rsid w:val="009705AD"/>
    <w:rsid w:val="00970644"/>
    <w:rsid w:val="00970C76"/>
    <w:rsid w:val="009715AC"/>
    <w:rsid w:val="00971E1E"/>
    <w:rsid w:val="009731A1"/>
    <w:rsid w:val="009731C9"/>
    <w:rsid w:val="009742F9"/>
    <w:rsid w:val="00975346"/>
    <w:rsid w:val="009756F5"/>
    <w:rsid w:val="009757CE"/>
    <w:rsid w:val="00976E38"/>
    <w:rsid w:val="00977645"/>
    <w:rsid w:val="00977D48"/>
    <w:rsid w:val="00980A14"/>
    <w:rsid w:val="00981C00"/>
    <w:rsid w:val="00982FC4"/>
    <w:rsid w:val="00984183"/>
    <w:rsid w:val="00984E8F"/>
    <w:rsid w:val="00985360"/>
    <w:rsid w:val="00985D75"/>
    <w:rsid w:val="00986481"/>
    <w:rsid w:val="0098672C"/>
    <w:rsid w:val="0098706B"/>
    <w:rsid w:val="009906EA"/>
    <w:rsid w:val="00991258"/>
    <w:rsid w:val="00991459"/>
    <w:rsid w:val="0099293C"/>
    <w:rsid w:val="009936BF"/>
    <w:rsid w:val="009939B2"/>
    <w:rsid w:val="00994565"/>
    <w:rsid w:val="0099502A"/>
    <w:rsid w:val="00996375"/>
    <w:rsid w:val="009971FC"/>
    <w:rsid w:val="00997BB4"/>
    <w:rsid w:val="00997C0D"/>
    <w:rsid w:val="009A07D9"/>
    <w:rsid w:val="009A0C16"/>
    <w:rsid w:val="009A1282"/>
    <w:rsid w:val="009A1668"/>
    <w:rsid w:val="009A1BEB"/>
    <w:rsid w:val="009A1E4C"/>
    <w:rsid w:val="009A2CD3"/>
    <w:rsid w:val="009A324B"/>
    <w:rsid w:val="009A36BC"/>
    <w:rsid w:val="009A3756"/>
    <w:rsid w:val="009A3C61"/>
    <w:rsid w:val="009A452B"/>
    <w:rsid w:val="009A4F7A"/>
    <w:rsid w:val="009A5624"/>
    <w:rsid w:val="009A58AF"/>
    <w:rsid w:val="009A6515"/>
    <w:rsid w:val="009A7D3F"/>
    <w:rsid w:val="009A7EAD"/>
    <w:rsid w:val="009B1F09"/>
    <w:rsid w:val="009B20ED"/>
    <w:rsid w:val="009B2BCE"/>
    <w:rsid w:val="009B342F"/>
    <w:rsid w:val="009B3634"/>
    <w:rsid w:val="009B38C3"/>
    <w:rsid w:val="009B3EE4"/>
    <w:rsid w:val="009B4CE9"/>
    <w:rsid w:val="009B5107"/>
    <w:rsid w:val="009B5136"/>
    <w:rsid w:val="009B5385"/>
    <w:rsid w:val="009B5720"/>
    <w:rsid w:val="009B5838"/>
    <w:rsid w:val="009B61AB"/>
    <w:rsid w:val="009B652A"/>
    <w:rsid w:val="009B6EEC"/>
    <w:rsid w:val="009B7330"/>
    <w:rsid w:val="009B73AF"/>
    <w:rsid w:val="009B7A81"/>
    <w:rsid w:val="009C0092"/>
    <w:rsid w:val="009C0AF1"/>
    <w:rsid w:val="009C0C8E"/>
    <w:rsid w:val="009C0DE4"/>
    <w:rsid w:val="009C0E76"/>
    <w:rsid w:val="009C2A4F"/>
    <w:rsid w:val="009C324A"/>
    <w:rsid w:val="009C330E"/>
    <w:rsid w:val="009C3B54"/>
    <w:rsid w:val="009C414F"/>
    <w:rsid w:val="009C42A5"/>
    <w:rsid w:val="009C44F2"/>
    <w:rsid w:val="009C4B12"/>
    <w:rsid w:val="009C4CEF"/>
    <w:rsid w:val="009C60A7"/>
    <w:rsid w:val="009C6337"/>
    <w:rsid w:val="009C636C"/>
    <w:rsid w:val="009C6DD9"/>
    <w:rsid w:val="009C7CF5"/>
    <w:rsid w:val="009C7F6D"/>
    <w:rsid w:val="009D07FF"/>
    <w:rsid w:val="009D18DD"/>
    <w:rsid w:val="009D215E"/>
    <w:rsid w:val="009D2310"/>
    <w:rsid w:val="009D29F0"/>
    <w:rsid w:val="009D3F86"/>
    <w:rsid w:val="009D40A7"/>
    <w:rsid w:val="009D45E2"/>
    <w:rsid w:val="009D555C"/>
    <w:rsid w:val="009D6AB6"/>
    <w:rsid w:val="009D6B03"/>
    <w:rsid w:val="009D6CA9"/>
    <w:rsid w:val="009E0D18"/>
    <w:rsid w:val="009E0E11"/>
    <w:rsid w:val="009E0E82"/>
    <w:rsid w:val="009E108B"/>
    <w:rsid w:val="009E169A"/>
    <w:rsid w:val="009E4902"/>
    <w:rsid w:val="009E4D82"/>
    <w:rsid w:val="009E641A"/>
    <w:rsid w:val="009E7000"/>
    <w:rsid w:val="009E78FA"/>
    <w:rsid w:val="009F0F1E"/>
    <w:rsid w:val="009F1810"/>
    <w:rsid w:val="009F182C"/>
    <w:rsid w:val="009F1A0E"/>
    <w:rsid w:val="009F1B53"/>
    <w:rsid w:val="009F2DBC"/>
    <w:rsid w:val="009F44A5"/>
    <w:rsid w:val="009F4BE4"/>
    <w:rsid w:val="009F5115"/>
    <w:rsid w:val="009F51ED"/>
    <w:rsid w:val="009F5492"/>
    <w:rsid w:val="009F61E2"/>
    <w:rsid w:val="009F6782"/>
    <w:rsid w:val="009F6818"/>
    <w:rsid w:val="009F69DB"/>
    <w:rsid w:val="00A0015F"/>
    <w:rsid w:val="00A00DF8"/>
    <w:rsid w:val="00A01FC8"/>
    <w:rsid w:val="00A028BF"/>
    <w:rsid w:val="00A0311F"/>
    <w:rsid w:val="00A03AE8"/>
    <w:rsid w:val="00A03E7F"/>
    <w:rsid w:val="00A04CDA"/>
    <w:rsid w:val="00A058E8"/>
    <w:rsid w:val="00A075CC"/>
    <w:rsid w:val="00A075CF"/>
    <w:rsid w:val="00A07778"/>
    <w:rsid w:val="00A077D1"/>
    <w:rsid w:val="00A10AFE"/>
    <w:rsid w:val="00A11B1F"/>
    <w:rsid w:val="00A11EE1"/>
    <w:rsid w:val="00A122AF"/>
    <w:rsid w:val="00A12E6B"/>
    <w:rsid w:val="00A13DBB"/>
    <w:rsid w:val="00A1471A"/>
    <w:rsid w:val="00A14A6C"/>
    <w:rsid w:val="00A14D51"/>
    <w:rsid w:val="00A15303"/>
    <w:rsid w:val="00A1664D"/>
    <w:rsid w:val="00A17C45"/>
    <w:rsid w:val="00A203A6"/>
    <w:rsid w:val="00A21142"/>
    <w:rsid w:val="00A2128C"/>
    <w:rsid w:val="00A217D3"/>
    <w:rsid w:val="00A21BB2"/>
    <w:rsid w:val="00A22B36"/>
    <w:rsid w:val="00A22EC0"/>
    <w:rsid w:val="00A24DED"/>
    <w:rsid w:val="00A25080"/>
    <w:rsid w:val="00A25AB4"/>
    <w:rsid w:val="00A25E27"/>
    <w:rsid w:val="00A26120"/>
    <w:rsid w:val="00A3154A"/>
    <w:rsid w:val="00A32D8E"/>
    <w:rsid w:val="00A32FF5"/>
    <w:rsid w:val="00A34054"/>
    <w:rsid w:val="00A36257"/>
    <w:rsid w:val="00A36BD1"/>
    <w:rsid w:val="00A37D2C"/>
    <w:rsid w:val="00A4136E"/>
    <w:rsid w:val="00A4154B"/>
    <w:rsid w:val="00A42055"/>
    <w:rsid w:val="00A43126"/>
    <w:rsid w:val="00A43E09"/>
    <w:rsid w:val="00A4409F"/>
    <w:rsid w:val="00A47126"/>
    <w:rsid w:val="00A47763"/>
    <w:rsid w:val="00A514E7"/>
    <w:rsid w:val="00A516D2"/>
    <w:rsid w:val="00A52130"/>
    <w:rsid w:val="00A525D4"/>
    <w:rsid w:val="00A52CF8"/>
    <w:rsid w:val="00A54CC3"/>
    <w:rsid w:val="00A559AE"/>
    <w:rsid w:val="00A55C5E"/>
    <w:rsid w:val="00A56F64"/>
    <w:rsid w:val="00A57F6D"/>
    <w:rsid w:val="00A57FD3"/>
    <w:rsid w:val="00A6015B"/>
    <w:rsid w:val="00A604D0"/>
    <w:rsid w:val="00A60584"/>
    <w:rsid w:val="00A607A4"/>
    <w:rsid w:val="00A60D44"/>
    <w:rsid w:val="00A60F1F"/>
    <w:rsid w:val="00A614F4"/>
    <w:rsid w:val="00A6175D"/>
    <w:rsid w:val="00A619EC"/>
    <w:rsid w:val="00A61C73"/>
    <w:rsid w:val="00A62D78"/>
    <w:rsid w:val="00A6350A"/>
    <w:rsid w:val="00A6459F"/>
    <w:rsid w:val="00A645FC"/>
    <w:rsid w:val="00A650E1"/>
    <w:rsid w:val="00A65214"/>
    <w:rsid w:val="00A66E96"/>
    <w:rsid w:val="00A70F20"/>
    <w:rsid w:val="00A71B1E"/>
    <w:rsid w:val="00A71C1A"/>
    <w:rsid w:val="00A720AD"/>
    <w:rsid w:val="00A72957"/>
    <w:rsid w:val="00A733CD"/>
    <w:rsid w:val="00A747F5"/>
    <w:rsid w:val="00A74AD9"/>
    <w:rsid w:val="00A75602"/>
    <w:rsid w:val="00A75E39"/>
    <w:rsid w:val="00A77416"/>
    <w:rsid w:val="00A77780"/>
    <w:rsid w:val="00A809BB"/>
    <w:rsid w:val="00A81B36"/>
    <w:rsid w:val="00A81D42"/>
    <w:rsid w:val="00A81FB1"/>
    <w:rsid w:val="00A81FC2"/>
    <w:rsid w:val="00A82031"/>
    <w:rsid w:val="00A832AE"/>
    <w:rsid w:val="00A83333"/>
    <w:rsid w:val="00A84F05"/>
    <w:rsid w:val="00A84F08"/>
    <w:rsid w:val="00A86860"/>
    <w:rsid w:val="00A87BEA"/>
    <w:rsid w:val="00A87CF0"/>
    <w:rsid w:val="00A909DC"/>
    <w:rsid w:val="00A9234C"/>
    <w:rsid w:val="00A9297C"/>
    <w:rsid w:val="00A92EF7"/>
    <w:rsid w:val="00A93030"/>
    <w:rsid w:val="00A940FD"/>
    <w:rsid w:val="00A95178"/>
    <w:rsid w:val="00A95430"/>
    <w:rsid w:val="00A95C8D"/>
    <w:rsid w:val="00A95E75"/>
    <w:rsid w:val="00A96035"/>
    <w:rsid w:val="00A96B86"/>
    <w:rsid w:val="00A96E25"/>
    <w:rsid w:val="00A96F81"/>
    <w:rsid w:val="00A97758"/>
    <w:rsid w:val="00A979C8"/>
    <w:rsid w:val="00AA010D"/>
    <w:rsid w:val="00AA0847"/>
    <w:rsid w:val="00AA0C0B"/>
    <w:rsid w:val="00AA1013"/>
    <w:rsid w:val="00AA1AF7"/>
    <w:rsid w:val="00AA1F28"/>
    <w:rsid w:val="00AA29F9"/>
    <w:rsid w:val="00AA3FA0"/>
    <w:rsid w:val="00AA4294"/>
    <w:rsid w:val="00AA4351"/>
    <w:rsid w:val="00AA56AA"/>
    <w:rsid w:val="00AA6553"/>
    <w:rsid w:val="00AA6B13"/>
    <w:rsid w:val="00AA7AE5"/>
    <w:rsid w:val="00AB0400"/>
    <w:rsid w:val="00AB04A7"/>
    <w:rsid w:val="00AB18C9"/>
    <w:rsid w:val="00AB1A47"/>
    <w:rsid w:val="00AB1E3C"/>
    <w:rsid w:val="00AB21ED"/>
    <w:rsid w:val="00AB2808"/>
    <w:rsid w:val="00AB2888"/>
    <w:rsid w:val="00AB2A6D"/>
    <w:rsid w:val="00AB48AA"/>
    <w:rsid w:val="00AB4D07"/>
    <w:rsid w:val="00AB6ABE"/>
    <w:rsid w:val="00AC1DF0"/>
    <w:rsid w:val="00AC24CB"/>
    <w:rsid w:val="00AC25FD"/>
    <w:rsid w:val="00AC39FC"/>
    <w:rsid w:val="00AC3D55"/>
    <w:rsid w:val="00AC42B3"/>
    <w:rsid w:val="00AC5A93"/>
    <w:rsid w:val="00AC668C"/>
    <w:rsid w:val="00AC6C60"/>
    <w:rsid w:val="00AC6DAF"/>
    <w:rsid w:val="00AC6F90"/>
    <w:rsid w:val="00AC7245"/>
    <w:rsid w:val="00AC72F9"/>
    <w:rsid w:val="00AC7FA0"/>
    <w:rsid w:val="00AD0478"/>
    <w:rsid w:val="00AD0DED"/>
    <w:rsid w:val="00AD23F7"/>
    <w:rsid w:val="00AD34BC"/>
    <w:rsid w:val="00AD3847"/>
    <w:rsid w:val="00AD3A09"/>
    <w:rsid w:val="00AD4C8A"/>
    <w:rsid w:val="00AD53A2"/>
    <w:rsid w:val="00AD59F6"/>
    <w:rsid w:val="00AD5C37"/>
    <w:rsid w:val="00AD6042"/>
    <w:rsid w:val="00AD67E8"/>
    <w:rsid w:val="00AD7909"/>
    <w:rsid w:val="00AE01E0"/>
    <w:rsid w:val="00AE07A8"/>
    <w:rsid w:val="00AE1946"/>
    <w:rsid w:val="00AE1B69"/>
    <w:rsid w:val="00AE2BF9"/>
    <w:rsid w:val="00AE4C30"/>
    <w:rsid w:val="00AE5486"/>
    <w:rsid w:val="00AE6252"/>
    <w:rsid w:val="00AE63AF"/>
    <w:rsid w:val="00AE7758"/>
    <w:rsid w:val="00AE79E6"/>
    <w:rsid w:val="00AE7A5E"/>
    <w:rsid w:val="00AE7FBD"/>
    <w:rsid w:val="00AF076D"/>
    <w:rsid w:val="00AF0EC2"/>
    <w:rsid w:val="00AF272E"/>
    <w:rsid w:val="00AF2784"/>
    <w:rsid w:val="00AF2892"/>
    <w:rsid w:val="00AF28E2"/>
    <w:rsid w:val="00AF2DC1"/>
    <w:rsid w:val="00AF306E"/>
    <w:rsid w:val="00AF34E4"/>
    <w:rsid w:val="00AF4D50"/>
    <w:rsid w:val="00AF5144"/>
    <w:rsid w:val="00AF5330"/>
    <w:rsid w:val="00AF6711"/>
    <w:rsid w:val="00AF77B5"/>
    <w:rsid w:val="00B002DD"/>
    <w:rsid w:val="00B00BDB"/>
    <w:rsid w:val="00B0110B"/>
    <w:rsid w:val="00B02FF8"/>
    <w:rsid w:val="00B04307"/>
    <w:rsid w:val="00B04871"/>
    <w:rsid w:val="00B058C3"/>
    <w:rsid w:val="00B05B11"/>
    <w:rsid w:val="00B0647E"/>
    <w:rsid w:val="00B10411"/>
    <w:rsid w:val="00B10423"/>
    <w:rsid w:val="00B105E9"/>
    <w:rsid w:val="00B1174F"/>
    <w:rsid w:val="00B130AC"/>
    <w:rsid w:val="00B13A62"/>
    <w:rsid w:val="00B14ACB"/>
    <w:rsid w:val="00B14E33"/>
    <w:rsid w:val="00B14F99"/>
    <w:rsid w:val="00B1521F"/>
    <w:rsid w:val="00B1541C"/>
    <w:rsid w:val="00B15B84"/>
    <w:rsid w:val="00B15D37"/>
    <w:rsid w:val="00B16146"/>
    <w:rsid w:val="00B1643D"/>
    <w:rsid w:val="00B21015"/>
    <w:rsid w:val="00B2111D"/>
    <w:rsid w:val="00B226E2"/>
    <w:rsid w:val="00B22B82"/>
    <w:rsid w:val="00B22EB4"/>
    <w:rsid w:val="00B23122"/>
    <w:rsid w:val="00B23258"/>
    <w:rsid w:val="00B240F1"/>
    <w:rsid w:val="00B2415C"/>
    <w:rsid w:val="00B2441A"/>
    <w:rsid w:val="00B24740"/>
    <w:rsid w:val="00B26EC9"/>
    <w:rsid w:val="00B2764F"/>
    <w:rsid w:val="00B3016B"/>
    <w:rsid w:val="00B302FD"/>
    <w:rsid w:val="00B3036A"/>
    <w:rsid w:val="00B30526"/>
    <w:rsid w:val="00B308E2"/>
    <w:rsid w:val="00B3113D"/>
    <w:rsid w:val="00B32B6E"/>
    <w:rsid w:val="00B331E0"/>
    <w:rsid w:val="00B34A5E"/>
    <w:rsid w:val="00B34AE3"/>
    <w:rsid w:val="00B36386"/>
    <w:rsid w:val="00B36661"/>
    <w:rsid w:val="00B369C2"/>
    <w:rsid w:val="00B36CF2"/>
    <w:rsid w:val="00B36EDB"/>
    <w:rsid w:val="00B36FE2"/>
    <w:rsid w:val="00B378E1"/>
    <w:rsid w:val="00B37944"/>
    <w:rsid w:val="00B37B7F"/>
    <w:rsid w:val="00B41370"/>
    <w:rsid w:val="00B428BC"/>
    <w:rsid w:val="00B42E87"/>
    <w:rsid w:val="00B4310D"/>
    <w:rsid w:val="00B4355C"/>
    <w:rsid w:val="00B43E28"/>
    <w:rsid w:val="00B441BD"/>
    <w:rsid w:val="00B44ADB"/>
    <w:rsid w:val="00B44C95"/>
    <w:rsid w:val="00B45ADF"/>
    <w:rsid w:val="00B4635C"/>
    <w:rsid w:val="00B46B7E"/>
    <w:rsid w:val="00B5039E"/>
    <w:rsid w:val="00B50C13"/>
    <w:rsid w:val="00B51706"/>
    <w:rsid w:val="00B5253F"/>
    <w:rsid w:val="00B528A9"/>
    <w:rsid w:val="00B54F16"/>
    <w:rsid w:val="00B54FB6"/>
    <w:rsid w:val="00B550E1"/>
    <w:rsid w:val="00B55DB1"/>
    <w:rsid w:val="00B563A1"/>
    <w:rsid w:val="00B568F5"/>
    <w:rsid w:val="00B56C62"/>
    <w:rsid w:val="00B578D8"/>
    <w:rsid w:val="00B6071D"/>
    <w:rsid w:val="00B60A2E"/>
    <w:rsid w:val="00B61029"/>
    <w:rsid w:val="00B610EE"/>
    <w:rsid w:val="00B621E5"/>
    <w:rsid w:val="00B62C4D"/>
    <w:rsid w:val="00B63F24"/>
    <w:rsid w:val="00B64B94"/>
    <w:rsid w:val="00B64FCD"/>
    <w:rsid w:val="00B658DE"/>
    <w:rsid w:val="00B663B1"/>
    <w:rsid w:val="00B6706D"/>
    <w:rsid w:val="00B673A0"/>
    <w:rsid w:val="00B67E7D"/>
    <w:rsid w:val="00B706C7"/>
    <w:rsid w:val="00B70778"/>
    <w:rsid w:val="00B70AEB"/>
    <w:rsid w:val="00B718E5"/>
    <w:rsid w:val="00B718FB"/>
    <w:rsid w:val="00B71C75"/>
    <w:rsid w:val="00B72447"/>
    <w:rsid w:val="00B729A9"/>
    <w:rsid w:val="00B75CCB"/>
    <w:rsid w:val="00B75F77"/>
    <w:rsid w:val="00B76402"/>
    <w:rsid w:val="00B76484"/>
    <w:rsid w:val="00B76FA8"/>
    <w:rsid w:val="00B827A5"/>
    <w:rsid w:val="00B82B1B"/>
    <w:rsid w:val="00B83530"/>
    <w:rsid w:val="00B83FF0"/>
    <w:rsid w:val="00B841BD"/>
    <w:rsid w:val="00B8479C"/>
    <w:rsid w:val="00B86080"/>
    <w:rsid w:val="00B863CD"/>
    <w:rsid w:val="00B87CA3"/>
    <w:rsid w:val="00B90382"/>
    <w:rsid w:val="00B904FE"/>
    <w:rsid w:val="00B909AB"/>
    <w:rsid w:val="00B92BD1"/>
    <w:rsid w:val="00B930F2"/>
    <w:rsid w:val="00B9358C"/>
    <w:rsid w:val="00B9363E"/>
    <w:rsid w:val="00B93C6D"/>
    <w:rsid w:val="00B93EFB"/>
    <w:rsid w:val="00B94C45"/>
    <w:rsid w:val="00B95A67"/>
    <w:rsid w:val="00B95C33"/>
    <w:rsid w:val="00B97121"/>
    <w:rsid w:val="00B97439"/>
    <w:rsid w:val="00B97923"/>
    <w:rsid w:val="00B97C7A"/>
    <w:rsid w:val="00B97E99"/>
    <w:rsid w:val="00BA0136"/>
    <w:rsid w:val="00BA08DF"/>
    <w:rsid w:val="00BA0F5F"/>
    <w:rsid w:val="00BA1717"/>
    <w:rsid w:val="00BA22C1"/>
    <w:rsid w:val="00BA261F"/>
    <w:rsid w:val="00BA704E"/>
    <w:rsid w:val="00BA7474"/>
    <w:rsid w:val="00BB010C"/>
    <w:rsid w:val="00BB12E7"/>
    <w:rsid w:val="00BB1BB0"/>
    <w:rsid w:val="00BB1D29"/>
    <w:rsid w:val="00BB34A4"/>
    <w:rsid w:val="00BB39F4"/>
    <w:rsid w:val="00BB56D2"/>
    <w:rsid w:val="00BB702B"/>
    <w:rsid w:val="00BB702D"/>
    <w:rsid w:val="00BB7447"/>
    <w:rsid w:val="00BC09AB"/>
    <w:rsid w:val="00BC0A88"/>
    <w:rsid w:val="00BC1B7C"/>
    <w:rsid w:val="00BC2188"/>
    <w:rsid w:val="00BC35D4"/>
    <w:rsid w:val="00BC372F"/>
    <w:rsid w:val="00BC39D1"/>
    <w:rsid w:val="00BC3BC3"/>
    <w:rsid w:val="00BC4210"/>
    <w:rsid w:val="00BC494A"/>
    <w:rsid w:val="00BC4977"/>
    <w:rsid w:val="00BC63B8"/>
    <w:rsid w:val="00BC6CE0"/>
    <w:rsid w:val="00BC708B"/>
    <w:rsid w:val="00BC72C0"/>
    <w:rsid w:val="00BC7753"/>
    <w:rsid w:val="00BD00CE"/>
    <w:rsid w:val="00BD071A"/>
    <w:rsid w:val="00BD08D2"/>
    <w:rsid w:val="00BD0947"/>
    <w:rsid w:val="00BD1716"/>
    <w:rsid w:val="00BD1D5C"/>
    <w:rsid w:val="00BD24BA"/>
    <w:rsid w:val="00BD2522"/>
    <w:rsid w:val="00BD2B1D"/>
    <w:rsid w:val="00BD416E"/>
    <w:rsid w:val="00BD43BA"/>
    <w:rsid w:val="00BD4420"/>
    <w:rsid w:val="00BD452B"/>
    <w:rsid w:val="00BD4DFE"/>
    <w:rsid w:val="00BD5BFB"/>
    <w:rsid w:val="00BD5D56"/>
    <w:rsid w:val="00BE0584"/>
    <w:rsid w:val="00BE0911"/>
    <w:rsid w:val="00BE1A67"/>
    <w:rsid w:val="00BE2919"/>
    <w:rsid w:val="00BE313D"/>
    <w:rsid w:val="00BE3204"/>
    <w:rsid w:val="00BE3537"/>
    <w:rsid w:val="00BE3AD4"/>
    <w:rsid w:val="00BE4828"/>
    <w:rsid w:val="00BE715D"/>
    <w:rsid w:val="00BE76D6"/>
    <w:rsid w:val="00BE772F"/>
    <w:rsid w:val="00BE77B2"/>
    <w:rsid w:val="00BF056A"/>
    <w:rsid w:val="00BF09ED"/>
    <w:rsid w:val="00BF18D5"/>
    <w:rsid w:val="00BF196F"/>
    <w:rsid w:val="00BF2F2C"/>
    <w:rsid w:val="00BF352D"/>
    <w:rsid w:val="00BF4066"/>
    <w:rsid w:val="00BF4455"/>
    <w:rsid w:val="00BF5262"/>
    <w:rsid w:val="00BF5EEE"/>
    <w:rsid w:val="00BF6ADA"/>
    <w:rsid w:val="00BF7766"/>
    <w:rsid w:val="00BF78AD"/>
    <w:rsid w:val="00BF7A78"/>
    <w:rsid w:val="00BF7B2C"/>
    <w:rsid w:val="00C00046"/>
    <w:rsid w:val="00C000F1"/>
    <w:rsid w:val="00C007F8"/>
    <w:rsid w:val="00C011FB"/>
    <w:rsid w:val="00C01353"/>
    <w:rsid w:val="00C03385"/>
    <w:rsid w:val="00C03EF0"/>
    <w:rsid w:val="00C03FC8"/>
    <w:rsid w:val="00C0408A"/>
    <w:rsid w:val="00C0488E"/>
    <w:rsid w:val="00C05140"/>
    <w:rsid w:val="00C05602"/>
    <w:rsid w:val="00C05676"/>
    <w:rsid w:val="00C05B0A"/>
    <w:rsid w:val="00C10623"/>
    <w:rsid w:val="00C10D1B"/>
    <w:rsid w:val="00C11655"/>
    <w:rsid w:val="00C11BC8"/>
    <w:rsid w:val="00C120EC"/>
    <w:rsid w:val="00C1244F"/>
    <w:rsid w:val="00C124E7"/>
    <w:rsid w:val="00C12C18"/>
    <w:rsid w:val="00C1328D"/>
    <w:rsid w:val="00C13A1F"/>
    <w:rsid w:val="00C13CC1"/>
    <w:rsid w:val="00C13FBF"/>
    <w:rsid w:val="00C15280"/>
    <w:rsid w:val="00C15ED7"/>
    <w:rsid w:val="00C17F93"/>
    <w:rsid w:val="00C21955"/>
    <w:rsid w:val="00C2195E"/>
    <w:rsid w:val="00C22391"/>
    <w:rsid w:val="00C2349B"/>
    <w:rsid w:val="00C236BA"/>
    <w:rsid w:val="00C236EA"/>
    <w:rsid w:val="00C23D5A"/>
    <w:rsid w:val="00C24120"/>
    <w:rsid w:val="00C2455E"/>
    <w:rsid w:val="00C246B8"/>
    <w:rsid w:val="00C24E1C"/>
    <w:rsid w:val="00C2617D"/>
    <w:rsid w:val="00C26733"/>
    <w:rsid w:val="00C301B1"/>
    <w:rsid w:val="00C30767"/>
    <w:rsid w:val="00C31771"/>
    <w:rsid w:val="00C33207"/>
    <w:rsid w:val="00C33819"/>
    <w:rsid w:val="00C3395E"/>
    <w:rsid w:val="00C33B8B"/>
    <w:rsid w:val="00C345CF"/>
    <w:rsid w:val="00C35E22"/>
    <w:rsid w:val="00C36553"/>
    <w:rsid w:val="00C37031"/>
    <w:rsid w:val="00C3713D"/>
    <w:rsid w:val="00C37281"/>
    <w:rsid w:val="00C4064E"/>
    <w:rsid w:val="00C412F2"/>
    <w:rsid w:val="00C41734"/>
    <w:rsid w:val="00C41746"/>
    <w:rsid w:val="00C422D9"/>
    <w:rsid w:val="00C423A7"/>
    <w:rsid w:val="00C42D8C"/>
    <w:rsid w:val="00C445FC"/>
    <w:rsid w:val="00C4476B"/>
    <w:rsid w:val="00C46905"/>
    <w:rsid w:val="00C46A28"/>
    <w:rsid w:val="00C46D83"/>
    <w:rsid w:val="00C5012C"/>
    <w:rsid w:val="00C50A8E"/>
    <w:rsid w:val="00C50B03"/>
    <w:rsid w:val="00C5111E"/>
    <w:rsid w:val="00C514A3"/>
    <w:rsid w:val="00C514AF"/>
    <w:rsid w:val="00C5197C"/>
    <w:rsid w:val="00C53302"/>
    <w:rsid w:val="00C53799"/>
    <w:rsid w:val="00C53834"/>
    <w:rsid w:val="00C53ACB"/>
    <w:rsid w:val="00C53FC6"/>
    <w:rsid w:val="00C53FF8"/>
    <w:rsid w:val="00C54AE4"/>
    <w:rsid w:val="00C55DE0"/>
    <w:rsid w:val="00C56054"/>
    <w:rsid w:val="00C56B63"/>
    <w:rsid w:val="00C56EC3"/>
    <w:rsid w:val="00C57298"/>
    <w:rsid w:val="00C604C2"/>
    <w:rsid w:val="00C6066E"/>
    <w:rsid w:val="00C60AA0"/>
    <w:rsid w:val="00C61BE7"/>
    <w:rsid w:val="00C62DAA"/>
    <w:rsid w:val="00C63CA0"/>
    <w:rsid w:val="00C64957"/>
    <w:rsid w:val="00C65158"/>
    <w:rsid w:val="00C65A3F"/>
    <w:rsid w:val="00C65B72"/>
    <w:rsid w:val="00C664ED"/>
    <w:rsid w:val="00C672B1"/>
    <w:rsid w:val="00C67647"/>
    <w:rsid w:val="00C71099"/>
    <w:rsid w:val="00C718F6"/>
    <w:rsid w:val="00C72C0D"/>
    <w:rsid w:val="00C72E36"/>
    <w:rsid w:val="00C737BA"/>
    <w:rsid w:val="00C74DDC"/>
    <w:rsid w:val="00C75466"/>
    <w:rsid w:val="00C756DE"/>
    <w:rsid w:val="00C75D0B"/>
    <w:rsid w:val="00C76F4D"/>
    <w:rsid w:val="00C77601"/>
    <w:rsid w:val="00C777E8"/>
    <w:rsid w:val="00C7799D"/>
    <w:rsid w:val="00C81EC7"/>
    <w:rsid w:val="00C82307"/>
    <w:rsid w:val="00C8258A"/>
    <w:rsid w:val="00C8284F"/>
    <w:rsid w:val="00C83672"/>
    <w:rsid w:val="00C83EED"/>
    <w:rsid w:val="00C84553"/>
    <w:rsid w:val="00C8468E"/>
    <w:rsid w:val="00C84D42"/>
    <w:rsid w:val="00C855EE"/>
    <w:rsid w:val="00C864E4"/>
    <w:rsid w:val="00C87017"/>
    <w:rsid w:val="00C878A1"/>
    <w:rsid w:val="00C87FF9"/>
    <w:rsid w:val="00C91872"/>
    <w:rsid w:val="00C91A63"/>
    <w:rsid w:val="00C92AD1"/>
    <w:rsid w:val="00C9352F"/>
    <w:rsid w:val="00C93765"/>
    <w:rsid w:val="00C946AC"/>
    <w:rsid w:val="00C94D50"/>
    <w:rsid w:val="00C95556"/>
    <w:rsid w:val="00CA250F"/>
    <w:rsid w:val="00CA25DD"/>
    <w:rsid w:val="00CA43A8"/>
    <w:rsid w:val="00CA4B42"/>
    <w:rsid w:val="00CA4C92"/>
    <w:rsid w:val="00CA4F9A"/>
    <w:rsid w:val="00CA523D"/>
    <w:rsid w:val="00CA6D6C"/>
    <w:rsid w:val="00CA7CAF"/>
    <w:rsid w:val="00CB04AD"/>
    <w:rsid w:val="00CB0723"/>
    <w:rsid w:val="00CB0747"/>
    <w:rsid w:val="00CB12BD"/>
    <w:rsid w:val="00CB20CD"/>
    <w:rsid w:val="00CB243B"/>
    <w:rsid w:val="00CB24F6"/>
    <w:rsid w:val="00CB4078"/>
    <w:rsid w:val="00CB5B9C"/>
    <w:rsid w:val="00CB5C06"/>
    <w:rsid w:val="00CB6CD7"/>
    <w:rsid w:val="00CB70FA"/>
    <w:rsid w:val="00CB7501"/>
    <w:rsid w:val="00CB7503"/>
    <w:rsid w:val="00CC03E4"/>
    <w:rsid w:val="00CC2810"/>
    <w:rsid w:val="00CC3AD0"/>
    <w:rsid w:val="00CC4D7F"/>
    <w:rsid w:val="00CC4DF3"/>
    <w:rsid w:val="00CC4F09"/>
    <w:rsid w:val="00CC551D"/>
    <w:rsid w:val="00CC5ECA"/>
    <w:rsid w:val="00CC6047"/>
    <w:rsid w:val="00CC69C5"/>
    <w:rsid w:val="00CC718E"/>
    <w:rsid w:val="00CC75A2"/>
    <w:rsid w:val="00CC7A79"/>
    <w:rsid w:val="00CC7F25"/>
    <w:rsid w:val="00CD20C2"/>
    <w:rsid w:val="00CD25D2"/>
    <w:rsid w:val="00CD2885"/>
    <w:rsid w:val="00CD29C0"/>
    <w:rsid w:val="00CD314A"/>
    <w:rsid w:val="00CD32AD"/>
    <w:rsid w:val="00CD3AA5"/>
    <w:rsid w:val="00CD43B9"/>
    <w:rsid w:val="00CD560C"/>
    <w:rsid w:val="00CD56D0"/>
    <w:rsid w:val="00CD56F1"/>
    <w:rsid w:val="00CD6928"/>
    <w:rsid w:val="00CD6BAF"/>
    <w:rsid w:val="00CD6F5D"/>
    <w:rsid w:val="00CD6FB6"/>
    <w:rsid w:val="00CD7058"/>
    <w:rsid w:val="00CD72B8"/>
    <w:rsid w:val="00CD737A"/>
    <w:rsid w:val="00CE00E1"/>
    <w:rsid w:val="00CE01D3"/>
    <w:rsid w:val="00CE0C19"/>
    <w:rsid w:val="00CE1336"/>
    <w:rsid w:val="00CE22B0"/>
    <w:rsid w:val="00CE3142"/>
    <w:rsid w:val="00CE3408"/>
    <w:rsid w:val="00CE3676"/>
    <w:rsid w:val="00CE3911"/>
    <w:rsid w:val="00CE594E"/>
    <w:rsid w:val="00CE70CB"/>
    <w:rsid w:val="00CE7119"/>
    <w:rsid w:val="00CE714C"/>
    <w:rsid w:val="00CE7376"/>
    <w:rsid w:val="00CE7C8A"/>
    <w:rsid w:val="00CE7E82"/>
    <w:rsid w:val="00CF15B2"/>
    <w:rsid w:val="00CF1691"/>
    <w:rsid w:val="00CF2424"/>
    <w:rsid w:val="00CF24D7"/>
    <w:rsid w:val="00CF2E23"/>
    <w:rsid w:val="00CF3C71"/>
    <w:rsid w:val="00CF4089"/>
    <w:rsid w:val="00CF453F"/>
    <w:rsid w:val="00CF4C51"/>
    <w:rsid w:val="00CF4DD4"/>
    <w:rsid w:val="00CF52C6"/>
    <w:rsid w:val="00CF53E4"/>
    <w:rsid w:val="00CF5F04"/>
    <w:rsid w:val="00CF62B1"/>
    <w:rsid w:val="00CF668F"/>
    <w:rsid w:val="00CF689E"/>
    <w:rsid w:val="00CF7677"/>
    <w:rsid w:val="00CF7DCB"/>
    <w:rsid w:val="00D0009C"/>
    <w:rsid w:val="00D00510"/>
    <w:rsid w:val="00D0163A"/>
    <w:rsid w:val="00D019BC"/>
    <w:rsid w:val="00D01DD7"/>
    <w:rsid w:val="00D01FCE"/>
    <w:rsid w:val="00D033A4"/>
    <w:rsid w:val="00D05EBE"/>
    <w:rsid w:val="00D05F70"/>
    <w:rsid w:val="00D06C8C"/>
    <w:rsid w:val="00D0773D"/>
    <w:rsid w:val="00D101C3"/>
    <w:rsid w:val="00D1030D"/>
    <w:rsid w:val="00D103DD"/>
    <w:rsid w:val="00D11C84"/>
    <w:rsid w:val="00D12E86"/>
    <w:rsid w:val="00D13A0E"/>
    <w:rsid w:val="00D1424D"/>
    <w:rsid w:val="00D14580"/>
    <w:rsid w:val="00D17399"/>
    <w:rsid w:val="00D176CA"/>
    <w:rsid w:val="00D17DFB"/>
    <w:rsid w:val="00D17F6F"/>
    <w:rsid w:val="00D20215"/>
    <w:rsid w:val="00D21864"/>
    <w:rsid w:val="00D21981"/>
    <w:rsid w:val="00D21C5E"/>
    <w:rsid w:val="00D21D51"/>
    <w:rsid w:val="00D2211F"/>
    <w:rsid w:val="00D226FA"/>
    <w:rsid w:val="00D253D9"/>
    <w:rsid w:val="00D257AB"/>
    <w:rsid w:val="00D2753D"/>
    <w:rsid w:val="00D306DF"/>
    <w:rsid w:val="00D30D38"/>
    <w:rsid w:val="00D30EB3"/>
    <w:rsid w:val="00D31171"/>
    <w:rsid w:val="00D3156F"/>
    <w:rsid w:val="00D327F3"/>
    <w:rsid w:val="00D33318"/>
    <w:rsid w:val="00D3375A"/>
    <w:rsid w:val="00D34FD2"/>
    <w:rsid w:val="00D35CB3"/>
    <w:rsid w:val="00D37262"/>
    <w:rsid w:val="00D376B1"/>
    <w:rsid w:val="00D37F9F"/>
    <w:rsid w:val="00D400B8"/>
    <w:rsid w:val="00D4016B"/>
    <w:rsid w:val="00D40BAB"/>
    <w:rsid w:val="00D40D50"/>
    <w:rsid w:val="00D41195"/>
    <w:rsid w:val="00D41366"/>
    <w:rsid w:val="00D42075"/>
    <w:rsid w:val="00D42118"/>
    <w:rsid w:val="00D42E67"/>
    <w:rsid w:val="00D4378E"/>
    <w:rsid w:val="00D43B62"/>
    <w:rsid w:val="00D442C7"/>
    <w:rsid w:val="00D44FDB"/>
    <w:rsid w:val="00D4668B"/>
    <w:rsid w:val="00D46A5D"/>
    <w:rsid w:val="00D46C39"/>
    <w:rsid w:val="00D46F72"/>
    <w:rsid w:val="00D47876"/>
    <w:rsid w:val="00D507B2"/>
    <w:rsid w:val="00D50B99"/>
    <w:rsid w:val="00D5163A"/>
    <w:rsid w:val="00D517DC"/>
    <w:rsid w:val="00D5181E"/>
    <w:rsid w:val="00D51B08"/>
    <w:rsid w:val="00D51CD4"/>
    <w:rsid w:val="00D51E3F"/>
    <w:rsid w:val="00D524AD"/>
    <w:rsid w:val="00D53912"/>
    <w:rsid w:val="00D55988"/>
    <w:rsid w:val="00D55DBD"/>
    <w:rsid w:val="00D56217"/>
    <w:rsid w:val="00D567D9"/>
    <w:rsid w:val="00D5708E"/>
    <w:rsid w:val="00D570F8"/>
    <w:rsid w:val="00D5729C"/>
    <w:rsid w:val="00D6025B"/>
    <w:rsid w:val="00D61027"/>
    <w:rsid w:val="00D610EE"/>
    <w:rsid w:val="00D61C5F"/>
    <w:rsid w:val="00D63641"/>
    <w:rsid w:val="00D638E4"/>
    <w:rsid w:val="00D65320"/>
    <w:rsid w:val="00D70B90"/>
    <w:rsid w:val="00D70EBB"/>
    <w:rsid w:val="00D71791"/>
    <w:rsid w:val="00D71963"/>
    <w:rsid w:val="00D71E5C"/>
    <w:rsid w:val="00D721DA"/>
    <w:rsid w:val="00D72924"/>
    <w:rsid w:val="00D73888"/>
    <w:rsid w:val="00D73ACC"/>
    <w:rsid w:val="00D73C12"/>
    <w:rsid w:val="00D753BC"/>
    <w:rsid w:val="00D80E8E"/>
    <w:rsid w:val="00D80EA3"/>
    <w:rsid w:val="00D81242"/>
    <w:rsid w:val="00D81F25"/>
    <w:rsid w:val="00D82E38"/>
    <w:rsid w:val="00D84537"/>
    <w:rsid w:val="00D85249"/>
    <w:rsid w:val="00D855D4"/>
    <w:rsid w:val="00D85753"/>
    <w:rsid w:val="00D9003F"/>
    <w:rsid w:val="00D90775"/>
    <w:rsid w:val="00D908D7"/>
    <w:rsid w:val="00D90AF6"/>
    <w:rsid w:val="00D90D9A"/>
    <w:rsid w:val="00D9594F"/>
    <w:rsid w:val="00D95D76"/>
    <w:rsid w:val="00D9698C"/>
    <w:rsid w:val="00D97037"/>
    <w:rsid w:val="00D97221"/>
    <w:rsid w:val="00D978F5"/>
    <w:rsid w:val="00DA0739"/>
    <w:rsid w:val="00DA0805"/>
    <w:rsid w:val="00DA0C86"/>
    <w:rsid w:val="00DA19E5"/>
    <w:rsid w:val="00DA2BC5"/>
    <w:rsid w:val="00DA2FA0"/>
    <w:rsid w:val="00DA34A4"/>
    <w:rsid w:val="00DA3CE4"/>
    <w:rsid w:val="00DA4829"/>
    <w:rsid w:val="00DA4D78"/>
    <w:rsid w:val="00DA5A2C"/>
    <w:rsid w:val="00DA75B7"/>
    <w:rsid w:val="00DA7AAE"/>
    <w:rsid w:val="00DB0AAB"/>
    <w:rsid w:val="00DB1960"/>
    <w:rsid w:val="00DB248A"/>
    <w:rsid w:val="00DB2A0E"/>
    <w:rsid w:val="00DB2B3F"/>
    <w:rsid w:val="00DB2CE4"/>
    <w:rsid w:val="00DB2D64"/>
    <w:rsid w:val="00DB4892"/>
    <w:rsid w:val="00DB62F1"/>
    <w:rsid w:val="00DB694F"/>
    <w:rsid w:val="00DB7223"/>
    <w:rsid w:val="00DC0AE0"/>
    <w:rsid w:val="00DC24B4"/>
    <w:rsid w:val="00DC27B0"/>
    <w:rsid w:val="00DC291F"/>
    <w:rsid w:val="00DC29DA"/>
    <w:rsid w:val="00DC2BBD"/>
    <w:rsid w:val="00DC3BC9"/>
    <w:rsid w:val="00DC3EAD"/>
    <w:rsid w:val="00DC3EFF"/>
    <w:rsid w:val="00DC4004"/>
    <w:rsid w:val="00DC48A3"/>
    <w:rsid w:val="00DC5403"/>
    <w:rsid w:val="00DC54FD"/>
    <w:rsid w:val="00DC6301"/>
    <w:rsid w:val="00DC7E3C"/>
    <w:rsid w:val="00DD07D5"/>
    <w:rsid w:val="00DD089C"/>
    <w:rsid w:val="00DD1E81"/>
    <w:rsid w:val="00DD2DA1"/>
    <w:rsid w:val="00DD36A4"/>
    <w:rsid w:val="00DD3890"/>
    <w:rsid w:val="00DD4153"/>
    <w:rsid w:val="00DD49F2"/>
    <w:rsid w:val="00DD511B"/>
    <w:rsid w:val="00DD6532"/>
    <w:rsid w:val="00DD7921"/>
    <w:rsid w:val="00DD7FF5"/>
    <w:rsid w:val="00DE01B7"/>
    <w:rsid w:val="00DE1DAC"/>
    <w:rsid w:val="00DE3458"/>
    <w:rsid w:val="00DE3E6C"/>
    <w:rsid w:val="00DE40F2"/>
    <w:rsid w:val="00DE4362"/>
    <w:rsid w:val="00DE5275"/>
    <w:rsid w:val="00DE564E"/>
    <w:rsid w:val="00DE6D57"/>
    <w:rsid w:val="00DE75A6"/>
    <w:rsid w:val="00DF118F"/>
    <w:rsid w:val="00DF18D3"/>
    <w:rsid w:val="00DF1E7A"/>
    <w:rsid w:val="00DF1F57"/>
    <w:rsid w:val="00DF4562"/>
    <w:rsid w:val="00DF50A0"/>
    <w:rsid w:val="00DF65C3"/>
    <w:rsid w:val="00DF6833"/>
    <w:rsid w:val="00DF6B42"/>
    <w:rsid w:val="00DF712E"/>
    <w:rsid w:val="00E0012E"/>
    <w:rsid w:val="00E00356"/>
    <w:rsid w:val="00E01EED"/>
    <w:rsid w:val="00E0236A"/>
    <w:rsid w:val="00E023D3"/>
    <w:rsid w:val="00E02A94"/>
    <w:rsid w:val="00E035A7"/>
    <w:rsid w:val="00E03F86"/>
    <w:rsid w:val="00E047DD"/>
    <w:rsid w:val="00E062E8"/>
    <w:rsid w:val="00E07001"/>
    <w:rsid w:val="00E07AD9"/>
    <w:rsid w:val="00E1004E"/>
    <w:rsid w:val="00E10A39"/>
    <w:rsid w:val="00E11277"/>
    <w:rsid w:val="00E114A5"/>
    <w:rsid w:val="00E126AA"/>
    <w:rsid w:val="00E12BD7"/>
    <w:rsid w:val="00E1312F"/>
    <w:rsid w:val="00E132FB"/>
    <w:rsid w:val="00E154C4"/>
    <w:rsid w:val="00E158AF"/>
    <w:rsid w:val="00E16823"/>
    <w:rsid w:val="00E16943"/>
    <w:rsid w:val="00E2098F"/>
    <w:rsid w:val="00E20D13"/>
    <w:rsid w:val="00E210AD"/>
    <w:rsid w:val="00E214FA"/>
    <w:rsid w:val="00E218AF"/>
    <w:rsid w:val="00E21D24"/>
    <w:rsid w:val="00E22053"/>
    <w:rsid w:val="00E2290B"/>
    <w:rsid w:val="00E23882"/>
    <w:rsid w:val="00E23B26"/>
    <w:rsid w:val="00E248C7"/>
    <w:rsid w:val="00E24B72"/>
    <w:rsid w:val="00E25673"/>
    <w:rsid w:val="00E267D8"/>
    <w:rsid w:val="00E2695B"/>
    <w:rsid w:val="00E27035"/>
    <w:rsid w:val="00E27BBA"/>
    <w:rsid w:val="00E30635"/>
    <w:rsid w:val="00E315EE"/>
    <w:rsid w:val="00E31D2F"/>
    <w:rsid w:val="00E31F15"/>
    <w:rsid w:val="00E32A00"/>
    <w:rsid w:val="00E3345A"/>
    <w:rsid w:val="00E33716"/>
    <w:rsid w:val="00E3552B"/>
    <w:rsid w:val="00E3615F"/>
    <w:rsid w:val="00E377C2"/>
    <w:rsid w:val="00E40460"/>
    <w:rsid w:val="00E40782"/>
    <w:rsid w:val="00E407C5"/>
    <w:rsid w:val="00E40804"/>
    <w:rsid w:val="00E411F3"/>
    <w:rsid w:val="00E43BCC"/>
    <w:rsid w:val="00E4448B"/>
    <w:rsid w:val="00E45633"/>
    <w:rsid w:val="00E45CF2"/>
    <w:rsid w:val="00E47561"/>
    <w:rsid w:val="00E47DA4"/>
    <w:rsid w:val="00E50D49"/>
    <w:rsid w:val="00E50DDC"/>
    <w:rsid w:val="00E50F17"/>
    <w:rsid w:val="00E50F28"/>
    <w:rsid w:val="00E52367"/>
    <w:rsid w:val="00E52614"/>
    <w:rsid w:val="00E527D7"/>
    <w:rsid w:val="00E5422C"/>
    <w:rsid w:val="00E550DB"/>
    <w:rsid w:val="00E551C1"/>
    <w:rsid w:val="00E553C4"/>
    <w:rsid w:val="00E562A5"/>
    <w:rsid w:val="00E57786"/>
    <w:rsid w:val="00E60DA5"/>
    <w:rsid w:val="00E61FC6"/>
    <w:rsid w:val="00E62526"/>
    <w:rsid w:val="00E629DE"/>
    <w:rsid w:val="00E63162"/>
    <w:rsid w:val="00E634A0"/>
    <w:rsid w:val="00E634A5"/>
    <w:rsid w:val="00E6362A"/>
    <w:rsid w:val="00E6365A"/>
    <w:rsid w:val="00E63A14"/>
    <w:rsid w:val="00E654B9"/>
    <w:rsid w:val="00E65BC3"/>
    <w:rsid w:val="00E70E68"/>
    <w:rsid w:val="00E730DF"/>
    <w:rsid w:val="00E73DE6"/>
    <w:rsid w:val="00E73F57"/>
    <w:rsid w:val="00E74916"/>
    <w:rsid w:val="00E74A39"/>
    <w:rsid w:val="00E74A60"/>
    <w:rsid w:val="00E74D5D"/>
    <w:rsid w:val="00E756FC"/>
    <w:rsid w:val="00E76B92"/>
    <w:rsid w:val="00E76EE2"/>
    <w:rsid w:val="00E77561"/>
    <w:rsid w:val="00E776DD"/>
    <w:rsid w:val="00E81E72"/>
    <w:rsid w:val="00E82239"/>
    <w:rsid w:val="00E82520"/>
    <w:rsid w:val="00E8303D"/>
    <w:rsid w:val="00E835F1"/>
    <w:rsid w:val="00E84213"/>
    <w:rsid w:val="00E843AD"/>
    <w:rsid w:val="00E853A9"/>
    <w:rsid w:val="00E8593A"/>
    <w:rsid w:val="00E86097"/>
    <w:rsid w:val="00E864FB"/>
    <w:rsid w:val="00E8651B"/>
    <w:rsid w:val="00E86BF6"/>
    <w:rsid w:val="00E87379"/>
    <w:rsid w:val="00E873F6"/>
    <w:rsid w:val="00E87A6B"/>
    <w:rsid w:val="00E87F38"/>
    <w:rsid w:val="00E90DD7"/>
    <w:rsid w:val="00E9150B"/>
    <w:rsid w:val="00E91ABE"/>
    <w:rsid w:val="00E9216D"/>
    <w:rsid w:val="00E92492"/>
    <w:rsid w:val="00E92F08"/>
    <w:rsid w:val="00E93227"/>
    <w:rsid w:val="00E93892"/>
    <w:rsid w:val="00E93941"/>
    <w:rsid w:val="00E947BD"/>
    <w:rsid w:val="00E95567"/>
    <w:rsid w:val="00E95740"/>
    <w:rsid w:val="00E958A0"/>
    <w:rsid w:val="00E95E10"/>
    <w:rsid w:val="00E9643C"/>
    <w:rsid w:val="00E96D2C"/>
    <w:rsid w:val="00E97B37"/>
    <w:rsid w:val="00E97ED4"/>
    <w:rsid w:val="00EA037D"/>
    <w:rsid w:val="00EA03EC"/>
    <w:rsid w:val="00EA1163"/>
    <w:rsid w:val="00EA12CD"/>
    <w:rsid w:val="00EA1838"/>
    <w:rsid w:val="00EA1871"/>
    <w:rsid w:val="00EA1B88"/>
    <w:rsid w:val="00EA2921"/>
    <w:rsid w:val="00EA3132"/>
    <w:rsid w:val="00EA3280"/>
    <w:rsid w:val="00EA357C"/>
    <w:rsid w:val="00EA3CA8"/>
    <w:rsid w:val="00EA4006"/>
    <w:rsid w:val="00EA624D"/>
    <w:rsid w:val="00EA6C54"/>
    <w:rsid w:val="00EA6E36"/>
    <w:rsid w:val="00EB0224"/>
    <w:rsid w:val="00EB0337"/>
    <w:rsid w:val="00EB0EBF"/>
    <w:rsid w:val="00EB13DE"/>
    <w:rsid w:val="00EB14F5"/>
    <w:rsid w:val="00EB269E"/>
    <w:rsid w:val="00EB2AF8"/>
    <w:rsid w:val="00EB31CC"/>
    <w:rsid w:val="00EB367B"/>
    <w:rsid w:val="00EB3BFF"/>
    <w:rsid w:val="00EB403D"/>
    <w:rsid w:val="00EB44DC"/>
    <w:rsid w:val="00EB4CA9"/>
    <w:rsid w:val="00EB4DD8"/>
    <w:rsid w:val="00EB4F14"/>
    <w:rsid w:val="00EB54FD"/>
    <w:rsid w:val="00EB58D7"/>
    <w:rsid w:val="00EB5BC7"/>
    <w:rsid w:val="00EB5F8E"/>
    <w:rsid w:val="00EB6D4D"/>
    <w:rsid w:val="00EB7983"/>
    <w:rsid w:val="00EC019C"/>
    <w:rsid w:val="00EC05BB"/>
    <w:rsid w:val="00EC153F"/>
    <w:rsid w:val="00EC298F"/>
    <w:rsid w:val="00EC3A0F"/>
    <w:rsid w:val="00EC3A61"/>
    <w:rsid w:val="00EC3B31"/>
    <w:rsid w:val="00EC3ED6"/>
    <w:rsid w:val="00EC5937"/>
    <w:rsid w:val="00EC606F"/>
    <w:rsid w:val="00EC713E"/>
    <w:rsid w:val="00EC7146"/>
    <w:rsid w:val="00ED0A97"/>
    <w:rsid w:val="00ED17CA"/>
    <w:rsid w:val="00ED1CD9"/>
    <w:rsid w:val="00ED285D"/>
    <w:rsid w:val="00ED2EB4"/>
    <w:rsid w:val="00ED383C"/>
    <w:rsid w:val="00ED3B0B"/>
    <w:rsid w:val="00ED4E0E"/>
    <w:rsid w:val="00ED4F1C"/>
    <w:rsid w:val="00ED5163"/>
    <w:rsid w:val="00ED555E"/>
    <w:rsid w:val="00ED7BBC"/>
    <w:rsid w:val="00EE0632"/>
    <w:rsid w:val="00EE0DF1"/>
    <w:rsid w:val="00EE2001"/>
    <w:rsid w:val="00EE26D8"/>
    <w:rsid w:val="00EE2AB5"/>
    <w:rsid w:val="00EE43ED"/>
    <w:rsid w:val="00EE4885"/>
    <w:rsid w:val="00EE4A0B"/>
    <w:rsid w:val="00EE54F0"/>
    <w:rsid w:val="00EE5E01"/>
    <w:rsid w:val="00EE67E7"/>
    <w:rsid w:val="00EE6900"/>
    <w:rsid w:val="00EE6AF2"/>
    <w:rsid w:val="00EE7126"/>
    <w:rsid w:val="00EE78A0"/>
    <w:rsid w:val="00EF0C0E"/>
    <w:rsid w:val="00EF14EB"/>
    <w:rsid w:val="00EF2768"/>
    <w:rsid w:val="00EF35A5"/>
    <w:rsid w:val="00EF4721"/>
    <w:rsid w:val="00EF4865"/>
    <w:rsid w:val="00EF4B29"/>
    <w:rsid w:val="00EF4BFF"/>
    <w:rsid w:val="00EF5026"/>
    <w:rsid w:val="00EF53C5"/>
    <w:rsid w:val="00EF6166"/>
    <w:rsid w:val="00EF70C5"/>
    <w:rsid w:val="00F011AD"/>
    <w:rsid w:val="00F02382"/>
    <w:rsid w:val="00F02F02"/>
    <w:rsid w:val="00F02F8F"/>
    <w:rsid w:val="00F03888"/>
    <w:rsid w:val="00F04862"/>
    <w:rsid w:val="00F05242"/>
    <w:rsid w:val="00F054C4"/>
    <w:rsid w:val="00F05CD5"/>
    <w:rsid w:val="00F066E3"/>
    <w:rsid w:val="00F06715"/>
    <w:rsid w:val="00F0714B"/>
    <w:rsid w:val="00F119F3"/>
    <w:rsid w:val="00F11B36"/>
    <w:rsid w:val="00F11EE0"/>
    <w:rsid w:val="00F125FE"/>
    <w:rsid w:val="00F1406C"/>
    <w:rsid w:val="00F1477C"/>
    <w:rsid w:val="00F14853"/>
    <w:rsid w:val="00F155E4"/>
    <w:rsid w:val="00F22739"/>
    <w:rsid w:val="00F23AEF"/>
    <w:rsid w:val="00F248AF"/>
    <w:rsid w:val="00F2524C"/>
    <w:rsid w:val="00F25AD0"/>
    <w:rsid w:val="00F261C5"/>
    <w:rsid w:val="00F263ED"/>
    <w:rsid w:val="00F26ADD"/>
    <w:rsid w:val="00F273C9"/>
    <w:rsid w:val="00F27629"/>
    <w:rsid w:val="00F276B4"/>
    <w:rsid w:val="00F3075A"/>
    <w:rsid w:val="00F3184B"/>
    <w:rsid w:val="00F32928"/>
    <w:rsid w:val="00F33399"/>
    <w:rsid w:val="00F33975"/>
    <w:rsid w:val="00F33EB1"/>
    <w:rsid w:val="00F341E3"/>
    <w:rsid w:val="00F34212"/>
    <w:rsid w:val="00F35965"/>
    <w:rsid w:val="00F35E0A"/>
    <w:rsid w:val="00F3631A"/>
    <w:rsid w:val="00F363BC"/>
    <w:rsid w:val="00F36779"/>
    <w:rsid w:val="00F36C2E"/>
    <w:rsid w:val="00F36C52"/>
    <w:rsid w:val="00F379A2"/>
    <w:rsid w:val="00F406AF"/>
    <w:rsid w:val="00F40D3F"/>
    <w:rsid w:val="00F4274A"/>
    <w:rsid w:val="00F431E6"/>
    <w:rsid w:val="00F43407"/>
    <w:rsid w:val="00F4349D"/>
    <w:rsid w:val="00F43BA3"/>
    <w:rsid w:val="00F43C3B"/>
    <w:rsid w:val="00F44C8C"/>
    <w:rsid w:val="00F470F6"/>
    <w:rsid w:val="00F4772C"/>
    <w:rsid w:val="00F47926"/>
    <w:rsid w:val="00F47AED"/>
    <w:rsid w:val="00F523F3"/>
    <w:rsid w:val="00F52907"/>
    <w:rsid w:val="00F52B2B"/>
    <w:rsid w:val="00F52EFC"/>
    <w:rsid w:val="00F5346C"/>
    <w:rsid w:val="00F53BCD"/>
    <w:rsid w:val="00F549E8"/>
    <w:rsid w:val="00F55031"/>
    <w:rsid w:val="00F55212"/>
    <w:rsid w:val="00F56DE9"/>
    <w:rsid w:val="00F57D1C"/>
    <w:rsid w:val="00F60016"/>
    <w:rsid w:val="00F60036"/>
    <w:rsid w:val="00F603E8"/>
    <w:rsid w:val="00F60B2C"/>
    <w:rsid w:val="00F60FCA"/>
    <w:rsid w:val="00F61160"/>
    <w:rsid w:val="00F62329"/>
    <w:rsid w:val="00F62EA7"/>
    <w:rsid w:val="00F63807"/>
    <w:rsid w:val="00F63CFE"/>
    <w:rsid w:val="00F64CF2"/>
    <w:rsid w:val="00F65282"/>
    <w:rsid w:val="00F6575F"/>
    <w:rsid w:val="00F66CB7"/>
    <w:rsid w:val="00F67148"/>
    <w:rsid w:val="00F67B06"/>
    <w:rsid w:val="00F7048E"/>
    <w:rsid w:val="00F70F85"/>
    <w:rsid w:val="00F71D1E"/>
    <w:rsid w:val="00F724DA"/>
    <w:rsid w:val="00F7313A"/>
    <w:rsid w:val="00F731CC"/>
    <w:rsid w:val="00F7393E"/>
    <w:rsid w:val="00F745DB"/>
    <w:rsid w:val="00F74B5D"/>
    <w:rsid w:val="00F7517E"/>
    <w:rsid w:val="00F75321"/>
    <w:rsid w:val="00F75493"/>
    <w:rsid w:val="00F76A2F"/>
    <w:rsid w:val="00F813AD"/>
    <w:rsid w:val="00F8172D"/>
    <w:rsid w:val="00F81B5D"/>
    <w:rsid w:val="00F83D60"/>
    <w:rsid w:val="00F84DB5"/>
    <w:rsid w:val="00F8535E"/>
    <w:rsid w:val="00F853A6"/>
    <w:rsid w:val="00F8543B"/>
    <w:rsid w:val="00F8695C"/>
    <w:rsid w:val="00F86A63"/>
    <w:rsid w:val="00F924B7"/>
    <w:rsid w:val="00F925C6"/>
    <w:rsid w:val="00F92782"/>
    <w:rsid w:val="00F92A14"/>
    <w:rsid w:val="00F95EE1"/>
    <w:rsid w:val="00F96228"/>
    <w:rsid w:val="00F9670C"/>
    <w:rsid w:val="00F96892"/>
    <w:rsid w:val="00F96EFC"/>
    <w:rsid w:val="00F97268"/>
    <w:rsid w:val="00F97837"/>
    <w:rsid w:val="00F978CB"/>
    <w:rsid w:val="00F97EE7"/>
    <w:rsid w:val="00FA0187"/>
    <w:rsid w:val="00FA055F"/>
    <w:rsid w:val="00FA0993"/>
    <w:rsid w:val="00FA0ADC"/>
    <w:rsid w:val="00FA1271"/>
    <w:rsid w:val="00FA15AE"/>
    <w:rsid w:val="00FA15B5"/>
    <w:rsid w:val="00FA1E40"/>
    <w:rsid w:val="00FA2829"/>
    <w:rsid w:val="00FA2935"/>
    <w:rsid w:val="00FA2FFC"/>
    <w:rsid w:val="00FA3592"/>
    <w:rsid w:val="00FA43F1"/>
    <w:rsid w:val="00FA47CE"/>
    <w:rsid w:val="00FA6457"/>
    <w:rsid w:val="00FB10FD"/>
    <w:rsid w:val="00FB12D9"/>
    <w:rsid w:val="00FB1CF4"/>
    <w:rsid w:val="00FB2244"/>
    <w:rsid w:val="00FB2ACC"/>
    <w:rsid w:val="00FB395E"/>
    <w:rsid w:val="00FB4408"/>
    <w:rsid w:val="00FB4455"/>
    <w:rsid w:val="00FB5963"/>
    <w:rsid w:val="00FB5F31"/>
    <w:rsid w:val="00FB682B"/>
    <w:rsid w:val="00FB6845"/>
    <w:rsid w:val="00FB6D46"/>
    <w:rsid w:val="00FB768F"/>
    <w:rsid w:val="00FB7A93"/>
    <w:rsid w:val="00FC0C79"/>
    <w:rsid w:val="00FC32DD"/>
    <w:rsid w:val="00FC4054"/>
    <w:rsid w:val="00FC5CCA"/>
    <w:rsid w:val="00FC643E"/>
    <w:rsid w:val="00FC6BDC"/>
    <w:rsid w:val="00FC7165"/>
    <w:rsid w:val="00FD0774"/>
    <w:rsid w:val="00FD0A70"/>
    <w:rsid w:val="00FD121F"/>
    <w:rsid w:val="00FD12FE"/>
    <w:rsid w:val="00FD13FE"/>
    <w:rsid w:val="00FD58A9"/>
    <w:rsid w:val="00FD6B89"/>
    <w:rsid w:val="00FD7FAE"/>
    <w:rsid w:val="00FE0DA5"/>
    <w:rsid w:val="00FE1567"/>
    <w:rsid w:val="00FE1920"/>
    <w:rsid w:val="00FE1C52"/>
    <w:rsid w:val="00FE2723"/>
    <w:rsid w:val="00FE28DE"/>
    <w:rsid w:val="00FE5620"/>
    <w:rsid w:val="00FE59D7"/>
    <w:rsid w:val="00FE5B51"/>
    <w:rsid w:val="00FE63CB"/>
    <w:rsid w:val="00FE7662"/>
    <w:rsid w:val="00FE7FF3"/>
    <w:rsid w:val="00FF28A0"/>
    <w:rsid w:val="00FF29E6"/>
    <w:rsid w:val="00FF2DD9"/>
    <w:rsid w:val="00FF30A9"/>
    <w:rsid w:val="00FF35CD"/>
    <w:rsid w:val="00FF529C"/>
    <w:rsid w:val="00FF53CF"/>
    <w:rsid w:val="00FF5A0D"/>
    <w:rsid w:val="00FF6958"/>
    <w:rsid w:val="00FF75D4"/>
    <w:rsid w:val="00FF7A2B"/>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1CCC19"/>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DA36BB"/>
    <w:rsid w:val="28EB28AA"/>
    <w:rsid w:val="294666AF"/>
    <w:rsid w:val="2A4E6CE9"/>
    <w:rsid w:val="2A7BF8B7"/>
    <w:rsid w:val="2AE584C6"/>
    <w:rsid w:val="2B0BCD20"/>
    <w:rsid w:val="2B2A35BC"/>
    <w:rsid w:val="2BBEDD44"/>
    <w:rsid w:val="2C7CF671"/>
    <w:rsid w:val="2C8B142F"/>
    <w:rsid w:val="2CE93ABA"/>
    <w:rsid w:val="2D29E546"/>
    <w:rsid w:val="2D4607F6"/>
    <w:rsid w:val="2D467625"/>
    <w:rsid w:val="2D6B6E7B"/>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50A439DD"/>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DF5BDDD"/>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945A81"/>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A3C7ADF5-513A-4B31-92D2-0EBF3E2B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A516D2"/>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 w:type="paragraph" w:customStyle="1" w:styleId="pdq2pgselectionanchorcontainer">
    <w:name w:val="pdq2pg_selectionanchorcontainer"/>
    <w:basedOn w:val="Normale"/>
    <w:rsid w:val="00F550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4822">
      <w:bodyDiv w:val="1"/>
      <w:marLeft w:val="0"/>
      <w:marRight w:val="0"/>
      <w:marTop w:val="0"/>
      <w:marBottom w:val="0"/>
      <w:divBdr>
        <w:top w:val="none" w:sz="0" w:space="0" w:color="auto"/>
        <w:left w:val="none" w:sz="0" w:space="0" w:color="auto"/>
        <w:bottom w:val="none" w:sz="0" w:space="0" w:color="auto"/>
        <w:right w:val="none" w:sz="0" w:space="0" w:color="auto"/>
      </w:divBdr>
    </w:div>
    <w:div w:id="31268640">
      <w:bodyDiv w:val="1"/>
      <w:marLeft w:val="0"/>
      <w:marRight w:val="0"/>
      <w:marTop w:val="0"/>
      <w:marBottom w:val="0"/>
      <w:divBdr>
        <w:top w:val="none" w:sz="0" w:space="0" w:color="auto"/>
        <w:left w:val="none" w:sz="0" w:space="0" w:color="auto"/>
        <w:bottom w:val="none" w:sz="0" w:space="0" w:color="auto"/>
        <w:right w:val="none" w:sz="0" w:space="0" w:color="auto"/>
      </w:divBdr>
    </w:div>
    <w:div w:id="33191412">
      <w:bodyDiv w:val="1"/>
      <w:marLeft w:val="0"/>
      <w:marRight w:val="0"/>
      <w:marTop w:val="0"/>
      <w:marBottom w:val="0"/>
      <w:divBdr>
        <w:top w:val="none" w:sz="0" w:space="0" w:color="auto"/>
        <w:left w:val="none" w:sz="0" w:space="0" w:color="auto"/>
        <w:bottom w:val="none" w:sz="0" w:space="0" w:color="auto"/>
        <w:right w:val="none" w:sz="0" w:space="0" w:color="auto"/>
      </w:divBdr>
      <w:divsChild>
        <w:div w:id="102401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6411">
      <w:bodyDiv w:val="1"/>
      <w:marLeft w:val="0"/>
      <w:marRight w:val="0"/>
      <w:marTop w:val="0"/>
      <w:marBottom w:val="0"/>
      <w:divBdr>
        <w:top w:val="none" w:sz="0" w:space="0" w:color="auto"/>
        <w:left w:val="none" w:sz="0" w:space="0" w:color="auto"/>
        <w:bottom w:val="none" w:sz="0" w:space="0" w:color="auto"/>
        <w:right w:val="none" w:sz="0" w:space="0" w:color="auto"/>
      </w:divBdr>
    </w:div>
    <w:div w:id="86388508">
      <w:bodyDiv w:val="1"/>
      <w:marLeft w:val="0"/>
      <w:marRight w:val="0"/>
      <w:marTop w:val="0"/>
      <w:marBottom w:val="0"/>
      <w:divBdr>
        <w:top w:val="none" w:sz="0" w:space="0" w:color="auto"/>
        <w:left w:val="none" w:sz="0" w:space="0" w:color="auto"/>
        <w:bottom w:val="none" w:sz="0" w:space="0" w:color="auto"/>
        <w:right w:val="none" w:sz="0" w:space="0" w:color="auto"/>
      </w:divBdr>
    </w:div>
    <w:div w:id="121653851">
      <w:bodyDiv w:val="1"/>
      <w:marLeft w:val="0"/>
      <w:marRight w:val="0"/>
      <w:marTop w:val="0"/>
      <w:marBottom w:val="0"/>
      <w:divBdr>
        <w:top w:val="none" w:sz="0" w:space="0" w:color="auto"/>
        <w:left w:val="none" w:sz="0" w:space="0" w:color="auto"/>
        <w:bottom w:val="none" w:sz="0" w:space="0" w:color="auto"/>
        <w:right w:val="none" w:sz="0" w:space="0" w:color="auto"/>
      </w:divBdr>
    </w:div>
    <w:div w:id="133331237">
      <w:bodyDiv w:val="1"/>
      <w:marLeft w:val="0"/>
      <w:marRight w:val="0"/>
      <w:marTop w:val="0"/>
      <w:marBottom w:val="0"/>
      <w:divBdr>
        <w:top w:val="none" w:sz="0" w:space="0" w:color="auto"/>
        <w:left w:val="none" w:sz="0" w:space="0" w:color="auto"/>
        <w:bottom w:val="none" w:sz="0" w:space="0" w:color="auto"/>
        <w:right w:val="none" w:sz="0" w:space="0" w:color="auto"/>
      </w:divBdr>
    </w:div>
    <w:div w:id="212426927">
      <w:bodyDiv w:val="1"/>
      <w:marLeft w:val="0"/>
      <w:marRight w:val="0"/>
      <w:marTop w:val="0"/>
      <w:marBottom w:val="0"/>
      <w:divBdr>
        <w:top w:val="none" w:sz="0" w:space="0" w:color="auto"/>
        <w:left w:val="none" w:sz="0" w:space="0" w:color="auto"/>
        <w:bottom w:val="none" w:sz="0" w:space="0" w:color="auto"/>
        <w:right w:val="none" w:sz="0" w:space="0" w:color="auto"/>
      </w:divBdr>
    </w:div>
    <w:div w:id="268388860">
      <w:bodyDiv w:val="1"/>
      <w:marLeft w:val="0"/>
      <w:marRight w:val="0"/>
      <w:marTop w:val="0"/>
      <w:marBottom w:val="0"/>
      <w:divBdr>
        <w:top w:val="none" w:sz="0" w:space="0" w:color="auto"/>
        <w:left w:val="none" w:sz="0" w:space="0" w:color="auto"/>
        <w:bottom w:val="none" w:sz="0" w:space="0" w:color="auto"/>
        <w:right w:val="none" w:sz="0" w:space="0" w:color="auto"/>
      </w:divBdr>
    </w:div>
    <w:div w:id="282617031">
      <w:bodyDiv w:val="1"/>
      <w:marLeft w:val="0"/>
      <w:marRight w:val="0"/>
      <w:marTop w:val="0"/>
      <w:marBottom w:val="0"/>
      <w:divBdr>
        <w:top w:val="none" w:sz="0" w:space="0" w:color="auto"/>
        <w:left w:val="none" w:sz="0" w:space="0" w:color="auto"/>
        <w:bottom w:val="none" w:sz="0" w:space="0" w:color="auto"/>
        <w:right w:val="none" w:sz="0" w:space="0" w:color="auto"/>
      </w:divBdr>
    </w:div>
    <w:div w:id="370232338">
      <w:bodyDiv w:val="1"/>
      <w:marLeft w:val="0"/>
      <w:marRight w:val="0"/>
      <w:marTop w:val="0"/>
      <w:marBottom w:val="0"/>
      <w:divBdr>
        <w:top w:val="none" w:sz="0" w:space="0" w:color="auto"/>
        <w:left w:val="none" w:sz="0" w:space="0" w:color="auto"/>
        <w:bottom w:val="none" w:sz="0" w:space="0" w:color="auto"/>
        <w:right w:val="none" w:sz="0" w:space="0" w:color="auto"/>
      </w:divBdr>
      <w:divsChild>
        <w:div w:id="82720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87392">
      <w:bodyDiv w:val="1"/>
      <w:marLeft w:val="0"/>
      <w:marRight w:val="0"/>
      <w:marTop w:val="0"/>
      <w:marBottom w:val="0"/>
      <w:divBdr>
        <w:top w:val="none" w:sz="0" w:space="0" w:color="auto"/>
        <w:left w:val="none" w:sz="0" w:space="0" w:color="auto"/>
        <w:bottom w:val="none" w:sz="0" w:space="0" w:color="auto"/>
        <w:right w:val="none" w:sz="0" w:space="0" w:color="auto"/>
      </w:divBdr>
    </w:div>
    <w:div w:id="484518995">
      <w:bodyDiv w:val="1"/>
      <w:marLeft w:val="0"/>
      <w:marRight w:val="0"/>
      <w:marTop w:val="0"/>
      <w:marBottom w:val="0"/>
      <w:divBdr>
        <w:top w:val="none" w:sz="0" w:space="0" w:color="auto"/>
        <w:left w:val="none" w:sz="0" w:space="0" w:color="auto"/>
        <w:bottom w:val="none" w:sz="0" w:space="0" w:color="auto"/>
        <w:right w:val="none" w:sz="0" w:space="0" w:color="auto"/>
      </w:divBdr>
    </w:div>
    <w:div w:id="491137888">
      <w:bodyDiv w:val="1"/>
      <w:marLeft w:val="0"/>
      <w:marRight w:val="0"/>
      <w:marTop w:val="0"/>
      <w:marBottom w:val="0"/>
      <w:divBdr>
        <w:top w:val="none" w:sz="0" w:space="0" w:color="auto"/>
        <w:left w:val="none" w:sz="0" w:space="0" w:color="auto"/>
        <w:bottom w:val="none" w:sz="0" w:space="0" w:color="auto"/>
        <w:right w:val="none" w:sz="0" w:space="0" w:color="auto"/>
      </w:divBdr>
    </w:div>
    <w:div w:id="51361324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03268238">
      <w:bodyDiv w:val="1"/>
      <w:marLeft w:val="0"/>
      <w:marRight w:val="0"/>
      <w:marTop w:val="0"/>
      <w:marBottom w:val="0"/>
      <w:divBdr>
        <w:top w:val="none" w:sz="0" w:space="0" w:color="auto"/>
        <w:left w:val="none" w:sz="0" w:space="0" w:color="auto"/>
        <w:bottom w:val="none" w:sz="0" w:space="0" w:color="auto"/>
        <w:right w:val="none" w:sz="0" w:space="0" w:color="auto"/>
      </w:divBdr>
      <w:divsChild>
        <w:div w:id="12990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586961">
      <w:bodyDiv w:val="1"/>
      <w:marLeft w:val="0"/>
      <w:marRight w:val="0"/>
      <w:marTop w:val="0"/>
      <w:marBottom w:val="0"/>
      <w:divBdr>
        <w:top w:val="none" w:sz="0" w:space="0" w:color="auto"/>
        <w:left w:val="none" w:sz="0" w:space="0" w:color="auto"/>
        <w:bottom w:val="none" w:sz="0" w:space="0" w:color="auto"/>
        <w:right w:val="none" w:sz="0" w:space="0" w:color="auto"/>
      </w:divBdr>
    </w:div>
    <w:div w:id="631524350">
      <w:bodyDiv w:val="1"/>
      <w:marLeft w:val="0"/>
      <w:marRight w:val="0"/>
      <w:marTop w:val="0"/>
      <w:marBottom w:val="0"/>
      <w:divBdr>
        <w:top w:val="none" w:sz="0" w:space="0" w:color="auto"/>
        <w:left w:val="none" w:sz="0" w:space="0" w:color="auto"/>
        <w:bottom w:val="none" w:sz="0" w:space="0" w:color="auto"/>
        <w:right w:val="none" w:sz="0" w:space="0" w:color="auto"/>
      </w:divBdr>
    </w:div>
    <w:div w:id="648944122">
      <w:bodyDiv w:val="1"/>
      <w:marLeft w:val="0"/>
      <w:marRight w:val="0"/>
      <w:marTop w:val="0"/>
      <w:marBottom w:val="0"/>
      <w:divBdr>
        <w:top w:val="none" w:sz="0" w:space="0" w:color="auto"/>
        <w:left w:val="none" w:sz="0" w:space="0" w:color="auto"/>
        <w:bottom w:val="none" w:sz="0" w:space="0" w:color="auto"/>
        <w:right w:val="none" w:sz="0" w:space="0" w:color="auto"/>
      </w:divBdr>
      <w:divsChild>
        <w:div w:id="46045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44599">
      <w:bodyDiv w:val="1"/>
      <w:marLeft w:val="0"/>
      <w:marRight w:val="0"/>
      <w:marTop w:val="0"/>
      <w:marBottom w:val="0"/>
      <w:divBdr>
        <w:top w:val="none" w:sz="0" w:space="0" w:color="auto"/>
        <w:left w:val="none" w:sz="0" w:space="0" w:color="auto"/>
        <w:bottom w:val="none" w:sz="0" w:space="0" w:color="auto"/>
        <w:right w:val="none" w:sz="0" w:space="0" w:color="auto"/>
      </w:divBdr>
    </w:div>
    <w:div w:id="728923456">
      <w:bodyDiv w:val="1"/>
      <w:marLeft w:val="0"/>
      <w:marRight w:val="0"/>
      <w:marTop w:val="0"/>
      <w:marBottom w:val="0"/>
      <w:divBdr>
        <w:top w:val="none" w:sz="0" w:space="0" w:color="auto"/>
        <w:left w:val="none" w:sz="0" w:space="0" w:color="auto"/>
        <w:bottom w:val="none" w:sz="0" w:space="0" w:color="auto"/>
        <w:right w:val="none" w:sz="0" w:space="0" w:color="auto"/>
      </w:divBdr>
    </w:div>
    <w:div w:id="776868515">
      <w:bodyDiv w:val="1"/>
      <w:marLeft w:val="0"/>
      <w:marRight w:val="0"/>
      <w:marTop w:val="0"/>
      <w:marBottom w:val="0"/>
      <w:divBdr>
        <w:top w:val="none" w:sz="0" w:space="0" w:color="auto"/>
        <w:left w:val="none" w:sz="0" w:space="0" w:color="auto"/>
        <w:bottom w:val="none" w:sz="0" w:space="0" w:color="auto"/>
        <w:right w:val="none" w:sz="0" w:space="0" w:color="auto"/>
      </w:divBdr>
    </w:div>
    <w:div w:id="791557351">
      <w:bodyDiv w:val="1"/>
      <w:marLeft w:val="0"/>
      <w:marRight w:val="0"/>
      <w:marTop w:val="0"/>
      <w:marBottom w:val="0"/>
      <w:divBdr>
        <w:top w:val="none" w:sz="0" w:space="0" w:color="auto"/>
        <w:left w:val="none" w:sz="0" w:space="0" w:color="auto"/>
        <w:bottom w:val="none" w:sz="0" w:space="0" w:color="auto"/>
        <w:right w:val="none" w:sz="0" w:space="0" w:color="auto"/>
      </w:divBdr>
    </w:div>
    <w:div w:id="793331767">
      <w:bodyDiv w:val="1"/>
      <w:marLeft w:val="0"/>
      <w:marRight w:val="0"/>
      <w:marTop w:val="0"/>
      <w:marBottom w:val="0"/>
      <w:divBdr>
        <w:top w:val="none" w:sz="0" w:space="0" w:color="auto"/>
        <w:left w:val="none" w:sz="0" w:space="0" w:color="auto"/>
        <w:bottom w:val="none" w:sz="0" w:space="0" w:color="auto"/>
        <w:right w:val="none" w:sz="0" w:space="0" w:color="auto"/>
      </w:divBdr>
      <w:divsChild>
        <w:div w:id="532772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995">
      <w:bodyDiv w:val="1"/>
      <w:marLeft w:val="0"/>
      <w:marRight w:val="0"/>
      <w:marTop w:val="0"/>
      <w:marBottom w:val="0"/>
      <w:divBdr>
        <w:top w:val="none" w:sz="0" w:space="0" w:color="auto"/>
        <w:left w:val="none" w:sz="0" w:space="0" w:color="auto"/>
        <w:bottom w:val="none" w:sz="0" w:space="0" w:color="auto"/>
        <w:right w:val="none" w:sz="0" w:space="0" w:color="auto"/>
      </w:divBdr>
    </w:div>
    <w:div w:id="846556938">
      <w:bodyDiv w:val="1"/>
      <w:marLeft w:val="0"/>
      <w:marRight w:val="0"/>
      <w:marTop w:val="0"/>
      <w:marBottom w:val="0"/>
      <w:divBdr>
        <w:top w:val="none" w:sz="0" w:space="0" w:color="auto"/>
        <w:left w:val="none" w:sz="0" w:space="0" w:color="auto"/>
        <w:bottom w:val="none" w:sz="0" w:space="0" w:color="auto"/>
        <w:right w:val="none" w:sz="0" w:space="0" w:color="auto"/>
      </w:divBdr>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97321084">
      <w:bodyDiv w:val="1"/>
      <w:marLeft w:val="0"/>
      <w:marRight w:val="0"/>
      <w:marTop w:val="0"/>
      <w:marBottom w:val="0"/>
      <w:divBdr>
        <w:top w:val="none" w:sz="0" w:space="0" w:color="auto"/>
        <w:left w:val="none" w:sz="0" w:space="0" w:color="auto"/>
        <w:bottom w:val="none" w:sz="0" w:space="0" w:color="auto"/>
        <w:right w:val="none" w:sz="0" w:space="0" w:color="auto"/>
      </w:divBdr>
    </w:div>
    <w:div w:id="900988953">
      <w:bodyDiv w:val="1"/>
      <w:marLeft w:val="0"/>
      <w:marRight w:val="0"/>
      <w:marTop w:val="0"/>
      <w:marBottom w:val="0"/>
      <w:divBdr>
        <w:top w:val="none" w:sz="0" w:space="0" w:color="auto"/>
        <w:left w:val="none" w:sz="0" w:space="0" w:color="auto"/>
        <w:bottom w:val="none" w:sz="0" w:space="0" w:color="auto"/>
        <w:right w:val="none" w:sz="0" w:space="0" w:color="auto"/>
      </w:divBdr>
    </w:div>
    <w:div w:id="909195067">
      <w:bodyDiv w:val="1"/>
      <w:marLeft w:val="0"/>
      <w:marRight w:val="0"/>
      <w:marTop w:val="0"/>
      <w:marBottom w:val="0"/>
      <w:divBdr>
        <w:top w:val="none" w:sz="0" w:space="0" w:color="auto"/>
        <w:left w:val="none" w:sz="0" w:space="0" w:color="auto"/>
        <w:bottom w:val="none" w:sz="0" w:space="0" w:color="auto"/>
        <w:right w:val="none" w:sz="0" w:space="0" w:color="auto"/>
      </w:divBdr>
    </w:div>
    <w:div w:id="927349895">
      <w:bodyDiv w:val="1"/>
      <w:marLeft w:val="0"/>
      <w:marRight w:val="0"/>
      <w:marTop w:val="0"/>
      <w:marBottom w:val="0"/>
      <w:divBdr>
        <w:top w:val="none" w:sz="0" w:space="0" w:color="auto"/>
        <w:left w:val="none" w:sz="0" w:space="0" w:color="auto"/>
        <w:bottom w:val="none" w:sz="0" w:space="0" w:color="auto"/>
        <w:right w:val="none" w:sz="0" w:space="0" w:color="auto"/>
      </w:divBdr>
    </w:div>
    <w:div w:id="997656358">
      <w:bodyDiv w:val="1"/>
      <w:marLeft w:val="0"/>
      <w:marRight w:val="0"/>
      <w:marTop w:val="0"/>
      <w:marBottom w:val="0"/>
      <w:divBdr>
        <w:top w:val="none" w:sz="0" w:space="0" w:color="auto"/>
        <w:left w:val="none" w:sz="0" w:space="0" w:color="auto"/>
        <w:bottom w:val="none" w:sz="0" w:space="0" w:color="auto"/>
        <w:right w:val="none" w:sz="0" w:space="0" w:color="auto"/>
      </w:divBdr>
    </w:div>
    <w:div w:id="1015963787">
      <w:bodyDiv w:val="1"/>
      <w:marLeft w:val="0"/>
      <w:marRight w:val="0"/>
      <w:marTop w:val="0"/>
      <w:marBottom w:val="0"/>
      <w:divBdr>
        <w:top w:val="none" w:sz="0" w:space="0" w:color="auto"/>
        <w:left w:val="none" w:sz="0" w:space="0" w:color="auto"/>
        <w:bottom w:val="none" w:sz="0" w:space="0" w:color="auto"/>
        <w:right w:val="none" w:sz="0" w:space="0" w:color="auto"/>
      </w:divBdr>
    </w:div>
    <w:div w:id="1033770934">
      <w:bodyDiv w:val="1"/>
      <w:marLeft w:val="0"/>
      <w:marRight w:val="0"/>
      <w:marTop w:val="0"/>
      <w:marBottom w:val="0"/>
      <w:divBdr>
        <w:top w:val="none" w:sz="0" w:space="0" w:color="auto"/>
        <w:left w:val="none" w:sz="0" w:space="0" w:color="auto"/>
        <w:bottom w:val="none" w:sz="0" w:space="0" w:color="auto"/>
        <w:right w:val="none" w:sz="0" w:space="0" w:color="auto"/>
      </w:divBdr>
    </w:div>
    <w:div w:id="1147626859">
      <w:bodyDiv w:val="1"/>
      <w:marLeft w:val="0"/>
      <w:marRight w:val="0"/>
      <w:marTop w:val="0"/>
      <w:marBottom w:val="0"/>
      <w:divBdr>
        <w:top w:val="none" w:sz="0" w:space="0" w:color="auto"/>
        <w:left w:val="none" w:sz="0" w:space="0" w:color="auto"/>
        <w:bottom w:val="none" w:sz="0" w:space="0" w:color="auto"/>
        <w:right w:val="none" w:sz="0" w:space="0" w:color="auto"/>
      </w:divBdr>
    </w:div>
    <w:div w:id="1160190823">
      <w:bodyDiv w:val="1"/>
      <w:marLeft w:val="0"/>
      <w:marRight w:val="0"/>
      <w:marTop w:val="0"/>
      <w:marBottom w:val="0"/>
      <w:divBdr>
        <w:top w:val="none" w:sz="0" w:space="0" w:color="auto"/>
        <w:left w:val="none" w:sz="0" w:space="0" w:color="auto"/>
        <w:bottom w:val="none" w:sz="0" w:space="0" w:color="auto"/>
        <w:right w:val="none" w:sz="0" w:space="0" w:color="auto"/>
      </w:divBdr>
      <w:divsChild>
        <w:div w:id="1069697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53630">
      <w:bodyDiv w:val="1"/>
      <w:marLeft w:val="0"/>
      <w:marRight w:val="0"/>
      <w:marTop w:val="0"/>
      <w:marBottom w:val="0"/>
      <w:divBdr>
        <w:top w:val="none" w:sz="0" w:space="0" w:color="auto"/>
        <w:left w:val="none" w:sz="0" w:space="0" w:color="auto"/>
        <w:bottom w:val="none" w:sz="0" w:space="0" w:color="auto"/>
        <w:right w:val="none" w:sz="0" w:space="0" w:color="auto"/>
      </w:divBdr>
      <w:divsChild>
        <w:div w:id="107597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6809">
      <w:bodyDiv w:val="1"/>
      <w:marLeft w:val="0"/>
      <w:marRight w:val="0"/>
      <w:marTop w:val="0"/>
      <w:marBottom w:val="0"/>
      <w:divBdr>
        <w:top w:val="none" w:sz="0" w:space="0" w:color="auto"/>
        <w:left w:val="none" w:sz="0" w:space="0" w:color="auto"/>
        <w:bottom w:val="none" w:sz="0" w:space="0" w:color="auto"/>
        <w:right w:val="none" w:sz="0" w:space="0" w:color="auto"/>
      </w:divBdr>
    </w:div>
    <w:div w:id="1252621963">
      <w:bodyDiv w:val="1"/>
      <w:marLeft w:val="0"/>
      <w:marRight w:val="0"/>
      <w:marTop w:val="0"/>
      <w:marBottom w:val="0"/>
      <w:divBdr>
        <w:top w:val="none" w:sz="0" w:space="0" w:color="auto"/>
        <w:left w:val="none" w:sz="0" w:space="0" w:color="auto"/>
        <w:bottom w:val="none" w:sz="0" w:space="0" w:color="auto"/>
        <w:right w:val="none" w:sz="0" w:space="0" w:color="auto"/>
      </w:divBdr>
    </w:div>
    <w:div w:id="1254169268">
      <w:bodyDiv w:val="1"/>
      <w:marLeft w:val="0"/>
      <w:marRight w:val="0"/>
      <w:marTop w:val="0"/>
      <w:marBottom w:val="0"/>
      <w:divBdr>
        <w:top w:val="none" w:sz="0" w:space="0" w:color="auto"/>
        <w:left w:val="none" w:sz="0" w:space="0" w:color="auto"/>
        <w:bottom w:val="none" w:sz="0" w:space="0" w:color="auto"/>
        <w:right w:val="none" w:sz="0" w:space="0" w:color="auto"/>
      </w:divBdr>
    </w:div>
    <w:div w:id="1304389628">
      <w:bodyDiv w:val="1"/>
      <w:marLeft w:val="0"/>
      <w:marRight w:val="0"/>
      <w:marTop w:val="0"/>
      <w:marBottom w:val="0"/>
      <w:divBdr>
        <w:top w:val="none" w:sz="0" w:space="0" w:color="auto"/>
        <w:left w:val="none" w:sz="0" w:space="0" w:color="auto"/>
        <w:bottom w:val="none" w:sz="0" w:space="0" w:color="auto"/>
        <w:right w:val="none" w:sz="0" w:space="0" w:color="auto"/>
      </w:divBdr>
    </w:div>
    <w:div w:id="1319384962">
      <w:bodyDiv w:val="1"/>
      <w:marLeft w:val="0"/>
      <w:marRight w:val="0"/>
      <w:marTop w:val="0"/>
      <w:marBottom w:val="0"/>
      <w:divBdr>
        <w:top w:val="none" w:sz="0" w:space="0" w:color="auto"/>
        <w:left w:val="none" w:sz="0" w:space="0" w:color="auto"/>
        <w:bottom w:val="none" w:sz="0" w:space="0" w:color="auto"/>
        <w:right w:val="none" w:sz="0" w:space="0" w:color="auto"/>
      </w:divBdr>
    </w:div>
    <w:div w:id="1361204777">
      <w:bodyDiv w:val="1"/>
      <w:marLeft w:val="0"/>
      <w:marRight w:val="0"/>
      <w:marTop w:val="0"/>
      <w:marBottom w:val="0"/>
      <w:divBdr>
        <w:top w:val="none" w:sz="0" w:space="0" w:color="auto"/>
        <w:left w:val="none" w:sz="0" w:space="0" w:color="auto"/>
        <w:bottom w:val="none" w:sz="0" w:space="0" w:color="auto"/>
        <w:right w:val="none" w:sz="0" w:space="0" w:color="auto"/>
      </w:divBdr>
    </w:div>
    <w:div w:id="1371568255">
      <w:bodyDiv w:val="1"/>
      <w:marLeft w:val="0"/>
      <w:marRight w:val="0"/>
      <w:marTop w:val="0"/>
      <w:marBottom w:val="0"/>
      <w:divBdr>
        <w:top w:val="none" w:sz="0" w:space="0" w:color="auto"/>
        <w:left w:val="none" w:sz="0" w:space="0" w:color="auto"/>
        <w:bottom w:val="none" w:sz="0" w:space="0" w:color="auto"/>
        <w:right w:val="none" w:sz="0" w:space="0" w:color="auto"/>
      </w:divBdr>
      <w:divsChild>
        <w:div w:id="74090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91143">
      <w:bodyDiv w:val="1"/>
      <w:marLeft w:val="0"/>
      <w:marRight w:val="0"/>
      <w:marTop w:val="0"/>
      <w:marBottom w:val="0"/>
      <w:divBdr>
        <w:top w:val="none" w:sz="0" w:space="0" w:color="auto"/>
        <w:left w:val="none" w:sz="0" w:space="0" w:color="auto"/>
        <w:bottom w:val="none" w:sz="0" w:space="0" w:color="auto"/>
        <w:right w:val="none" w:sz="0" w:space="0" w:color="auto"/>
      </w:divBdr>
      <w:divsChild>
        <w:div w:id="123550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09660">
      <w:bodyDiv w:val="1"/>
      <w:marLeft w:val="0"/>
      <w:marRight w:val="0"/>
      <w:marTop w:val="0"/>
      <w:marBottom w:val="0"/>
      <w:divBdr>
        <w:top w:val="none" w:sz="0" w:space="0" w:color="auto"/>
        <w:left w:val="none" w:sz="0" w:space="0" w:color="auto"/>
        <w:bottom w:val="none" w:sz="0" w:space="0" w:color="auto"/>
        <w:right w:val="none" w:sz="0" w:space="0" w:color="auto"/>
      </w:divBdr>
      <w:divsChild>
        <w:div w:id="102925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4957">
      <w:bodyDiv w:val="1"/>
      <w:marLeft w:val="0"/>
      <w:marRight w:val="0"/>
      <w:marTop w:val="0"/>
      <w:marBottom w:val="0"/>
      <w:divBdr>
        <w:top w:val="none" w:sz="0" w:space="0" w:color="auto"/>
        <w:left w:val="none" w:sz="0" w:space="0" w:color="auto"/>
        <w:bottom w:val="none" w:sz="0" w:space="0" w:color="auto"/>
        <w:right w:val="none" w:sz="0" w:space="0" w:color="auto"/>
      </w:divBdr>
    </w:div>
    <w:div w:id="1511674338">
      <w:bodyDiv w:val="1"/>
      <w:marLeft w:val="0"/>
      <w:marRight w:val="0"/>
      <w:marTop w:val="0"/>
      <w:marBottom w:val="0"/>
      <w:divBdr>
        <w:top w:val="none" w:sz="0" w:space="0" w:color="auto"/>
        <w:left w:val="none" w:sz="0" w:space="0" w:color="auto"/>
        <w:bottom w:val="none" w:sz="0" w:space="0" w:color="auto"/>
        <w:right w:val="none" w:sz="0" w:space="0" w:color="auto"/>
      </w:divBdr>
    </w:div>
    <w:div w:id="1552957979">
      <w:bodyDiv w:val="1"/>
      <w:marLeft w:val="0"/>
      <w:marRight w:val="0"/>
      <w:marTop w:val="0"/>
      <w:marBottom w:val="0"/>
      <w:divBdr>
        <w:top w:val="none" w:sz="0" w:space="0" w:color="auto"/>
        <w:left w:val="none" w:sz="0" w:space="0" w:color="auto"/>
        <w:bottom w:val="none" w:sz="0" w:space="0" w:color="auto"/>
        <w:right w:val="none" w:sz="0" w:space="0" w:color="auto"/>
      </w:divBdr>
    </w:div>
    <w:div w:id="1570194971">
      <w:bodyDiv w:val="1"/>
      <w:marLeft w:val="0"/>
      <w:marRight w:val="0"/>
      <w:marTop w:val="0"/>
      <w:marBottom w:val="0"/>
      <w:divBdr>
        <w:top w:val="none" w:sz="0" w:space="0" w:color="auto"/>
        <w:left w:val="none" w:sz="0" w:space="0" w:color="auto"/>
        <w:bottom w:val="none" w:sz="0" w:space="0" w:color="auto"/>
        <w:right w:val="none" w:sz="0" w:space="0" w:color="auto"/>
      </w:divBdr>
    </w:div>
    <w:div w:id="1596667237">
      <w:bodyDiv w:val="1"/>
      <w:marLeft w:val="0"/>
      <w:marRight w:val="0"/>
      <w:marTop w:val="0"/>
      <w:marBottom w:val="0"/>
      <w:divBdr>
        <w:top w:val="none" w:sz="0" w:space="0" w:color="auto"/>
        <w:left w:val="none" w:sz="0" w:space="0" w:color="auto"/>
        <w:bottom w:val="none" w:sz="0" w:space="0" w:color="auto"/>
        <w:right w:val="none" w:sz="0" w:space="0" w:color="auto"/>
      </w:divBdr>
      <w:divsChild>
        <w:div w:id="31203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572687">
      <w:bodyDiv w:val="1"/>
      <w:marLeft w:val="0"/>
      <w:marRight w:val="0"/>
      <w:marTop w:val="0"/>
      <w:marBottom w:val="0"/>
      <w:divBdr>
        <w:top w:val="none" w:sz="0" w:space="0" w:color="auto"/>
        <w:left w:val="none" w:sz="0" w:space="0" w:color="auto"/>
        <w:bottom w:val="none" w:sz="0" w:space="0" w:color="auto"/>
        <w:right w:val="none" w:sz="0" w:space="0" w:color="auto"/>
      </w:divBdr>
    </w:div>
    <w:div w:id="1649047958">
      <w:bodyDiv w:val="1"/>
      <w:marLeft w:val="0"/>
      <w:marRight w:val="0"/>
      <w:marTop w:val="0"/>
      <w:marBottom w:val="0"/>
      <w:divBdr>
        <w:top w:val="none" w:sz="0" w:space="0" w:color="auto"/>
        <w:left w:val="none" w:sz="0" w:space="0" w:color="auto"/>
        <w:bottom w:val="none" w:sz="0" w:space="0" w:color="auto"/>
        <w:right w:val="none" w:sz="0" w:space="0" w:color="auto"/>
      </w:divBdr>
    </w:div>
    <w:div w:id="1660695591">
      <w:bodyDiv w:val="1"/>
      <w:marLeft w:val="0"/>
      <w:marRight w:val="0"/>
      <w:marTop w:val="0"/>
      <w:marBottom w:val="0"/>
      <w:divBdr>
        <w:top w:val="none" w:sz="0" w:space="0" w:color="auto"/>
        <w:left w:val="none" w:sz="0" w:space="0" w:color="auto"/>
        <w:bottom w:val="none" w:sz="0" w:space="0" w:color="auto"/>
        <w:right w:val="none" w:sz="0" w:space="0" w:color="auto"/>
      </w:divBdr>
    </w:div>
    <w:div w:id="1715035054">
      <w:bodyDiv w:val="1"/>
      <w:marLeft w:val="0"/>
      <w:marRight w:val="0"/>
      <w:marTop w:val="0"/>
      <w:marBottom w:val="0"/>
      <w:divBdr>
        <w:top w:val="none" w:sz="0" w:space="0" w:color="auto"/>
        <w:left w:val="none" w:sz="0" w:space="0" w:color="auto"/>
        <w:bottom w:val="none" w:sz="0" w:space="0" w:color="auto"/>
        <w:right w:val="none" w:sz="0" w:space="0" w:color="auto"/>
      </w:divBdr>
      <w:divsChild>
        <w:div w:id="19099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559037">
      <w:bodyDiv w:val="1"/>
      <w:marLeft w:val="0"/>
      <w:marRight w:val="0"/>
      <w:marTop w:val="0"/>
      <w:marBottom w:val="0"/>
      <w:divBdr>
        <w:top w:val="none" w:sz="0" w:space="0" w:color="auto"/>
        <w:left w:val="none" w:sz="0" w:space="0" w:color="auto"/>
        <w:bottom w:val="none" w:sz="0" w:space="0" w:color="auto"/>
        <w:right w:val="none" w:sz="0" w:space="0" w:color="auto"/>
      </w:divBdr>
    </w:div>
    <w:div w:id="1744906878">
      <w:bodyDiv w:val="1"/>
      <w:marLeft w:val="0"/>
      <w:marRight w:val="0"/>
      <w:marTop w:val="0"/>
      <w:marBottom w:val="0"/>
      <w:divBdr>
        <w:top w:val="none" w:sz="0" w:space="0" w:color="auto"/>
        <w:left w:val="none" w:sz="0" w:space="0" w:color="auto"/>
        <w:bottom w:val="none" w:sz="0" w:space="0" w:color="auto"/>
        <w:right w:val="none" w:sz="0" w:space="0" w:color="auto"/>
      </w:divBdr>
      <w:divsChild>
        <w:div w:id="210418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609405">
      <w:bodyDiv w:val="1"/>
      <w:marLeft w:val="0"/>
      <w:marRight w:val="0"/>
      <w:marTop w:val="0"/>
      <w:marBottom w:val="0"/>
      <w:divBdr>
        <w:top w:val="none" w:sz="0" w:space="0" w:color="auto"/>
        <w:left w:val="none" w:sz="0" w:space="0" w:color="auto"/>
        <w:bottom w:val="none" w:sz="0" w:space="0" w:color="auto"/>
        <w:right w:val="none" w:sz="0" w:space="0" w:color="auto"/>
      </w:divBdr>
    </w:div>
    <w:div w:id="1855722926">
      <w:bodyDiv w:val="1"/>
      <w:marLeft w:val="0"/>
      <w:marRight w:val="0"/>
      <w:marTop w:val="0"/>
      <w:marBottom w:val="0"/>
      <w:divBdr>
        <w:top w:val="none" w:sz="0" w:space="0" w:color="auto"/>
        <w:left w:val="none" w:sz="0" w:space="0" w:color="auto"/>
        <w:bottom w:val="none" w:sz="0" w:space="0" w:color="auto"/>
        <w:right w:val="none" w:sz="0" w:space="0" w:color="auto"/>
      </w:divBdr>
    </w:div>
    <w:div w:id="1856459036">
      <w:bodyDiv w:val="1"/>
      <w:marLeft w:val="0"/>
      <w:marRight w:val="0"/>
      <w:marTop w:val="0"/>
      <w:marBottom w:val="0"/>
      <w:divBdr>
        <w:top w:val="none" w:sz="0" w:space="0" w:color="auto"/>
        <w:left w:val="none" w:sz="0" w:space="0" w:color="auto"/>
        <w:bottom w:val="none" w:sz="0" w:space="0" w:color="auto"/>
        <w:right w:val="none" w:sz="0" w:space="0" w:color="auto"/>
      </w:divBdr>
    </w:div>
    <w:div w:id="1876428604">
      <w:bodyDiv w:val="1"/>
      <w:marLeft w:val="0"/>
      <w:marRight w:val="0"/>
      <w:marTop w:val="0"/>
      <w:marBottom w:val="0"/>
      <w:divBdr>
        <w:top w:val="none" w:sz="0" w:space="0" w:color="auto"/>
        <w:left w:val="none" w:sz="0" w:space="0" w:color="auto"/>
        <w:bottom w:val="none" w:sz="0" w:space="0" w:color="auto"/>
        <w:right w:val="none" w:sz="0" w:space="0" w:color="auto"/>
      </w:divBdr>
    </w:div>
    <w:div w:id="1876691484">
      <w:bodyDiv w:val="1"/>
      <w:marLeft w:val="0"/>
      <w:marRight w:val="0"/>
      <w:marTop w:val="0"/>
      <w:marBottom w:val="0"/>
      <w:divBdr>
        <w:top w:val="none" w:sz="0" w:space="0" w:color="auto"/>
        <w:left w:val="none" w:sz="0" w:space="0" w:color="auto"/>
        <w:bottom w:val="none" w:sz="0" w:space="0" w:color="auto"/>
        <w:right w:val="none" w:sz="0" w:space="0" w:color="auto"/>
      </w:divBdr>
      <w:divsChild>
        <w:div w:id="16093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17919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58490656">
      <w:bodyDiv w:val="1"/>
      <w:marLeft w:val="0"/>
      <w:marRight w:val="0"/>
      <w:marTop w:val="0"/>
      <w:marBottom w:val="0"/>
      <w:divBdr>
        <w:top w:val="none" w:sz="0" w:space="0" w:color="auto"/>
        <w:left w:val="none" w:sz="0" w:space="0" w:color="auto"/>
        <w:bottom w:val="none" w:sz="0" w:space="0" w:color="auto"/>
        <w:right w:val="none" w:sz="0" w:space="0" w:color="auto"/>
      </w:divBdr>
    </w:div>
    <w:div w:id="1965118067">
      <w:bodyDiv w:val="1"/>
      <w:marLeft w:val="0"/>
      <w:marRight w:val="0"/>
      <w:marTop w:val="0"/>
      <w:marBottom w:val="0"/>
      <w:divBdr>
        <w:top w:val="none" w:sz="0" w:space="0" w:color="auto"/>
        <w:left w:val="none" w:sz="0" w:space="0" w:color="auto"/>
        <w:bottom w:val="none" w:sz="0" w:space="0" w:color="auto"/>
        <w:right w:val="none" w:sz="0" w:space="0" w:color="auto"/>
      </w:divBdr>
      <w:divsChild>
        <w:div w:id="170467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731569">
      <w:bodyDiv w:val="1"/>
      <w:marLeft w:val="0"/>
      <w:marRight w:val="0"/>
      <w:marTop w:val="0"/>
      <w:marBottom w:val="0"/>
      <w:divBdr>
        <w:top w:val="none" w:sz="0" w:space="0" w:color="auto"/>
        <w:left w:val="none" w:sz="0" w:space="0" w:color="auto"/>
        <w:bottom w:val="none" w:sz="0" w:space="0" w:color="auto"/>
        <w:right w:val="none" w:sz="0" w:space="0" w:color="auto"/>
      </w:divBdr>
    </w:div>
    <w:div w:id="2087190974">
      <w:bodyDiv w:val="1"/>
      <w:marLeft w:val="0"/>
      <w:marRight w:val="0"/>
      <w:marTop w:val="0"/>
      <w:marBottom w:val="0"/>
      <w:divBdr>
        <w:top w:val="none" w:sz="0" w:space="0" w:color="auto"/>
        <w:left w:val="none" w:sz="0" w:space="0" w:color="auto"/>
        <w:bottom w:val="none" w:sz="0" w:space="0" w:color="auto"/>
        <w:right w:val="none" w:sz="0" w:space="0" w:color="auto"/>
      </w:divBdr>
    </w:div>
    <w:div w:id="2097044778">
      <w:bodyDiv w:val="1"/>
      <w:marLeft w:val="0"/>
      <w:marRight w:val="0"/>
      <w:marTop w:val="0"/>
      <w:marBottom w:val="0"/>
      <w:divBdr>
        <w:top w:val="none" w:sz="0" w:space="0" w:color="auto"/>
        <w:left w:val="none" w:sz="0" w:space="0" w:color="auto"/>
        <w:bottom w:val="none" w:sz="0" w:space="0" w:color="auto"/>
        <w:right w:val="none" w:sz="0" w:space="0" w:color="auto"/>
      </w:divBdr>
    </w:div>
    <w:div w:id="2100057712">
      <w:bodyDiv w:val="1"/>
      <w:marLeft w:val="0"/>
      <w:marRight w:val="0"/>
      <w:marTop w:val="0"/>
      <w:marBottom w:val="0"/>
      <w:divBdr>
        <w:top w:val="none" w:sz="0" w:space="0" w:color="auto"/>
        <w:left w:val="none" w:sz="0" w:space="0" w:color="auto"/>
        <w:bottom w:val="none" w:sz="0" w:space="0" w:color="auto"/>
        <w:right w:val="none" w:sz="0" w:space="0" w:color="auto"/>
      </w:divBdr>
    </w:div>
    <w:div w:id="2103527541">
      <w:bodyDiv w:val="1"/>
      <w:marLeft w:val="0"/>
      <w:marRight w:val="0"/>
      <w:marTop w:val="0"/>
      <w:marBottom w:val="0"/>
      <w:divBdr>
        <w:top w:val="none" w:sz="0" w:space="0" w:color="auto"/>
        <w:left w:val="none" w:sz="0" w:space="0" w:color="auto"/>
        <w:bottom w:val="none" w:sz="0" w:space="0" w:color="auto"/>
        <w:right w:val="none" w:sz="0" w:space="0" w:color="auto"/>
      </w:divBdr>
    </w:div>
    <w:div w:id="21036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leequid.com/pl/pricing-seller" TargetMode="External"/><Relationship Id="rId18" Type="http://schemas.openxmlformats.org/officeDocument/2006/relationships/hyperlink" Target="mailto:info@fleequid.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fleequid.com" TargetMode="External"/><Relationship Id="rId17" Type="http://schemas.openxmlformats.org/officeDocument/2006/relationships/hyperlink" Target="mailto:claims@fleequid.com" TargetMode="External"/><Relationship Id="rId2" Type="http://schemas.openxmlformats.org/officeDocument/2006/relationships/customXml" Target="../customXml/item2.xml"/><Relationship Id="rId16" Type="http://schemas.openxmlformats.org/officeDocument/2006/relationships/hyperlink" Target="https://fleequid.com/pl/privacy-poli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fleequid.com" TargetMode="External"/><Relationship Id="rId5" Type="http://schemas.openxmlformats.org/officeDocument/2006/relationships/numbering" Target="numbering.xml"/><Relationship Id="rId15" Type="http://schemas.openxmlformats.org/officeDocument/2006/relationships/hyperlink" Target="mailto:claims@fleequid.com"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leequid.com/pl/pricing-buyer" TargetMode="External"/><Relationship Id="rId22"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65C277FD-B2F4-4D72-8D7B-4409A730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Pages>
  <Words>51805</Words>
  <Characters>295292</Characters>
  <Application>Microsoft Office Word</Application>
  <DocSecurity>2</DocSecurity>
  <Lines>2460</Lines>
  <Paragraphs>692</Paragraphs>
  <ScaleCrop>false</ScaleCrop>
  <Company/>
  <LinksUpToDate>false</LinksUpToDate>
  <CharactersWithSpaces>346405</CharactersWithSpaces>
  <SharedDoc>false</SharedDoc>
  <HLinks>
    <vt:vector size="300" baseType="variant">
      <vt:variant>
        <vt:i4>3866641</vt:i4>
      </vt:variant>
      <vt:variant>
        <vt:i4>192</vt:i4>
      </vt:variant>
      <vt:variant>
        <vt:i4>0</vt:i4>
      </vt:variant>
      <vt:variant>
        <vt:i4>5</vt:i4>
      </vt:variant>
      <vt:variant>
        <vt:lpwstr>mailto:info@fleequid.com</vt:lpwstr>
      </vt:variant>
      <vt:variant>
        <vt:lpwstr/>
      </vt:variant>
      <vt:variant>
        <vt:i4>5963878</vt:i4>
      </vt:variant>
      <vt:variant>
        <vt:i4>189</vt:i4>
      </vt:variant>
      <vt:variant>
        <vt:i4>0</vt:i4>
      </vt:variant>
      <vt:variant>
        <vt:i4>5</vt:i4>
      </vt:variant>
      <vt:variant>
        <vt:lpwstr>mailto:claims@fleequid.com</vt:lpwstr>
      </vt:variant>
      <vt:variant>
        <vt:lpwstr/>
      </vt:variant>
      <vt:variant>
        <vt:i4>7602239</vt:i4>
      </vt:variant>
      <vt:variant>
        <vt:i4>186</vt:i4>
      </vt:variant>
      <vt:variant>
        <vt:i4>0</vt:i4>
      </vt:variant>
      <vt:variant>
        <vt:i4>5</vt:i4>
      </vt:variant>
      <vt:variant>
        <vt:lpwstr>https://fleequid.com/it/privacy-policy</vt:lpwstr>
      </vt:variant>
      <vt:variant>
        <vt:lpwstr/>
      </vt:variant>
      <vt:variant>
        <vt:i4>5963878</vt:i4>
      </vt:variant>
      <vt:variant>
        <vt:i4>180</vt:i4>
      </vt:variant>
      <vt:variant>
        <vt:i4>0</vt:i4>
      </vt:variant>
      <vt:variant>
        <vt:i4>5</vt:i4>
      </vt:variant>
      <vt:variant>
        <vt:lpwstr>mailto:claims@fleequid.com</vt:lpwstr>
      </vt:variant>
      <vt:variant>
        <vt:lpwstr/>
      </vt:variant>
      <vt:variant>
        <vt:i4>983127</vt:i4>
      </vt:variant>
      <vt:variant>
        <vt:i4>174</vt:i4>
      </vt:variant>
      <vt:variant>
        <vt:i4>0</vt:i4>
      </vt:variant>
      <vt:variant>
        <vt:i4>5</vt:i4>
      </vt:variant>
      <vt:variant>
        <vt:lpwstr>https://fleequid.com/en/pricing-buyer</vt:lpwstr>
      </vt:variant>
      <vt:variant>
        <vt:lpwstr/>
      </vt:variant>
      <vt:variant>
        <vt:i4>6553654</vt:i4>
      </vt:variant>
      <vt:variant>
        <vt:i4>171</vt:i4>
      </vt:variant>
      <vt:variant>
        <vt:i4>0</vt:i4>
      </vt:variant>
      <vt:variant>
        <vt:i4>5</vt:i4>
      </vt:variant>
      <vt:variant>
        <vt:lpwstr>https://fleequid.com/en/pricing-seller</vt:lpwstr>
      </vt:variant>
      <vt:variant>
        <vt:lpwstr/>
      </vt:variant>
      <vt:variant>
        <vt:i4>6160410</vt:i4>
      </vt:variant>
      <vt:variant>
        <vt:i4>168</vt:i4>
      </vt:variant>
      <vt:variant>
        <vt:i4>0</vt:i4>
      </vt:variant>
      <vt:variant>
        <vt:i4>5</vt:i4>
      </vt:variant>
      <vt:variant>
        <vt:lpwstr>https://www.fleequid.com/</vt:lpwstr>
      </vt:variant>
      <vt:variant>
        <vt:lpwstr/>
      </vt:variant>
      <vt:variant>
        <vt:i4>3866641</vt:i4>
      </vt:variant>
      <vt:variant>
        <vt:i4>165</vt:i4>
      </vt:variant>
      <vt:variant>
        <vt:i4>0</vt:i4>
      </vt:variant>
      <vt:variant>
        <vt:i4>5</vt:i4>
      </vt:variant>
      <vt:variant>
        <vt:lpwstr>mailto:info@fleequid.com</vt:lpwstr>
      </vt:variant>
      <vt:variant>
        <vt:lpwstr/>
      </vt:variant>
      <vt:variant>
        <vt:i4>1310779</vt:i4>
      </vt:variant>
      <vt:variant>
        <vt:i4>152</vt:i4>
      </vt:variant>
      <vt:variant>
        <vt:i4>0</vt:i4>
      </vt:variant>
      <vt:variant>
        <vt:i4>5</vt:i4>
      </vt:variant>
      <vt:variant>
        <vt:lpwstr/>
      </vt:variant>
      <vt:variant>
        <vt:lpwstr>_Toc241316920</vt:lpwstr>
      </vt:variant>
      <vt:variant>
        <vt:i4>1507387</vt:i4>
      </vt:variant>
      <vt:variant>
        <vt:i4>146</vt:i4>
      </vt:variant>
      <vt:variant>
        <vt:i4>0</vt:i4>
      </vt:variant>
      <vt:variant>
        <vt:i4>5</vt:i4>
      </vt:variant>
      <vt:variant>
        <vt:lpwstr/>
      </vt:variant>
      <vt:variant>
        <vt:lpwstr>_Toc241316919</vt:lpwstr>
      </vt:variant>
      <vt:variant>
        <vt:i4>1507387</vt:i4>
      </vt:variant>
      <vt:variant>
        <vt:i4>140</vt:i4>
      </vt:variant>
      <vt:variant>
        <vt:i4>0</vt:i4>
      </vt:variant>
      <vt:variant>
        <vt:i4>5</vt:i4>
      </vt:variant>
      <vt:variant>
        <vt:lpwstr/>
      </vt:variant>
      <vt:variant>
        <vt:lpwstr>_Toc241316918</vt:lpwstr>
      </vt:variant>
      <vt:variant>
        <vt:i4>1507387</vt:i4>
      </vt:variant>
      <vt:variant>
        <vt:i4>134</vt:i4>
      </vt:variant>
      <vt:variant>
        <vt:i4>0</vt:i4>
      </vt:variant>
      <vt:variant>
        <vt:i4>5</vt:i4>
      </vt:variant>
      <vt:variant>
        <vt:lpwstr/>
      </vt:variant>
      <vt:variant>
        <vt:lpwstr>_Toc241316917</vt:lpwstr>
      </vt:variant>
      <vt:variant>
        <vt:i4>1507387</vt:i4>
      </vt:variant>
      <vt:variant>
        <vt:i4>128</vt:i4>
      </vt:variant>
      <vt:variant>
        <vt:i4>0</vt:i4>
      </vt:variant>
      <vt:variant>
        <vt:i4>5</vt:i4>
      </vt:variant>
      <vt:variant>
        <vt:lpwstr/>
      </vt:variant>
      <vt:variant>
        <vt:lpwstr>_Toc241316916</vt:lpwstr>
      </vt:variant>
      <vt:variant>
        <vt:i4>1507387</vt:i4>
      </vt:variant>
      <vt:variant>
        <vt:i4>122</vt:i4>
      </vt:variant>
      <vt:variant>
        <vt:i4>0</vt:i4>
      </vt:variant>
      <vt:variant>
        <vt:i4>5</vt:i4>
      </vt:variant>
      <vt:variant>
        <vt:lpwstr/>
      </vt:variant>
      <vt:variant>
        <vt:lpwstr>_Toc241316915</vt:lpwstr>
      </vt:variant>
      <vt:variant>
        <vt:i4>1441851</vt:i4>
      </vt:variant>
      <vt:variant>
        <vt:i4>116</vt:i4>
      </vt:variant>
      <vt:variant>
        <vt:i4>0</vt:i4>
      </vt:variant>
      <vt:variant>
        <vt:i4>5</vt:i4>
      </vt:variant>
      <vt:variant>
        <vt:lpwstr/>
      </vt:variant>
      <vt:variant>
        <vt:lpwstr>_Toc241316905</vt:lpwstr>
      </vt:variant>
      <vt:variant>
        <vt:i4>1441851</vt:i4>
      </vt:variant>
      <vt:variant>
        <vt:i4>110</vt:i4>
      </vt:variant>
      <vt:variant>
        <vt:i4>0</vt:i4>
      </vt:variant>
      <vt:variant>
        <vt:i4>5</vt:i4>
      </vt:variant>
      <vt:variant>
        <vt:lpwstr/>
      </vt:variant>
      <vt:variant>
        <vt:lpwstr>_Toc241316904</vt:lpwstr>
      </vt:variant>
      <vt:variant>
        <vt:i4>1441851</vt:i4>
      </vt:variant>
      <vt:variant>
        <vt:i4>104</vt:i4>
      </vt:variant>
      <vt:variant>
        <vt:i4>0</vt:i4>
      </vt:variant>
      <vt:variant>
        <vt:i4>5</vt:i4>
      </vt:variant>
      <vt:variant>
        <vt:lpwstr/>
      </vt:variant>
      <vt:variant>
        <vt:lpwstr>_Toc241316903</vt:lpwstr>
      </vt:variant>
      <vt:variant>
        <vt:i4>1441851</vt:i4>
      </vt:variant>
      <vt:variant>
        <vt:i4>98</vt:i4>
      </vt:variant>
      <vt:variant>
        <vt:i4>0</vt:i4>
      </vt:variant>
      <vt:variant>
        <vt:i4>5</vt:i4>
      </vt:variant>
      <vt:variant>
        <vt:lpwstr/>
      </vt:variant>
      <vt:variant>
        <vt:lpwstr>_Toc241316902</vt:lpwstr>
      </vt:variant>
      <vt:variant>
        <vt:i4>1441851</vt:i4>
      </vt:variant>
      <vt:variant>
        <vt:i4>92</vt:i4>
      </vt:variant>
      <vt:variant>
        <vt:i4>0</vt:i4>
      </vt:variant>
      <vt:variant>
        <vt:i4>5</vt:i4>
      </vt:variant>
      <vt:variant>
        <vt:lpwstr/>
      </vt:variant>
      <vt:variant>
        <vt:lpwstr>_Toc241316901</vt:lpwstr>
      </vt:variant>
      <vt:variant>
        <vt:i4>1441851</vt:i4>
      </vt:variant>
      <vt:variant>
        <vt:i4>86</vt:i4>
      </vt:variant>
      <vt:variant>
        <vt:i4>0</vt:i4>
      </vt:variant>
      <vt:variant>
        <vt:i4>5</vt:i4>
      </vt:variant>
      <vt:variant>
        <vt:lpwstr/>
      </vt:variant>
      <vt:variant>
        <vt:lpwstr>_Toc241316900</vt:lpwstr>
      </vt:variant>
      <vt:variant>
        <vt:i4>2031674</vt:i4>
      </vt:variant>
      <vt:variant>
        <vt:i4>80</vt:i4>
      </vt:variant>
      <vt:variant>
        <vt:i4>0</vt:i4>
      </vt:variant>
      <vt:variant>
        <vt:i4>5</vt:i4>
      </vt:variant>
      <vt:variant>
        <vt:lpwstr/>
      </vt:variant>
      <vt:variant>
        <vt:lpwstr>_Toc241316891</vt:lpwstr>
      </vt:variant>
      <vt:variant>
        <vt:i4>2031674</vt:i4>
      </vt:variant>
      <vt:variant>
        <vt:i4>74</vt:i4>
      </vt:variant>
      <vt:variant>
        <vt:i4>0</vt:i4>
      </vt:variant>
      <vt:variant>
        <vt:i4>5</vt:i4>
      </vt:variant>
      <vt:variant>
        <vt:lpwstr/>
      </vt:variant>
      <vt:variant>
        <vt:lpwstr>_Toc241316890</vt:lpwstr>
      </vt:variant>
      <vt:variant>
        <vt:i4>1966138</vt:i4>
      </vt:variant>
      <vt:variant>
        <vt:i4>68</vt:i4>
      </vt:variant>
      <vt:variant>
        <vt:i4>0</vt:i4>
      </vt:variant>
      <vt:variant>
        <vt:i4>5</vt:i4>
      </vt:variant>
      <vt:variant>
        <vt:lpwstr/>
      </vt:variant>
      <vt:variant>
        <vt:lpwstr>_Toc241316889</vt:lpwstr>
      </vt:variant>
      <vt:variant>
        <vt:i4>1966138</vt:i4>
      </vt:variant>
      <vt:variant>
        <vt:i4>62</vt:i4>
      </vt:variant>
      <vt:variant>
        <vt:i4>0</vt:i4>
      </vt:variant>
      <vt:variant>
        <vt:i4>5</vt:i4>
      </vt:variant>
      <vt:variant>
        <vt:lpwstr/>
      </vt:variant>
      <vt:variant>
        <vt:lpwstr>_Toc241316887</vt:lpwstr>
      </vt:variant>
      <vt:variant>
        <vt:i4>1966138</vt:i4>
      </vt:variant>
      <vt:variant>
        <vt:i4>56</vt:i4>
      </vt:variant>
      <vt:variant>
        <vt:i4>0</vt:i4>
      </vt:variant>
      <vt:variant>
        <vt:i4>5</vt:i4>
      </vt:variant>
      <vt:variant>
        <vt:lpwstr/>
      </vt:variant>
      <vt:variant>
        <vt:lpwstr>_Toc241316880</vt:lpwstr>
      </vt:variant>
      <vt:variant>
        <vt:i4>1114170</vt:i4>
      </vt:variant>
      <vt:variant>
        <vt:i4>50</vt:i4>
      </vt:variant>
      <vt:variant>
        <vt:i4>0</vt:i4>
      </vt:variant>
      <vt:variant>
        <vt:i4>5</vt:i4>
      </vt:variant>
      <vt:variant>
        <vt:lpwstr/>
      </vt:variant>
      <vt:variant>
        <vt:lpwstr>_Toc241316875</vt:lpwstr>
      </vt:variant>
      <vt:variant>
        <vt:i4>1114170</vt:i4>
      </vt:variant>
      <vt:variant>
        <vt:i4>44</vt:i4>
      </vt:variant>
      <vt:variant>
        <vt:i4>0</vt:i4>
      </vt:variant>
      <vt:variant>
        <vt:i4>5</vt:i4>
      </vt:variant>
      <vt:variant>
        <vt:lpwstr/>
      </vt:variant>
      <vt:variant>
        <vt:lpwstr>_Toc241316874</vt:lpwstr>
      </vt:variant>
      <vt:variant>
        <vt:i4>1114170</vt:i4>
      </vt:variant>
      <vt:variant>
        <vt:i4>38</vt:i4>
      </vt:variant>
      <vt:variant>
        <vt:i4>0</vt:i4>
      </vt:variant>
      <vt:variant>
        <vt:i4>5</vt:i4>
      </vt:variant>
      <vt:variant>
        <vt:lpwstr/>
      </vt:variant>
      <vt:variant>
        <vt:lpwstr>_Toc241316873</vt:lpwstr>
      </vt:variant>
      <vt:variant>
        <vt:i4>1114170</vt:i4>
      </vt:variant>
      <vt:variant>
        <vt:i4>32</vt:i4>
      </vt:variant>
      <vt:variant>
        <vt:i4>0</vt:i4>
      </vt:variant>
      <vt:variant>
        <vt:i4>5</vt:i4>
      </vt:variant>
      <vt:variant>
        <vt:lpwstr/>
      </vt:variant>
      <vt:variant>
        <vt:lpwstr>_Toc241316872</vt:lpwstr>
      </vt:variant>
      <vt:variant>
        <vt:i4>1114170</vt:i4>
      </vt:variant>
      <vt:variant>
        <vt:i4>26</vt:i4>
      </vt:variant>
      <vt:variant>
        <vt:i4>0</vt:i4>
      </vt:variant>
      <vt:variant>
        <vt:i4>5</vt:i4>
      </vt:variant>
      <vt:variant>
        <vt:lpwstr/>
      </vt:variant>
      <vt:variant>
        <vt:lpwstr>_Toc241316871</vt:lpwstr>
      </vt:variant>
      <vt:variant>
        <vt:i4>1114170</vt:i4>
      </vt:variant>
      <vt:variant>
        <vt:i4>20</vt:i4>
      </vt:variant>
      <vt:variant>
        <vt:i4>0</vt:i4>
      </vt:variant>
      <vt:variant>
        <vt:i4>5</vt:i4>
      </vt:variant>
      <vt:variant>
        <vt:lpwstr/>
      </vt:variant>
      <vt:variant>
        <vt:lpwstr>_Toc241316870</vt:lpwstr>
      </vt:variant>
      <vt:variant>
        <vt:i4>1048634</vt:i4>
      </vt:variant>
      <vt:variant>
        <vt:i4>14</vt:i4>
      </vt:variant>
      <vt:variant>
        <vt:i4>0</vt:i4>
      </vt:variant>
      <vt:variant>
        <vt:i4>5</vt:i4>
      </vt:variant>
      <vt:variant>
        <vt:lpwstr/>
      </vt:variant>
      <vt:variant>
        <vt:lpwstr>_Toc241316869</vt:lpwstr>
      </vt:variant>
      <vt:variant>
        <vt:i4>1048634</vt:i4>
      </vt:variant>
      <vt:variant>
        <vt:i4>8</vt:i4>
      </vt:variant>
      <vt:variant>
        <vt:i4>0</vt:i4>
      </vt:variant>
      <vt:variant>
        <vt:i4>5</vt:i4>
      </vt:variant>
      <vt:variant>
        <vt:lpwstr/>
      </vt:variant>
      <vt:variant>
        <vt:lpwstr>_Toc241316868</vt:lpwstr>
      </vt:variant>
      <vt:variant>
        <vt:i4>1048634</vt:i4>
      </vt:variant>
      <vt:variant>
        <vt:i4>2</vt:i4>
      </vt:variant>
      <vt:variant>
        <vt:i4>0</vt:i4>
      </vt:variant>
      <vt:variant>
        <vt:i4>5</vt:i4>
      </vt:variant>
      <vt:variant>
        <vt:lpwstr/>
      </vt:variant>
      <vt:variant>
        <vt:lpwstr>_Toc241316867</vt:lpwstr>
      </vt:variant>
      <vt:variant>
        <vt:i4>5636139</vt:i4>
      </vt:variant>
      <vt:variant>
        <vt:i4>45</vt:i4>
      </vt:variant>
      <vt:variant>
        <vt:i4>0</vt:i4>
      </vt:variant>
      <vt:variant>
        <vt:i4>5</vt:i4>
      </vt:variant>
      <vt:variant>
        <vt:lpwstr>mailto:filippo.battaglia@gruppoevoluzione.com</vt:lpwstr>
      </vt:variant>
      <vt:variant>
        <vt:lpwstr/>
      </vt:variant>
      <vt:variant>
        <vt:i4>3145799</vt:i4>
      </vt:variant>
      <vt:variant>
        <vt:i4>42</vt:i4>
      </vt:variant>
      <vt:variant>
        <vt:i4>0</vt:i4>
      </vt:variant>
      <vt:variant>
        <vt:i4>5</vt:i4>
      </vt:variant>
      <vt:variant>
        <vt:lpwstr>mailto:rosario.panzariello@gruppoevoluzione.com</vt:lpwstr>
      </vt:variant>
      <vt:variant>
        <vt:lpwstr/>
      </vt:variant>
      <vt:variant>
        <vt:i4>5636139</vt:i4>
      </vt:variant>
      <vt:variant>
        <vt:i4>39</vt:i4>
      </vt:variant>
      <vt:variant>
        <vt:i4>0</vt:i4>
      </vt:variant>
      <vt:variant>
        <vt:i4>5</vt:i4>
      </vt:variant>
      <vt:variant>
        <vt:lpwstr>mailto:filippo.battaglia@gruppoevoluzione.com</vt:lpwstr>
      </vt:variant>
      <vt:variant>
        <vt:lpwstr/>
      </vt:variant>
      <vt:variant>
        <vt:i4>3145799</vt:i4>
      </vt:variant>
      <vt:variant>
        <vt:i4>36</vt:i4>
      </vt:variant>
      <vt:variant>
        <vt:i4>0</vt:i4>
      </vt:variant>
      <vt:variant>
        <vt:i4>5</vt:i4>
      </vt:variant>
      <vt:variant>
        <vt:lpwstr>mailto:rosario.panzariello@gruppoevoluzione.com</vt:lpwstr>
      </vt:variant>
      <vt:variant>
        <vt:lpwstr/>
      </vt:variant>
      <vt:variant>
        <vt:i4>5636139</vt:i4>
      </vt:variant>
      <vt:variant>
        <vt:i4>33</vt:i4>
      </vt:variant>
      <vt:variant>
        <vt:i4>0</vt:i4>
      </vt:variant>
      <vt:variant>
        <vt:i4>5</vt:i4>
      </vt:variant>
      <vt:variant>
        <vt:lpwstr>mailto:filippo.battaglia@gruppoevoluzione.com</vt:lpwstr>
      </vt:variant>
      <vt:variant>
        <vt:lpwstr/>
      </vt:variant>
      <vt:variant>
        <vt:i4>3145799</vt:i4>
      </vt:variant>
      <vt:variant>
        <vt:i4>30</vt:i4>
      </vt:variant>
      <vt:variant>
        <vt:i4>0</vt:i4>
      </vt:variant>
      <vt:variant>
        <vt:i4>5</vt:i4>
      </vt:variant>
      <vt:variant>
        <vt:lpwstr>mailto:rosario.panzariello@gruppoevoluzione.com</vt:lpwstr>
      </vt:variant>
      <vt:variant>
        <vt:lpwstr/>
      </vt:variant>
      <vt:variant>
        <vt:i4>5636139</vt:i4>
      </vt:variant>
      <vt:variant>
        <vt:i4>27</vt:i4>
      </vt:variant>
      <vt:variant>
        <vt:i4>0</vt:i4>
      </vt:variant>
      <vt:variant>
        <vt:i4>5</vt:i4>
      </vt:variant>
      <vt:variant>
        <vt:lpwstr>mailto:filippo.battaglia@gruppoevoluzione.com</vt:lpwstr>
      </vt:variant>
      <vt:variant>
        <vt:lpwstr/>
      </vt:variant>
      <vt:variant>
        <vt:i4>3145799</vt:i4>
      </vt:variant>
      <vt:variant>
        <vt:i4>24</vt:i4>
      </vt:variant>
      <vt:variant>
        <vt:i4>0</vt:i4>
      </vt:variant>
      <vt:variant>
        <vt:i4>5</vt:i4>
      </vt:variant>
      <vt:variant>
        <vt:lpwstr>mailto:rosario.panzariello@gruppoevoluzione.com</vt:lpwstr>
      </vt:variant>
      <vt:variant>
        <vt:lpwstr/>
      </vt:variant>
      <vt:variant>
        <vt:i4>5636139</vt:i4>
      </vt:variant>
      <vt:variant>
        <vt:i4>21</vt:i4>
      </vt:variant>
      <vt:variant>
        <vt:i4>0</vt:i4>
      </vt:variant>
      <vt:variant>
        <vt:i4>5</vt:i4>
      </vt:variant>
      <vt:variant>
        <vt:lpwstr>mailto:filippo.battaglia@gruppoevoluzione.com</vt:lpwstr>
      </vt:variant>
      <vt:variant>
        <vt:lpwstr/>
      </vt:variant>
      <vt:variant>
        <vt:i4>3145799</vt:i4>
      </vt:variant>
      <vt:variant>
        <vt:i4>18</vt:i4>
      </vt:variant>
      <vt:variant>
        <vt:i4>0</vt:i4>
      </vt:variant>
      <vt:variant>
        <vt:i4>5</vt:i4>
      </vt:variant>
      <vt:variant>
        <vt:lpwstr>mailto:rosario.panzariello@gruppoevoluzione.com</vt:lpwstr>
      </vt:variant>
      <vt:variant>
        <vt:lpwstr/>
      </vt:variant>
      <vt:variant>
        <vt:i4>3145799</vt:i4>
      </vt:variant>
      <vt:variant>
        <vt:i4>15</vt:i4>
      </vt:variant>
      <vt:variant>
        <vt:i4>0</vt:i4>
      </vt:variant>
      <vt:variant>
        <vt:i4>5</vt:i4>
      </vt:variant>
      <vt:variant>
        <vt:lpwstr>mailto:rosario.panzariello@gruppoevoluzione.com</vt:lpwstr>
      </vt:variant>
      <vt:variant>
        <vt:lpwstr/>
      </vt:variant>
      <vt:variant>
        <vt:i4>5636139</vt:i4>
      </vt:variant>
      <vt:variant>
        <vt:i4>12</vt:i4>
      </vt:variant>
      <vt:variant>
        <vt:i4>0</vt:i4>
      </vt:variant>
      <vt:variant>
        <vt:i4>5</vt:i4>
      </vt:variant>
      <vt:variant>
        <vt:lpwstr>mailto:filippo.battaglia@gruppoevoluzione.com</vt:lpwstr>
      </vt:variant>
      <vt:variant>
        <vt:lpwstr/>
      </vt:variant>
      <vt:variant>
        <vt:i4>3145799</vt:i4>
      </vt:variant>
      <vt:variant>
        <vt:i4>9</vt:i4>
      </vt:variant>
      <vt:variant>
        <vt:i4>0</vt:i4>
      </vt:variant>
      <vt:variant>
        <vt:i4>5</vt:i4>
      </vt:variant>
      <vt:variant>
        <vt:lpwstr>mailto:rosario.panzariello@gruppoevoluzione.com</vt:lpwstr>
      </vt:variant>
      <vt:variant>
        <vt:lpwstr/>
      </vt:variant>
      <vt:variant>
        <vt:i4>3145799</vt:i4>
      </vt:variant>
      <vt:variant>
        <vt:i4>6</vt:i4>
      </vt:variant>
      <vt:variant>
        <vt:i4>0</vt:i4>
      </vt:variant>
      <vt:variant>
        <vt:i4>5</vt:i4>
      </vt:variant>
      <vt:variant>
        <vt:lpwstr>mailto:rosario.panzariello@gruppoevoluzione.com</vt:lpwstr>
      </vt:variant>
      <vt:variant>
        <vt:lpwstr/>
      </vt:variant>
      <vt:variant>
        <vt:i4>5636139</vt:i4>
      </vt:variant>
      <vt:variant>
        <vt:i4>3</vt:i4>
      </vt:variant>
      <vt:variant>
        <vt:i4>0</vt:i4>
      </vt:variant>
      <vt:variant>
        <vt:i4>5</vt:i4>
      </vt:variant>
      <vt:variant>
        <vt:lpwstr>mailto:filippo.battaglia@gruppoevoluzione.com</vt:lpwstr>
      </vt:variant>
      <vt:variant>
        <vt:lpwstr/>
      </vt:variant>
      <vt:variant>
        <vt:i4>3145799</vt:i4>
      </vt:variant>
      <vt:variant>
        <vt:i4>0</vt:i4>
      </vt:variant>
      <vt:variant>
        <vt:i4>0</vt:i4>
      </vt:variant>
      <vt:variant>
        <vt:i4>5</vt:i4>
      </vt:variant>
      <vt:variant>
        <vt:lpwstr>mailto:rosario.panzariello@gruppoevoluzione.com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5</cp:revision>
  <cp:lastPrinted>2026-09-27T08:35:00Z</cp:lastPrinted>
  <dcterms:created xsi:type="dcterms:W3CDTF">2026-09-28T18:28:00Z</dcterms:created>
  <dcterms:modified xsi:type="dcterms:W3CDTF">2026-09-28T18:29:00Z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