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4164" w14:textId="77777777" w:rsidR="00AD123C" w:rsidRDefault="00AD123C" w:rsidP="00AD123C">
      <w:pPr>
        <w:pStyle w:val="Textbody"/>
        <w:pageBreakBefore/>
        <w:jc w:val="center"/>
      </w:pPr>
      <w:r>
        <w:rPr>
          <w:rFonts w:ascii="Arial" w:hAnsi="Arial" w:cs="Arial"/>
          <w:sz w:val="36"/>
          <w:szCs w:val="36"/>
          <w:lang w:val="es-ES_tradnl"/>
        </w:rPr>
        <w:t>Modelo de Informe TP N°</w:t>
      </w:r>
      <w:r w:rsidR="00194580">
        <w:rPr>
          <w:rFonts w:ascii="Arial" w:hAnsi="Arial" w:cs="Arial"/>
          <w:sz w:val="36"/>
          <w:szCs w:val="36"/>
          <w:lang w:val="es-ES_tradnl"/>
        </w:rPr>
        <w:t>4</w:t>
      </w:r>
    </w:p>
    <w:p w14:paraId="2CC360D0" w14:textId="77777777" w:rsidR="00AD123C" w:rsidRDefault="00AD123C" w:rsidP="00AD123C">
      <w:pPr>
        <w:pStyle w:val="Textbody"/>
        <w:jc w:val="center"/>
        <w:rPr>
          <w:rFonts w:ascii="Arial" w:hAnsi="Arial" w:cs="Arial"/>
          <w:szCs w:val="24"/>
          <w:lang w:val="es-ES_tradnl"/>
        </w:rPr>
      </w:pPr>
    </w:p>
    <w:p w14:paraId="5E65C9FA" w14:textId="77777777" w:rsidR="00AD123C" w:rsidRPr="006735FF" w:rsidRDefault="00194580" w:rsidP="00AD123C">
      <w:pPr>
        <w:pStyle w:val="Textbody"/>
        <w:jc w:val="left"/>
        <w:rPr>
          <w:szCs w:val="24"/>
          <w:lang w:val="es-ES_tradnl"/>
        </w:rPr>
      </w:pPr>
      <w:r>
        <w:rPr>
          <w:szCs w:val="24"/>
          <w:lang w:val="es-ES_tradnl"/>
        </w:rPr>
        <w:t>Estudiante</w:t>
      </w:r>
      <w:r w:rsidR="00AD123C" w:rsidRPr="006735FF">
        <w:rPr>
          <w:szCs w:val="24"/>
          <w:lang w:val="es-ES_tradnl"/>
        </w:rPr>
        <w:t xml:space="preserve">:                                    </w:t>
      </w:r>
    </w:p>
    <w:p w14:paraId="0202616D" w14:textId="77777777" w:rsidR="00AD123C" w:rsidRDefault="00AD123C" w:rsidP="00AD123C">
      <w:pPr>
        <w:pStyle w:val="Textbody"/>
        <w:jc w:val="left"/>
        <w:rPr>
          <w:szCs w:val="24"/>
          <w:lang w:val="es-ES_tradnl"/>
        </w:rPr>
      </w:pPr>
      <w:r w:rsidRPr="006735FF">
        <w:rPr>
          <w:szCs w:val="24"/>
          <w:lang w:val="es-ES_tradnl"/>
        </w:rPr>
        <w:t xml:space="preserve">Turno de Laboratorio: </w:t>
      </w:r>
    </w:p>
    <w:p w14:paraId="306051C3" w14:textId="77777777" w:rsidR="00AD123C" w:rsidRDefault="00AD123C" w:rsidP="00AD123C">
      <w:pPr>
        <w:pStyle w:val="Textbody"/>
        <w:jc w:val="left"/>
        <w:rPr>
          <w:szCs w:val="24"/>
          <w:lang w:val="es-ES_tradnl"/>
        </w:rPr>
      </w:pPr>
    </w:p>
    <w:p w14:paraId="7A2D8466" w14:textId="77777777" w:rsidR="00194580" w:rsidRDefault="00194580" w:rsidP="00AD123C">
      <w:pPr>
        <w:pStyle w:val="Textbody"/>
        <w:jc w:val="left"/>
        <w:rPr>
          <w:szCs w:val="24"/>
          <w:lang w:val="es-ES_tradnl"/>
        </w:rPr>
      </w:pPr>
    </w:p>
    <w:p w14:paraId="3F3D36BD" w14:textId="77777777" w:rsidR="00AD123C" w:rsidRDefault="00AD123C" w:rsidP="00AD123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ESTUDIO DE LA CINÉTICA DE LA OXIDACIÓN DE ETANOL POR Cr(VI)</w:t>
      </w:r>
    </w:p>
    <w:p w14:paraId="2A69C9E7" w14:textId="77777777" w:rsidR="00AD123C" w:rsidRPr="004C1BA5" w:rsidRDefault="00AD123C" w:rsidP="00AD123C">
      <w:pPr>
        <w:spacing w:line="355" w:lineRule="auto"/>
        <w:ind w:left="-5" w:hanging="10"/>
        <w:rPr>
          <w:rFonts w:ascii="Arial" w:hAnsi="Arial" w:cs="Arial"/>
        </w:rPr>
      </w:pPr>
      <w:r w:rsidRPr="004C1BA5">
        <w:rPr>
          <w:rFonts w:ascii="Arial" w:hAnsi="Arial" w:cs="Arial"/>
          <w:b/>
          <w:sz w:val="22"/>
        </w:rPr>
        <w:t xml:space="preserve"> </w:t>
      </w:r>
    </w:p>
    <w:p w14:paraId="37736335" w14:textId="77777777" w:rsidR="00AD123C" w:rsidRPr="004C1BA5" w:rsidRDefault="00AD123C" w:rsidP="00AD123C">
      <w:pPr>
        <w:pStyle w:val="Ttulo1"/>
        <w:numPr>
          <w:ilvl w:val="0"/>
          <w:numId w:val="0"/>
        </w:numPr>
        <w:ind w:left="-5"/>
        <w:rPr>
          <w:rFonts w:ascii="Arial" w:hAnsi="Arial" w:cs="Arial"/>
        </w:rPr>
      </w:pPr>
      <w:r w:rsidRPr="004C1BA5">
        <w:rPr>
          <w:rFonts w:ascii="Arial" w:hAnsi="Arial" w:cs="Arial"/>
        </w:rPr>
        <w:t>A.</w:t>
      </w:r>
      <w:r w:rsidRPr="004C1BA5">
        <w:rPr>
          <w:rFonts w:ascii="Arial" w:eastAsia="Arial" w:hAnsi="Arial" w:cs="Arial"/>
        </w:rPr>
        <w:t xml:space="preserve"> </w:t>
      </w:r>
      <w:r w:rsidRPr="004C1BA5">
        <w:rPr>
          <w:rFonts w:ascii="Arial" w:hAnsi="Arial" w:cs="Arial"/>
        </w:rPr>
        <w:t xml:space="preserve"> Reacción química en estudio </w:t>
      </w:r>
    </w:p>
    <w:p w14:paraId="60B1BC3F" w14:textId="77777777" w:rsidR="00AD123C" w:rsidRPr="004C1BA5" w:rsidRDefault="00AD123C" w:rsidP="00AD123C">
      <w:pPr>
        <w:rPr>
          <w:rFonts w:ascii="Arial" w:hAnsi="Arial" w:cs="Arial"/>
        </w:rPr>
      </w:pPr>
      <w:r w:rsidRPr="004C1BA5">
        <w:rPr>
          <w:rFonts w:ascii="Arial" w:hAnsi="Arial" w:cs="Arial"/>
        </w:rPr>
        <w:t xml:space="preserve"> </w:t>
      </w:r>
    </w:p>
    <w:p w14:paraId="1D8FAE7B" w14:textId="34A13E78" w:rsidR="00AD123C" w:rsidRPr="0005596C" w:rsidRDefault="0005596C" w:rsidP="00AD123C">
      <w:pPr>
        <w:spacing w:after="141" w:line="247" w:lineRule="auto"/>
        <w:ind w:left="-5" w:hanging="10"/>
        <w:rPr>
          <w:rFonts w:ascii="Arial" w:hAnsi="Arial" w:cs="Arial"/>
          <w:sz w:val="22"/>
          <w:lang w:val="en-US"/>
        </w:rPr>
      </w:pPr>
      <w:r w:rsidRPr="0005596C">
        <w:rPr>
          <w:rFonts w:ascii="Arial" w:hAnsi="Arial" w:cs="Arial"/>
          <w:sz w:val="22"/>
          <w:lang w:val="en-US"/>
        </w:rPr>
        <w:t>3 CH3CH2OH + 4HCrO4 + 16H+ -&gt; 3 CH3COOH + 4C</w:t>
      </w:r>
      <w:r>
        <w:rPr>
          <w:rFonts w:ascii="Arial" w:hAnsi="Arial" w:cs="Arial"/>
          <w:sz w:val="22"/>
          <w:lang w:val="en-US"/>
        </w:rPr>
        <w:t>r 3+ (ac) + 13H2O (c)</w:t>
      </w:r>
    </w:p>
    <w:p w14:paraId="2C25663F" w14:textId="77777777" w:rsidR="00194580" w:rsidRPr="0005596C" w:rsidRDefault="00194580" w:rsidP="00AD123C">
      <w:pPr>
        <w:spacing w:after="141" w:line="247" w:lineRule="auto"/>
        <w:ind w:left="-5" w:hanging="10"/>
        <w:rPr>
          <w:rFonts w:ascii="Arial" w:hAnsi="Arial" w:cs="Arial"/>
          <w:lang w:val="en-US"/>
        </w:rPr>
      </w:pPr>
    </w:p>
    <w:p w14:paraId="31D05641" w14:textId="77777777" w:rsidR="00AD123C" w:rsidRPr="004C1BA5" w:rsidRDefault="00AD123C" w:rsidP="00AD123C">
      <w:pPr>
        <w:pStyle w:val="Ttulo1"/>
        <w:numPr>
          <w:ilvl w:val="0"/>
          <w:numId w:val="0"/>
        </w:numPr>
        <w:ind w:left="-5"/>
        <w:rPr>
          <w:rFonts w:ascii="Arial" w:hAnsi="Arial" w:cs="Arial"/>
        </w:rPr>
      </w:pPr>
      <w:r w:rsidRPr="004C1BA5">
        <w:rPr>
          <w:rFonts w:ascii="Arial" w:hAnsi="Arial" w:cs="Arial"/>
        </w:rPr>
        <w:t>B.</w:t>
      </w:r>
      <w:r w:rsidRPr="004C1BA5">
        <w:rPr>
          <w:rFonts w:ascii="Arial" w:eastAsia="Arial" w:hAnsi="Arial" w:cs="Arial"/>
        </w:rPr>
        <w:t xml:space="preserve"> </w:t>
      </w:r>
      <w:r w:rsidRPr="004C1BA5">
        <w:rPr>
          <w:rFonts w:ascii="Arial" w:hAnsi="Arial" w:cs="Arial"/>
        </w:rPr>
        <w:t xml:space="preserve"> Ley de velocidad propuesta </w:t>
      </w:r>
    </w:p>
    <w:p w14:paraId="2089CD83" w14:textId="77777777" w:rsidR="00AD123C" w:rsidRPr="004C1BA5" w:rsidRDefault="00AD123C" w:rsidP="00AD123C">
      <w:pPr>
        <w:rPr>
          <w:rFonts w:ascii="Arial" w:hAnsi="Arial" w:cs="Arial"/>
        </w:rPr>
      </w:pPr>
      <w:r w:rsidRPr="004C1BA5">
        <w:rPr>
          <w:rFonts w:ascii="Arial" w:hAnsi="Arial" w:cs="Arial"/>
        </w:rPr>
        <w:t xml:space="preserve"> </w:t>
      </w:r>
    </w:p>
    <w:p w14:paraId="619DE285" w14:textId="627AAB44" w:rsidR="00AD123C" w:rsidRDefault="00032C76" w:rsidP="00AD123C">
      <w:pPr>
        <w:spacing w:after="139" w:line="247" w:lineRule="auto"/>
        <w:ind w:left="-5" w:hanging="1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V = k * [A] ^ a</w:t>
      </w:r>
    </w:p>
    <w:p w14:paraId="0107F08C" w14:textId="77777777" w:rsidR="00194580" w:rsidRPr="004C1BA5" w:rsidRDefault="00194580" w:rsidP="00AD123C">
      <w:pPr>
        <w:spacing w:after="139" w:line="247" w:lineRule="auto"/>
        <w:ind w:left="-5" w:hanging="10"/>
        <w:rPr>
          <w:rFonts w:ascii="Arial" w:hAnsi="Arial" w:cs="Arial"/>
        </w:rPr>
      </w:pPr>
    </w:p>
    <w:p w14:paraId="28A3D160" w14:textId="77777777" w:rsidR="00AD123C" w:rsidRPr="004C1BA5" w:rsidRDefault="00AD123C" w:rsidP="001B4821">
      <w:pPr>
        <w:pStyle w:val="Ttulo1"/>
        <w:keepLines/>
        <w:numPr>
          <w:ilvl w:val="0"/>
          <w:numId w:val="19"/>
        </w:numPr>
        <w:pBdr>
          <w:top w:val="single" w:sz="24" w:space="0" w:color="auto"/>
          <w:bottom w:val="single" w:sz="24" w:space="0" w:color="auto"/>
        </w:pBdr>
        <w:suppressAutoHyphens/>
        <w:spacing w:line="259" w:lineRule="auto"/>
        <w:ind w:left="400" w:hanging="415"/>
        <w:rPr>
          <w:rFonts w:ascii="Arial" w:hAnsi="Arial" w:cs="Arial"/>
        </w:rPr>
      </w:pPr>
      <w:r w:rsidRPr="004C1BA5">
        <w:rPr>
          <w:rFonts w:ascii="Arial" w:hAnsi="Arial" w:cs="Arial"/>
        </w:rPr>
        <w:t xml:space="preserve">Condiciones Experimentales </w:t>
      </w:r>
    </w:p>
    <w:p w14:paraId="2FA4114A" w14:textId="77777777" w:rsidR="00AD123C" w:rsidRPr="004C1BA5" w:rsidRDefault="00AD123C" w:rsidP="00AD123C">
      <w:pPr>
        <w:rPr>
          <w:rFonts w:ascii="Arial" w:hAnsi="Arial" w:cs="Arial"/>
        </w:rPr>
      </w:pPr>
      <w:r w:rsidRPr="004C1BA5">
        <w:rPr>
          <w:rFonts w:ascii="Arial" w:hAnsi="Arial" w:cs="Arial"/>
          <w:sz w:val="22"/>
        </w:rPr>
        <w:t xml:space="preserve"> </w:t>
      </w:r>
    </w:p>
    <w:p w14:paraId="443818D0" w14:textId="528A69B7" w:rsidR="00AD123C" w:rsidRPr="004C1BA5" w:rsidRDefault="00AD123C" w:rsidP="00AD123C">
      <w:pPr>
        <w:spacing w:line="247" w:lineRule="auto"/>
        <w:ind w:left="720" w:hanging="492"/>
        <w:rPr>
          <w:rFonts w:ascii="Arial" w:hAnsi="Arial" w:cs="Arial"/>
        </w:rPr>
      </w:pPr>
      <w:r w:rsidRPr="004C1BA5">
        <w:rPr>
          <w:rFonts w:ascii="Arial" w:hAnsi="Arial" w:cs="Arial"/>
          <w:b/>
          <w:sz w:val="22"/>
        </w:rPr>
        <w:t xml:space="preserve">C.1.  </w:t>
      </w:r>
      <w:r w:rsidRPr="004C1BA5">
        <w:rPr>
          <w:rFonts w:ascii="Arial" w:hAnsi="Arial" w:cs="Arial"/>
          <w:sz w:val="22"/>
        </w:rPr>
        <w:t>Propiedad medida:</w:t>
      </w:r>
      <w:r w:rsidR="00032C76">
        <w:rPr>
          <w:rFonts w:ascii="Arial" w:hAnsi="Arial" w:cs="Arial"/>
          <w:sz w:val="22"/>
        </w:rPr>
        <w:t xml:space="preserve"> absorbancia</w:t>
      </w:r>
      <w:r w:rsidRPr="004C1BA5">
        <w:rPr>
          <w:rFonts w:ascii="Arial" w:hAnsi="Arial" w:cs="Arial"/>
          <w:sz w:val="22"/>
        </w:rPr>
        <w:t xml:space="preserve">  </w:t>
      </w:r>
    </w:p>
    <w:p w14:paraId="371CCC5A" w14:textId="4320F210" w:rsidR="00AD123C" w:rsidRPr="004C1BA5" w:rsidRDefault="00AD123C" w:rsidP="00AD123C">
      <w:pPr>
        <w:spacing w:line="247" w:lineRule="auto"/>
        <w:ind w:left="720" w:hanging="492"/>
        <w:rPr>
          <w:rFonts w:ascii="Arial" w:hAnsi="Arial" w:cs="Arial"/>
        </w:rPr>
      </w:pPr>
      <w:r w:rsidRPr="004C1BA5">
        <w:rPr>
          <w:rFonts w:ascii="Arial" w:hAnsi="Arial" w:cs="Arial"/>
          <w:b/>
          <w:sz w:val="22"/>
        </w:rPr>
        <w:t xml:space="preserve">C.2.  </w:t>
      </w:r>
      <w:r w:rsidRPr="004C1BA5">
        <w:rPr>
          <w:rFonts w:ascii="Arial" w:hAnsi="Arial" w:cs="Arial"/>
          <w:sz w:val="22"/>
        </w:rPr>
        <w:t>Equipo empleado</w:t>
      </w:r>
      <w:r w:rsidR="00032C76">
        <w:rPr>
          <w:rFonts w:ascii="Arial" w:hAnsi="Arial" w:cs="Arial"/>
          <w:sz w:val="22"/>
        </w:rPr>
        <w:t>: espectrofotómetro</w:t>
      </w:r>
      <w:r w:rsidRPr="004C1BA5">
        <w:rPr>
          <w:rFonts w:ascii="Arial" w:hAnsi="Arial" w:cs="Arial"/>
          <w:sz w:val="22"/>
        </w:rPr>
        <w:t xml:space="preserve"> </w:t>
      </w:r>
    </w:p>
    <w:p w14:paraId="66D86053" w14:textId="77777777" w:rsidR="00AD123C" w:rsidRPr="004C1BA5" w:rsidRDefault="00AD123C" w:rsidP="00AD123C">
      <w:pPr>
        <w:spacing w:line="247" w:lineRule="auto"/>
        <w:ind w:left="238" w:hanging="10"/>
        <w:rPr>
          <w:rFonts w:ascii="Arial" w:hAnsi="Arial" w:cs="Arial"/>
        </w:rPr>
      </w:pPr>
      <w:r w:rsidRPr="004C1BA5">
        <w:rPr>
          <w:rFonts w:ascii="Arial" w:hAnsi="Arial" w:cs="Arial"/>
          <w:b/>
          <w:sz w:val="22"/>
        </w:rPr>
        <w:t xml:space="preserve">C.3.  </w:t>
      </w:r>
      <w:r w:rsidRPr="004C1BA5">
        <w:rPr>
          <w:rFonts w:ascii="Arial" w:hAnsi="Arial" w:cs="Arial"/>
          <w:sz w:val="22"/>
        </w:rPr>
        <w:t xml:space="preserve">Esquema de trabajo: </w:t>
      </w:r>
    </w:p>
    <w:p w14:paraId="15F442DF" w14:textId="77777777" w:rsidR="00AD123C" w:rsidRPr="004C1BA5" w:rsidRDefault="00AD123C" w:rsidP="00AD123C">
      <w:pPr>
        <w:ind w:left="360"/>
        <w:rPr>
          <w:rFonts w:ascii="Arial" w:hAnsi="Arial" w:cs="Arial"/>
        </w:rPr>
      </w:pPr>
      <w:r w:rsidRPr="004C1BA5">
        <w:rPr>
          <w:rFonts w:ascii="Arial" w:hAnsi="Arial" w:cs="Arial"/>
          <w:sz w:val="22"/>
        </w:rPr>
        <w:t xml:space="preserve"> </w:t>
      </w:r>
    </w:p>
    <w:tbl>
      <w:tblPr>
        <w:tblW w:w="0" w:type="auto"/>
        <w:tblInd w:w="-69" w:type="dxa"/>
        <w:tblLayout w:type="fixed"/>
        <w:tblCellMar>
          <w:top w:w="7" w:type="dxa"/>
          <w:left w:w="70" w:type="dxa"/>
          <w:right w:w="60" w:type="dxa"/>
        </w:tblCellMar>
        <w:tblLook w:val="0000" w:firstRow="0" w:lastRow="0" w:firstColumn="0" w:lastColumn="0" w:noHBand="0" w:noVBand="0"/>
      </w:tblPr>
      <w:tblGrid>
        <w:gridCol w:w="922"/>
        <w:gridCol w:w="1912"/>
        <w:gridCol w:w="1913"/>
        <w:gridCol w:w="1913"/>
        <w:gridCol w:w="1917"/>
      </w:tblGrid>
      <w:tr w:rsidR="00AD123C" w:rsidRPr="004C1BA5" w14:paraId="0AA8B57C" w14:textId="77777777" w:rsidTr="00AD123C">
        <w:trPr>
          <w:trHeight w:val="389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61C02" w14:textId="77777777" w:rsidR="00AD123C" w:rsidRPr="004C1BA5" w:rsidRDefault="00AD123C" w:rsidP="00AD123C">
            <w:pPr>
              <w:ind w:right="11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Exp.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D5F01" w14:textId="77777777" w:rsidR="00AD123C" w:rsidRPr="004C1BA5" w:rsidRDefault="00AD123C" w:rsidP="00AD123C">
            <w:pPr>
              <w:ind w:right="14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K</w:t>
            </w:r>
            <w:r w:rsidRPr="004C1BA5">
              <w:rPr>
                <w:rFonts w:ascii="Arial" w:hAnsi="Arial" w:cs="Arial"/>
                <w:vertAlign w:val="subscript"/>
              </w:rPr>
              <w:t>2</w:t>
            </w:r>
            <w:r w:rsidRPr="004C1BA5">
              <w:rPr>
                <w:rFonts w:ascii="Arial" w:hAnsi="Arial" w:cs="Arial"/>
              </w:rPr>
              <w:t>Cr</w:t>
            </w:r>
            <w:r w:rsidRPr="004C1BA5">
              <w:rPr>
                <w:rFonts w:ascii="Arial" w:hAnsi="Arial" w:cs="Arial"/>
                <w:vertAlign w:val="subscript"/>
              </w:rPr>
              <w:t>2</w:t>
            </w:r>
            <w:r w:rsidRPr="004C1BA5">
              <w:rPr>
                <w:rFonts w:ascii="Arial" w:hAnsi="Arial" w:cs="Arial"/>
              </w:rPr>
              <w:t>O</w:t>
            </w:r>
            <w:r w:rsidRPr="004C1BA5">
              <w:rPr>
                <w:rFonts w:ascii="Arial" w:hAnsi="Arial" w:cs="Arial"/>
                <w:vertAlign w:val="subscript"/>
              </w:rPr>
              <w:t>7</w:t>
            </w:r>
            <w:r w:rsidRPr="004C1BA5">
              <w:rPr>
                <w:rFonts w:ascii="Arial" w:hAnsi="Arial" w:cs="Arial"/>
              </w:rPr>
              <w:t xml:space="preserve"> M / ml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280E1" w14:textId="77777777" w:rsidR="00AD123C" w:rsidRPr="004C1BA5" w:rsidRDefault="00AD123C" w:rsidP="00AD123C">
            <w:pPr>
              <w:ind w:right="11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H</w:t>
            </w:r>
            <w:r w:rsidRPr="004C1BA5">
              <w:rPr>
                <w:rFonts w:ascii="Arial" w:hAnsi="Arial" w:cs="Arial"/>
                <w:vertAlign w:val="subscript"/>
              </w:rPr>
              <w:t>2</w:t>
            </w:r>
            <w:r w:rsidRPr="004C1BA5">
              <w:rPr>
                <w:rFonts w:ascii="Arial" w:hAnsi="Arial" w:cs="Arial"/>
              </w:rPr>
              <w:t>SO</w:t>
            </w:r>
            <w:r w:rsidRPr="004C1BA5">
              <w:rPr>
                <w:rFonts w:ascii="Arial" w:hAnsi="Arial" w:cs="Arial"/>
                <w:vertAlign w:val="subscript"/>
              </w:rPr>
              <w:t>4</w:t>
            </w:r>
            <w:r w:rsidRPr="004C1BA5">
              <w:rPr>
                <w:rFonts w:ascii="Arial" w:hAnsi="Arial" w:cs="Arial"/>
              </w:rPr>
              <w:t xml:space="preserve"> 4 M / ml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E71792" w14:textId="77777777" w:rsidR="00AD123C" w:rsidRPr="004C1BA5" w:rsidRDefault="00AD123C" w:rsidP="00AD123C">
            <w:pPr>
              <w:ind w:left="108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Etanol 0,4 M / ml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02217" w14:textId="77777777" w:rsidR="00AD123C" w:rsidRPr="004C1BA5" w:rsidRDefault="00AD123C" w:rsidP="00AD123C">
            <w:pPr>
              <w:ind w:right="14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Etanol 0,8M / ml </w:t>
            </w:r>
          </w:p>
        </w:tc>
      </w:tr>
      <w:tr w:rsidR="00AD123C" w:rsidRPr="004C1BA5" w14:paraId="4A3D458B" w14:textId="77777777" w:rsidTr="00AD123C">
        <w:trPr>
          <w:trHeight w:val="389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70388" w14:textId="695AB97D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1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F35B3" w14:textId="65049CCD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10 ml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BDDD5" w14:textId="533DFDB6" w:rsidR="00AD123C" w:rsidRPr="004C1BA5" w:rsidRDefault="005E35A2" w:rsidP="00AD12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="00AD123C" w:rsidRPr="004C1BA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A0B00" w14:textId="1C91CA6D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1 ml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4B193" w14:textId="77777777" w:rsidR="00AD123C" w:rsidRPr="004C1BA5" w:rsidRDefault="00AD123C" w:rsidP="00AD123C">
            <w:pPr>
              <w:ind w:left="43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----------------------- </w:t>
            </w:r>
          </w:p>
        </w:tc>
      </w:tr>
      <w:tr w:rsidR="00AD123C" w:rsidRPr="004C1BA5" w14:paraId="14E02BEA" w14:textId="77777777" w:rsidTr="00AD123C">
        <w:trPr>
          <w:trHeight w:val="389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1CA20" w14:textId="588ADF14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2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4054A" w14:textId="6D79A08B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5 ml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BD5A6" w14:textId="72C27C2C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5 ml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458E" w14:textId="63683E6F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1 ml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922FE" w14:textId="77777777" w:rsidR="00AD123C" w:rsidRPr="004C1BA5" w:rsidRDefault="00AD123C" w:rsidP="00AD123C">
            <w:pPr>
              <w:ind w:left="43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----------------------- </w:t>
            </w:r>
          </w:p>
        </w:tc>
      </w:tr>
      <w:tr w:rsidR="00AD123C" w:rsidRPr="004C1BA5" w14:paraId="278C6D98" w14:textId="77777777" w:rsidTr="00AD123C">
        <w:trPr>
          <w:trHeight w:val="391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167FA" w14:textId="629CE6F8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3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FED5F6" w14:textId="531B6D7C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10 ml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306D3" w14:textId="07E76EA8" w:rsidR="00AD123C" w:rsidRPr="004C1BA5" w:rsidRDefault="005E35A2" w:rsidP="00AD12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="00AD123C" w:rsidRPr="004C1BA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998EE" w14:textId="77777777" w:rsidR="00AD123C" w:rsidRPr="004C1BA5" w:rsidRDefault="00AD123C" w:rsidP="00AD123C">
            <w:pPr>
              <w:ind w:left="43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-----------------------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CB8DB" w14:textId="5FB4F4DA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1 ml</w:t>
            </w:r>
          </w:p>
        </w:tc>
      </w:tr>
      <w:tr w:rsidR="00AD123C" w:rsidRPr="004C1BA5" w14:paraId="56B65042" w14:textId="77777777" w:rsidTr="00AD123C">
        <w:trPr>
          <w:trHeight w:val="389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5375C" w14:textId="385596BB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4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9A7C7" w14:textId="3EBBBE6D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5 ml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65197" w14:textId="14A307D0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5 ml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4CE99" w14:textId="77777777" w:rsidR="00AD123C" w:rsidRPr="004C1BA5" w:rsidRDefault="00AD123C" w:rsidP="00AD123C">
            <w:pPr>
              <w:ind w:left="43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-----------------------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674AA" w14:textId="37A9DC30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1 ml</w:t>
            </w:r>
          </w:p>
        </w:tc>
      </w:tr>
    </w:tbl>
    <w:p w14:paraId="2B31DE27" w14:textId="77777777" w:rsidR="00AD123C" w:rsidRPr="004C1BA5" w:rsidRDefault="00AD123C" w:rsidP="00AD123C">
      <w:pPr>
        <w:ind w:left="228"/>
        <w:rPr>
          <w:rFonts w:ascii="Arial" w:hAnsi="Arial" w:cs="Arial"/>
        </w:rPr>
      </w:pPr>
      <w:r w:rsidRPr="004C1BA5">
        <w:rPr>
          <w:rFonts w:ascii="Arial" w:hAnsi="Arial" w:cs="Arial"/>
          <w:sz w:val="22"/>
        </w:rPr>
        <w:t xml:space="preserve"> </w:t>
      </w:r>
    </w:p>
    <w:p w14:paraId="33244068" w14:textId="77777777" w:rsidR="00AD123C" w:rsidRPr="004C1BA5" w:rsidRDefault="00AD123C" w:rsidP="00AD123C">
      <w:pPr>
        <w:spacing w:after="95" w:line="247" w:lineRule="auto"/>
        <w:ind w:left="238" w:hanging="10"/>
        <w:rPr>
          <w:rFonts w:ascii="Arial" w:hAnsi="Arial" w:cs="Arial"/>
        </w:rPr>
      </w:pPr>
      <w:r w:rsidRPr="004C1BA5">
        <w:rPr>
          <w:rFonts w:ascii="Arial" w:hAnsi="Arial" w:cs="Arial"/>
          <w:b/>
          <w:sz w:val="22"/>
        </w:rPr>
        <w:t xml:space="preserve">C.4.  </w:t>
      </w:r>
      <w:r w:rsidRPr="004C1BA5">
        <w:rPr>
          <w:rFonts w:ascii="Arial" w:hAnsi="Arial" w:cs="Arial"/>
          <w:sz w:val="22"/>
        </w:rPr>
        <w:t xml:space="preserve">Parámetros cinéticos a determinar: </w:t>
      </w:r>
    </w:p>
    <w:p w14:paraId="10C79F24" w14:textId="6D02CD26" w:rsidR="00AD123C" w:rsidRDefault="00032C76" w:rsidP="00AD123C">
      <w:pPr>
        <w:spacing w:after="19" w:line="357" w:lineRule="auto"/>
        <w:ind w:left="-5" w:right="-7" w:hanging="10"/>
        <w:rPr>
          <w:rFonts w:ascii="Arial" w:hAnsi="Arial" w:cs="Arial"/>
        </w:rPr>
      </w:pPr>
      <w:r>
        <w:rPr>
          <w:rFonts w:ascii="Arial" w:hAnsi="Arial" w:cs="Arial"/>
        </w:rPr>
        <w:t>-orden</w:t>
      </w:r>
    </w:p>
    <w:p w14:paraId="530EFAA1" w14:textId="7F37B95C" w:rsidR="00032C76" w:rsidRDefault="00032C76" w:rsidP="00AD123C">
      <w:pPr>
        <w:spacing w:after="19" w:line="357" w:lineRule="auto"/>
        <w:ind w:left="-5" w:right="-7" w:hanging="10"/>
        <w:rPr>
          <w:rFonts w:ascii="Arial" w:hAnsi="Arial" w:cs="Arial"/>
        </w:rPr>
      </w:pPr>
      <w:r>
        <w:rPr>
          <w:rFonts w:ascii="Arial" w:hAnsi="Arial" w:cs="Arial"/>
        </w:rPr>
        <w:t>-pseudo orden</w:t>
      </w:r>
    </w:p>
    <w:p w14:paraId="78509138" w14:textId="4EBDAA09" w:rsidR="00032C76" w:rsidRDefault="00032C76" w:rsidP="00AD123C">
      <w:pPr>
        <w:spacing w:after="19" w:line="357" w:lineRule="auto"/>
        <w:ind w:left="-5" w:right="-7" w:hanging="10"/>
        <w:rPr>
          <w:rFonts w:ascii="Arial" w:hAnsi="Arial" w:cs="Arial"/>
        </w:rPr>
      </w:pPr>
      <w:r>
        <w:rPr>
          <w:rFonts w:ascii="Arial" w:hAnsi="Arial" w:cs="Arial"/>
        </w:rPr>
        <w:t>-tiempo de vida media</w:t>
      </w:r>
    </w:p>
    <w:p w14:paraId="39A28B92" w14:textId="0ED5E2A7" w:rsidR="00032C76" w:rsidRPr="004C1BA5" w:rsidRDefault="00032C76" w:rsidP="00AD123C">
      <w:pPr>
        <w:spacing w:after="19" w:line="357" w:lineRule="auto"/>
        <w:ind w:left="-5" w:right="-7" w:hanging="10"/>
        <w:rPr>
          <w:rFonts w:ascii="Arial" w:hAnsi="Arial" w:cs="Arial"/>
        </w:rPr>
      </w:pPr>
      <w:r>
        <w:rPr>
          <w:rFonts w:ascii="Arial" w:hAnsi="Arial" w:cs="Arial"/>
        </w:rPr>
        <w:t>-constante k’</w:t>
      </w:r>
    </w:p>
    <w:p w14:paraId="5530D4E2" w14:textId="77777777" w:rsidR="00AD123C" w:rsidRPr="004C1BA5" w:rsidRDefault="00AD123C" w:rsidP="00AD123C">
      <w:pPr>
        <w:spacing w:after="94" w:line="247" w:lineRule="auto"/>
        <w:ind w:left="238" w:hanging="10"/>
        <w:rPr>
          <w:rFonts w:ascii="Arial" w:hAnsi="Arial" w:cs="Arial"/>
        </w:rPr>
      </w:pPr>
      <w:r w:rsidRPr="004C1BA5">
        <w:rPr>
          <w:rFonts w:ascii="Arial" w:hAnsi="Arial" w:cs="Arial"/>
          <w:b/>
          <w:sz w:val="22"/>
        </w:rPr>
        <w:t xml:space="preserve">C.5.  </w:t>
      </w:r>
      <w:r w:rsidRPr="004C1BA5">
        <w:rPr>
          <w:rFonts w:ascii="Arial" w:hAnsi="Arial" w:cs="Arial"/>
          <w:sz w:val="22"/>
        </w:rPr>
        <w:t xml:space="preserve">Método empleado para el análisis cinético: </w:t>
      </w:r>
    </w:p>
    <w:p w14:paraId="4D63D3C4" w14:textId="4656DBE7" w:rsidR="00032C76" w:rsidRPr="004C1BA5" w:rsidRDefault="00032C76" w:rsidP="00032C76">
      <w:pPr>
        <w:spacing w:after="95"/>
        <w:ind w:left="-5" w:right="-7" w:hanging="10"/>
        <w:rPr>
          <w:rFonts w:ascii="Arial" w:hAnsi="Arial" w:cs="Arial"/>
        </w:rPr>
      </w:pPr>
      <w:r>
        <w:rPr>
          <w:rFonts w:ascii="Arial" w:hAnsi="Arial" w:cs="Arial"/>
        </w:rPr>
        <w:t>Método integral</w:t>
      </w:r>
    </w:p>
    <w:p w14:paraId="39CA3CCB" w14:textId="2FEE1BEF" w:rsidR="00AD123C" w:rsidRPr="004C1BA5" w:rsidRDefault="00AD123C" w:rsidP="00AD123C">
      <w:pPr>
        <w:spacing w:after="95"/>
        <w:ind w:left="-5" w:right="-7" w:hanging="10"/>
        <w:rPr>
          <w:rFonts w:ascii="Arial" w:hAnsi="Arial" w:cs="Arial"/>
        </w:rPr>
      </w:pPr>
      <w:r w:rsidRPr="004C1BA5">
        <w:rPr>
          <w:rFonts w:ascii="Arial" w:hAnsi="Arial" w:cs="Arial"/>
        </w:rPr>
        <w:t xml:space="preserve"> </w:t>
      </w:r>
    </w:p>
    <w:p w14:paraId="1E8B0B5E" w14:textId="77777777" w:rsidR="00AD123C" w:rsidRDefault="00AD123C" w:rsidP="00AD123C">
      <w:pPr>
        <w:ind w:left="-5" w:hanging="10"/>
        <w:rPr>
          <w:rFonts w:ascii="Arial" w:hAnsi="Arial" w:cs="Arial"/>
          <w:b/>
          <w:sz w:val="22"/>
        </w:rPr>
      </w:pPr>
    </w:p>
    <w:p w14:paraId="573FE3E6" w14:textId="77777777" w:rsidR="00194580" w:rsidRPr="004C1BA5" w:rsidRDefault="00194580" w:rsidP="00AD123C">
      <w:pPr>
        <w:ind w:left="-5" w:hanging="10"/>
        <w:rPr>
          <w:rFonts w:ascii="Arial" w:hAnsi="Arial" w:cs="Arial"/>
          <w:b/>
          <w:sz w:val="22"/>
        </w:rPr>
      </w:pPr>
    </w:p>
    <w:p w14:paraId="4916C4B9" w14:textId="77777777" w:rsidR="00AD123C" w:rsidRPr="00A94BF4" w:rsidRDefault="00AD123C" w:rsidP="00AD123C">
      <w:pPr>
        <w:pBdr>
          <w:top w:val="single" w:sz="24" w:space="1" w:color="auto"/>
          <w:bottom w:val="single" w:sz="24" w:space="1" w:color="auto"/>
        </w:pBdr>
        <w:ind w:left="-5" w:hanging="10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b/>
          <w:sz w:val="24"/>
          <w:szCs w:val="24"/>
        </w:rPr>
        <w:t>D.</w:t>
      </w:r>
      <w:r w:rsidRPr="00A94BF4">
        <w:rPr>
          <w:rFonts w:ascii="Arial" w:eastAsia="Arial" w:hAnsi="Arial" w:cs="Arial"/>
          <w:b/>
          <w:sz w:val="24"/>
          <w:szCs w:val="24"/>
        </w:rPr>
        <w:t xml:space="preserve"> </w:t>
      </w:r>
      <w:r w:rsidRPr="00A94BF4">
        <w:rPr>
          <w:rFonts w:ascii="Arial" w:hAnsi="Arial" w:cs="Arial"/>
          <w:b/>
          <w:sz w:val="24"/>
          <w:szCs w:val="24"/>
        </w:rPr>
        <w:t xml:space="preserve">Resultados obtenidos </w:t>
      </w:r>
    </w:p>
    <w:p w14:paraId="0985C2B4" w14:textId="77777777" w:rsidR="00AD123C" w:rsidRPr="004C1BA5" w:rsidRDefault="00AD123C" w:rsidP="00AD123C">
      <w:pPr>
        <w:rPr>
          <w:rFonts w:ascii="Arial" w:hAnsi="Arial" w:cs="Arial"/>
        </w:rPr>
      </w:pPr>
      <w:r w:rsidRPr="004C1BA5">
        <w:rPr>
          <w:rFonts w:ascii="Arial" w:hAnsi="Arial" w:cs="Arial"/>
          <w:sz w:val="22"/>
        </w:rPr>
        <w:t xml:space="preserve"> </w:t>
      </w:r>
    </w:p>
    <w:tbl>
      <w:tblPr>
        <w:tblW w:w="5000" w:type="pct"/>
        <w:jc w:val="center"/>
        <w:tblCellMar>
          <w:top w:w="7" w:type="dxa"/>
          <w:left w:w="70" w:type="dxa"/>
          <w:right w:w="24" w:type="dxa"/>
        </w:tblCellMar>
        <w:tblLook w:val="0000" w:firstRow="0" w:lastRow="0" w:firstColumn="0" w:lastColumn="0" w:noHBand="0" w:noVBand="0"/>
      </w:tblPr>
      <w:tblGrid>
        <w:gridCol w:w="650"/>
        <w:gridCol w:w="1267"/>
        <w:gridCol w:w="1252"/>
        <w:gridCol w:w="1273"/>
        <w:gridCol w:w="991"/>
        <w:gridCol w:w="1305"/>
        <w:gridCol w:w="787"/>
        <w:gridCol w:w="970"/>
      </w:tblGrid>
      <w:tr w:rsidR="00AD123C" w:rsidRPr="004C1BA5" w14:paraId="2DA7B57C" w14:textId="77777777" w:rsidTr="00AD123C">
        <w:trPr>
          <w:trHeight w:val="516"/>
          <w:jc w:val="center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B3088" w14:textId="77777777" w:rsidR="00AD123C" w:rsidRPr="004C1BA5" w:rsidRDefault="00AD123C" w:rsidP="00AD123C">
            <w:pPr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Exp.</w:t>
            </w:r>
          </w:p>
        </w:tc>
        <w:tc>
          <w:tcPr>
            <w:tcW w:w="7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D1B3A3" w14:textId="77777777" w:rsidR="00AD123C" w:rsidRPr="004C1BA5" w:rsidRDefault="00AD123C" w:rsidP="00AD123C">
            <w:pPr>
              <w:ind w:left="7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C</w:t>
            </w:r>
            <w:r w:rsidRPr="004C1BA5">
              <w:rPr>
                <w:rFonts w:ascii="Arial" w:hAnsi="Arial" w:cs="Arial"/>
                <w:sz w:val="14"/>
              </w:rPr>
              <w:t>o</w:t>
            </w:r>
            <w:r w:rsidRPr="004C1BA5">
              <w:rPr>
                <w:rFonts w:ascii="Arial" w:hAnsi="Arial" w:cs="Arial"/>
              </w:rPr>
              <w:t xml:space="preserve"> </w:t>
            </w:r>
            <w:r w:rsidRPr="004C1BA5">
              <w:rPr>
                <w:rFonts w:ascii="Arial" w:hAnsi="Arial" w:cs="Arial"/>
                <w:sz w:val="14"/>
              </w:rPr>
              <w:t>K</w:t>
            </w:r>
            <w:r w:rsidRPr="005973AA">
              <w:rPr>
                <w:rFonts w:ascii="Arial" w:hAnsi="Arial" w:cs="Arial"/>
                <w:sz w:val="14"/>
                <w:vertAlign w:val="subscript"/>
              </w:rPr>
              <w:t>2</w:t>
            </w:r>
            <w:r w:rsidRPr="004C1BA5">
              <w:rPr>
                <w:rFonts w:ascii="Arial" w:hAnsi="Arial" w:cs="Arial"/>
                <w:sz w:val="14"/>
              </w:rPr>
              <w:t>CrO</w:t>
            </w:r>
            <w:r w:rsidRPr="005973AA">
              <w:rPr>
                <w:rFonts w:ascii="Arial" w:hAnsi="Arial" w:cs="Arial"/>
                <w:sz w:val="14"/>
                <w:vertAlign w:val="subscript"/>
              </w:rPr>
              <w:t>4</w:t>
            </w:r>
            <w:r w:rsidRPr="004C1BA5">
              <w:rPr>
                <w:rFonts w:ascii="Arial" w:hAnsi="Arial" w:cs="Arial"/>
              </w:rPr>
              <w:t xml:space="preserve"> / M</w:t>
            </w:r>
          </w:p>
        </w:tc>
        <w:tc>
          <w:tcPr>
            <w:tcW w:w="7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E55326" w14:textId="77777777" w:rsidR="00AD123C" w:rsidRPr="004C1BA5" w:rsidRDefault="00AD123C" w:rsidP="00AD123C">
            <w:pPr>
              <w:ind w:left="39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C</w:t>
            </w:r>
            <w:r w:rsidRPr="004C1BA5">
              <w:rPr>
                <w:rFonts w:ascii="Arial" w:hAnsi="Arial" w:cs="Arial"/>
                <w:sz w:val="14"/>
              </w:rPr>
              <w:t>o</w:t>
            </w:r>
            <w:r w:rsidRPr="004C1BA5">
              <w:rPr>
                <w:rFonts w:ascii="Arial" w:hAnsi="Arial" w:cs="Arial"/>
              </w:rPr>
              <w:t xml:space="preserve"> </w:t>
            </w:r>
            <w:r w:rsidRPr="004C1BA5">
              <w:rPr>
                <w:rFonts w:ascii="Arial" w:hAnsi="Arial" w:cs="Arial"/>
                <w:sz w:val="14"/>
              </w:rPr>
              <w:t>H</w:t>
            </w:r>
            <w:r w:rsidRPr="005973AA">
              <w:rPr>
                <w:rFonts w:ascii="Arial" w:hAnsi="Arial" w:cs="Arial"/>
                <w:sz w:val="14"/>
                <w:vertAlign w:val="subscript"/>
              </w:rPr>
              <w:t>2</w:t>
            </w:r>
            <w:r w:rsidRPr="004C1BA5">
              <w:rPr>
                <w:rFonts w:ascii="Arial" w:hAnsi="Arial" w:cs="Arial"/>
                <w:sz w:val="14"/>
              </w:rPr>
              <w:t>SO</w:t>
            </w:r>
            <w:r w:rsidRPr="005973AA">
              <w:rPr>
                <w:rFonts w:ascii="Arial" w:hAnsi="Arial" w:cs="Arial"/>
                <w:sz w:val="14"/>
                <w:vertAlign w:val="subscript"/>
              </w:rPr>
              <w:t>4</w:t>
            </w:r>
            <w:r w:rsidRPr="004C1BA5">
              <w:rPr>
                <w:rFonts w:ascii="Arial" w:hAnsi="Arial" w:cs="Arial"/>
              </w:rPr>
              <w:t xml:space="preserve"> / M</w:t>
            </w: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3B7F7" w14:textId="77777777" w:rsidR="00AD123C" w:rsidRPr="004C1BA5" w:rsidRDefault="00AD123C" w:rsidP="00AD123C">
            <w:pPr>
              <w:ind w:left="77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C</w:t>
            </w:r>
            <w:r w:rsidRPr="004C1BA5">
              <w:rPr>
                <w:rFonts w:ascii="Arial" w:hAnsi="Arial" w:cs="Arial"/>
                <w:sz w:val="14"/>
              </w:rPr>
              <w:t>o</w:t>
            </w:r>
            <w:r w:rsidRPr="004C1BA5">
              <w:rPr>
                <w:rFonts w:ascii="Arial" w:hAnsi="Arial" w:cs="Arial"/>
              </w:rPr>
              <w:t xml:space="preserve"> </w:t>
            </w:r>
            <w:r w:rsidRPr="004C1BA5">
              <w:rPr>
                <w:rFonts w:ascii="Arial" w:hAnsi="Arial" w:cs="Arial"/>
                <w:sz w:val="14"/>
              </w:rPr>
              <w:t>etanol</w:t>
            </w:r>
            <w:r w:rsidRPr="004C1BA5">
              <w:rPr>
                <w:rFonts w:ascii="Arial" w:hAnsi="Arial" w:cs="Arial"/>
              </w:rPr>
              <w:t xml:space="preserve"> / M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54C6E" w14:textId="77777777" w:rsidR="00AD123C" w:rsidRDefault="00AD123C" w:rsidP="00AD123C">
            <w:pPr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Orden</w:t>
            </w:r>
          </w:p>
          <w:p w14:paraId="6571FFA9" w14:textId="77777777" w:rsidR="00AD123C" w:rsidRPr="004C1BA5" w:rsidRDefault="00AD123C" w:rsidP="00AD123C">
            <w:pPr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[HCrO</w:t>
            </w:r>
            <w:r w:rsidRPr="004C1BA5">
              <w:rPr>
                <w:rFonts w:ascii="Arial" w:hAnsi="Arial" w:cs="Arial"/>
                <w:vertAlign w:val="subscript"/>
              </w:rPr>
              <w:t>4</w:t>
            </w:r>
            <w:r w:rsidRPr="004C1BA5">
              <w:rPr>
                <w:rFonts w:ascii="Arial" w:hAnsi="Arial" w:cs="Arial"/>
                <w:vertAlign w:val="superscript"/>
              </w:rPr>
              <w:t>–</w:t>
            </w:r>
            <w:r w:rsidRPr="004C1BA5">
              <w:rPr>
                <w:rFonts w:ascii="Arial" w:hAnsi="Arial" w:cs="Arial"/>
              </w:rPr>
              <w:t>]</w:t>
            </w:r>
          </w:p>
        </w:tc>
        <w:tc>
          <w:tcPr>
            <w:tcW w:w="7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9DF38" w14:textId="77777777" w:rsidR="00AD123C" w:rsidRPr="004C1BA5" w:rsidRDefault="00AD123C" w:rsidP="00AD123C">
            <w:pPr>
              <w:ind w:right="46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Constante k´</w:t>
            </w:r>
          </w:p>
        </w:tc>
        <w:tc>
          <w:tcPr>
            <w:tcW w:w="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5459B" w14:textId="77777777" w:rsidR="00AD123C" w:rsidRPr="004C1BA5" w:rsidRDefault="00AD123C" w:rsidP="00AD123C">
            <w:pPr>
              <w:ind w:right="49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Orden</w:t>
            </w:r>
          </w:p>
          <w:p w14:paraId="206C121E" w14:textId="77777777" w:rsidR="00AD123C" w:rsidRPr="004C1BA5" w:rsidRDefault="00AD123C" w:rsidP="00AD123C">
            <w:pPr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>[Etanol]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FD553" w14:textId="77777777" w:rsidR="00AD123C" w:rsidRPr="004C1BA5" w:rsidRDefault="00AD123C" w:rsidP="00AD123C">
            <w:pPr>
              <w:ind w:right="48"/>
              <w:jc w:val="center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t </w:t>
            </w:r>
            <w:r>
              <w:rPr>
                <w:rFonts w:ascii="Arial" w:hAnsi="Arial" w:cs="Arial"/>
                <w:sz w:val="14"/>
              </w:rPr>
              <w:t>½</w:t>
            </w:r>
          </w:p>
        </w:tc>
      </w:tr>
      <w:tr w:rsidR="00AD123C" w:rsidRPr="004C1BA5" w14:paraId="607E5B0E" w14:textId="77777777" w:rsidTr="00AD123C">
        <w:trPr>
          <w:trHeight w:val="389"/>
          <w:jc w:val="center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A11EB" w14:textId="0A70ED2A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lastRenderedPageBreak/>
              <w:t xml:space="preserve"> </w:t>
            </w:r>
            <w:r w:rsidR="005E35A2">
              <w:rPr>
                <w:rFonts w:ascii="Arial" w:hAnsi="Arial" w:cs="Arial"/>
              </w:rPr>
              <w:t>1</w:t>
            </w:r>
          </w:p>
        </w:tc>
        <w:tc>
          <w:tcPr>
            <w:tcW w:w="7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E1CDE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648D7" w14:textId="77777777" w:rsidR="00AD123C" w:rsidRPr="004C1BA5" w:rsidRDefault="00AD123C" w:rsidP="00AD123C">
            <w:pPr>
              <w:ind w:left="1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531EE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9386D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67395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CE7A2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EEF6C8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</w:tr>
      <w:tr w:rsidR="00AD123C" w:rsidRPr="004C1BA5" w14:paraId="1C46FE85" w14:textId="77777777" w:rsidTr="00AD123C">
        <w:trPr>
          <w:trHeight w:val="389"/>
          <w:jc w:val="center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8006D" w14:textId="294721ED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2</w:t>
            </w:r>
          </w:p>
        </w:tc>
        <w:tc>
          <w:tcPr>
            <w:tcW w:w="7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5355C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C324" w14:textId="77777777" w:rsidR="00AD123C" w:rsidRPr="004C1BA5" w:rsidRDefault="00AD123C" w:rsidP="00AD123C">
            <w:pPr>
              <w:ind w:left="1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7292D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368CF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88F49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DC54D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6F663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</w:tr>
      <w:tr w:rsidR="00AD123C" w:rsidRPr="004C1BA5" w14:paraId="70CE11AE" w14:textId="77777777" w:rsidTr="00AD123C">
        <w:trPr>
          <w:trHeight w:val="389"/>
          <w:jc w:val="center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F03E3" w14:textId="28ED4762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3</w:t>
            </w:r>
          </w:p>
        </w:tc>
        <w:tc>
          <w:tcPr>
            <w:tcW w:w="7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517EB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38742" w14:textId="77777777" w:rsidR="00AD123C" w:rsidRPr="004C1BA5" w:rsidRDefault="00AD123C" w:rsidP="00AD123C">
            <w:pPr>
              <w:ind w:left="1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8D699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DB3CD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7A200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ED4BC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3F800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</w:tr>
      <w:tr w:rsidR="00AD123C" w:rsidRPr="004C1BA5" w14:paraId="01B835A2" w14:textId="77777777" w:rsidTr="00AD123C">
        <w:trPr>
          <w:trHeight w:val="391"/>
          <w:jc w:val="center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93FD1" w14:textId="31D83C9D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  <w:r w:rsidR="005E35A2">
              <w:rPr>
                <w:rFonts w:ascii="Arial" w:hAnsi="Arial" w:cs="Arial"/>
              </w:rPr>
              <w:t>4</w:t>
            </w:r>
          </w:p>
        </w:tc>
        <w:tc>
          <w:tcPr>
            <w:tcW w:w="7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1F54A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BF2D8" w14:textId="77777777" w:rsidR="00AD123C" w:rsidRPr="004C1BA5" w:rsidRDefault="00AD123C" w:rsidP="00AD123C">
            <w:pPr>
              <w:ind w:left="1"/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7035F0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2207D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352F41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2B444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A84DF" w14:textId="77777777" w:rsidR="00AD123C" w:rsidRPr="004C1BA5" w:rsidRDefault="00AD123C" w:rsidP="00AD123C">
            <w:pPr>
              <w:rPr>
                <w:rFonts w:ascii="Arial" w:hAnsi="Arial" w:cs="Arial"/>
              </w:rPr>
            </w:pPr>
            <w:r w:rsidRPr="004C1BA5">
              <w:rPr>
                <w:rFonts w:ascii="Arial" w:hAnsi="Arial" w:cs="Arial"/>
              </w:rPr>
              <w:t xml:space="preserve"> </w:t>
            </w:r>
          </w:p>
        </w:tc>
      </w:tr>
    </w:tbl>
    <w:p w14:paraId="12EE3A6E" w14:textId="77777777" w:rsidR="00AD123C" w:rsidRPr="00A94BF4" w:rsidRDefault="00AD123C" w:rsidP="00AD123C">
      <w:pPr>
        <w:pStyle w:val="Ttulo2"/>
        <w:numPr>
          <w:ilvl w:val="0"/>
          <w:numId w:val="0"/>
        </w:numPr>
        <w:rPr>
          <w:rFonts w:ascii="Arial" w:hAnsi="Arial" w:cs="Arial"/>
        </w:rPr>
      </w:pPr>
      <w:r w:rsidRPr="00A94BF4">
        <w:rPr>
          <w:rFonts w:ascii="Arial" w:hAnsi="Arial" w:cs="Arial"/>
          <w:b w:val="0"/>
        </w:rPr>
        <w:t xml:space="preserve">Informar los parámetros obtenidos con las unidades correspondientes.  </w:t>
      </w:r>
    </w:p>
    <w:p w14:paraId="584458BE" w14:textId="77777777" w:rsidR="00AD123C" w:rsidRPr="00A94BF4" w:rsidRDefault="00AD123C" w:rsidP="00AD123C">
      <w:pPr>
        <w:jc w:val="both"/>
        <w:rPr>
          <w:rFonts w:ascii="Arial" w:hAnsi="Arial" w:cs="Arial"/>
        </w:rPr>
      </w:pPr>
    </w:p>
    <w:p w14:paraId="510D4624" w14:textId="77777777" w:rsidR="00AD123C" w:rsidRPr="00A94BF4" w:rsidRDefault="00AD123C" w:rsidP="00AD123C">
      <w:pPr>
        <w:pStyle w:val="Ttulo2"/>
        <w:numPr>
          <w:ilvl w:val="0"/>
          <w:numId w:val="0"/>
        </w:numPr>
        <w:rPr>
          <w:rFonts w:ascii="Arial" w:hAnsi="Arial" w:cs="Arial"/>
        </w:rPr>
      </w:pPr>
      <w:r w:rsidRPr="00A94BF4">
        <w:rPr>
          <w:rFonts w:ascii="Arial" w:hAnsi="Arial" w:cs="Arial"/>
          <w:b w:val="0"/>
        </w:rPr>
        <w:t>Adjuntar los cálculos del orden respecto de etanol y t</w:t>
      </w:r>
      <w:r w:rsidRPr="00A94BF4">
        <w:rPr>
          <w:rFonts w:ascii="Arial" w:hAnsi="Arial" w:cs="Arial"/>
          <w:b w:val="0"/>
          <w:vertAlign w:val="subscript"/>
        </w:rPr>
        <w:t>1/2</w:t>
      </w:r>
      <w:r w:rsidRPr="00A94BF4">
        <w:rPr>
          <w:rFonts w:ascii="Arial" w:hAnsi="Arial" w:cs="Arial"/>
          <w:b w:val="0"/>
        </w:rPr>
        <w:t xml:space="preserve"> para todas las experiencias. </w:t>
      </w:r>
    </w:p>
    <w:p w14:paraId="0548BA1C" w14:textId="77777777" w:rsidR="00AD123C" w:rsidRPr="00A94BF4" w:rsidRDefault="00AD123C" w:rsidP="00AD123C">
      <w:pPr>
        <w:jc w:val="both"/>
        <w:rPr>
          <w:rFonts w:ascii="Arial" w:hAnsi="Arial" w:cs="Arial"/>
        </w:rPr>
      </w:pPr>
    </w:p>
    <w:p w14:paraId="52186E48" w14:textId="77777777" w:rsidR="00AD123C" w:rsidRPr="00A94BF4" w:rsidRDefault="00AD123C" w:rsidP="00AD123C">
      <w:pPr>
        <w:pStyle w:val="Ttulo2"/>
        <w:numPr>
          <w:ilvl w:val="0"/>
          <w:numId w:val="0"/>
        </w:numPr>
        <w:rPr>
          <w:rFonts w:ascii="Arial" w:hAnsi="Arial" w:cs="Arial"/>
        </w:rPr>
      </w:pPr>
      <w:r w:rsidRPr="00A94BF4">
        <w:rPr>
          <w:rFonts w:ascii="Arial" w:hAnsi="Arial" w:cs="Arial"/>
          <w:b w:val="0"/>
        </w:rPr>
        <w:t xml:space="preserve">Adjuntar los gráficos correspondientes a las experiencias (una página por cada experiencia). </w:t>
      </w:r>
    </w:p>
    <w:p w14:paraId="0E4B9D25" w14:textId="77777777" w:rsidR="00AD123C" w:rsidRPr="00A94BF4" w:rsidRDefault="00AD123C" w:rsidP="00AD123C">
      <w:pPr>
        <w:jc w:val="both"/>
        <w:rPr>
          <w:rFonts w:ascii="Arial" w:hAnsi="Arial" w:cs="Arial"/>
          <w:b/>
          <w:sz w:val="22"/>
        </w:rPr>
      </w:pPr>
    </w:p>
    <w:p w14:paraId="05D857E1" w14:textId="77777777" w:rsidR="00AD123C" w:rsidRPr="00A94BF4" w:rsidRDefault="00AD123C" w:rsidP="00AD123C">
      <w:pPr>
        <w:pBdr>
          <w:top w:val="single" w:sz="24" w:space="1" w:color="auto"/>
          <w:bottom w:val="single" w:sz="24" w:space="1" w:color="auto"/>
        </w:pBdr>
        <w:ind w:left="-5" w:hanging="10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b/>
          <w:sz w:val="24"/>
          <w:szCs w:val="24"/>
        </w:rPr>
        <w:t xml:space="preserve">E. Conclusiones </w:t>
      </w:r>
    </w:p>
    <w:p w14:paraId="57B0187F" w14:textId="77777777" w:rsidR="00AD123C" w:rsidRDefault="00AD123C" w:rsidP="00AD123C">
      <w:pPr>
        <w:rPr>
          <w:rFonts w:ascii="Arial" w:hAnsi="Arial" w:cs="Arial"/>
          <w:sz w:val="24"/>
          <w:szCs w:val="24"/>
        </w:rPr>
      </w:pPr>
      <w:r w:rsidRPr="004C1BA5">
        <w:rPr>
          <w:rFonts w:ascii="Arial" w:hAnsi="Arial" w:cs="Arial"/>
        </w:rPr>
        <w:t xml:space="preserve"> </w:t>
      </w: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19A89E19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74C5F660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6989C426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6536C8A2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01BBDF19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1F6A794E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</w:t>
      </w:r>
    </w:p>
    <w:p w14:paraId="52BC7A28" w14:textId="77777777" w:rsidR="00AD123C" w:rsidRPr="00A94BF4" w:rsidRDefault="00AD123C" w:rsidP="00AD123C">
      <w:pPr>
        <w:pBdr>
          <w:top w:val="single" w:sz="24" w:space="1" w:color="auto"/>
          <w:bottom w:val="single" w:sz="24" w:space="1" w:color="auto"/>
        </w:pBd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b/>
          <w:sz w:val="24"/>
          <w:szCs w:val="24"/>
        </w:rPr>
        <w:t>F. Bibliograf</w:t>
      </w:r>
      <w:r w:rsidRPr="00A94BF4">
        <w:rPr>
          <w:rFonts w:ascii="Arial" w:hAnsi="Arial" w:cs="Arial"/>
          <w:b/>
          <w:sz w:val="24"/>
          <w:szCs w:val="24"/>
          <w:lang w:val="es-AR"/>
        </w:rPr>
        <w:t>ía</w:t>
      </w:r>
    </w:p>
    <w:p w14:paraId="23A732B0" w14:textId="77777777" w:rsidR="00AD123C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</w:t>
      </w:r>
      <w:r>
        <w:rPr>
          <w:rFonts w:ascii="Arial" w:hAnsi="Arial" w:cs="Arial"/>
          <w:sz w:val="24"/>
          <w:szCs w:val="24"/>
        </w:rPr>
        <w:t>.</w:t>
      </w:r>
    </w:p>
    <w:p w14:paraId="605061D4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06C5DE55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6FEF0DF6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40F78137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7224F5B7" w14:textId="77777777" w:rsidR="00AD123C" w:rsidRPr="00A94BF4" w:rsidRDefault="00AD123C" w:rsidP="00AD123C">
      <w:pPr>
        <w:spacing w:after="120"/>
        <w:ind w:hanging="14"/>
        <w:rPr>
          <w:rFonts w:ascii="Arial" w:hAnsi="Arial" w:cs="Arial"/>
          <w:sz w:val="24"/>
          <w:szCs w:val="24"/>
        </w:rPr>
      </w:pPr>
      <w:r w:rsidRPr="00A94BF4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</w:t>
      </w:r>
    </w:p>
    <w:p w14:paraId="0EF36C6A" w14:textId="77777777" w:rsidR="00AD123C" w:rsidRPr="005973AA" w:rsidRDefault="00AD123C" w:rsidP="00AD123C">
      <w:pPr>
        <w:pBdr>
          <w:top w:val="single" w:sz="24" w:space="1" w:color="auto"/>
          <w:bottom w:val="single" w:sz="24" w:space="1" w:color="auto"/>
        </w:pBdr>
        <w:spacing w:after="95"/>
        <w:ind w:left="-5" w:right="-7" w:hanging="1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G. APÉNDICE</w:t>
      </w:r>
    </w:p>
    <w:p w14:paraId="2B92C699" w14:textId="77777777" w:rsidR="00AD123C" w:rsidRPr="005973AA" w:rsidRDefault="00AD123C" w:rsidP="00AD123C">
      <w:pPr>
        <w:pStyle w:val="Textbody"/>
        <w:rPr>
          <w:rFonts w:ascii="Arial" w:hAnsi="Arial" w:cs="Arial"/>
          <w:szCs w:val="24"/>
          <w:lang w:val="es-ES_tradnl"/>
        </w:rPr>
      </w:pPr>
      <w:r>
        <w:rPr>
          <w:rFonts w:ascii="Arial" w:hAnsi="Arial" w:cs="Arial"/>
          <w:szCs w:val="24"/>
          <w:lang w:val="es-ES_tradnl"/>
        </w:rPr>
        <w:t>Coloque todos los cálculos realizados en ambas partes del práctico que le permitieron obtener los valores reportados.</w:t>
      </w:r>
    </w:p>
    <w:p w14:paraId="38D995E1" w14:textId="77777777" w:rsidR="00AD123C" w:rsidRPr="004C1BA5" w:rsidRDefault="00AD123C" w:rsidP="00AD123C">
      <w:pPr>
        <w:pStyle w:val="ListParagraph1"/>
        <w:tabs>
          <w:tab w:val="left" w:pos="426"/>
        </w:tabs>
        <w:ind w:left="0"/>
        <w:jc w:val="both"/>
        <w:rPr>
          <w:rFonts w:ascii="Arial" w:hAnsi="Arial" w:cs="Arial"/>
        </w:rPr>
      </w:pPr>
    </w:p>
    <w:p w14:paraId="0E57985B" w14:textId="77777777" w:rsidR="00E53324" w:rsidRDefault="00E53324" w:rsidP="00AD123C">
      <w:pPr>
        <w:autoSpaceDE w:val="0"/>
        <w:autoSpaceDN w:val="0"/>
        <w:adjustRightInd w:val="0"/>
        <w:jc w:val="both"/>
        <w:rPr>
          <w:i/>
        </w:rPr>
      </w:pPr>
    </w:p>
    <w:sectPr w:rsidR="00E53324" w:rsidSect="0001247D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418" w:right="1701" w:bottom="1418" w:left="1701" w:header="72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2B86C" w14:textId="77777777" w:rsidR="004B7C10" w:rsidRDefault="004B7C10">
      <w:r>
        <w:separator/>
      </w:r>
    </w:p>
  </w:endnote>
  <w:endnote w:type="continuationSeparator" w:id="0">
    <w:p w14:paraId="302A972B" w14:textId="77777777" w:rsidR="004B7C10" w:rsidRDefault="004B7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C5586" w14:textId="77777777" w:rsidR="00AD123C" w:rsidRDefault="00AD123C" w:rsidP="0012392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759DB22" w14:textId="77777777" w:rsidR="00AD123C" w:rsidRDefault="00AD123C" w:rsidP="000E2F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ACA5A" w14:textId="77777777" w:rsidR="00AD123C" w:rsidRDefault="00AD123C">
    <w:pPr>
      <w:pStyle w:val="Piedepgina"/>
      <w:jc w:val="right"/>
    </w:pPr>
    <w:r w:rsidRPr="00A038FD">
      <w:t xml:space="preserve"> </w:t>
    </w:r>
    <w:r>
      <w:t xml:space="preserve">                  </w:t>
    </w:r>
    <w:r w:rsidRPr="00A038FD">
      <w:t xml:space="preserve"> </w:t>
    </w:r>
    <w:r>
      <w:fldChar w:fldCharType="begin"/>
    </w:r>
    <w:r>
      <w:instrText>PAGE   \* MERGEFORMAT</w:instrText>
    </w:r>
    <w:r>
      <w:fldChar w:fldCharType="separate"/>
    </w:r>
    <w:r w:rsidR="00DF767D" w:rsidRPr="00DF767D">
      <w:rPr>
        <w:noProof/>
        <w:lang w:val="es-ES"/>
      </w:rPr>
      <w:t>1</w:t>
    </w:r>
    <w:r>
      <w:rPr>
        <w:noProof/>
        <w:lang w:val="es-ES"/>
      </w:rPr>
      <w:fldChar w:fldCharType="end"/>
    </w:r>
  </w:p>
  <w:p w14:paraId="5AE1C0A0" w14:textId="77777777" w:rsidR="00AD123C" w:rsidRPr="000E2F47" w:rsidRDefault="00AD123C" w:rsidP="00F66E83">
    <w:pPr>
      <w:pStyle w:val="Piedepgina"/>
      <w:tabs>
        <w:tab w:val="clear" w:pos="4252"/>
        <w:tab w:val="clear" w:pos="8504"/>
      </w:tabs>
      <w:ind w:right="360"/>
      <w:jc w:val="right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415E4" w14:textId="77777777" w:rsidR="004B7C10" w:rsidRDefault="004B7C10">
      <w:r>
        <w:separator/>
      </w:r>
    </w:p>
  </w:footnote>
  <w:footnote w:type="continuationSeparator" w:id="0">
    <w:p w14:paraId="4BBAF1CB" w14:textId="77777777" w:rsidR="004B7C10" w:rsidRDefault="004B7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bottomFromText="200" w:vertAnchor="text" w:tblpY="1"/>
      <w:tblW w:w="4937" w:type="pct"/>
      <w:tblLook w:val="04A0" w:firstRow="1" w:lastRow="0" w:firstColumn="1" w:lastColumn="0" w:noHBand="0" w:noVBand="1"/>
    </w:tblPr>
    <w:tblGrid>
      <w:gridCol w:w="3494"/>
      <w:gridCol w:w="1596"/>
      <w:gridCol w:w="3308"/>
    </w:tblGrid>
    <w:tr w:rsidR="00AD123C" w:rsidRPr="008E0D90" w14:paraId="027B9B3A" w14:textId="77777777" w:rsidTr="005E5BF2">
      <w:trPr>
        <w:trHeight w:val="151"/>
      </w:trPr>
      <w:tc>
        <w:tcPr>
          <w:tcW w:w="2389" w:type="pct"/>
          <w:tcBorders>
            <w:top w:val="nil"/>
            <w:left w:val="nil"/>
            <w:bottom w:val="single" w:sz="4" w:space="0" w:color="4F81BD"/>
            <w:right w:val="nil"/>
          </w:tcBorders>
        </w:tcPr>
        <w:p w14:paraId="2B6AB013" w14:textId="77777777" w:rsidR="00AD123C" w:rsidRPr="003F60ED" w:rsidRDefault="00AD123C" w:rsidP="005E5BF2">
          <w:pPr>
            <w:pStyle w:val="Encabezado"/>
            <w:spacing w:line="276" w:lineRule="auto"/>
            <w:rPr>
              <w:rFonts w:ascii="Cambria" w:eastAsia="MS Gothic" w:hAnsi="Cambria"/>
              <w:b/>
              <w:bCs/>
              <w:color w:val="4F81BD"/>
              <w:lang w:val="es-ES_tradnl" w:eastAsia="es-ES"/>
            </w:rPr>
          </w:pPr>
        </w:p>
      </w:tc>
      <w:tc>
        <w:tcPr>
          <w:tcW w:w="333" w:type="pct"/>
          <w:vMerge w:val="restart"/>
          <w:noWrap/>
          <w:vAlign w:val="center"/>
        </w:tcPr>
        <w:p w14:paraId="36F1A092" w14:textId="77777777" w:rsidR="00AD123C" w:rsidRPr="003F60ED" w:rsidRDefault="00AD123C" w:rsidP="005E5BF2">
          <w:pPr>
            <w:pStyle w:val="Cuadrculamedia21"/>
            <w:rPr>
              <w:rFonts w:ascii="Cambria" w:hAnsi="Cambria"/>
              <w:color w:val="4F81BD"/>
              <w:szCs w:val="20"/>
              <w:lang w:val="es-ES_tradnl" w:eastAsia="es-AR"/>
            </w:rPr>
          </w:pPr>
          <w:r w:rsidRPr="00DE2E51">
            <w:rPr>
              <w:rFonts w:ascii="Cambria" w:hAnsi="Cambria"/>
              <w:color w:val="4F81BD"/>
              <w:lang w:val="es-AR" w:eastAsia="es-AR"/>
            </w:rPr>
            <w:t>[Escriba texto]</w:t>
          </w:r>
        </w:p>
      </w:tc>
      <w:tc>
        <w:tcPr>
          <w:tcW w:w="2278" w:type="pct"/>
          <w:tcBorders>
            <w:top w:val="nil"/>
            <w:left w:val="nil"/>
            <w:bottom w:val="single" w:sz="4" w:space="0" w:color="4F81BD"/>
            <w:right w:val="nil"/>
          </w:tcBorders>
        </w:tcPr>
        <w:p w14:paraId="6EA9C871" w14:textId="77777777" w:rsidR="00AD123C" w:rsidRPr="003F60ED" w:rsidRDefault="00AD123C" w:rsidP="005E5BF2">
          <w:pPr>
            <w:pStyle w:val="Encabezado"/>
            <w:spacing w:line="276" w:lineRule="auto"/>
            <w:rPr>
              <w:rFonts w:ascii="Cambria" w:eastAsia="MS Gothic" w:hAnsi="Cambria"/>
              <w:b/>
              <w:bCs/>
              <w:color w:val="4F81BD"/>
              <w:lang w:val="es-ES_tradnl" w:eastAsia="es-ES"/>
            </w:rPr>
          </w:pPr>
        </w:p>
      </w:tc>
    </w:tr>
    <w:tr w:rsidR="00AD123C" w:rsidRPr="008E0D90" w14:paraId="6475009E" w14:textId="77777777" w:rsidTr="005E5BF2">
      <w:trPr>
        <w:trHeight w:val="150"/>
      </w:trPr>
      <w:tc>
        <w:tcPr>
          <w:tcW w:w="2389" w:type="pct"/>
          <w:tcBorders>
            <w:top w:val="single" w:sz="4" w:space="0" w:color="4F81BD"/>
            <w:left w:val="nil"/>
            <w:bottom w:val="nil"/>
            <w:right w:val="nil"/>
          </w:tcBorders>
        </w:tcPr>
        <w:p w14:paraId="5AFEC36E" w14:textId="77777777" w:rsidR="00AD123C" w:rsidRPr="003F60ED" w:rsidRDefault="00AD123C" w:rsidP="005E5BF2">
          <w:pPr>
            <w:pStyle w:val="Encabezado"/>
            <w:spacing w:line="276" w:lineRule="auto"/>
            <w:rPr>
              <w:rFonts w:ascii="Cambria" w:eastAsia="MS Gothic" w:hAnsi="Cambria"/>
              <w:b/>
              <w:bCs/>
              <w:color w:val="4F81BD"/>
              <w:lang w:val="es-ES_tradnl" w:eastAsia="es-ES"/>
            </w:rPr>
          </w:pPr>
        </w:p>
      </w:tc>
      <w:tc>
        <w:tcPr>
          <w:tcW w:w="0" w:type="auto"/>
          <w:vMerge/>
          <w:vAlign w:val="center"/>
        </w:tcPr>
        <w:p w14:paraId="7A9C381D" w14:textId="77777777" w:rsidR="00AD123C" w:rsidRPr="005E5BF2" w:rsidRDefault="00AD123C" w:rsidP="005E5BF2">
          <w:pPr>
            <w:rPr>
              <w:rFonts w:ascii="Cambria" w:hAnsi="Cambria"/>
              <w:color w:val="4F81BD"/>
              <w:sz w:val="22"/>
              <w:szCs w:val="22"/>
            </w:rPr>
          </w:pPr>
        </w:p>
      </w:tc>
      <w:tc>
        <w:tcPr>
          <w:tcW w:w="2278" w:type="pct"/>
          <w:tcBorders>
            <w:top w:val="single" w:sz="4" w:space="0" w:color="4F81BD"/>
            <w:left w:val="nil"/>
            <w:bottom w:val="nil"/>
            <w:right w:val="nil"/>
          </w:tcBorders>
        </w:tcPr>
        <w:p w14:paraId="5621A99E" w14:textId="77777777" w:rsidR="00AD123C" w:rsidRPr="003F60ED" w:rsidRDefault="00AD123C" w:rsidP="005E5BF2">
          <w:pPr>
            <w:pStyle w:val="Encabezado"/>
            <w:spacing w:line="276" w:lineRule="auto"/>
            <w:rPr>
              <w:rFonts w:ascii="Cambria" w:eastAsia="MS Gothic" w:hAnsi="Cambria"/>
              <w:b/>
              <w:bCs/>
              <w:color w:val="4F81BD"/>
              <w:lang w:val="es-ES_tradnl" w:eastAsia="es-ES"/>
            </w:rPr>
          </w:pPr>
        </w:p>
      </w:tc>
    </w:tr>
  </w:tbl>
  <w:p w14:paraId="77A58EA7" w14:textId="77777777" w:rsidR="00AD123C" w:rsidRDefault="00AD123C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105</w:t>
    </w:r>
    <w:r>
      <w:rPr>
        <w:rStyle w:val="Nmerodepgina"/>
      </w:rPr>
      <w:fldChar w:fldCharType="end"/>
    </w:r>
  </w:p>
  <w:p w14:paraId="255E9408" w14:textId="77777777" w:rsidR="00AD123C" w:rsidRDefault="00AD123C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jc w:val="center"/>
      <w:tblLayout w:type="fixed"/>
      <w:tblLook w:val="04A0" w:firstRow="1" w:lastRow="0" w:firstColumn="1" w:lastColumn="0" w:noHBand="0" w:noVBand="1"/>
    </w:tblPr>
    <w:tblGrid>
      <w:gridCol w:w="1135"/>
      <w:gridCol w:w="7337"/>
      <w:gridCol w:w="1134"/>
    </w:tblGrid>
    <w:tr w:rsidR="00AD123C" w:rsidRPr="00A3731B" w14:paraId="5736F3DD" w14:textId="77777777" w:rsidTr="00801BD9">
      <w:trPr>
        <w:trHeight w:val="140"/>
        <w:jc w:val="center"/>
      </w:trPr>
      <w:tc>
        <w:tcPr>
          <w:tcW w:w="1135" w:type="dxa"/>
          <w:hideMark/>
        </w:tcPr>
        <w:p w14:paraId="17DD6BBD" w14:textId="77777777" w:rsidR="00AD123C" w:rsidRPr="00A3731B" w:rsidRDefault="00AD123C" w:rsidP="00AD123C">
          <w:pPr>
            <w:tabs>
              <w:tab w:val="center" w:pos="4252"/>
              <w:tab w:val="right" w:pos="8504"/>
            </w:tabs>
            <w:spacing w:line="276" w:lineRule="auto"/>
            <w:rPr>
              <w:rFonts w:ascii="Cambria" w:eastAsia="Cambria" w:hAnsi="Cambria" w:cs="Cambria"/>
              <w:b/>
              <w:color w:val="4F81BD"/>
              <w:szCs w:val="24"/>
              <w:lang w:eastAsia="ar-SA"/>
            </w:rPr>
          </w:pPr>
          <w:r w:rsidRPr="00A3731B">
            <w:rPr>
              <w:rFonts w:ascii="Cambria" w:eastAsia="Cambria" w:hAnsi="Cambria" w:cs="Cambria"/>
              <w:b/>
              <w:noProof/>
              <w:color w:val="4F81BD"/>
              <w:szCs w:val="24"/>
              <w:lang w:val="es-ES"/>
            </w:rPr>
            <w:drawing>
              <wp:inline distT="0" distB="0" distL="0" distR="0" wp14:anchorId="5DDDB42C" wp14:editId="1D55F166">
                <wp:extent cx="582930" cy="411480"/>
                <wp:effectExtent l="0" t="0" r="7620" b="7620"/>
                <wp:docPr id="27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293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37" w:type="dxa"/>
          <w:vAlign w:val="center"/>
          <w:hideMark/>
        </w:tcPr>
        <w:p w14:paraId="247AF5EC" w14:textId="01681A65" w:rsidR="00AD123C" w:rsidRPr="00A3731B" w:rsidRDefault="00AD123C" w:rsidP="00DF767D">
          <w:pPr>
            <w:jc w:val="center"/>
            <w:rPr>
              <w:rFonts w:eastAsia="Arial"/>
              <w:i/>
              <w:lang w:val="es-ES" w:eastAsia="ar-SA"/>
            </w:rPr>
          </w:pPr>
          <w:r w:rsidRPr="00A3731B">
            <w:rPr>
              <w:i/>
              <w:lang w:val="pt-BR" w:eastAsia="ar-SA"/>
            </w:rPr>
            <w:t>Química General e Inorgánica para Química, Ocea</w:t>
          </w:r>
          <w:r>
            <w:rPr>
              <w:i/>
              <w:lang w:val="pt-BR" w:eastAsia="ar-SA"/>
            </w:rPr>
            <w:t>n</w:t>
          </w:r>
          <w:r w:rsidRPr="00A3731B">
            <w:rPr>
              <w:i/>
              <w:lang w:val="pt-BR" w:eastAsia="ar-SA"/>
            </w:rPr>
            <w:t>ografía, Paleontología, Geología, Alimentos, Biología y Atmósfera – 1</w:t>
          </w:r>
          <w:r w:rsidRPr="00A3731B">
            <w:rPr>
              <w:i/>
              <w:vertAlign w:val="superscript"/>
              <w:lang w:val="pt-BR" w:eastAsia="ar-SA"/>
            </w:rPr>
            <w:t>er</w:t>
          </w:r>
          <w:r w:rsidRPr="00A3731B">
            <w:rPr>
              <w:i/>
              <w:lang w:val="pt-BR" w:eastAsia="ar-SA"/>
            </w:rPr>
            <w:t xml:space="preserve"> Cuatrimestre 202</w:t>
          </w:r>
          <w:r w:rsidR="00DF767D">
            <w:rPr>
              <w:i/>
              <w:lang w:val="pt-BR" w:eastAsia="ar-SA"/>
            </w:rPr>
            <w:t>3</w:t>
          </w:r>
        </w:p>
      </w:tc>
      <w:tc>
        <w:tcPr>
          <w:tcW w:w="1134" w:type="dxa"/>
          <w:hideMark/>
        </w:tcPr>
        <w:p w14:paraId="1C39246C" w14:textId="77777777" w:rsidR="00AD123C" w:rsidRPr="00A3731B" w:rsidRDefault="00AD123C" w:rsidP="00651E61">
          <w:pPr>
            <w:tabs>
              <w:tab w:val="center" w:pos="4252"/>
              <w:tab w:val="right" w:pos="8504"/>
            </w:tabs>
            <w:spacing w:before="120" w:line="276" w:lineRule="auto"/>
            <w:rPr>
              <w:rFonts w:eastAsia="Cambria"/>
              <w:color w:val="000000"/>
              <w:sz w:val="18"/>
              <w:szCs w:val="18"/>
              <w:lang w:val="es-ES" w:eastAsia="ar-SA"/>
            </w:rPr>
          </w:pPr>
          <w:r w:rsidRPr="00A3731B">
            <w:rPr>
              <w:rFonts w:eastAsia="Cambria"/>
              <w:color w:val="000000"/>
              <w:sz w:val="18"/>
              <w:szCs w:val="18"/>
              <w:lang w:val="es-ES" w:eastAsia="ar-SA"/>
            </w:rPr>
            <w:t xml:space="preserve">Unidad </w:t>
          </w:r>
          <w:r>
            <w:rPr>
              <w:rFonts w:eastAsia="Cambria"/>
              <w:color w:val="000000"/>
              <w:sz w:val="18"/>
              <w:szCs w:val="18"/>
              <w:lang w:val="es-ES" w:eastAsia="ar-SA"/>
            </w:rPr>
            <w:t>4</w:t>
          </w:r>
        </w:p>
      </w:tc>
    </w:tr>
  </w:tbl>
  <w:p w14:paraId="72363AB3" w14:textId="77777777" w:rsidR="00AD123C" w:rsidRPr="00D77685" w:rsidRDefault="00AD123C" w:rsidP="00DE613A">
    <w:pPr>
      <w:pStyle w:val="Encabezado"/>
      <w:ind w:right="360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  <w:sz w:val="24"/>
        <w:szCs w:val="24"/>
      </w:rPr>
    </w:lvl>
  </w:abstractNum>
  <w:abstractNum w:abstractNumId="1" w15:restartNumberingAfterBreak="0">
    <w:nsid w:val="00000004"/>
    <w:multiLevelType w:val="multilevel"/>
    <w:tmpl w:val="00000004"/>
    <w:name w:val="WW8Num3"/>
    <w:lvl w:ilvl="0">
      <w:start w:val="1"/>
      <w:numFmt w:val="upperRoman"/>
      <w:lvlText w:val="Artículo 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Sección %1.%2"/>
      <w:lvlJc w:val="left"/>
      <w:pPr>
        <w:tabs>
          <w:tab w:val="num" w:pos="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0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0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1584" w:hanging="144"/>
      </w:pPr>
    </w:lvl>
  </w:abstractNum>
  <w:abstractNum w:abstractNumId="2" w15:restartNumberingAfterBreak="0">
    <w:nsid w:val="00000005"/>
    <w:multiLevelType w:val="singleLevel"/>
    <w:tmpl w:val="00000005"/>
    <w:name w:val="WW8Num4"/>
    <w:lvl w:ilvl="0">
      <w:start w:val="100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0000000C"/>
    <w:multiLevelType w:val="multilevel"/>
    <w:tmpl w:val="0000000C"/>
    <w:name w:val="WW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12"/>
    <w:multiLevelType w:val="multilevel"/>
    <w:tmpl w:val="00000012"/>
    <w:name w:val="WWNum33"/>
    <w:lvl w:ilvl="0">
      <w:start w:val="100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eastAsia="Times New Roman" w:cs="Times New Roman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5" w15:restartNumberingAfterBreak="0">
    <w:nsid w:val="00000015"/>
    <w:multiLevelType w:val="multilevel"/>
    <w:tmpl w:val="00000015"/>
    <w:name w:val="WWNum46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21DE0CEC"/>
    <w:multiLevelType w:val="hybridMultilevel"/>
    <w:tmpl w:val="DEF2A642"/>
    <w:lvl w:ilvl="0" w:tplc="F95CC08E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037AF"/>
    <w:multiLevelType w:val="hybridMultilevel"/>
    <w:tmpl w:val="87CE90A2"/>
    <w:lvl w:ilvl="0" w:tplc="F95CC08E">
      <w:start w:val="1"/>
      <w:numFmt w:val="lowerLetter"/>
      <w:lvlText w:val="%1."/>
      <w:lvlJc w:val="left"/>
      <w:pPr>
        <w:ind w:left="1776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7F0CF92">
      <w:start w:val="1"/>
      <w:numFmt w:val="lowerLetter"/>
      <w:lvlText w:val="%2)"/>
      <w:lvlJc w:val="left"/>
      <w:pPr>
        <w:ind w:left="3216" w:hanging="108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27D83660"/>
    <w:multiLevelType w:val="hybridMultilevel"/>
    <w:tmpl w:val="E80CB3EE"/>
    <w:lvl w:ilvl="0" w:tplc="F95CC08E">
      <w:start w:val="1"/>
      <w:numFmt w:val="lowerLetter"/>
      <w:lvlText w:val="%1.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0237BB"/>
    <w:multiLevelType w:val="hybridMultilevel"/>
    <w:tmpl w:val="5E2AE70C"/>
    <w:lvl w:ilvl="0" w:tplc="F95CC08E">
      <w:start w:val="1"/>
      <w:numFmt w:val="lowerLetter"/>
      <w:lvlText w:val="%1."/>
      <w:lvlJc w:val="left"/>
      <w:pPr>
        <w:ind w:left="295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015" w:hanging="360"/>
      </w:pPr>
    </w:lvl>
    <w:lvl w:ilvl="2" w:tplc="0C0A001B" w:tentative="1">
      <w:start w:val="1"/>
      <w:numFmt w:val="lowerRoman"/>
      <w:lvlText w:val="%3."/>
      <w:lvlJc w:val="right"/>
      <w:pPr>
        <w:ind w:left="1735" w:hanging="180"/>
      </w:pPr>
    </w:lvl>
    <w:lvl w:ilvl="3" w:tplc="0C0A000F" w:tentative="1">
      <w:start w:val="1"/>
      <w:numFmt w:val="decimal"/>
      <w:lvlText w:val="%4."/>
      <w:lvlJc w:val="left"/>
      <w:pPr>
        <w:ind w:left="2455" w:hanging="360"/>
      </w:pPr>
    </w:lvl>
    <w:lvl w:ilvl="4" w:tplc="0C0A0019" w:tentative="1">
      <w:start w:val="1"/>
      <w:numFmt w:val="lowerLetter"/>
      <w:lvlText w:val="%5."/>
      <w:lvlJc w:val="left"/>
      <w:pPr>
        <w:ind w:left="3175" w:hanging="360"/>
      </w:pPr>
    </w:lvl>
    <w:lvl w:ilvl="5" w:tplc="0C0A001B" w:tentative="1">
      <w:start w:val="1"/>
      <w:numFmt w:val="lowerRoman"/>
      <w:lvlText w:val="%6."/>
      <w:lvlJc w:val="right"/>
      <w:pPr>
        <w:ind w:left="3895" w:hanging="180"/>
      </w:pPr>
    </w:lvl>
    <w:lvl w:ilvl="6" w:tplc="0C0A000F" w:tentative="1">
      <w:start w:val="1"/>
      <w:numFmt w:val="decimal"/>
      <w:lvlText w:val="%7."/>
      <w:lvlJc w:val="left"/>
      <w:pPr>
        <w:ind w:left="4615" w:hanging="360"/>
      </w:pPr>
    </w:lvl>
    <w:lvl w:ilvl="7" w:tplc="0C0A0019" w:tentative="1">
      <w:start w:val="1"/>
      <w:numFmt w:val="lowerLetter"/>
      <w:lvlText w:val="%8."/>
      <w:lvlJc w:val="left"/>
      <w:pPr>
        <w:ind w:left="5335" w:hanging="360"/>
      </w:pPr>
    </w:lvl>
    <w:lvl w:ilvl="8" w:tplc="0C0A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0" w15:restartNumberingAfterBreak="0">
    <w:nsid w:val="2B3D0727"/>
    <w:multiLevelType w:val="hybridMultilevel"/>
    <w:tmpl w:val="3DCAF01A"/>
    <w:lvl w:ilvl="0" w:tplc="F95CC08E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60A74"/>
    <w:multiLevelType w:val="hybridMultilevel"/>
    <w:tmpl w:val="292E2936"/>
    <w:lvl w:ilvl="0" w:tplc="2C0A0017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  <w:bCs w:val="0"/>
        <w:i w:val="0"/>
        <w:iCs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DCA6909"/>
    <w:multiLevelType w:val="hybridMultilevel"/>
    <w:tmpl w:val="283AC0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2A7908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  <w:sz w:val="24"/>
        <w:szCs w:val="24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55B15"/>
    <w:multiLevelType w:val="hybridMultilevel"/>
    <w:tmpl w:val="13865C60"/>
    <w:lvl w:ilvl="0" w:tplc="4288A68A">
      <w:start w:val="1"/>
      <w:numFmt w:val="decimal"/>
      <w:lvlText w:val="%1."/>
      <w:lvlJc w:val="left"/>
      <w:pPr>
        <w:ind w:left="2771" w:hanging="360"/>
      </w:pPr>
      <w:rPr>
        <w:rFonts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3491" w:hanging="360"/>
      </w:pPr>
    </w:lvl>
    <w:lvl w:ilvl="2" w:tplc="0C0A001B" w:tentative="1">
      <w:start w:val="1"/>
      <w:numFmt w:val="lowerRoman"/>
      <w:lvlText w:val="%3."/>
      <w:lvlJc w:val="right"/>
      <w:pPr>
        <w:ind w:left="4211" w:hanging="180"/>
      </w:pPr>
    </w:lvl>
    <w:lvl w:ilvl="3" w:tplc="0C0A000F" w:tentative="1">
      <w:start w:val="1"/>
      <w:numFmt w:val="decimal"/>
      <w:lvlText w:val="%4."/>
      <w:lvlJc w:val="left"/>
      <w:pPr>
        <w:ind w:left="4931" w:hanging="360"/>
      </w:pPr>
    </w:lvl>
    <w:lvl w:ilvl="4" w:tplc="0C0A0019" w:tentative="1">
      <w:start w:val="1"/>
      <w:numFmt w:val="lowerLetter"/>
      <w:lvlText w:val="%5."/>
      <w:lvlJc w:val="left"/>
      <w:pPr>
        <w:ind w:left="5651" w:hanging="360"/>
      </w:pPr>
    </w:lvl>
    <w:lvl w:ilvl="5" w:tplc="0C0A001B" w:tentative="1">
      <w:start w:val="1"/>
      <w:numFmt w:val="lowerRoman"/>
      <w:lvlText w:val="%6."/>
      <w:lvlJc w:val="right"/>
      <w:pPr>
        <w:ind w:left="6371" w:hanging="180"/>
      </w:pPr>
    </w:lvl>
    <w:lvl w:ilvl="6" w:tplc="0C0A000F" w:tentative="1">
      <w:start w:val="1"/>
      <w:numFmt w:val="decimal"/>
      <w:lvlText w:val="%7."/>
      <w:lvlJc w:val="left"/>
      <w:pPr>
        <w:ind w:left="7091" w:hanging="360"/>
      </w:pPr>
    </w:lvl>
    <w:lvl w:ilvl="7" w:tplc="0C0A0019" w:tentative="1">
      <w:start w:val="1"/>
      <w:numFmt w:val="lowerLetter"/>
      <w:lvlText w:val="%8."/>
      <w:lvlJc w:val="left"/>
      <w:pPr>
        <w:ind w:left="7811" w:hanging="360"/>
      </w:pPr>
    </w:lvl>
    <w:lvl w:ilvl="8" w:tplc="0C0A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4" w15:restartNumberingAfterBreak="0">
    <w:nsid w:val="3A614A99"/>
    <w:multiLevelType w:val="hybridMultilevel"/>
    <w:tmpl w:val="A52C30E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CD0493"/>
    <w:multiLevelType w:val="hybridMultilevel"/>
    <w:tmpl w:val="531A9D64"/>
    <w:lvl w:ilvl="0" w:tplc="544A1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45DD6"/>
    <w:multiLevelType w:val="hybridMultilevel"/>
    <w:tmpl w:val="43CE82FC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EE163B3"/>
    <w:multiLevelType w:val="multilevel"/>
    <w:tmpl w:val="0C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2EC62BC"/>
    <w:multiLevelType w:val="hybridMultilevel"/>
    <w:tmpl w:val="1F94FBD6"/>
    <w:lvl w:ilvl="0" w:tplc="F95CC08E">
      <w:start w:val="1"/>
      <w:numFmt w:val="lowerLetter"/>
      <w:lvlText w:val="%1."/>
      <w:lvlJc w:val="left"/>
      <w:pPr>
        <w:ind w:left="1068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86C65B1"/>
    <w:multiLevelType w:val="hybridMultilevel"/>
    <w:tmpl w:val="1F06942E"/>
    <w:lvl w:ilvl="0" w:tplc="F95CC08E">
      <w:start w:val="1"/>
      <w:numFmt w:val="lowerLetter"/>
      <w:lvlText w:val="%1.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7469CF"/>
    <w:multiLevelType w:val="hybridMultilevel"/>
    <w:tmpl w:val="0BDE7FAE"/>
    <w:lvl w:ilvl="0" w:tplc="F95CC08E">
      <w:start w:val="1"/>
      <w:numFmt w:val="lowerLetter"/>
      <w:lvlText w:val="%1."/>
      <w:lvlJc w:val="left"/>
      <w:pPr>
        <w:ind w:left="1776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87" w:hanging="360"/>
      </w:pPr>
    </w:lvl>
    <w:lvl w:ilvl="2" w:tplc="0C0A001B" w:tentative="1">
      <w:start w:val="1"/>
      <w:numFmt w:val="lowerRoman"/>
      <w:lvlText w:val="%3."/>
      <w:lvlJc w:val="right"/>
      <w:pPr>
        <w:ind w:left="2507" w:hanging="180"/>
      </w:pPr>
    </w:lvl>
    <w:lvl w:ilvl="3" w:tplc="0C0A000F" w:tentative="1">
      <w:start w:val="1"/>
      <w:numFmt w:val="decimal"/>
      <w:lvlText w:val="%4."/>
      <w:lvlJc w:val="left"/>
      <w:pPr>
        <w:ind w:left="3227" w:hanging="360"/>
      </w:pPr>
    </w:lvl>
    <w:lvl w:ilvl="4" w:tplc="0C0A0019" w:tentative="1">
      <w:start w:val="1"/>
      <w:numFmt w:val="lowerLetter"/>
      <w:lvlText w:val="%5."/>
      <w:lvlJc w:val="left"/>
      <w:pPr>
        <w:ind w:left="3947" w:hanging="360"/>
      </w:pPr>
    </w:lvl>
    <w:lvl w:ilvl="5" w:tplc="0C0A001B" w:tentative="1">
      <w:start w:val="1"/>
      <w:numFmt w:val="lowerRoman"/>
      <w:lvlText w:val="%6."/>
      <w:lvlJc w:val="right"/>
      <w:pPr>
        <w:ind w:left="4667" w:hanging="180"/>
      </w:pPr>
    </w:lvl>
    <w:lvl w:ilvl="6" w:tplc="0C0A000F" w:tentative="1">
      <w:start w:val="1"/>
      <w:numFmt w:val="decimal"/>
      <w:lvlText w:val="%7."/>
      <w:lvlJc w:val="left"/>
      <w:pPr>
        <w:ind w:left="5387" w:hanging="360"/>
      </w:pPr>
    </w:lvl>
    <w:lvl w:ilvl="7" w:tplc="0C0A0019" w:tentative="1">
      <w:start w:val="1"/>
      <w:numFmt w:val="lowerLetter"/>
      <w:lvlText w:val="%8."/>
      <w:lvlJc w:val="left"/>
      <w:pPr>
        <w:ind w:left="6107" w:hanging="360"/>
      </w:pPr>
    </w:lvl>
    <w:lvl w:ilvl="8" w:tplc="0C0A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21" w15:restartNumberingAfterBreak="0">
    <w:nsid w:val="5FFD3792"/>
    <w:multiLevelType w:val="hybridMultilevel"/>
    <w:tmpl w:val="4304792E"/>
    <w:lvl w:ilvl="0" w:tplc="953A452A">
      <w:start w:val="1"/>
      <w:numFmt w:val="lowerLetter"/>
      <w:lvlText w:val="%1.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9D5BFB"/>
    <w:multiLevelType w:val="hybridMultilevel"/>
    <w:tmpl w:val="292E2936"/>
    <w:lvl w:ilvl="0" w:tplc="2C0A0017">
      <w:start w:val="1"/>
      <w:numFmt w:val="lowerLetter"/>
      <w:lvlText w:val="%1)"/>
      <w:lvlJc w:val="left"/>
      <w:pPr>
        <w:ind w:left="1066" w:hanging="360"/>
      </w:pPr>
      <w:rPr>
        <w:rFonts w:hint="default"/>
        <w:b w:val="0"/>
        <w:bCs w:val="0"/>
        <w:i w:val="0"/>
        <w:iCs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86" w:hanging="360"/>
      </w:pPr>
    </w:lvl>
    <w:lvl w:ilvl="2" w:tplc="0C0A001B" w:tentative="1">
      <w:start w:val="1"/>
      <w:numFmt w:val="lowerRoman"/>
      <w:lvlText w:val="%3."/>
      <w:lvlJc w:val="right"/>
      <w:pPr>
        <w:ind w:left="2506" w:hanging="180"/>
      </w:pPr>
    </w:lvl>
    <w:lvl w:ilvl="3" w:tplc="0C0A000F" w:tentative="1">
      <w:start w:val="1"/>
      <w:numFmt w:val="decimal"/>
      <w:lvlText w:val="%4."/>
      <w:lvlJc w:val="left"/>
      <w:pPr>
        <w:ind w:left="3226" w:hanging="360"/>
      </w:pPr>
    </w:lvl>
    <w:lvl w:ilvl="4" w:tplc="0C0A0019" w:tentative="1">
      <w:start w:val="1"/>
      <w:numFmt w:val="lowerLetter"/>
      <w:lvlText w:val="%5."/>
      <w:lvlJc w:val="left"/>
      <w:pPr>
        <w:ind w:left="3946" w:hanging="360"/>
      </w:pPr>
    </w:lvl>
    <w:lvl w:ilvl="5" w:tplc="0C0A001B" w:tentative="1">
      <w:start w:val="1"/>
      <w:numFmt w:val="lowerRoman"/>
      <w:lvlText w:val="%6."/>
      <w:lvlJc w:val="right"/>
      <w:pPr>
        <w:ind w:left="4666" w:hanging="180"/>
      </w:pPr>
    </w:lvl>
    <w:lvl w:ilvl="6" w:tplc="0C0A000F" w:tentative="1">
      <w:start w:val="1"/>
      <w:numFmt w:val="decimal"/>
      <w:lvlText w:val="%7."/>
      <w:lvlJc w:val="left"/>
      <w:pPr>
        <w:ind w:left="5386" w:hanging="360"/>
      </w:pPr>
    </w:lvl>
    <w:lvl w:ilvl="7" w:tplc="0C0A0019" w:tentative="1">
      <w:start w:val="1"/>
      <w:numFmt w:val="lowerLetter"/>
      <w:lvlText w:val="%8."/>
      <w:lvlJc w:val="left"/>
      <w:pPr>
        <w:ind w:left="6106" w:hanging="360"/>
      </w:pPr>
    </w:lvl>
    <w:lvl w:ilvl="8" w:tplc="0C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3" w15:restartNumberingAfterBreak="0">
    <w:nsid w:val="665F16D0"/>
    <w:multiLevelType w:val="hybridMultilevel"/>
    <w:tmpl w:val="97726EEE"/>
    <w:lvl w:ilvl="0" w:tplc="F95CC08E">
      <w:start w:val="1"/>
      <w:numFmt w:val="lowerLetter"/>
      <w:lvlText w:val="%1."/>
      <w:lvlJc w:val="left"/>
      <w:pPr>
        <w:ind w:left="1066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86" w:hanging="360"/>
      </w:pPr>
    </w:lvl>
    <w:lvl w:ilvl="2" w:tplc="0C0A001B" w:tentative="1">
      <w:start w:val="1"/>
      <w:numFmt w:val="lowerRoman"/>
      <w:lvlText w:val="%3."/>
      <w:lvlJc w:val="right"/>
      <w:pPr>
        <w:ind w:left="2506" w:hanging="180"/>
      </w:pPr>
    </w:lvl>
    <w:lvl w:ilvl="3" w:tplc="0C0A000F" w:tentative="1">
      <w:start w:val="1"/>
      <w:numFmt w:val="decimal"/>
      <w:lvlText w:val="%4."/>
      <w:lvlJc w:val="left"/>
      <w:pPr>
        <w:ind w:left="3226" w:hanging="360"/>
      </w:pPr>
    </w:lvl>
    <w:lvl w:ilvl="4" w:tplc="0C0A0019" w:tentative="1">
      <w:start w:val="1"/>
      <w:numFmt w:val="lowerLetter"/>
      <w:lvlText w:val="%5."/>
      <w:lvlJc w:val="left"/>
      <w:pPr>
        <w:ind w:left="3946" w:hanging="360"/>
      </w:pPr>
    </w:lvl>
    <w:lvl w:ilvl="5" w:tplc="0C0A001B" w:tentative="1">
      <w:start w:val="1"/>
      <w:numFmt w:val="lowerRoman"/>
      <w:lvlText w:val="%6."/>
      <w:lvlJc w:val="right"/>
      <w:pPr>
        <w:ind w:left="4666" w:hanging="180"/>
      </w:pPr>
    </w:lvl>
    <w:lvl w:ilvl="6" w:tplc="0C0A000F" w:tentative="1">
      <w:start w:val="1"/>
      <w:numFmt w:val="decimal"/>
      <w:lvlText w:val="%7."/>
      <w:lvlJc w:val="left"/>
      <w:pPr>
        <w:ind w:left="5386" w:hanging="360"/>
      </w:pPr>
    </w:lvl>
    <w:lvl w:ilvl="7" w:tplc="0C0A0019" w:tentative="1">
      <w:start w:val="1"/>
      <w:numFmt w:val="lowerLetter"/>
      <w:lvlText w:val="%8."/>
      <w:lvlJc w:val="left"/>
      <w:pPr>
        <w:ind w:left="6106" w:hanging="360"/>
      </w:pPr>
    </w:lvl>
    <w:lvl w:ilvl="8" w:tplc="0C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4" w15:restartNumberingAfterBreak="0">
    <w:nsid w:val="6A3D029A"/>
    <w:multiLevelType w:val="hybridMultilevel"/>
    <w:tmpl w:val="15D4BCBC"/>
    <w:lvl w:ilvl="0" w:tplc="F95CC08E">
      <w:start w:val="1"/>
      <w:numFmt w:val="lowerLetter"/>
      <w:lvlText w:val="%1.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D475033"/>
    <w:multiLevelType w:val="hybridMultilevel"/>
    <w:tmpl w:val="5966F7C2"/>
    <w:lvl w:ilvl="0" w:tplc="9C7A8C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069542">
    <w:abstractNumId w:val="20"/>
  </w:num>
  <w:num w:numId="2" w16cid:durableId="1409765904">
    <w:abstractNumId w:val="23"/>
  </w:num>
  <w:num w:numId="3" w16cid:durableId="222789360">
    <w:abstractNumId w:val="22"/>
  </w:num>
  <w:num w:numId="4" w16cid:durableId="928544374">
    <w:abstractNumId w:val="13"/>
  </w:num>
  <w:num w:numId="5" w16cid:durableId="443502747">
    <w:abstractNumId w:val="7"/>
  </w:num>
  <w:num w:numId="6" w16cid:durableId="2096394948">
    <w:abstractNumId w:val="9"/>
  </w:num>
  <w:num w:numId="7" w16cid:durableId="240025354">
    <w:abstractNumId w:val="19"/>
  </w:num>
  <w:num w:numId="8" w16cid:durableId="1095632841">
    <w:abstractNumId w:val="18"/>
  </w:num>
  <w:num w:numId="9" w16cid:durableId="76445484">
    <w:abstractNumId w:val="6"/>
  </w:num>
  <w:num w:numId="10" w16cid:durableId="1505514595">
    <w:abstractNumId w:val="10"/>
  </w:num>
  <w:num w:numId="11" w16cid:durableId="1018963760">
    <w:abstractNumId w:val="17"/>
  </w:num>
  <w:num w:numId="12" w16cid:durableId="1239749558">
    <w:abstractNumId w:val="8"/>
  </w:num>
  <w:num w:numId="13" w16cid:durableId="926424789">
    <w:abstractNumId w:val="24"/>
  </w:num>
  <w:num w:numId="14" w16cid:durableId="970676380">
    <w:abstractNumId w:val="21"/>
  </w:num>
  <w:num w:numId="15" w16cid:durableId="745879716">
    <w:abstractNumId w:val="14"/>
  </w:num>
  <w:num w:numId="16" w16cid:durableId="1506170172">
    <w:abstractNumId w:val="15"/>
  </w:num>
  <w:num w:numId="17" w16cid:durableId="117920099">
    <w:abstractNumId w:val="11"/>
  </w:num>
  <w:num w:numId="18" w16cid:durableId="391198686">
    <w:abstractNumId w:val="3"/>
  </w:num>
  <w:num w:numId="19" w16cid:durableId="1209413749">
    <w:abstractNumId w:val="4"/>
  </w:num>
  <w:num w:numId="20" w16cid:durableId="356006312">
    <w:abstractNumId w:val="5"/>
  </w:num>
  <w:num w:numId="21" w16cid:durableId="461576937">
    <w:abstractNumId w:val="12"/>
  </w:num>
  <w:num w:numId="22" w16cid:durableId="386614855">
    <w:abstractNumId w:val="25"/>
  </w:num>
  <w:num w:numId="23" w16cid:durableId="2130202313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47"/>
    <w:rsid w:val="000035F5"/>
    <w:rsid w:val="000069DE"/>
    <w:rsid w:val="00010068"/>
    <w:rsid w:val="000103D8"/>
    <w:rsid w:val="000111B8"/>
    <w:rsid w:val="0001247D"/>
    <w:rsid w:val="000171E5"/>
    <w:rsid w:val="000224D0"/>
    <w:rsid w:val="000240E8"/>
    <w:rsid w:val="0002465C"/>
    <w:rsid w:val="00027CB9"/>
    <w:rsid w:val="00031272"/>
    <w:rsid w:val="00032C76"/>
    <w:rsid w:val="0003462A"/>
    <w:rsid w:val="00041771"/>
    <w:rsid w:val="000424ED"/>
    <w:rsid w:val="00042C46"/>
    <w:rsid w:val="00047D0C"/>
    <w:rsid w:val="0005596C"/>
    <w:rsid w:val="00060717"/>
    <w:rsid w:val="00060BBC"/>
    <w:rsid w:val="00062213"/>
    <w:rsid w:val="00063B5F"/>
    <w:rsid w:val="000714FA"/>
    <w:rsid w:val="00071760"/>
    <w:rsid w:val="00072E3B"/>
    <w:rsid w:val="00077E45"/>
    <w:rsid w:val="000816F6"/>
    <w:rsid w:val="00082B49"/>
    <w:rsid w:val="000862EF"/>
    <w:rsid w:val="00090051"/>
    <w:rsid w:val="000904CD"/>
    <w:rsid w:val="00092122"/>
    <w:rsid w:val="00092779"/>
    <w:rsid w:val="00093CDD"/>
    <w:rsid w:val="0009401C"/>
    <w:rsid w:val="00094F51"/>
    <w:rsid w:val="000956C9"/>
    <w:rsid w:val="000A1D72"/>
    <w:rsid w:val="000A5EC7"/>
    <w:rsid w:val="000A6BA0"/>
    <w:rsid w:val="000A7A2D"/>
    <w:rsid w:val="000B037F"/>
    <w:rsid w:val="000B0CF7"/>
    <w:rsid w:val="000B18CD"/>
    <w:rsid w:val="000C0462"/>
    <w:rsid w:val="000C0560"/>
    <w:rsid w:val="000C1F7D"/>
    <w:rsid w:val="000C32CB"/>
    <w:rsid w:val="000C3A2A"/>
    <w:rsid w:val="000C5303"/>
    <w:rsid w:val="000D09F1"/>
    <w:rsid w:val="000D1532"/>
    <w:rsid w:val="000E0E25"/>
    <w:rsid w:val="000E2F47"/>
    <w:rsid w:val="000E3BF7"/>
    <w:rsid w:val="000F049D"/>
    <w:rsid w:val="00100930"/>
    <w:rsid w:val="00100E0C"/>
    <w:rsid w:val="001024ED"/>
    <w:rsid w:val="001061CD"/>
    <w:rsid w:val="00115E34"/>
    <w:rsid w:val="001231C8"/>
    <w:rsid w:val="0012344B"/>
    <w:rsid w:val="00123924"/>
    <w:rsid w:val="00125557"/>
    <w:rsid w:val="00134AFA"/>
    <w:rsid w:val="00140011"/>
    <w:rsid w:val="001401E3"/>
    <w:rsid w:val="001441F3"/>
    <w:rsid w:val="00145EC1"/>
    <w:rsid w:val="00147422"/>
    <w:rsid w:val="001529B7"/>
    <w:rsid w:val="00156885"/>
    <w:rsid w:val="001677F9"/>
    <w:rsid w:val="00167822"/>
    <w:rsid w:val="00167950"/>
    <w:rsid w:val="00167B3E"/>
    <w:rsid w:val="00172474"/>
    <w:rsid w:val="00172EBD"/>
    <w:rsid w:val="00174963"/>
    <w:rsid w:val="001749E8"/>
    <w:rsid w:val="001766C1"/>
    <w:rsid w:val="00182142"/>
    <w:rsid w:val="00183422"/>
    <w:rsid w:val="00186ADD"/>
    <w:rsid w:val="001906FE"/>
    <w:rsid w:val="001941CE"/>
    <w:rsid w:val="00194580"/>
    <w:rsid w:val="00194E6C"/>
    <w:rsid w:val="00195165"/>
    <w:rsid w:val="00197D56"/>
    <w:rsid w:val="001A03E2"/>
    <w:rsid w:val="001A18E2"/>
    <w:rsid w:val="001B27D5"/>
    <w:rsid w:val="001B2A34"/>
    <w:rsid w:val="001B4821"/>
    <w:rsid w:val="001B5919"/>
    <w:rsid w:val="001B60C1"/>
    <w:rsid w:val="001C09B7"/>
    <w:rsid w:val="001C1AF9"/>
    <w:rsid w:val="001C2242"/>
    <w:rsid w:val="001C3177"/>
    <w:rsid w:val="001D0CA7"/>
    <w:rsid w:val="001D133E"/>
    <w:rsid w:val="001D19DE"/>
    <w:rsid w:val="001D471C"/>
    <w:rsid w:val="001E0230"/>
    <w:rsid w:val="001E0DEF"/>
    <w:rsid w:val="001E1874"/>
    <w:rsid w:val="001E410C"/>
    <w:rsid w:val="001E4B81"/>
    <w:rsid w:val="001E6287"/>
    <w:rsid w:val="001F2B5A"/>
    <w:rsid w:val="001F5D7A"/>
    <w:rsid w:val="00200AD3"/>
    <w:rsid w:val="002049DF"/>
    <w:rsid w:val="00204F71"/>
    <w:rsid w:val="00205B36"/>
    <w:rsid w:val="00206F70"/>
    <w:rsid w:val="00211B88"/>
    <w:rsid w:val="00212CBF"/>
    <w:rsid w:val="002165BD"/>
    <w:rsid w:val="00216EB1"/>
    <w:rsid w:val="00220404"/>
    <w:rsid w:val="00221E6A"/>
    <w:rsid w:val="00224EB1"/>
    <w:rsid w:val="0022538A"/>
    <w:rsid w:val="00225EBC"/>
    <w:rsid w:val="00227CE5"/>
    <w:rsid w:val="00232E31"/>
    <w:rsid w:val="002356ED"/>
    <w:rsid w:val="00237818"/>
    <w:rsid w:val="00237AC6"/>
    <w:rsid w:val="00242EB6"/>
    <w:rsid w:val="00244838"/>
    <w:rsid w:val="0024581E"/>
    <w:rsid w:val="002461B3"/>
    <w:rsid w:val="00246FB4"/>
    <w:rsid w:val="00247DC0"/>
    <w:rsid w:val="00247F16"/>
    <w:rsid w:val="00250671"/>
    <w:rsid w:val="002514F0"/>
    <w:rsid w:val="00252805"/>
    <w:rsid w:val="00253441"/>
    <w:rsid w:val="0025430F"/>
    <w:rsid w:val="00254D05"/>
    <w:rsid w:val="0026058B"/>
    <w:rsid w:val="0026216A"/>
    <w:rsid w:val="0026385B"/>
    <w:rsid w:val="0027062A"/>
    <w:rsid w:val="002715C1"/>
    <w:rsid w:val="00274AE8"/>
    <w:rsid w:val="002779DF"/>
    <w:rsid w:val="00277DE9"/>
    <w:rsid w:val="00281E9E"/>
    <w:rsid w:val="00282F36"/>
    <w:rsid w:val="002836D9"/>
    <w:rsid w:val="00286E7E"/>
    <w:rsid w:val="00290F60"/>
    <w:rsid w:val="00292544"/>
    <w:rsid w:val="00292590"/>
    <w:rsid w:val="002946CB"/>
    <w:rsid w:val="002A5A67"/>
    <w:rsid w:val="002A756E"/>
    <w:rsid w:val="002B0123"/>
    <w:rsid w:val="002B0378"/>
    <w:rsid w:val="002B1209"/>
    <w:rsid w:val="002B2469"/>
    <w:rsid w:val="002B24DF"/>
    <w:rsid w:val="002B44F9"/>
    <w:rsid w:val="002B608C"/>
    <w:rsid w:val="002C2ABC"/>
    <w:rsid w:val="002C4629"/>
    <w:rsid w:val="002D1574"/>
    <w:rsid w:val="002D3832"/>
    <w:rsid w:val="002D3AE3"/>
    <w:rsid w:val="002E002A"/>
    <w:rsid w:val="002E050F"/>
    <w:rsid w:val="002E25D6"/>
    <w:rsid w:val="002E540F"/>
    <w:rsid w:val="002E56BA"/>
    <w:rsid w:val="002E66A9"/>
    <w:rsid w:val="002E6F06"/>
    <w:rsid w:val="002E7733"/>
    <w:rsid w:val="002E7912"/>
    <w:rsid w:val="002F01E6"/>
    <w:rsid w:val="002F3BEC"/>
    <w:rsid w:val="002F422D"/>
    <w:rsid w:val="002F5537"/>
    <w:rsid w:val="002F672C"/>
    <w:rsid w:val="00300A34"/>
    <w:rsid w:val="00302466"/>
    <w:rsid w:val="003046A8"/>
    <w:rsid w:val="00304849"/>
    <w:rsid w:val="0030666F"/>
    <w:rsid w:val="00310674"/>
    <w:rsid w:val="00313086"/>
    <w:rsid w:val="00313B4C"/>
    <w:rsid w:val="0032052A"/>
    <w:rsid w:val="00320FA8"/>
    <w:rsid w:val="0033134C"/>
    <w:rsid w:val="003327D8"/>
    <w:rsid w:val="00334C19"/>
    <w:rsid w:val="00334FB5"/>
    <w:rsid w:val="003402EA"/>
    <w:rsid w:val="003411E5"/>
    <w:rsid w:val="00341A49"/>
    <w:rsid w:val="00344B14"/>
    <w:rsid w:val="00347C4B"/>
    <w:rsid w:val="003512A8"/>
    <w:rsid w:val="00355760"/>
    <w:rsid w:val="00355C2D"/>
    <w:rsid w:val="00356727"/>
    <w:rsid w:val="003567CE"/>
    <w:rsid w:val="00357563"/>
    <w:rsid w:val="003630B4"/>
    <w:rsid w:val="003641C9"/>
    <w:rsid w:val="003647B6"/>
    <w:rsid w:val="00365504"/>
    <w:rsid w:val="00366814"/>
    <w:rsid w:val="00366C43"/>
    <w:rsid w:val="00370BE2"/>
    <w:rsid w:val="003772D3"/>
    <w:rsid w:val="00386032"/>
    <w:rsid w:val="00391A02"/>
    <w:rsid w:val="00391D2C"/>
    <w:rsid w:val="003924F7"/>
    <w:rsid w:val="003944E4"/>
    <w:rsid w:val="0039595E"/>
    <w:rsid w:val="0039714D"/>
    <w:rsid w:val="003A0BE9"/>
    <w:rsid w:val="003A2AEE"/>
    <w:rsid w:val="003B537C"/>
    <w:rsid w:val="003B5A0D"/>
    <w:rsid w:val="003B5FF8"/>
    <w:rsid w:val="003C04F1"/>
    <w:rsid w:val="003C298C"/>
    <w:rsid w:val="003C2EEE"/>
    <w:rsid w:val="003C3860"/>
    <w:rsid w:val="003C46A6"/>
    <w:rsid w:val="003C4713"/>
    <w:rsid w:val="003C728F"/>
    <w:rsid w:val="003D08CE"/>
    <w:rsid w:val="003D1F0E"/>
    <w:rsid w:val="003D7918"/>
    <w:rsid w:val="003E0A59"/>
    <w:rsid w:val="003E3624"/>
    <w:rsid w:val="003F575F"/>
    <w:rsid w:val="003F60ED"/>
    <w:rsid w:val="003F7DBC"/>
    <w:rsid w:val="00401286"/>
    <w:rsid w:val="00402106"/>
    <w:rsid w:val="00406093"/>
    <w:rsid w:val="00406A17"/>
    <w:rsid w:val="00410DC6"/>
    <w:rsid w:val="00415381"/>
    <w:rsid w:val="0042283A"/>
    <w:rsid w:val="00423C84"/>
    <w:rsid w:val="0042435A"/>
    <w:rsid w:val="00426337"/>
    <w:rsid w:val="0042679B"/>
    <w:rsid w:val="00431A81"/>
    <w:rsid w:val="004329C1"/>
    <w:rsid w:val="00434F13"/>
    <w:rsid w:val="00435F08"/>
    <w:rsid w:val="00441710"/>
    <w:rsid w:val="00442962"/>
    <w:rsid w:val="00443B9D"/>
    <w:rsid w:val="00444348"/>
    <w:rsid w:val="00446291"/>
    <w:rsid w:val="00446C0B"/>
    <w:rsid w:val="00451B71"/>
    <w:rsid w:val="0045260B"/>
    <w:rsid w:val="00453E6D"/>
    <w:rsid w:val="00460212"/>
    <w:rsid w:val="00460E97"/>
    <w:rsid w:val="00463032"/>
    <w:rsid w:val="004636C1"/>
    <w:rsid w:val="00464034"/>
    <w:rsid w:val="0046476D"/>
    <w:rsid w:val="00466CE1"/>
    <w:rsid w:val="00466E2E"/>
    <w:rsid w:val="00467D65"/>
    <w:rsid w:val="0047084A"/>
    <w:rsid w:val="00471DC4"/>
    <w:rsid w:val="004745B9"/>
    <w:rsid w:val="0047657C"/>
    <w:rsid w:val="00476F22"/>
    <w:rsid w:val="00477404"/>
    <w:rsid w:val="00477DD2"/>
    <w:rsid w:val="00480F27"/>
    <w:rsid w:val="00485FC6"/>
    <w:rsid w:val="004868D6"/>
    <w:rsid w:val="00490534"/>
    <w:rsid w:val="0049192D"/>
    <w:rsid w:val="00491C11"/>
    <w:rsid w:val="00492949"/>
    <w:rsid w:val="00492A84"/>
    <w:rsid w:val="004932DF"/>
    <w:rsid w:val="00494DAD"/>
    <w:rsid w:val="004A087A"/>
    <w:rsid w:val="004A1B23"/>
    <w:rsid w:val="004A430E"/>
    <w:rsid w:val="004A4C3D"/>
    <w:rsid w:val="004A7F96"/>
    <w:rsid w:val="004B058D"/>
    <w:rsid w:val="004B7C10"/>
    <w:rsid w:val="004C483A"/>
    <w:rsid w:val="004D27EF"/>
    <w:rsid w:val="004E278E"/>
    <w:rsid w:val="004E5FF8"/>
    <w:rsid w:val="004E6C2E"/>
    <w:rsid w:val="004F17A0"/>
    <w:rsid w:val="004F1840"/>
    <w:rsid w:val="004F2354"/>
    <w:rsid w:val="004F3788"/>
    <w:rsid w:val="004F43EC"/>
    <w:rsid w:val="004F57BA"/>
    <w:rsid w:val="004F63C3"/>
    <w:rsid w:val="00500028"/>
    <w:rsid w:val="00500FC5"/>
    <w:rsid w:val="005014DE"/>
    <w:rsid w:val="00503829"/>
    <w:rsid w:val="00503988"/>
    <w:rsid w:val="005105AB"/>
    <w:rsid w:val="00511F33"/>
    <w:rsid w:val="00512845"/>
    <w:rsid w:val="00520BEB"/>
    <w:rsid w:val="00522952"/>
    <w:rsid w:val="0052431D"/>
    <w:rsid w:val="00524764"/>
    <w:rsid w:val="00524C32"/>
    <w:rsid w:val="00524D46"/>
    <w:rsid w:val="00541F14"/>
    <w:rsid w:val="00543A59"/>
    <w:rsid w:val="00543BC9"/>
    <w:rsid w:val="00545FBE"/>
    <w:rsid w:val="005464AD"/>
    <w:rsid w:val="00546D63"/>
    <w:rsid w:val="005470D9"/>
    <w:rsid w:val="00551639"/>
    <w:rsid w:val="0055407E"/>
    <w:rsid w:val="00554FA3"/>
    <w:rsid w:val="00557341"/>
    <w:rsid w:val="00566C35"/>
    <w:rsid w:val="00567A72"/>
    <w:rsid w:val="0057582F"/>
    <w:rsid w:val="00575DBB"/>
    <w:rsid w:val="00582524"/>
    <w:rsid w:val="00582AE5"/>
    <w:rsid w:val="005901A1"/>
    <w:rsid w:val="00591502"/>
    <w:rsid w:val="005928CC"/>
    <w:rsid w:val="00593A49"/>
    <w:rsid w:val="005947FF"/>
    <w:rsid w:val="00594CE7"/>
    <w:rsid w:val="005973F4"/>
    <w:rsid w:val="00597D75"/>
    <w:rsid w:val="005A2026"/>
    <w:rsid w:val="005B08D4"/>
    <w:rsid w:val="005B38F2"/>
    <w:rsid w:val="005B7EF5"/>
    <w:rsid w:val="005C36BC"/>
    <w:rsid w:val="005C588D"/>
    <w:rsid w:val="005C62DA"/>
    <w:rsid w:val="005D25ED"/>
    <w:rsid w:val="005D4B6D"/>
    <w:rsid w:val="005D555B"/>
    <w:rsid w:val="005D63FD"/>
    <w:rsid w:val="005E140B"/>
    <w:rsid w:val="005E35A2"/>
    <w:rsid w:val="005E3B06"/>
    <w:rsid w:val="005E5BF2"/>
    <w:rsid w:val="005E6D16"/>
    <w:rsid w:val="005E76BE"/>
    <w:rsid w:val="005F0737"/>
    <w:rsid w:val="005F12C9"/>
    <w:rsid w:val="005F2240"/>
    <w:rsid w:val="005F308F"/>
    <w:rsid w:val="005F4340"/>
    <w:rsid w:val="005F532A"/>
    <w:rsid w:val="00601839"/>
    <w:rsid w:val="00612DC8"/>
    <w:rsid w:val="00613101"/>
    <w:rsid w:val="006212D5"/>
    <w:rsid w:val="006219DA"/>
    <w:rsid w:val="006267DC"/>
    <w:rsid w:val="00630F7A"/>
    <w:rsid w:val="00631423"/>
    <w:rsid w:val="00631AF6"/>
    <w:rsid w:val="00636EA3"/>
    <w:rsid w:val="006377E5"/>
    <w:rsid w:val="0064295E"/>
    <w:rsid w:val="00643AD9"/>
    <w:rsid w:val="0064498D"/>
    <w:rsid w:val="00651E61"/>
    <w:rsid w:val="0065464D"/>
    <w:rsid w:val="00654940"/>
    <w:rsid w:val="0065597F"/>
    <w:rsid w:val="006602FF"/>
    <w:rsid w:val="00661E14"/>
    <w:rsid w:val="006629A9"/>
    <w:rsid w:val="0066309A"/>
    <w:rsid w:val="006631E7"/>
    <w:rsid w:val="0066551E"/>
    <w:rsid w:val="00681ADA"/>
    <w:rsid w:val="006867E9"/>
    <w:rsid w:val="006913B8"/>
    <w:rsid w:val="006A137C"/>
    <w:rsid w:val="006A22EB"/>
    <w:rsid w:val="006A6401"/>
    <w:rsid w:val="006B0DF1"/>
    <w:rsid w:val="006B327E"/>
    <w:rsid w:val="006B5F87"/>
    <w:rsid w:val="006C552C"/>
    <w:rsid w:val="006C56CC"/>
    <w:rsid w:val="006C5AE5"/>
    <w:rsid w:val="006C6044"/>
    <w:rsid w:val="006C6086"/>
    <w:rsid w:val="006C767F"/>
    <w:rsid w:val="006D1879"/>
    <w:rsid w:val="006D2A18"/>
    <w:rsid w:val="006D2DB6"/>
    <w:rsid w:val="006D3817"/>
    <w:rsid w:val="006D3D8D"/>
    <w:rsid w:val="006D4743"/>
    <w:rsid w:val="006D75E5"/>
    <w:rsid w:val="006E0554"/>
    <w:rsid w:val="006E376D"/>
    <w:rsid w:val="006E5CE4"/>
    <w:rsid w:val="006E6A3C"/>
    <w:rsid w:val="006F21ED"/>
    <w:rsid w:val="006F4AF0"/>
    <w:rsid w:val="006F54C0"/>
    <w:rsid w:val="007020D1"/>
    <w:rsid w:val="0071033D"/>
    <w:rsid w:val="00711554"/>
    <w:rsid w:val="00711B0A"/>
    <w:rsid w:val="00711CAA"/>
    <w:rsid w:val="007170FB"/>
    <w:rsid w:val="00720EC3"/>
    <w:rsid w:val="00722110"/>
    <w:rsid w:val="007261B7"/>
    <w:rsid w:val="007320B8"/>
    <w:rsid w:val="00734008"/>
    <w:rsid w:val="00734606"/>
    <w:rsid w:val="0073691C"/>
    <w:rsid w:val="007402A3"/>
    <w:rsid w:val="0074071B"/>
    <w:rsid w:val="00742549"/>
    <w:rsid w:val="00744773"/>
    <w:rsid w:val="007509A2"/>
    <w:rsid w:val="00750A35"/>
    <w:rsid w:val="00751891"/>
    <w:rsid w:val="007604EE"/>
    <w:rsid w:val="00761BEF"/>
    <w:rsid w:val="007624EC"/>
    <w:rsid w:val="00765403"/>
    <w:rsid w:val="007654BF"/>
    <w:rsid w:val="00766436"/>
    <w:rsid w:val="00766E6D"/>
    <w:rsid w:val="00771122"/>
    <w:rsid w:val="007724AC"/>
    <w:rsid w:val="00772D8A"/>
    <w:rsid w:val="00781E9D"/>
    <w:rsid w:val="0078454F"/>
    <w:rsid w:val="0078630E"/>
    <w:rsid w:val="007901F8"/>
    <w:rsid w:val="00794230"/>
    <w:rsid w:val="00794728"/>
    <w:rsid w:val="00794992"/>
    <w:rsid w:val="00797BB8"/>
    <w:rsid w:val="007A35C1"/>
    <w:rsid w:val="007A3B6E"/>
    <w:rsid w:val="007A7D99"/>
    <w:rsid w:val="007B2D43"/>
    <w:rsid w:val="007C0374"/>
    <w:rsid w:val="007C080E"/>
    <w:rsid w:val="007C1085"/>
    <w:rsid w:val="007C402F"/>
    <w:rsid w:val="007C45A7"/>
    <w:rsid w:val="007C469D"/>
    <w:rsid w:val="007C4EC2"/>
    <w:rsid w:val="007C6BB3"/>
    <w:rsid w:val="007C6BCE"/>
    <w:rsid w:val="007D1D5B"/>
    <w:rsid w:val="007D4E49"/>
    <w:rsid w:val="007D6697"/>
    <w:rsid w:val="007E32DD"/>
    <w:rsid w:val="007E5602"/>
    <w:rsid w:val="007F189C"/>
    <w:rsid w:val="007F3475"/>
    <w:rsid w:val="007F61EF"/>
    <w:rsid w:val="00801BD9"/>
    <w:rsid w:val="00802093"/>
    <w:rsid w:val="00815C13"/>
    <w:rsid w:val="00817C4A"/>
    <w:rsid w:val="00824443"/>
    <w:rsid w:val="0082631A"/>
    <w:rsid w:val="00826612"/>
    <w:rsid w:val="0082706F"/>
    <w:rsid w:val="00827D4D"/>
    <w:rsid w:val="00840433"/>
    <w:rsid w:val="00841820"/>
    <w:rsid w:val="00841F7F"/>
    <w:rsid w:val="00845392"/>
    <w:rsid w:val="00845433"/>
    <w:rsid w:val="00850931"/>
    <w:rsid w:val="008538BD"/>
    <w:rsid w:val="00854A63"/>
    <w:rsid w:val="00856BBD"/>
    <w:rsid w:val="00856E8F"/>
    <w:rsid w:val="00863BCD"/>
    <w:rsid w:val="00866BAB"/>
    <w:rsid w:val="00866D8B"/>
    <w:rsid w:val="00870EF8"/>
    <w:rsid w:val="00870F30"/>
    <w:rsid w:val="0087111F"/>
    <w:rsid w:val="0087164F"/>
    <w:rsid w:val="00871977"/>
    <w:rsid w:val="008742A0"/>
    <w:rsid w:val="00876CAC"/>
    <w:rsid w:val="008775D7"/>
    <w:rsid w:val="00880FA2"/>
    <w:rsid w:val="008875E4"/>
    <w:rsid w:val="00891104"/>
    <w:rsid w:val="008977A3"/>
    <w:rsid w:val="008A05C0"/>
    <w:rsid w:val="008A5389"/>
    <w:rsid w:val="008A6C66"/>
    <w:rsid w:val="008A7B86"/>
    <w:rsid w:val="008B0026"/>
    <w:rsid w:val="008B233D"/>
    <w:rsid w:val="008B726C"/>
    <w:rsid w:val="008B7DEE"/>
    <w:rsid w:val="008C0EEC"/>
    <w:rsid w:val="008C2025"/>
    <w:rsid w:val="008C21C8"/>
    <w:rsid w:val="008C6C67"/>
    <w:rsid w:val="008D2767"/>
    <w:rsid w:val="008D41A0"/>
    <w:rsid w:val="008D6085"/>
    <w:rsid w:val="008D72DE"/>
    <w:rsid w:val="008D7B60"/>
    <w:rsid w:val="008E132B"/>
    <w:rsid w:val="008E2CD5"/>
    <w:rsid w:val="008E5E6E"/>
    <w:rsid w:val="008F43EB"/>
    <w:rsid w:val="008F50CC"/>
    <w:rsid w:val="008F570E"/>
    <w:rsid w:val="00900330"/>
    <w:rsid w:val="009005C0"/>
    <w:rsid w:val="00902685"/>
    <w:rsid w:val="00910F79"/>
    <w:rsid w:val="00912573"/>
    <w:rsid w:val="00913971"/>
    <w:rsid w:val="0091406B"/>
    <w:rsid w:val="0092167B"/>
    <w:rsid w:val="0092216E"/>
    <w:rsid w:val="0092414D"/>
    <w:rsid w:val="00924CF2"/>
    <w:rsid w:val="0092634A"/>
    <w:rsid w:val="009269D3"/>
    <w:rsid w:val="00926C94"/>
    <w:rsid w:val="00927B9C"/>
    <w:rsid w:val="009326AA"/>
    <w:rsid w:val="00933BC0"/>
    <w:rsid w:val="00933F12"/>
    <w:rsid w:val="00935478"/>
    <w:rsid w:val="009400EE"/>
    <w:rsid w:val="00941150"/>
    <w:rsid w:val="00941A7D"/>
    <w:rsid w:val="009424BD"/>
    <w:rsid w:val="00944B8A"/>
    <w:rsid w:val="009462BC"/>
    <w:rsid w:val="0094753A"/>
    <w:rsid w:val="009521AA"/>
    <w:rsid w:val="00953FFA"/>
    <w:rsid w:val="00960F88"/>
    <w:rsid w:val="00961836"/>
    <w:rsid w:val="009622D4"/>
    <w:rsid w:val="009667F4"/>
    <w:rsid w:val="00973962"/>
    <w:rsid w:val="009752D4"/>
    <w:rsid w:val="009772E7"/>
    <w:rsid w:val="00980BCB"/>
    <w:rsid w:val="00981F22"/>
    <w:rsid w:val="009861C7"/>
    <w:rsid w:val="00986853"/>
    <w:rsid w:val="00990A69"/>
    <w:rsid w:val="009A1063"/>
    <w:rsid w:val="009A1082"/>
    <w:rsid w:val="009A323E"/>
    <w:rsid w:val="009B50D4"/>
    <w:rsid w:val="009C33A8"/>
    <w:rsid w:val="009D0984"/>
    <w:rsid w:val="009D0D2C"/>
    <w:rsid w:val="009D3074"/>
    <w:rsid w:val="009D6EFE"/>
    <w:rsid w:val="009E02E6"/>
    <w:rsid w:val="009E27D4"/>
    <w:rsid w:val="009E31FB"/>
    <w:rsid w:val="009E45E7"/>
    <w:rsid w:val="009F3226"/>
    <w:rsid w:val="009F48D6"/>
    <w:rsid w:val="009F64CC"/>
    <w:rsid w:val="009F7470"/>
    <w:rsid w:val="009F79EF"/>
    <w:rsid w:val="00A00576"/>
    <w:rsid w:val="00A03090"/>
    <w:rsid w:val="00A04323"/>
    <w:rsid w:val="00A129DF"/>
    <w:rsid w:val="00A1621D"/>
    <w:rsid w:val="00A17A17"/>
    <w:rsid w:val="00A211C5"/>
    <w:rsid w:val="00A24A62"/>
    <w:rsid w:val="00A26EAC"/>
    <w:rsid w:val="00A27887"/>
    <w:rsid w:val="00A314D2"/>
    <w:rsid w:val="00A32679"/>
    <w:rsid w:val="00A34E5E"/>
    <w:rsid w:val="00A35B97"/>
    <w:rsid w:val="00A35BED"/>
    <w:rsid w:val="00A4149E"/>
    <w:rsid w:val="00A42196"/>
    <w:rsid w:val="00A42B4E"/>
    <w:rsid w:val="00A44EF7"/>
    <w:rsid w:val="00A46E7E"/>
    <w:rsid w:val="00A52715"/>
    <w:rsid w:val="00A52BD2"/>
    <w:rsid w:val="00A52DA5"/>
    <w:rsid w:val="00A576E8"/>
    <w:rsid w:val="00A6061E"/>
    <w:rsid w:val="00A6122C"/>
    <w:rsid w:val="00A62380"/>
    <w:rsid w:val="00A630C8"/>
    <w:rsid w:val="00A633F9"/>
    <w:rsid w:val="00A65F28"/>
    <w:rsid w:val="00A66859"/>
    <w:rsid w:val="00A677F7"/>
    <w:rsid w:val="00A67B79"/>
    <w:rsid w:val="00A67CF0"/>
    <w:rsid w:val="00A7089F"/>
    <w:rsid w:val="00A70B8E"/>
    <w:rsid w:val="00A735D8"/>
    <w:rsid w:val="00A74504"/>
    <w:rsid w:val="00A813D5"/>
    <w:rsid w:val="00A84002"/>
    <w:rsid w:val="00A8574E"/>
    <w:rsid w:val="00A85E9B"/>
    <w:rsid w:val="00A8643D"/>
    <w:rsid w:val="00A945D3"/>
    <w:rsid w:val="00A951B7"/>
    <w:rsid w:val="00A95B89"/>
    <w:rsid w:val="00AA236A"/>
    <w:rsid w:val="00AA3330"/>
    <w:rsid w:val="00AA54FC"/>
    <w:rsid w:val="00AA7B89"/>
    <w:rsid w:val="00AB0443"/>
    <w:rsid w:val="00AB0B22"/>
    <w:rsid w:val="00AB6140"/>
    <w:rsid w:val="00AB72AA"/>
    <w:rsid w:val="00AC44F5"/>
    <w:rsid w:val="00AC55F7"/>
    <w:rsid w:val="00AC62F2"/>
    <w:rsid w:val="00AC6480"/>
    <w:rsid w:val="00AD082F"/>
    <w:rsid w:val="00AD102A"/>
    <w:rsid w:val="00AD123C"/>
    <w:rsid w:val="00AD24C2"/>
    <w:rsid w:val="00AD24F0"/>
    <w:rsid w:val="00AD3C9A"/>
    <w:rsid w:val="00AD7F0B"/>
    <w:rsid w:val="00AE0116"/>
    <w:rsid w:val="00AE08E0"/>
    <w:rsid w:val="00AE4663"/>
    <w:rsid w:val="00AE685C"/>
    <w:rsid w:val="00AF0B6F"/>
    <w:rsid w:val="00AF291F"/>
    <w:rsid w:val="00AF4B3F"/>
    <w:rsid w:val="00AF5279"/>
    <w:rsid w:val="00AF63FF"/>
    <w:rsid w:val="00AF6A15"/>
    <w:rsid w:val="00AF7039"/>
    <w:rsid w:val="00B00906"/>
    <w:rsid w:val="00B03012"/>
    <w:rsid w:val="00B03B19"/>
    <w:rsid w:val="00B0444E"/>
    <w:rsid w:val="00B04EE1"/>
    <w:rsid w:val="00B101B0"/>
    <w:rsid w:val="00B117FD"/>
    <w:rsid w:val="00B12018"/>
    <w:rsid w:val="00B1391C"/>
    <w:rsid w:val="00B14FFD"/>
    <w:rsid w:val="00B150A9"/>
    <w:rsid w:val="00B16B2E"/>
    <w:rsid w:val="00B21D37"/>
    <w:rsid w:val="00B2408B"/>
    <w:rsid w:val="00B2495F"/>
    <w:rsid w:val="00B27E18"/>
    <w:rsid w:val="00B31C3A"/>
    <w:rsid w:val="00B37CE0"/>
    <w:rsid w:val="00B404F6"/>
    <w:rsid w:val="00B41C00"/>
    <w:rsid w:val="00B44318"/>
    <w:rsid w:val="00B502B3"/>
    <w:rsid w:val="00B53D32"/>
    <w:rsid w:val="00B547C9"/>
    <w:rsid w:val="00B638E1"/>
    <w:rsid w:val="00B64EA5"/>
    <w:rsid w:val="00B66AD8"/>
    <w:rsid w:val="00B71E4E"/>
    <w:rsid w:val="00B73817"/>
    <w:rsid w:val="00B75035"/>
    <w:rsid w:val="00B7597C"/>
    <w:rsid w:val="00B80AC9"/>
    <w:rsid w:val="00B81696"/>
    <w:rsid w:val="00B81EE3"/>
    <w:rsid w:val="00B8587D"/>
    <w:rsid w:val="00B863CE"/>
    <w:rsid w:val="00B90294"/>
    <w:rsid w:val="00BA2537"/>
    <w:rsid w:val="00BB04D2"/>
    <w:rsid w:val="00BB1CA0"/>
    <w:rsid w:val="00BB267D"/>
    <w:rsid w:val="00BB2707"/>
    <w:rsid w:val="00BB3B20"/>
    <w:rsid w:val="00BB44D0"/>
    <w:rsid w:val="00BB5853"/>
    <w:rsid w:val="00BB5C25"/>
    <w:rsid w:val="00BB5D50"/>
    <w:rsid w:val="00BB7551"/>
    <w:rsid w:val="00BC23AE"/>
    <w:rsid w:val="00BC23C1"/>
    <w:rsid w:val="00BC41E2"/>
    <w:rsid w:val="00BC6015"/>
    <w:rsid w:val="00BC6365"/>
    <w:rsid w:val="00BC7374"/>
    <w:rsid w:val="00BD1247"/>
    <w:rsid w:val="00BD15EB"/>
    <w:rsid w:val="00BE0806"/>
    <w:rsid w:val="00BE0F08"/>
    <w:rsid w:val="00BE2BE7"/>
    <w:rsid w:val="00BE3FC1"/>
    <w:rsid w:val="00BE47D9"/>
    <w:rsid w:val="00BE5193"/>
    <w:rsid w:val="00BE79D9"/>
    <w:rsid w:val="00BF27F6"/>
    <w:rsid w:val="00BF7C78"/>
    <w:rsid w:val="00C01DC7"/>
    <w:rsid w:val="00C025D5"/>
    <w:rsid w:val="00C044A4"/>
    <w:rsid w:val="00C0570B"/>
    <w:rsid w:val="00C06B70"/>
    <w:rsid w:val="00C136EE"/>
    <w:rsid w:val="00C14C1B"/>
    <w:rsid w:val="00C20A0D"/>
    <w:rsid w:val="00C223B8"/>
    <w:rsid w:val="00C223D7"/>
    <w:rsid w:val="00C22510"/>
    <w:rsid w:val="00C225FC"/>
    <w:rsid w:val="00C24D74"/>
    <w:rsid w:val="00C25B82"/>
    <w:rsid w:val="00C271E4"/>
    <w:rsid w:val="00C32D8F"/>
    <w:rsid w:val="00C33C90"/>
    <w:rsid w:val="00C33E86"/>
    <w:rsid w:val="00C34EED"/>
    <w:rsid w:val="00C415DA"/>
    <w:rsid w:val="00C42CB0"/>
    <w:rsid w:val="00C452EA"/>
    <w:rsid w:val="00C45D45"/>
    <w:rsid w:val="00C45D5E"/>
    <w:rsid w:val="00C46472"/>
    <w:rsid w:val="00C4763F"/>
    <w:rsid w:val="00C50586"/>
    <w:rsid w:val="00C518FE"/>
    <w:rsid w:val="00C52BCC"/>
    <w:rsid w:val="00C52F21"/>
    <w:rsid w:val="00C5618C"/>
    <w:rsid w:val="00C6177D"/>
    <w:rsid w:val="00C61808"/>
    <w:rsid w:val="00C6549F"/>
    <w:rsid w:val="00C7344A"/>
    <w:rsid w:val="00C74BC1"/>
    <w:rsid w:val="00C75289"/>
    <w:rsid w:val="00C753E0"/>
    <w:rsid w:val="00C757C0"/>
    <w:rsid w:val="00C770AD"/>
    <w:rsid w:val="00C7767B"/>
    <w:rsid w:val="00C81D46"/>
    <w:rsid w:val="00C8399D"/>
    <w:rsid w:val="00C84406"/>
    <w:rsid w:val="00C86398"/>
    <w:rsid w:val="00C90024"/>
    <w:rsid w:val="00C91840"/>
    <w:rsid w:val="00C935D7"/>
    <w:rsid w:val="00C96F16"/>
    <w:rsid w:val="00CA00D6"/>
    <w:rsid w:val="00CA0A97"/>
    <w:rsid w:val="00CA11D7"/>
    <w:rsid w:val="00CA3BCD"/>
    <w:rsid w:val="00CA3CD3"/>
    <w:rsid w:val="00CA516B"/>
    <w:rsid w:val="00CA5478"/>
    <w:rsid w:val="00CB25C1"/>
    <w:rsid w:val="00CB4082"/>
    <w:rsid w:val="00CB7F13"/>
    <w:rsid w:val="00CC41A8"/>
    <w:rsid w:val="00CC43C6"/>
    <w:rsid w:val="00CC4D21"/>
    <w:rsid w:val="00CC699B"/>
    <w:rsid w:val="00CD0BC6"/>
    <w:rsid w:val="00CD3E5E"/>
    <w:rsid w:val="00CD45DD"/>
    <w:rsid w:val="00CD4F93"/>
    <w:rsid w:val="00CD64BD"/>
    <w:rsid w:val="00CD7994"/>
    <w:rsid w:val="00CE4EDD"/>
    <w:rsid w:val="00CE7629"/>
    <w:rsid w:val="00CE7897"/>
    <w:rsid w:val="00CF4FCD"/>
    <w:rsid w:val="00CF5A02"/>
    <w:rsid w:val="00CF6A64"/>
    <w:rsid w:val="00CF76D4"/>
    <w:rsid w:val="00D0243C"/>
    <w:rsid w:val="00D02D65"/>
    <w:rsid w:val="00D034B6"/>
    <w:rsid w:val="00D06004"/>
    <w:rsid w:val="00D069DD"/>
    <w:rsid w:val="00D1171F"/>
    <w:rsid w:val="00D11E81"/>
    <w:rsid w:val="00D12E64"/>
    <w:rsid w:val="00D12F9C"/>
    <w:rsid w:val="00D1565E"/>
    <w:rsid w:val="00D15E5E"/>
    <w:rsid w:val="00D16FFE"/>
    <w:rsid w:val="00D20D47"/>
    <w:rsid w:val="00D2345F"/>
    <w:rsid w:val="00D2479A"/>
    <w:rsid w:val="00D25C46"/>
    <w:rsid w:val="00D33246"/>
    <w:rsid w:val="00D3451B"/>
    <w:rsid w:val="00D34F55"/>
    <w:rsid w:val="00D371BD"/>
    <w:rsid w:val="00D4200E"/>
    <w:rsid w:val="00D4476A"/>
    <w:rsid w:val="00D46BC0"/>
    <w:rsid w:val="00D50DF7"/>
    <w:rsid w:val="00D51385"/>
    <w:rsid w:val="00D56367"/>
    <w:rsid w:val="00D568AE"/>
    <w:rsid w:val="00D56B2A"/>
    <w:rsid w:val="00D60807"/>
    <w:rsid w:val="00D61323"/>
    <w:rsid w:val="00D632D4"/>
    <w:rsid w:val="00D64D67"/>
    <w:rsid w:val="00D66D72"/>
    <w:rsid w:val="00D71C8E"/>
    <w:rsid w:val="00D73478"/>
    <w:rsid w:val="00D742C0"/>
    <w:rsid w:val="00D77685"/>
    <w:rsid w:val="00D86E48"/>
    <w:rsid w:val="00D87ACD"/>
    <w:rsid w:val="00D963E7"/>
    <w:rsid w:val="00D9770A"/>
    <w:rsid w:val="00D97755"/>
    <w:rsid w:val="00DA08DF"/>
    <w:rsid w:val="00DA21AD"/>
    <w:rsid w:val="00DA2E0A"/>
    <w:rsid w:val="00DA3B87"/>
    <w:rsid w:val="00DA4E19"/>
    <w:rsid w:val="00DA5BF1"/>
    <w:rsid w:val="00DA7DB3"/>
    <w:rsid w:val="00DC3830"/>
    <w:rsid w:val="00DC5356"/>
    <w:rsid w:val="00DD04F2"/>
    <w:rsid w:val="00DD0E44"/>
    <w:rsid w:val="00DD3167"/>
    <w:rsid w:val="00DD3378"/>
    <w:rsid w:val="00DD4B09"/>
    <w:rsid w:val="00DD59C7"/>
    <w:rsid w:val="00DE039F"/>
    <w:rsid w:val="00DE2A48"/>
    <w:rsid w:val="00DE2AE6"/>
    <w:rsid w:val="00DE2E51"/>
    <w:rsid w:val="00DE5ECD"/>
    <w:rsid w:val="00DE613A"/>
    <w:rsid w:val="00DF0168"/>
    <w:rsid w:val="00DF0EE2"/>
    <w:rsid w:val="00DF19A3"/>
    <w:rsid w:val="00DF47FB"/>
    <w:rsid w:val="00DF70B1"/>
    <w:rsid w:val="00DF767D"/>
    <w:rsid w:val="00DF7E1B"/>
    <w:rsid w:val="00E01177"/>
    <w:rsid w:val="00E02946"/>
    <w:rsid w:val="00E04B8E"/>
    <w:rsid w:val="00E12C6F"/>
    <w:rsid w:val="00E171DF"/>
    <w:rsid w:val="00E21E67"/>
    <w:rsid w:val="00E2496D"/>
    <w:rsid w:val="00E251D9"/>
    <w:rsid w:val="00E2610D"/>
    <w:rsid w:val="00E33387"/>
    <w:rsid w:val="00E333A3"/>
    <w:rsid w:val="00E35753"/>
    <w:rsid w:val="00E35A9D"/>
    <w:rsid w:val="00E35E5B"/>
    <w:rsid w:val="00E36CB5"/>
    <w:rsid w:val="00E378CC"/>
    <w:rsid w:val="00E41A83"/>
    <w:rsid w:val="00E477F1"/>
    <w:rsid w:val="00E47D33"/>
    <w:rsid w:val="00E527D4"/>
    <w:rsid w:val="00E53324"/>
    <w:rsid w:val="00E65419"/>
    <w:rsid w:val="00E65733"/>
    <w:rsid w:val="00E67329"/>
    <w:rsid w:val="00E706C7"/>
    <w:rsid w:val="00E733AA"/>
    <w:rsid w:val="00E755EC"/>
    <w:rsid w:val="00E824CC"/>
    <w:rsid w:val="00E87775"/>
    <w:rsid w:val="00E9091F"/>
    <w:rsid w:val="00E936FD"/>
    <w:rsid w:val="00E944D0"/>
    <w:rsid w:val="00E976C0"/>
    <w:rsid w:val="00EA2F9F"/>
    <w:rsid w:val="00EA5494"/>
    <w:rsid w:val="00EA58B7"/>
    <w:rsid w:val="00EA5C13"/>
    <w:rsid w:val="00EA7E59"/>
    <w:rsid w:val="00EB0592"/>
    <w:rsid w:val="00EB0FCE"/>
    <w:rsid w:val="00EB2B5B"/>
    <w:rsid w:val="00EB36B1"/>
    <w:rsid w:val="00EB3D7C"/>
    <w:rsid w:val="00EB680D"/>
    <w:rsid w:val="00EC3826"/>
    <w:rsid w:val="00EC5513"/>
    <w:rsid w:val="00EC7667"/>
    <w:rsid w:val="00EC767C"/>
    <w:rsid w:val="00ED07E4"/>
    <w:rsid w:val="00ED3A5D"/>
    <w:rsid w:val="00ED3E30"/>
    <w:rsid w:val="00ED4CBC"/>
    <w:rsid w:val="00ED71F0"/>
    <w:rsid w:val="00EE05CF"/>
    <w:rsid w:val="00EE1F1C"/>
    <w:rsid w:val="00EE3810"/>
    <w:rsid w:val="00EE498C"/>
    <w:rsid w:val="00EE670B"/>
    <w:rsid w:val="00EE7A4C"/>
    <w:rsid w:val="00EE7FE1"/>
    <w:rsid w:val="00EF028B"/>
    <w:rsid w:val="00EF291D"/>
    <w:rsid w:val="00EF37D8"/>
    <w:rsid w:val="00EF4D96"/>
    <w:rsid w:val="00F01E9C"/>
    <w:rsid w:val="00F03ED7"/>
    <w:rsid w:val="00F056C1"/>
    <w:rsid w:val="00F067F7"/>
    <w:rsid w:val="00F12DC9"/>
    <w:rsid w:val="00F135E4"/>
    <w:rsid w:val="00F14BED"/>
    <w:rsid w:val="00F20312"/>
    <w:rsid w:val="00F2052C"/>
    <w:rsid w:val="00F21F2D"/>
    <w:rsid w:val="00F221BA"/>
    <w:rsid w:val="00F27B4A"/>
    <w:rsid w:val="00F333F6"/>
    <w:rsid w:val="00F440B8"/>
    <w:rsid w:val="00F474A5"/>
    <w:rsid w:val="00F47D2D"/>
    <w:rsid w:val="00F50806"/>
    <w:rsid w:val="00F51FA6"/>
    <w:rsid w:val="00F522C9"/>
    <w:rsid w:val="00F52CBE"/>
    <w:rsid w:val="00F53BF3"/>
    <w:rsid w:val="00F56A95"/>
    <w:rsid w:val="00F66B8D"/>
    <w:rsid w:val="00F66E83"/>
    <w:rsid w:val="00F73DB0"/>
    <w:rsid w:val="00F76477"/>
    <w:rsid w:val="00F77004"/>
    <w:rsid w:val="00F77789"/>
    <w:rsid w:val="00F80B2E"/>
    <w:rsid w:val="00F83E7F"/>
    <w:rsid w:val="00F8443A"/>
    <w:rsid w:val="00F91A8F"/>
    <w:rsid w:val="00F94A27"/>
    <w:rsid w:val="00F94E4D"/>
    <w:rsid w:val="00F96B3A"/>
    <w:rsid w:val="00FA0777"/>
    <w:rsid w:val="00FA0D68"/>
    <w:rsid w:val="00FA120E"/>
    <w:rsid w:val="00FA61E7"/>
    <w:rsid w:val="00FB031A"/>
    <w:rsid w:val="00FB0493"/>
    <w:rsid w:val="00FB0ADA"/>
    <w:rsid w:val="00FB1626"/>
    <w:rsid w:val="00FB357C"/>
    <w:rsid w:val="00FB39CD"/>
    <w:rsid w:val="00FB3E54"/>
    <w:rsid w:val="00FB626D"/>
    <w:rsid w:val="00FB79D7"/>
    <w:rsid w:val="00FC00A1"/>
    <w:rsid w:val="00FC2378"/>
    <w:rsid w:val="00FC76B1"/>
    <w:rsid w:val="00FD0D45"/>
    <w:rsid w:val="00FD2BD7"/>
    <w:rsid w:val="00FD4F48"/>
    <w:rsid w:val="00FE0964"/>
    <w:rsid w:val="00F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15AE1"/>
  <w14:defaultImageDpi w14:val="300"/>
  <w15:docId w15:val="{F3E81FE0-2EF1-4606-B46A-310B6531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230"/>
    <w:rPr>
      <w:rFonts w:ascii="Times New Roman" w:hAnsi="Times New Roman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281E9E"/>
    <w:pPr>
      <w:keepNext/>
      <w:numPr>
        <w:numId w:val="11"/>
      </w:numPr>
      <w:pBdr>
        <w:top w:val="single" w:sz="18" w:space="1" w:color="auto"/>
        <w:bottom w:val="single" w:sz="18" w:space="1" w:color="auto"/>
      </w:pBdr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ar"/>
    <w:uiPriority w:val="9"/>
    <w:qFormat/>
    <w:rsid w:val="00281E9E"/>
    <w:pPr>
      <w:keepNext/>
      <w:numPr>
        <w:ilvl w:val="1"/>
        <w:numId w:val="11"/>
      </w:numPr>
      <w:jc w:val="both"/>
      <w:outlineLvl w:val="1"/>
    </w:pPr>
    <w:rPr>
      <w:b/>
      <w:sz w:val="24"/>
      <w:lang w:eastAsia="x-none"/>
    </w:rPr>
  </w:style>
  <w:style w:type="paragraph" w:styleId="Ttulo3">
    <w:name w:val="heading 3"/>
    <w:basedOn w:val="Normal"/>
    <w:next w:val="Normal"/>
    <w:qFormat/>
    <w:rsid w:val="00281E9E"/>
    <w:pPr>
      <w:keepNext/>
      <w:numPr>
        <w:ilvl w:val="2"/>
        <w:numId w:val="11"/>
      </w:numPr>
      <w:jc w:val="center"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281E9E"/>
    <w:pPr>
      <w:keepNext/>
      <w:numPr>
        <w:ilvl w:val="3"/>
        <w:numId w:val="11"/>
      </w:numPr>
      <w:jc w:val="both"/>
      <w:outlineLvl w:val="3"/>
    </w:pPr>
    <w:rPr>
      <w:b/>
      <w:sz w:val="28"/>
    </w:rPr>
  </w:style>
  <w:style w:type="paragraph" w:styleId="Ttulo5">
    <w:name w:val="heading 5"/>
    <w:basedOn w:val="Normal"/>
    <w:next w:val="Normal"/>
    <w:qFormat/>
    <w:rsid w:val="00281E9E"/>
    <w:pPr>
      <w:keepNext/>
      <w:numPr>
        <w:ilvl w:val="4"/>
        <w:numId w:val="11"/>
      </w:numPr>
      <w:outlineLvl w:val="4"/>
    </w:pPr>
    <w:rPr>
      <w:i/>
      <w:sz w:val="28"/>
      <w:lang w:val="en-US"/>
    </w:rPr>
  </w:style>
  <w:style w:type="paragraph" w:styleId="Ttulo6">
    <w:name w:val="heading 6"/>
    <w:basedOn w:val="Normal"/>
    <w:next w:val="Normal"/>
    <w:link w:val="Ttulo6Car"/>
    <w:qFormat/>
    <w:rsid w:val="00281E9E"/>
    <w:pPr>
      <w:keepNext/>
      <w:numPr>
        <w:ilvl w:val="5"/>
        <w:numId w:val="11"/>
      </w:numPr>
      <w:jc w:val="both"/>
      <w:outlineLvl w:val="5"/>
    </w:pPr>
    <w:rPr>
      <w:i/>
      <w:sz w:val="24"/>
      <w:lang w:eastAsia="x-none"/>
    </w:rPr>
  </w:style>
  <w:style w:type="paragraph" w:styleId="Ttulo7">
    <w:name w:val="heading 7"/>
    <w:basedOn w:val="Normal"/>
    <w:next w:val="Normal"/>
    <w:qFormat/>
    <w:rsid w:val="00281E9E"/>
    <w:pPr>
      <w:keepNext/>
      <w:numPr>
        <w:ilvl w:val="6"/>
        <w:numId w:val="11"/>
      </w:numPr>
      <w:outlineLvl w:val="6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281E9E"/>
    <w:pPr>
      <w:ind w:firstLine="708"/>
    </w:pPr>
    <w:rPr>
      <w:sz w:val="24"/>
    </w:rPr>
  </w:style>
  <w:style w:type="paragraph" w:styleId="Textoindependiente">
    <w:name w:val="Body Text"/>
    <w:basedOn w:val="Normal"/>
    <w:link w:val="TextoindependienteCar"/>
    <w:rsid w:val="00281E9E"/>
    <w:pPr>
      <w:jc w:val="both"/>
    </w:pPr>
    <w:rPr>
      <w:sz w:val="24"/>
      <w:lang w:eastAsia="x-none"/>
    </w:rPr>
  </w:style>
  <w:style w:type="paragraph" w:styleId="Sangra2detindependiente">
    <w:name w:val="Body Text Indent 2"/>
    <w:basedOn w:val="Normal"/>
    <w:rsid w:val="00281E9E"/>
    <w:pPr>
      <w:ind w:firstLine="708"/>
      <w:jc w:val="both"/>
    </w:pPr>
    <w:rPr>
      <w:sz w:val="24"/>
    </w:rPr>
  </w:style>
  <w:style w:type="paragraph" w:styleId="Textoindependiente2">
    <w:name w:val="Body Text 2"/>
    <w:basedOn w:val="Normal"/>
    <w:rsid w:val="00281E9E"/>
    <w:pPr>
      <w:ind w:right="-79"/>
    </w:pPr>
    <w:rPr>
      <w:b/>
      <w:sz w:val="24"/>
    </w:rPr>
  </w:style>
  <w:style w:type="paragraph" w:styleId="Textoindependiente3">
    <w:name w:val="Body Text 3"/>
    <w:basedOn w:val="Normal"/>
    <w:rsid w:val="00281E9E"/>
    <w:rPr>
      <w:sz w:val="24"/>
    </w:rPr>
  </w:style>
  <w:style w:type="paragraph" w:styleId="Piedepgina">
    <w:name w:val="footer"/>
    <w:basedOn w:val="Normal"/>
    <w:link w:val="PiedepginaCar"/>
    <w:uiPriority w:val="99"/>
    <w:rsid w:val="00281E9E"/>
    <w:pPr>
      <w:tabs>
        <w:tab w:val="center" w:pos="4252"/>
        <w:tab w:val="right" w:pos="8504"/>
      </w:tabs>
    </w:pPr>
    <w:rPr>
      <w:lang w:eastAsia="x-none"/>
    </w:rPr>
  </w:style>
  <w:style w:type="character" w:styleId="Nmerodepgina">
    <w:name w:val="page number"/>
    <w:basedOn w:val="Fuentedeprrafopredeter"/>
    <w:rsid w:val="00281E9E"/>
  </w:style>
  <w:style w:type="paragraph" w:styleId="Encabezado">
    <w:name w:val="header"/>
    <w:basedOn w:val="Normal"/>
    <w:link w:val="EncabezadoCar"/>
    <w:uiPriority w:val="99"/>
    <w:rsid w:val="00281E9E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EncabezadoCar">
    <w:name w:val="Encabezado Car"/>
    <w:link w:val="Encabezado"/>
    <w:uiPriority w:val="99"/>
    <w:rsid w:val="005E5BF2"/>
    <w:rPr>
      <w:rFonts w:ascii="Times New Roman" w:hAnsi="Times New Roman"/>
    </w:rPr>
  </w:style>
  <w:style w:type="paragraph" w:styleId="Textodeglobo">
    <w:name w:val="Balloon Text"/>
    <w:basedOn w:val="Normal"/>
    <w:semiHidden/>
    <w:rsid w:val="00281E9E"/>
    <w:rPr>
      <w:rFonts w:ascii="Tahoma" w:hAnsi="Tahoma" w:cs="Tahoma"/>
      <w:sz w:val="16"/>
      <w:szCs w:val="16"/>
    </w:rPr>
  </w:style>
  <w:style w:type="paragraph" w:customStyle="1" w:styleId="Cuadrculamedia21">
    <w:name w:val="Cuadrícula media 21"/>
    <w:link w:val="Cuadrculamedia2Car"/>
    <w:qFormat/>
    <w:rsid w:val="005E5BF2"/>
    <w:rPr>
      <w:rFonts w:ascii="PMingLiU" w:eastAsia="MS Mincho" w:hAnsi="PMingLiU"/>
      <w:sz w:val="22"/>
      <w:szCs w:val="22"/>
      <w:lang w:val="en-US" w:eastAsia="en-US"/>
    </w:rPr>
  </w:style>
  <w:style w:type="character" w:customStyle="1" w:styleId="Cuadrculamedia2Car">
    <w:name w:val="Cuadrícula media 2 Car"/>
    <w:link w:val="Cuadrculamedia21"/>
    <w:rsid w:val="005E5BF2"/>
    <w:rPr>
      <w:rFonts w:ascii="PMingLiU" w:eastAsia="MS Mincho" w:hAnsi="PMingLiU"/>
      <w:sz w:val="22"/>
      <w:szCs w:val="22"/>
      <w:lang w:bidi="ar-SA"/>
    </w:rPr>
  </w:style>
  <w:style w:type="paragraph" w:customStyle="1" w:styleId="Listavistosa-nfasis11">
    <w:name w:val="Lista vistosa - Énfasis 11"/>
    <w:basedOn w:val="Normal"/>
    <w:uiPriority w:val="72"/>
    <w:qFormat/>
    <w:rsid w:val="005E5BF2"/>
    <w:pPr>
      <w:spacing w:after="200" w:line="276" w:lineRule="auto"/>
      <w:ind w:left="720"/>
      <w:contextualSpacing/>
    </w:pPr>
    <w:rPr>
      <w:rFonts w:ascii="Cambria" w:eastAsia="Cambria" w:hAnsi="Cambria"/>
      <w:sz w:val="22"/>
      <w:szCs w:val="22"/>
      <w:lang w:val="es-ES" w:eastAsia="en-US"/>
    </w:rPr>
  </w:style>
  <w:style w:type="character" w:styleId="Refdecomentario">
    <w:name w:val="annotation reference"/>
    <w:unhideWhenUsed/>
    <w:rsid w:val="007320B8"/>
    <w:rPr>
      <w:sz w:val="18"/>
      <w:szCs w:val="18"/>
    </w:rPr>
  </w:style>
  <w:style w:type="paragraph" w:styleId="Textocomentario">
    <w:name w:val="annotation text"/>
    <w:basedOn w:val="Normal"/>
    <w:link w:val="TextocomentarioCar"/>
    <w:unhideWhenUsed/>
    <w:rsid w:val="007320B8"/>
    <w:rPr>
      <w:sz w:val="24"/>
      <w:szCs w:val="24"/>
      <w:lang w:val="x-none" w:eastAsia="x-none"/>
    </w:rPr>
  </w:style>
  <w:style w:type="character" w:customStyle="1" w:styleId="TextocomentarioCar">
    <w:name w:val="Texto comentario Car"/>
    <w:link w:val="Textocomentario"/>
    <w:rsid w:val="007320B8"/>
    <w:rPr>
      <w:rFonts w:ascii="Times New Roman" w:hAnsi="Times New Roman"/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320B8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320B8"/>
    <w:rPr>
      <w:rFonts w:ascii="Times New Roman" w:hAnsi="Times New Roman"/>
      <w:b/>
      <w:bCs/>
      <w:sz w:val="24"/>
      <w:szCs w:val="24"/>
    </w:rPr>
  </w:style>
  <w:style w:type="paragraph" w:customStyle="1" w:styleId="Textbody">
    <w:name w:val="Text body"/>
    <w:basedOn w:val="Normal"/>
    <w:rsid w:val="003A2AEE"/>
    <w:pPr>
      <w:suppressAutoHyphens/>
      <w:jc w:val="both"/>
    </w:pPr>
    <w:rPr>
      <w:sz w:val="24"/>
      <w:lang w:val="es-ES"/>
    </w:rPr>
  </w:style>
  <w:style w:type="paragraph" w:customStyle="1" w:styleId="Hangingindent">
    <w:name w:val="Hanging indent"/>
    <w:basedOn w:val="Normal"/>
    <w:rsid w:val="003A2AEE"/>
    <w:pPr>
      <w:suppressAutoHyphens/>
      <w:ind w:firstLine="720"/>
      <w:jc w:val="both"/>
    </w:pPr>
    <w:rPr>
      <w:sz w:val="24"/>
      <w:lang w:val="es-ES"/>
    </w:rPr>
  </w:style>
  <w:style w:type="paragraph" w:customStyle="1" w:styleId="WW-Sangra2detindependiente">
    <w:name w:val="WW-Sangría 2 de t. independiente"/>
    <w:basedOn w:val="Normal"/>
    <w:rsid w:val="003A2AEE"/>
    <w:pPr>
      <w:suppressAutoHyphens/>
      <w:ind w:firstLine="680"/>
      <w:jc w:val="both"/>
    </w:pPr>
    <w:rPr>
      <w:sz w:val="24"/>
      <w:lang w:val="es-ES"/>
    </w:rPr>
  </w:style>
  <w:style w:type="paragraph" w:customStyle="1" w:styleId="Nota">
    <w:name w:val="Nota"/>
    <w:basedOn w:val="Normal"/>
    <w:rsid w:val="003A2AEE"/>
    <w:pPr>
      <w:pBdr>
        <w:top w:val="single" w:sz="12" w:space="5" w:color="auto"/>
        <w:bottom w:val="single" w:sz="12" w:space="5" w:color="auto"/>
      </w:pBdr>
      <w:spacing w:before="260" w:after="260"/>
      <w:ind w:left="1247" w:right="397" w:hanging="851"/>
      <w:jc w:val="center"/>
    </w:pPr>
    <w:rPr>
      <w:sz w:val="24"/>
      <w:lang w:val="en-US"/>
    </w:rPr>
  </w:style>
  <w:style w:type="paragraph" w:customStyle="1" w:styleId="Sombreadovistoso-nfasis11">
    <w:name w:val="Sombreado vistoso - Énfasis 11"/>
    <w:hidden/>
    <w:uiPriority w:val="71"/>
    <w:unhideWhenUsed/>
    <w:rsid w:val="009462BC"/>
    <w:rPr>
      <w:rFonts w:ascii="Times New Roman" w:hAnsi="Times New Roman"/>
      <w:lang w:val="es-ES_tradnl" w:eastAsia="es-ES"/>
    </w:rPr>
  </w:style>
  <w:style w:type="paragraph" w:styleId="TDC1">
    <w:name w:val="toc 1"/>
    <w:basedOn w:val="Normal"/>
    <w:next w:val="Normal"/>
    <w:uiPriority w:val="39"/>
    <w:semiHidden/>
    <w:unhideWhenUsed/>
    <w:rsid w:val="0001247D"/>
  </w:style>
  <w:style w:type="table" w:styleId="Tablaconcuadrcula">
    <w:name w:val="Table Grid"/>
    <w:basedOn w:val="Tablanormal"/>
    <w:uiPriority w:val="39"/>
    <w:rsid w:val="00EB2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ceholderText1">
    <w:name w:val="Placeholder Text1"/>
    <w:uiPriority w:val="99"/>
    <w:semiHidden/>
    <w:rsid w:val="0032052A"/>
    <w:rPr>
      <w:color w:val="808080"/>
    </w:rPr>
  </w:style>
  <w:style w:type="character" w:customStyle="1" w:styleId="TextoindependienteCar">
    <w:name w:val="Texto independiente Car"/>
    <w:link w:val="Textoindependiente"/>
    <w:rsid w:val="00253441"/>
    <w:rPr>
      <w:rFonts w:ascii="Times New Roman" w:hAnsi="Times New Roman"/>
      <w:sz w:val="24"/>
      <w:lang w:val="es-ES_tradnl"/>
    </w:rPr>
  </w:style>
  <w:style w:type="character" w:customStyle="1" w:styleId="apple-converted-space">
    <w:name w:val="apple-converted-space"/>
    <w:basedOn w:val="Fuentedeprrafopredeter"/>
    <w:rsid w:val="00D60807"/>
  </w:style>
  <w:style w:type="character" w:styleId="Hipervnculo">
    <w:name w:val="Hyperlink"/>
    <w:unhideWhenUsed/>
    <w:rsid w:val="00D60807"/>
    <w:rPr>
      <w:color w:val="0000FF"/>
      <w:u w:val="single"/>
    </w:rPr>
  </w:style>
  <w:style w:type="paragraph" w:customStyle="1" w:styleId="ListParagraph1">
    <w:name w:val="List Paragraph1"/>
    <w:basedOn w:val="Normal"/>
    <w:qFormat/>
    <w:rsid w:val="001D133E"/>
    <w:pPr>
      <w:ind w:left="720"/>
      <w:contextualSpacing/>
    </w:pPr>
  </w:style>
  <w:style w:type="paragraph" w:styleId="Textonotapie">
    <w:name w:val="footnote text"/>
    <w:basedOn w:val="Normal"/>
    <w:link w:val="TextonotapieCar"/>
    <w:semiHidden/>
    <w:rsid w:val="00F12DC9"/>
    <w:rPr>
      <w:lang w:eastAsia="x-none"/>
    </w:rPr>
  </w:style>
  <w:style w:type="character" w:customStyle="1" w:styleId="TextonotapieCar">
    <w:name w:val="Texto nota pie Car"/>
    <w:link w:val="Textonotapie"/>
    <w:semiHidden/>
    <w:rsid w:val="00F12DC9"/>
    <w:rPr>
      <w:rFonts w:ascii="Times New Roman" w:hAnsi="Times New Roman"/>
      <w:lang w:val="es-ES_tradnl"/>
    </w:rPr>
  </w:style>
  <w:style w:type="character" w:styleId="Refdenotaalpie">
    <w:name w:val="footnote reference"/>
    <w:semiHidden/>
    <w:rsid w:val="00F12DC9"/>
    <w:rPr>
      <w:vertAlign w:val="superscript"/>
    </w:rPr>
  </w:style>
  <w:style w:type="paragraph" w:customStyle="1" w:styleId="MTDisplayEquation">
    <w:name w:val="MTDisplayEquation"/>
    <w:basedOn w:val="Normal"/>
    <w:next w:val="Normal"/>
    <w:link w:val="MTDisplayEquationCar"/>
    <w:rsid w:val="001061CD"/>
    <w:pPr>
      <w:tabs>
        <w:tab w:val="center" w:pos="4240"/>
        <w:tab w:val="right" w:pos="8500"/>
      </w:tabs>
      <w:spacing w:after="120"/>
      <w:jc w:val="both"/>
    </w:pPr>
    <w:rPr>
      <w:rFonts w:ascii="Arial" w:hAnsi="Arial"/>
      <w:sz w:val="24"/>
      <w:lang w:eastAsia="x-none"/>
    </w:rPr>
  </w:style>
  <w:style w:type="character" w:customStyle="1" w:styleId="MTDisplayEquationCar">
    <w:name w:val="MTDisplayEquation Car"/>
    <w:link w:val="MTDisplayEquation"/>
    <w:rsid w:val="001061CD"/>
    <w:rPr>
      <w:rFonts w:ascii="Arial" w:hAnsi="Arial" w:cs="Arial"/>
      <w:sz w:val="24"/>
      <w:lang w:val="es-ES_tradnl"/>
    </w:rPr>
  </w:style>
  <w:style w:type="character" w:customStyle="1" w:styleId="MTConvertedEquation">
    <w:name w:val="MTConvertedEquation"/>
    <w:rsid w:val="00CD4F93"/>
    <w:rPr>
      <w:rFonts w:ascii="Cambria Math" w:hAnsi="Cambria Math" w:cs="Arial"/>
      <w:i/>
      <w:sz w:val="28"/>
      <w:szCs w:val="28"/>
    </w:rPr>
  </w:style>
  <w:style w:type="character" w:customStyle="1" w:styleId="PiedepginaCar">
    <w:name w:val="Pie de página Car"/>
    <w:link w:val="Piedepgina"/>
    <w:uiPriority w:val="99"/>
    <w:rsid w:val="00870EF8"/>
    <w:rPr>
      <w:rFonts w:ascii="Times New Roman" w:hAnsi="Times New Roman"/>
      <w:lang w:val="es-ES_tradnl"/>
    </w:rPr>
  </w:style>
  <w:style w:type="character" w:customStyle="1" w:styleId="Ttulo1Car">
    <w:name w:val="Título 1 Car"/>
    <w:link w:val="Ttulo1"/>
    <w:rsid w:val="006D4743"/>
    <w:rPr>
      <w:rFonts w:ascii="Times New Roman" w:hAnsi="Times New Roman"/>
      <w:b/>
      <w:sz w:val="24"/>
      <w:lang w:val="es-ES_tradnl" w:eastAsia="x-none"/>
    </w:rPr>
  </w:style>
  <w:style w:type="paragraph" w:customStyle="1" w:styleId="Prrafodelista1">
    <w:name w:val="Párrafo de lista1"/>
    <w:basedOn w:val="Normal"/>
    <w:rsid w:val="004F63C3"/>
    <w:pPr>
      <w:suppressAutoHyphens/>
      <w:spacing w:line="100" w:lineRule="atLeast"/>
    </w:pPr>
    <w:rPr>
      <w:kern w:val="1"/>
      <w:lang w:val="es-ES" w:eastAsia="ar-SA"/>
    </w:rPr>
  </w:style>
  <w:style w:type="table" w:customStyle="1" w:styleId="TableGrid">
    <w:name w:val="TableGrid"/>
    <w:rsid w:val="00BB2707"/>
    <w:rPr>
      <w:rFonts w:ascii="Calibri" w:hAnsi="Calibri"/>
      <w:sz w:val="22"/>
      <w:szCs w:val="22"/>
      <w:lang w:val="es-E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link w:val="Ttulo2"/>
    <w:uiPriority w:val="9"/>
    <w:rsid w:val="00062213"/>
    <w:rPr>
      <w:rFonts w:ascii="Times New Roman" w:hAnsi="Times New Roman"/>
      <w:b/>
      <w:sz w:val="24"/>
      <w:lang w:val="es-ES_tradnl" w:eastAsia="x-none"/>
    </w:rPr>
  </w:style>
  <w:style w:type="character" w:customStyle="1" w:styleId="Ttulo6Car">
    <w:name w:val="Título 6 Car"/>
    <w:link w:val="Ttulo6"/>
    <w:rsid w:val="009772E7"/>
    <w:rPr>
      <w:rFonts w:ascii="Times New Roman" w:hAnsi="Times New Roman"/>
      <w:i/>
      <w:sz w:val="24"/>
      <w:lang w:val="es-ES_tradnl" w:eastAsia="x-none"/>
    </w:rPr>
  </w:style>
  <w:style w:type="paragraph" w:customStyle="1" w:styleId="Listavistosa-nfasis12">
    <w:name w:val="Lista vistosa - Énfasis 12"/>
    <w:basedOn w:val="Normal"/>
    <w:qFormat/>
    <w:rsid w:val="009772E7"/>
    <w:pPr>
      <w:ind w:left="720"/>
      <w:contextualSpacing/>
    </w:pPr>
  </w:style>
  <w:style w:type="paragraph" w:customStyle="1" w:styleId="Sombreadovistoso-nfasis12">
    <w:name w:val="Sombreado vistoso - Énfasis 12"/>
    <w:hidden/>
    <w:uiPriority w:val="71"/>
    <w:rsid w:val="00840433"/>
    <w:rPr>
      <w:rFonts w:ascii="Times New Roman" w:hAnsi="Times New Roman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3E0A59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character" w:styleId="Textodelmarcadordeposicin">
    <w:name w:val="Placeholder Text"/>
    <w:basedOn w:val="Fuentedeprrafopredeter"/>
    <w:uiPriority w:val="99"/>
    <w:semiHidden/>
    <w:rsid w:val="00DC5356"/>
    <w:rPr>
      <w:color w:val="808080"/>
    </w:rPr>
  </w:style>
  <w:style w:type="paragraph" w:customStyle="1" w:styleId="Sangrafrancesa">
    <w:name w:val="Sangría francesa"/>
    <w:basedOn w:val="Normal"/>
    <w:rsid w:val="00AD123C"/>
    <w:pPr>
      <w:suppressAutoHyphens/>
      <w:ind w:firstLine="720"/>
      <w:jc w:val="both"/>
    </w:pPr>
    <w:rPr>
      <w:sz w:val="24"/>
      <w:lang w:val="es-ES"/>
    </w:rPr>
  </w:style>
  <w:style w:type="paragraph" w:styleId="Prrafodelista">
    <w:name w:val="List Paragraph"/>
    <w:basedOn w:val="Normal"/>
    <w:uiPriority w:val="34"/>
    <w:qFormat/>
    <w:rsid w:val="00AD123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jorge\inorg\Serie9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Serie9</Template>
  <TotalTime>105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Serie 8                                                            QUÍMICA GENERAL E INORGÁNICA</vt:lpstr>
      <vt:lpstr>Serie 8                                                            QUÍMICA GENERAL E INORGÁNICA</vt:lpstr>
    </vt:vector>
  </TitlesOfParts>
  <Company>Química Inorgánica   FCEN</Company>
  <LinksUpToDate>false</LinksUpToDate>
  <CharactersWithSpaces>3089</CharactersWithSpaces>
  <SharedDoc>false</SharedDoc>
  <HLinks>
    <vt:vector size="6" baseType="variant">
      <vt:variant>
        <vt:i4>3407921</vt:i4>
      </vt:variant>
      <vt:variant>
        <vt:i4>135</vt:i4>
      </vt:variant>
      <vt:variant>
        <vt:i4>0</vt:i4>
      </vt:variant>
      <vt:variant>
        <vt:i4>5</vt:i4>
      </vt:variant>
      <vt:variant>
        <vt:lpwstr>http://es.wikipedia.org/wiki/Jacobus_Henricus_van_%27t_Hoff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Serie 8                                                            QUÍMICA GENERAL E INORGÁNICA</dc:title>
  <dc:creator>gustavo</dc:creator>
  <cp:lastModifiedBy>SD</cp:lastModifiedBy>
  <cp:revision>4</cp:revision>
  <cp:lastPrinted>2022-04-11T12:52:00Z</cp:lastPrinted>
  <dcterms:created xsi:type="dcterms:W3CDTF">2023-04-28T21:42:00Z</dcterms:created>
  <dcterms:modified xsi:type="dcterms:W3CDTF">2023-04-28T23:22:00Z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