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176956D4" w:rsidR="00A325D0" w:rsidRPr="006B4954" w:rsidRDefault="00F153D3"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647CD225"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w:t>
      </w:r>
      <w:r w:rsidR="00E60FC6">
        <w:rPr>
          <w:rFonts w:asciiTheme="majorHAnsi" w:hAnsiTheme="majorHAnsi" w:cstheme="majorHAnsi"/>
          <w:szCs w:val="22"/>
        </w:rPr>
        <w:t>2</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637BDA7E"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r w:rsidRPr="00DE7C53">
            <w:rPr>
              <w:rFonts w:asciiTheme="majorHAnsi" w:hAnsiTheme="majorHAnsi" w:cstheme="majorHAnsi"/>
              <w:b/>
              <w:bCs/>
              <w:noProof/>
            </w:rPr>
            <w:t>Domain Model</w:t>
          </w:r>
          <w:r w:rsidRPr="00B902AF">
            <w:rPr>
              <w:rFonts w:asciiTheme="majorHAnsi" w:hAnsiTheme="majorHAnsi" w:cstheme="majorHAnsi"/>
              <w:b/>
              <w:bCs/>
              <w:noProof/>
              <w:webHidden/>
              <w:u w:val="single"/>
            </w:rPr>
            <w:tab/>
          </w:r>
          <w:r w:rsidR="00DE7C53">
            <w:rPr>
              <w:rFonts w:asciiTheme="majorHAnsi" w:hAnsiTheme="majorHAnsi" w:cstheme="majorHAnsi"/>
              <w:b/>
              <w:bCs/>
              <w:noProof/>
              <w:webHidden/>
              <w:u w:val="single"/>
            </w:rPr>
            <w:t>4</w:t>
          </w:r>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6001A3A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r w:rsidRPr="000A2F6C">
            <w:rPr>
              <w:rFonts w:asciiTheme="majorHAnsi" w:hAnsiTheme="majorHAnsi" w:cstheme="majorHAnsi"/>
              <w:b/>
              <w:bCs/>
              <w:noProof/>
            </w:rPr>
            <w:t>Recommendations</w:t>
          </w:r>
          <w:r w:rsidRPr="00B902AF">
            <w:rPr>
              <w:rFonts w:asciiTheme="majorHAnsi" w:hAnsiTheme="majorHAnsi" w:cstheme="majorHAnsi"/>
              <w:b/>
              <w:bCs/>
              <w:noProof/>
              <w:webHidden/>
              <w:u w:val="single"/>
            </w:rPr>
            <w:tab/>
          </w:r>
          <w:r w:rsidR="000A2F6C">
            <w:rPr>
              <w:rFonts w:asciiTheme="majorHAnsi" w:hAnsiTheme="majorHAnsi" w:cstheme="majorHAnsi"/>
              <w:b/>
              <w:bCs/>
              <w:noProof/>
              <w:webHidden/>
              <w:u w:val="single"/>
            </w:rPr>
            <w:t>7</w:t>
          </w:r>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4935C776" w:rsidR="00A325D0" w:rsidRPr="006B4954" w:rsidRDefault="00F153D3" w:rsidP="006B4954">
            <w:pPr>
              <w:suppressAutoHyphens/>
              <w:contextualSpacing/>
              <w:rPr>
                <w:rFonts w:asciiTheme="majorHAnsi" w:hAnsiTheme="majorHAnsi" w:cstheme="majorHAnsi"/>
                <w:szCs w:val="22"/>
              </w:rPr>
            </w:pPr>
            <w:r>
              <w:rPr>
                <w:rFonts w:asciiTheme="majorHAnsi" w:hAnsiTheme="majorHAnsi" w:cstheme="majorHAnsi"/>
                <w:szCs w:val="22"/>
              </w:rPr>
              <w:t>09/16/2026</w:t>
            </w:r>
          </w:p>
        </w:tc>
        <w:tc>
          <w:tcPr>
            <w:tcW w:w="1725" w:type="dxa"/>
          </w:tcPr>
          <w:p w14:paraId="093CD81A" w14:textId="773A982B" w:rsidR="00A325D0" w:rsidRPr="006B4954" w:rsidRDefault="00F153D3" w:rsidP="006B4954">
            <w:pPr>
              <w:suppressAutoHyphens/>
              <w:contextualSpacing/>
              <w:rPr>
                <w:rFonts w:asciiTheme="majorHAnsi" w:hAnsiTheme="majorHAnsi" w:cstheme="majorHAnsi"/>
                <w:szCs w:val="22"/>
              </w:rPr>
            </w:pPr>
            <w:r>
              <w:rPr>
                <w:rFonts w:asciiTheme="majorHAnsi" w:hAnsiTheme="majorHAnsi" w:cstheme="majorHAnsi"/>
                <w:szCs w:val="22"/>
              </w:rPr>
              <w:t>Benj Salvador</w:t>
            </w:r>
          </w:p>
        </w:tc>
        <w:tc>
          <w:tcPr>
            <w:tcW w:w="5109" w:type="dxa"/>
          </w:tcPr>
          <w:p w14:paraId="7E3B24A0" w14:textId="417448D8" w:rsidR="00A325D0" w:rsidRPr="006B4954" w:rsidRDefault="00D624FA" w:rsidP="006B4954">
            <w:pPr>
              <w:suppressAutoHyphens/>
              <w:contextualSpacing/>
              <w:rPr>
                <w:rFonts w:asciiTheme="majorHAnsi" w:hAnsiTheme="majorHAnsi" w:cstheme="majorHAnsi"/>
                <w:szCs w:val="22"/>
              </w:rPr>
            </w:pPr>
            <w:r w:rsidRPr="00D624FA">
              <w:rPr>
                <w:rFonts w:asciiTheme="majorHAnsi" w:hAnsiTheme="majorHAnsi" w:cstheme="majorHAnsi"/>
                <w:szCs w:val="22"/>
              </w:rPr>
              <w:t>Initial draft of software design document, domain model evaluation, operating system platform matrix, and system recommendations.</w:t>
            </w:r>
          </w:p>
        </w:tc>
      </w:tr>
      <w:tr w:rsidR="002B5E15" w:rsidRPr="006B4954" w14:paraId="2EAE4E67" w14:textId="77777777" w:rsidTr="005F49E3">
        <w:trPr>
          <w:tblHeader/>
        </w:trPr>
        <w:tc>
          <w:tcPr>
            <w:tcW w:w="978" w:type="dxa"/>
          </w:tcPr>
          <w:p w14:paraId="1A4EFA3A" w14:textId="4C963604" w:rsidR="002B5E15" w:rsidRPr="006B4954" w:rsidRDefault="002B5E15" w:rsidP="006B4954">
            <w:pPr>
              <w:suppressAutoHyphens/>
              <w:contextualSpacing/>
              <w:jc w:val="center"/>
              <w:rPr>
                <w:rFonts w:asciiTheme="majorHAnsi" w:hAnsiTheme="majorHAnsi" w:cstheme="majorHAnsi"/>
                <w:szCs w:val="22"/>
              </w:rPr>
            </w:pPr>
            <w:r>
              <w:rPr>
                <w:rFonts w:asciiTheme="majorHAnsi" w:hAnsiTheme="majorHAnsi" w:cstheme="majorHAnsi"/>
                <w:szCs w:val="22"/>
              </w:rPr>
              <w:t>1.1</w:t>
            </w:r>
          </w:p>
        </w:tc>
        <w:tc>
          <w:tcPr>
            <w:tcW w:w="1530" w:type="dxa"/>
          </w:tcPr>
          <w:p w14:paraId="62E24322" w14:textId="0C7991C9" w:rsidR="002B5E15" w:rsidRDefault="002B5E15" w:rsidP="006B4954">
            <w:pPr>
              <w:suppressAutoHyphens/>
              <w:contextualSpacing/>
              <w:rPr>
                <w:rFonts w:asciiTheme="majorHAnsi" w:hAnsiTheme="majorHAnsi" w:cstheme="majorHAnsi"/>
                <w:szCs w:val="22"/>
              </w:rPr>
            </w:pPr>
            <w:r>
              <w:rPr>
                <w:rFonts w:asciiTheme="majorHAnsi" w:hAnsiTheme="majorHAnsi" w:cstheme="majorHAnsi"/>
                <w:szCs w:val="22"/>
              </w:rPr>
              <w:t>10/02/2026</w:t>
            </w:r>
          </w:p>
        </w:tc>
        <w:tc>
          <w:tcPr>
            <w:tcW w:w="1725" w:type="dxa"/>
          </w:tcPr>
          <w:p w14:paraId="1D3654CF" w14:textId="0E31B800" w:rsidR="002B5E15" w:rsidRDefault="002B5E15" w:rsidP="006B4954">
            <w:pPr>
              <w:suppressAutoHyphens/>
              <w:contextualSpacing/>
              <w:rPr>
                <w:rFonts w:asciiTheme="majorHAnsi" w:hAnsiTheme="majorHAnsi" w:cstheme="majorHAnsi"/>
                <w:szCs w:val="22"/>
              </w:rPr>
            </w:pPr>
            <w:r>
              <w:rPr>
                <w:rFonts w:asciiTheme="majorHAnsi" w:hAnsiTheme="majorHAnsi" w:cstheme="majorHAnsi"/>
                <w:szCs w:val="22"/>
              </w:rPr>
              <w:t>Benj Salvador</w:t>
            </w:r>
          </w:p>
        </w:tc>
        <w:tc>
          <w:tcPr>
            <w:tcW w:w="5109" w:type="dxa"/>
          </w:tcPr>
          <w:p w14:paraId="48603A6D" w14:textId="6FB9F403" w:rsidR="002B5E15" w:rsidRPr="00D624FA" w:rsidRDefault="002B5E15" w:rsidP="006B4954">
            <w:pPr>
              <w:suppressAutoHyphens/>
              <w:contextualSpacing/>
              <w:rPr>
                <w:rFonts w:asciiTheme="majorHAnsi" w:hAnsiTheme="majorHAnsi" w:cstheme="majorHAnsi"/>
                <w:szCs w:val="22"/>
              </w:rPr>
            </w:pPr>
            <w:r w:rsidRPr="002B5E15">
              <w:rPr>
                <w:rFonts w:asciiTheme="majorHAnsi" w:hAnsiTheme="majorHAnsi" w:cstheme="majorHAnsi"/>
                <w:szCs w:val="22"/>
              </w:rPr>
              <w:t>Updated Evaluation section to include comprehensive Server-Side, Client-Side, and Development Tools analyses across Linux, Mac, Windows, and Mobile platforms</w:t>
            </w:r>
            <w:r>
              <w:rPr>
                <w:rFonts w:asciiTheme="majorHAnsi" w:hAnsiTheme="majorHAnsi" w:cstheme="majorHAnsi"/>
                <w:szCs w:val="22"/>
              </w:rPr>
              <w:t>.</w:t>
            </w:r>
          </w:p>
        </w:tc>
      </w:tr>
      <w:tr w:rsidR="00E60FC6" w:rsidRPr="006B4954" w14:paraId="04AF9AD8" w14:textId="77777777" w:rsidTr="005F49E3">
        <w:trPr>
          <w:tblHeader/>
        </w:trPr>
        <w:tc>
          <w:tcPr>
            <w:tcW w:w="978" w:type="dxa"/>
          </w:tcPr>
          <w:p w14:paraId="31F5DFAC" w14:textId="0D06FFA5" w:rsidR="00E60FC6" w:rsidRDefault="00E60FC6" w:rsidP="006B4954">
            <w:pPr>
              <w:suppressAutoHyphens/>
              <w:contextualSpacing/>
              <w:jc w:val="center"/>
              <w:rPr>
                <w:rFonts w:asciiTheme="majorHAnsi" w:hAnsiTheme="majorHAnsi" w:cstheme="majorHAnsi"/>
                <w:szCs w:val="22"/>
              </w:rPr>
            </w:pPr>
            <w:r>
              <w:rPr>
                <w:rFonts w:asciiTheme="majorHAnsi" w:hAnsiTheme="majorHAnsi" w:cstheme="majorHAnsi"/>
                <w:szCs w:val="22"/>
              </w:rPr>
              <w:t>1.2</w:t>
            </w:r>
          </w:p>
        </w:tc>
        <w:tc>
          <w:tcPr>
            <w:tcW w:w="1530" w:type="dxa"/>
          </w:tcPr>
          <w:p w14:paraId="40928E1E" w14:textId="48C1721C" w:rsidR="00E60FC6" w:rsidRDefault="00E60FC6" w:rsidP="006B4954">
            <w:pPr>
              <w:suppressAutoHyphens/>
              <w:contextualSpacing/>
              <w:rPr>
                <w:rFonts w:asciiTheme="majorHAnsi" w:hAnsiTheme="majorHAnsi" w:cstheme="majorHAnsi"/>
                <w:szCs w:val="22"/>
              </w:rPr>
            </w:pPr>
            <w:r>
              <w:rPr>
                <w:rFonts w:asciiTheme="majorHAnsi" w:hAnsiTheme="majorHAnsi" w:cstheme="majorHAnsi"/>
                <w:szCs w:val="22"/>
              </w:rPr>
              <w:t>10/1</w:t>
            </w:r>
            <w:r w:rsidR="00341786">
              <w:rPr>
                <w:rFonts w:asciiTheme="majorHAnsi" w:hAnsiTheme="majorHAnsi" w:cstheme="majorHAnsi"/>
                <w:szCs w:val="22"/>
              </w:rPr>
              <w:t>5</w:t>
            </w:r>
            <w:r>
              <w:rPr>
                <w:rFonts w:asciiTheme="majorHAnsi" w:hAnsiTheme="majorHAnsi" w:cstheme="majorHAnsi"/>
                <w:szCs w:val="22"/>
              </w:rPr>
              <w:t>/2026</w:t>
            </w:r>
          </w:p>
        </w:tc>
        <w:tc>
          <w:tcPr>
            <w:tcW w:w="1725" w:type="dxa"/>
          </w:tcPr>
          <w:p w14:paraId="5162FD6C" w14:textId="0AD0444C" w:rsidR="00E60FC6" w:rsidRDefault="00E60FC6" w:rsidP="006B4954">
            <w:pPr>
              <w:suppressAutoHyphens/>
              <w:contextualSpacing/>
              <w:rPr>
                <w:rFonts w:asciiTheme="majorHAnsi" w:hAnsiTheme="majorHAnsi" w:cstheme="majorHAnsi"/>
                <w:szCs w:val="22"/>
              </w:rPr>
            </w:pPr>
            <w:r>
              <w:rPr>
                <w:rFonts w:asciiTheme="majorHAnsi" w:hAnsiTheme="majorHAnsi" w:cstheme="majorHAnsi"/>
                <w:szCs w:val="22"/>
              </w:rPr>
              <w:t>Benj Salvador</w:t>
            </w:r>
          </w:p>
        </w:tc>
        <w:tc>
          <w:tcPr>
            <w:tcW w:w="5109" w:type="dxa"/>
          </w:tcPr>
          <w:p w14:paraId="5DA100FC" w14:textId="3D8951EF" w:rsidR="00E60FC6" w:rsidRPr="002B5E15" w:rsidRDefault="00E60FC6" w:rsidP="006B4954">
            <w:pPr>
              <w:suppressAutoHyphens/>
              <w:contextualSpacing/>
              <w:rPr>
                <w:rFonts w:asciiTheme="majorHAnsi" w:hAnsiTheme="majorHAnsi" w:cstheme="majorHAnsi"/>
                <w:szCs w:val="22"/>
              </w:rPr>
            </w:pPr>
            <w:r w:rsidRPr="00E60FC6">
              <w:rPr>
                <w:rFonts w:asciiTheme="majorHAnsi" w:hAnsiTheme="majorHAnsi" w:cstheme="majorHAnsi"/>
                <w:szCs w:val="22"/>
              </w:rPr>
              <w:t>Completed</w:t>
            </w:r>
            <w:r>
              <w:rPr>
                <w:rFonts w:asciiTheme="majorHAnsi" w:hAnsiTheme="majorHAnsi" w:cstheme="majorHAnsi"/>
                <w:szCs w:val="22"/>
              </w:rPr>
              <w:t xml:space="preserve"> the Document: Added</w:t>
            </w:r>
            <w:r w:rsidRPr="00E60FC6">
              <w:rPr>
                <w:rFonts w:asciiTheme="majorHAnsi" w:hAnsiTheme="majorHAnsi" w:cstheme="majorHAnsi"/>
                <w:szCs w:val="22"/>
              </w:rPr>
              <w:t xml:space="preserve"> </w:t>
            </w:r>
            <w:r>
              <w:rPr>
                <w:rFonts w:asciiTheme="majorHAnsi" w:hAnsiTheme="majorHAnsi" w:cstheme="majorHAnsi"/>
                <w:szCs w:val="22"/>
              </w:rPr>
              <w:t>r</w:t>
            </w:r>
            <w:r w:rsidRPr="00E60FC6">
              <w:rPr>
                <w:rFonts w:asciiTheme="majorHAnsi" w:hAnsiTheme="majorHAnsi" w:cstheme="majorHAnsi"/>
                <w:szCs w:val="22"/>
              </w:rPr>
              <w:t>ecommendations section detailing server platform, architecture, storage, memory management, distributed networks, and security</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76B384D0" w:rsidR="007B28D2" w:rsidRDefault="00F153D3" w:rsidP="00987146">
      <w:r w:rsidRPr="00F153D3">
        <w:t xml:space="preserve">Creative Technology Solutions (CTS) is helping The Gaming Room develop a web-based, multiplatform version of its Android game, </w:t>
      </w:r>
      <w:r w:rsidRPr="00F153D3">
        <w:rPr>
          <w:i/>
          <w:iCs/>
        </w:rPr>
        <w:t>Draw It or Lose It</w:t>
      </w:r>
      <w:r w:rsidRPr="00F153D3">
        <w:t>. The game allows teams to compete by identifying puzzles from rendered images during timed rounds.</w:t>
      </w:r>
      <w:r>
        <w:t xml:space="preserve"> They need to ensure that the application can support one or more teams, with multiple players assigned to each team. Users must be able to verify if a name is already in used to make sure that the game and team names are all unique. </w:t>
      </w:r>
      <w:r w:rsidR="00646324">
        <w:t xml:space="preserve">The system must also allow for only one game instance to exist in memory at a time, </w:t>
      </w:r>
      <w:r w:rsidR="00646324" w:rsidRPr="00646324">
        <w:t>using unique identifiers for games, teams, and players.</w:t>
      </w:r>
    </w:p>
    <w:p w14:paraId="325E6C9E" w14:textId="77777777" w:rsidR="00646324" w:rsidRDefault="00646324" w:rsidP="00987146"/>
    <w:p w14:paraId="37E23CBD" w14:textId="54ADF542" w:rsidR="00646324" w:rsidRDefault="00646324" w:rsidP="00987146">
      <w:r>
        <w:t xml:space="preserve">This proposal of the software design will </w:t>
      </w:r>
      <w:r w:rsidRPr="00646324">
        <w:t>provide a scalable and maintainable foundation for the web-based game while supporting future platform expansion. Hardware requirements will be determined after the software architecture is established.</w:t>
      </w:r>
    </w:p>
    <w:p w14:paraId="6D9DB3E2" w14:textId="77777777" w:rsidR="00F153D3" w:rsidRDefault="00F153D3"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6C8CF402" w14:textId="77777777" w:rsidR="00D624FA" w:rsidRDefault="00646324" w:rsidP="00646324">
      <w:pPr>
        <w:pStyle w:val="ListParagraph"/>
        <w:numPr>
          <w:ilvl w:val="0"/>
          <w:numId w:val="10"/>
        </w:numPr>
        <w:rPr>
          <w:iCs/>
          <w:szCs w:val="22"/>
        </w:rPr>
      </w:pPr>
      <w:bookmarkStart w:id="9" w:name="_Hlk115077100"/>
      <w:r>
        <w:rPr>
          <w:iCs/>
          <w:szCs w:val="22"/>
        </w:rPr>
        <w:t xml:space="preserve">Business Requirements: </w:t>
      </w:r>
    </w:p>
    <w:p w14:paraId="19AF4D52" w14:textId="20896AD9" w:rsidR="007B28D2" w:rsidRDefault="00646324" w:rsidP="00D624FA">
      <w:pPr>
        <w:pStyle w:val="ListParagraph"/>
        <w:numPr>
          <w:ilvl w:val="0"/>
          <w:numId w:val="12"/>
        </w:numPr>
        <w:rPr>
          <w:iCs/>
          <w:szCs w:val="22"/>
        </w:rPr>
      </w:pPr>
      <w:r w:rsidRPr="00646324">
        <w:rPr>
          <w:iCs/>
          <w:szCs w:val="22"/>
        </w:rPr>
        <w:t>Expan</w:t>
      </w:r>
      <w:r>
        <w:rPr>
          <w:iCs/>
          <w:szCs w:val="22"/>
        </w:rPr>
        <w:t>sion of</w:t>
      </w:r>
      <w:r w:rsidRPr="00646324">
        <w:rPr>
          <w:iCs/>
          <w:szCs w:val="22"/>
        </w:rPr>
        <w:t xml:space="preserve"> </w:t>
      </w:r>
      <w:r w:rsidRPr="00646324">
        <w:rPr>
          <w:i/>
          <w:iCs/>
          <w:szCs w:val="22"/>
        </w:rPr>
        <w:t>Draw It or Lose It</w:t>
      </w:r>
      <w:r w:rsidRPr="00646324">
        <w:rPr>
          <w:iCs/>
          <w:szCs w:val="22"/>
        </w:rPr>
        <w:t xml:space="preserve"> beyond Android to a global, multi-platform web environment to scale user acquisition and support multi-team competitive play.</w:t>
      </w:r>
    </w:p>
    <w:p w14:paraId="471226FB" w14:textId="69680C30" w:rsidR="00D624FA" w:rsidRDefault="00D624FA" w:rsidP="00D624FA">
      <w:pPr>
        <w:pStyle w:val="ListParagraph"/>
        <w:numPr>
          <w:ilvl w:val="0"/>
          <w:numId w:val="12"/>
        </w:numPr>
        <w:rPr>
          <w:iCs/>
          <w:szCs w:val="22"/>
        </w:rPr>
      </w:pPr>
      <w:r w:rsidRPr="00D624FA">
        <w:rPr>
          <w:iCs/>
          <w:szCs w:val="22"/>
        </w:rPr>
        <w:t>Support competitive gameplay structured around four 1-minute rounds with stock drawing rendering up to the 30-second mark, followed by 15-second steal attempts by opposing teams.</w:t>
      </w:r>
    </w:p>
    <w:p w14:paraId="0CFFE0B1" w14:textId="77777777" w:rsidR="00167199" w:rsidRDefault="00167199" w:rsidP="00167199">
      <w:pPr>
        <w:pStyle w:val="ListParagraph"/>
        <w:ind w:left="1080"/>
        <w:rPr>
          <w:iCs/>
          <w:szCs w:val="22"/>
        </w:rPr>
      </w:pPr>
    </w:p>
    <w:p w14:paraId="140286B5" w14:textId="12080AFA" w:rsidR="00646324" w:rsidRDefault="00646324" w:rsidP="00646324">
      <w:pPr>
        <w:pStyle w:val="ListParagraph"/>
        <w:numPr>
          <w:ilvl w:val="0"/>
          <w:numId w:val="10"/>
        </w:numPr>
        <w:rPr>
          <w:iCs/>
          <w:szCs w:val="22"/>
        </w:rPr>
      </w:pPr>
      <w:r>
        <w:rPr>
          <w:iCs/>
          <w:szCs w:val="22"/>
        </w:rPr>
        <w:t>Technical Requirements:</w:t>
      </w:r>
    </w:p>
    <w:p w14:paraId="7F0DF0F2" w14:textId="509348AD" w:rsidR="00646324" w:rsidRDefault="00646324" w:rsidP="00646324">
      <w:pPr>
        <w:pStyle w:val="ListParagraph"/>
        <w:numPr>
          <w:ilvl w:val="0"/>
          <w:numId w:val="11"/>
        </w:numPr>
        <w:rPr>
          <w:iCs/>
          <w:szCs w:val="22"/>
        </w:rPr>
      </w:pPr>
      <w:r w:rsidRPr="00646324">
        <w:rPr>
          <w:iCs/>
          <w:szCs w:val="22"/>
        </w:rPr>
        <w:t>Enforce single-instance memory tracking for the primary game controller.</w:t>
      </w:r>
    </w:p>
    <w:p w14:paraId="2E92C6DD" w14:textId="3C69E500" w:rsidR="00646324" w:rsidRDefault="00646324" w:rsidP="00646324">
      <w:pPr>
        <w:pStyle w:val="ListParagraph"/>
        <w:numPr>
          <w:ilvl w:val="0"/>
          <w:numId w:val="11"/>
        </w:numPr>
        <w:rPr>
          <w:iCs/>
          <w:szCs w:val="22"/>
        </w:rPr>
      </w:pPr>
      <w:r w:rsidRPr="00646324">
        <w:rPr>
          <w:iCs/>
          <w:szCs w:val="22"/>
        </w:rPr>
        <w:t>Guarantee distinct unique identifiers</w:t>
      </w:r>
      <w:r>
        <w:rPr>
          <w:iCs/>
          <w:szCs w:val="22"/>
        </w:rPr>
        <w:t xml:space="preserve"> for things like games, team, and player names.</w:t>
      </w:r>
    </w:p>
    <w:p w14:paraId="08869D2D" w14:textId="6991FD0D" w:rsidR="00646324" w:rsidRDefault="00646324" w:rsidP="00646324">
      <w:pPr>
        <w:pStyle w:val="ListParagraph"/>
        <w:numPr>
          <w:ilvl w:val="0"/>
          <w:numId w:val="11"/>
        </w:numPr>
        <w:rPr>
          <w:iCs/>
          <w:szCs w:val="22"/>
        </w:rPr>
      </w:pPr>
      <w:r w:rsidRPr="00646324">
        <w:rPr>
          <w:iCs/>
          <w:szCs w:val="22"/>
        </w:rPr>
        <w:t>Prevent duplicate naming for Games and Teams using pre-validation search mechanics.</w:t>
      </w:r>
    </w:p>
    <w:p w14:paraId="2B6F20C4" w14:textId="181291A3" w:rsidR="00646324" w:rsidRPr="00646324" w:rsidRDefault="00646324" w:rsidP="00646324">
      <w:pPr>
        <w:pStyle w:val="ListParagraph"/>
        <w:numPr>
          <w:ilvl w:val="0"/>
          <w:numId w:val="11"/>
        </w:numPr>
        <w:rPr>
          <w:iCs/>
          <w:szCs w:val="22"/>
        </w:rPr>
      </w:pPr>
      <w:r w:rsidRPr="00646324">
        <w:rPr>
          <w:iCs/>
          <w:szCs w:val="22"/>
        </w:rPr>
        <w:t>Establish an extensible object model allowing 1-to-many relationships</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92847A5" w14:textId="2D58D569" w:rsidR="00A325D0" w:rsidRDefault="00573114" w:rsidP="00573114">
      <w:pPr>
        <w:pStyle w:val="ListParagraph"/>
        <w:numPr>
          <w:ilvl w:val="0"/>
          <w:numId w:val="13"/>
        </w:numPr>
        <w:suppressAutoHyphens/>
        <w:rPr>
          <w:rFonts w:asciiTheme="majorHAnsi" w:hAnsiTheme="majorHAnsi" w:cstheme="majorHAnsi"/>
          <w:szCs w:val="22"/>
        </w:rPr>
      </w:pPr>
      <w:r>
        <w:rPr>
          <w:rFonts w:asciiTheme="majorHAnsi" w:hAnsiTheme="majorHAnsi" w:cstheme="majorHAnsi"/>
          <w:szCs w:val="22"/>
        </w:rPr>
        <w:t xml:space="preserve">Concurrency and State Synchronization: </w:t>
      </w:r>
      <w:r w:rsidRPr="00573114">
        <w:rPr>
          <w:rFonts w:asciiTheme="majorHAnsi" w:hAnsiTheme="majorHAnsi" w:cstheme="majorHAnsi"/>
          <w:szCs w:val="22"/>
        </w:rPr>
        <w:t>Multiple users may create games, join teams, or add players at the same time. The system must safely manage unique IDs and prevent race conditions.</w:t>
      </w:r>
    </w:p>
    <w:p w14:paraId="0A747E75" w14:textId="77777777" w:rsidR="00167199" w:rsidRDefault="00167199" w:rsidP="00167199">
      <w:pPr>
        <w:pStyle w:val="ListParagraph"/>
        <w:suppressAutoHyphens/>
        <w:rPr>
          <w:rFonts w:asciiTheme="majorHAnsi" w:hAnsiTheme="majorHAnsi" w:cstheme="majorHAnsi"/>
          <w:szCs w:val="22"/>
        </w:rPr>
      </w:pPr>
    </w:p>
    <w:p w14:paraId="58BAC627" w14:textId="2A2B5AE8" w:rsidR="00573114" w:rsidRDefault="00573114" w:rsidP="00573114">
      <w:pPr>
        <w:pStyle w:val="ListParagraph"/>
        <w:numPr>
          <w:ilvl w:val="0"/>
          <w:numId w:val="13"/>
        </w:numPr>
        <w:suppressAutoHyphens/>
        <w:rPr>
          <w:rFonts w:asciiTheme="majorHAnsi" w:hAnsiTheme="majorHAnsi" w:cstheme="majorHAnsi"/>
          <w:szCs w:val="22"/>
        </w:rPr>
      </w:pPr>
      <w:r>
        <w:rPr>
          <w:rFonts w:asciiTheme="majorHAnsi" w:hAnsiTheme="majorHAnsi" w:cstheme="majorHAnsi"/>
          <w:szCs w:val="22"/>
        </w:rPr>
        <w:t xml:space="preserve">Memory and Session Management: Compare to a local mobile application that terminates itself when closed, a web application holds active game states on the server. </w:t>
      </w:r>
      <w:r w:rsidRPr="00573114">
        <w:rPr>
          <w:rFonts w:asciiTheme="majorHAnsi" w:hAnsiTheme="majorHAnsi" w:cstheme="majorHAnsi"/>
          <w:szCs w:val="22"/>
        </w:rPr>
        <w:t>The server must efficiently manage active game states, prevent memory leaks, and maintain game information despite network delays.</w:t>
      </w:r>
    </w:p>
    <w:p w14:paraId="5A317054" w14:textId="77777777" w:rsidR="00167199" w:rsidRPr="00167199" w:rsidRDefault="00167199" w:rsidP="00167199">
      <w:pPr>
        <w:suppressAutoHyphens/>
        <w:rPr>
          <w:rFonts w:asciiTheme="majorHAnsi" w:hAnsiTheme="majorHAnsi" w:cstheme="majorHAnsi"/>
          <w:szCs w:val="22"/>
        </w:rPr>
      </w:pPr>
    </w:p>
    <w:p w14:paraId="37149D5F" w14:textId="5C2EDD53" w:rsidR="00573114" w:rsidRPr="00573114" w:rsidRDefault="00573114" w:rsidP="00573114">
      <w:pPr>
        <w:pStyle w:val="ListParagraph"/>
        <w:numPr>
          <w:ilvl w:val="0"/>
          <w:numId w:val="13"/>
        </w:numPr>
        <w:suppressAutoHyphens/>
        <w:rPr>
          <w:rFonts w:asciiTheme="majorHAnsi" w:hAnsiTheme="majorHAnsi" w:cstheme="majorHAnsi"/>
          <w:szCs w:val="22"/>
        </w:rPr>
      </w:pPr>
      <w:r>
        <w:rPr>
          <w:rFonts w:asciiTheme="majorHAnsi" w:hAnsiTheme="majorHAnsi" w:cstheme="majorHAnsi"/>
          <w:szCs w:val="22"/>
        </w:rPr>
        <w:t xml:space="preserve">Cross Platform Interoperability: </w:t>
      </w:r>
      <w:r w:rsidRPr="00573114">
        <w:rPr>
          <w:rFonts w:asciiTheme="majorHAnsi" w:hAnsiTheme="majorHAnsi" w:cstheme="majorHAnsi"/>
          <w:szCs w:val="22"/>
        </w:rPr>
        <w:t>The game logic must be separated from the user interface, so it works consistently across Windows, macOS, Linux, iOS, and Android devices.</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0C98E7D9" w:rsidR="00A325D0" w:rsidRDefault="00946E93" w:rsidP="006B4954">
      <w:pPr>
        <w:suppressAutoHyphens/>
        <w:contextualSpacing/>
        <w:rPr>
          <w:rFonts w:asciiTheme="majorHAnsi" w:hAnsiTheme="majorHAnsi" w:cstheme="majorHAnsi"/>
          <w:szCs w:val="22"/>
        </w:rPr>
      </w:pPr>
      <w:r>
        <w:rPr>
          <w:rFonts w:asciiTheme="majorHAnsi" w:hAnsiTheme="majorHAnsi" w:cstheme="majorHAnsi"/>
          <w:szCs w:val="22"/>
        </w:rPr>
        <w:t>N/A</w:t>
      </w:r>
    </w:p>
    <w:p w14:paraId="4EB3E806" w14:textId="77777777" w:rsidR="006B4954" w:rsidRDefault="006B4954" w:rsidP="006B4954">
      <w:pPr>
        <w:suppressAutoHyphens/>
        <w:contextualSpacing/>
        <w:rPr>
          <w:rFonts w:asciiTheme="majorHAnsi" w:hAnsiTheme="majorHAnsi" w:cstheme="majorHAnsi"/>
          <w:szCs w:val="22"/>
        </w:rPr>
      </w:pPr>
    </w:p>
    <w:p w14:paraId="58007646" w14:textId="77777777" w:rsidR="00167199" w:rsidRPr="006B4954" w:rsidRDefault="00167199"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41D0ACD0" w:rsidR="00A325D0" w:rsidRDefault="007D54B0" w:rsidP="007D54B0">
      <w:pPr>
        <w:pStyle w:val="ListParagraph"/>
        <w:numPr>
          <w:ilvl w:val="0"/>
          <w:numId w:val="14"/>
        </w:numPr>
        <w:suppressAutoHyphens/>
        <w:rPr>
          <w:rFonts w:asciiTheme="majorHAnsi" w:hAnsiTheme="majorHAnsi" w:cstheme="majorHAnsi"/>
          <w:szCs w:val="22"/>
        </w:rPr>
      </w:pPr>
      <w:r>
        <w:rPr>
          <w:rFonts w:asciiTheme="majorHAnsi" w:hAnsiTheme="majorHAnsi" w:cstheme="majorHAnsi"/>
          <w:szCs w:val="22"/>
        </w:rPr>
        <w:t xml:space="preserve">Inheritance: </w:t>
      </w:r>
      <w:r w:rsidRPr="007D54B0">
        <w:rPr>
          <w:rFonts w:asciiTheme="majorHAnsi" w:hAnsiTheme="majorHAnsi" w:cstheme="majorHAnsi"/>
          <w:szCs w:val="22"/>
        </w:rPr>
        <w:t xml:space="preserve">An </w:t>
      </w:r>
      <w:r w:rsidRPr="007D54B0">
        <w:rPr>
          <w:rFonts w:asciiTheme="majorHAnsi" w:hAnsiTheme="majorHAnsi" w:cstheme="majorHAnsi"/>
          <w:b/>
          <w:bCs/>
          <w:i/>
          <w:iCs/>
          <w:szCs w:val="22"/>
        </w:rPr>
        <w:t>Entity</w:t>
      </w:r>
      <w:r w:rsidRPr="007D54B0">
        <w:rPr>
          <w:rFonts w:asciiTheme="majorHAnsi" w:hAnsiTheme="majorHAnsi" w:cstheme="majorHAnsi"/>
          <w:i/>
          <w:iCs/>
          <w:szCs w:val="22"/>
        </w:rPr>
        <w:t xml:space="preserve"> </w:t>
      </w:r>
      <w:r w:rsidRPr="007D54B0">
        <w:rPr>
          <w:rFonts w:asciiTheme="majorHAnsi" w:hAnsiTheme="majorHAnsi" w:cstheme="majorHAnsi"/>
          <w:szCs w:val="22"/>
        </w:rPr>
        <w:t xml:space="preserve">base class contains the shared </w:t>
      </w:r>
      <w:r w:rsidRPr="007D54B0">
        <w:rPr>
          <w:rFonts w:asciiTheme="majorHAnsi" w:hAnsiTheme="majorHAnsi" w:cstheme="majorHAnsi"/>
          <w:b/>
          <w:bCs/>
          <w:i/>
          <w:iCs/>
          <w:szCs w:val="22"/>
        </w:rPr>
        <w:t>id</w:t>
      </w:r>
      <w:r w:rsidRPr="007D54B0">
        <w:rPr>
          <w:rFonts w:asciiTheme="majorHAnsi" w:hAnsiTheme="majorHAnsi" w:cstheme="majorHAnsi"/>
          <w:szCs w:val="22"/>
        </w:rPr>
        <w:t xml:space="preserve"> and name attributes. </w:t>
      </w:r>
      <w:r w:rsidRPr="007D54B0">
        <w:rPr>
          <w:rFonts w:asciiTheme="majorHAnsi" w:hAnsiTheme="majorHAnsi" w:cstheme="majorHAnsi"/>
          <w:b/>
          <w:bCs/>
          <w:i/>
          <w:iCs/>
          <w:szCs w:val="22"/>
        </w:rPr>
        <w:t>Game</w:t>
      </w:r>
      <w:r w:rsidRPr="007D54B0">
        <w:rPr>
          <w:rFonts w:asciiTheme="majorHAnsi" w:hAnsiTheme="majorHAnsi" w:cstheme="majorHAnsi"/>
          <w:i/>
          <w:iCs/>
          <w:szCs w:val="22"/>
        </w:rPr>
        <w:t xml:space="preserve">, </w:t>
      </w:r>
      <w:r w:rsidRPr="007D54B0">
        <w:rPr>
          <w:rFonts w:asciiTheme="majorHAnsi" w:hAnsiTheme="majorHAnsi" w:cstheme="majorHAnsi"/>
          <w:b/>
          <w:bCs/>
          <w:i/>
          <w:iCs/>
          <w:szCs w:val="22"/>
        </w:rPr>
        <w:t>Team</w:t>
      </w:r>
      <w:r w:rsidRPr="007D54B0">
        <w:rPr>
          <w:rFonts w:asciiTheme="majorHAnsi" w:hAnsiTheme="majorHAnsi" w:cstheme="majorHAnsi"/>
          <w:i/>
          <w:iCs/>
          <w:szCs w:val="22"/>
        </w:rPr>
        <w:t>,</w:t>
      </w:r>
      <w:r w:rsidRPr="007D54B0">
        <w:rPr>
          <w:rFonts w:asciiTheme="majorHAnsi" w:hAnsiTheme="majorHAnsi" w:cstheme="majorHAnsi"/>
          <w:szCs w:val="22"/>
        </w:rPr>
        <w:t xml:space="preserve"> and </w:t>
      </w:r>
      <w:r w:rsidRPr="007D54B0">
        <w:rPr>
          <w:rFonts w:asciiTheme="majorHAnsi" w:hAnsiTheme="majorHAnsi" w:cstheme="majorHAnsi"/>
          <w:b/>
          <w:bCs/>
          <w:i/>
          <w:iCs/>
          <w:szCs w:val="22"/>
        </w:rPr>
        <w:t>Player</w:t>
      </w:r>
      <w:r w:rsidRPr="007D54B0">
        <w:rPr>
          <w:rFonts w:asciiTheme="majorHAnsi" w:hAnsiTheme="majorHAnsi" w:cstheme="majorHAnsi"/>
          <w:szCs w:val="22"/>
        </w:rPr>
        <w:t xml:space="preserve"> inherit from </w:t>
      </w:r>
      <w:r w:rsidRPr="007D54B0">
        <w:rPr>
          <w:rFonts w:asciiTheme="majorHAnsi" w:hAnsiTheme="majorHAnsi" w:cstheme="majorHAnsi"/>
          <w:b/>
          <w:bCs/>
          <w:i/>
          <w:iCs/>
          <w:szCs w:val="22"/>
        </w:rPr>
        <w:t>Entity</w:t>
      </w:r>
      <w:r w:rsidRPr="007D54B0">
        <w:rPr>
          <w:rFonts w:asciiTheme="majorHAnsi" w:hAnsiTheme="majorHAnsi" w:cstheme="majorHAnsi"/>
          <w:szCs w:val="22"/>
        </w:rPr>
        <w:t xml:space="preserve"> to reduce duplication.</w:t>
      </w:r>
    </w:p>
    <w:p w14:paraId="001F848B" w14:textId="77777777" w:rsidR="00167199" w:rsidRDefault="00167199" w:rsidP="00167199">
      <w:pPr>
        <w:pStyle w:val="ListParagraph"/>
        <w:suppressAutoHyphens/>
        <w:rPr>
          <w:rFonts w:asciiTheme="majorHAnsi" w:hAnsiTheme="majorHAnsi" w:cstheme="majorHAnsi"/>
          <w:szCs w:val="22"/>
        </w:rPr>
      </w:pPr>
    </w:p>
    <w:p w14:paraId="1F56D035" w14:textId="67F24EC3" w:rsidR="007D54B0" w:rsidRDefault="007D54B0" w:rsidP="007D54B0">
      <w:pPr>
        <w:pStyle w:val="ListParagraph"/>
        <w:numPr>
          <w:ilvl w:val="0"/>
          <w:numId w:val="14"/>
        </w:numPr>
        <w:suppressAutoHyphens/>
        <w:rPr>
          <w:rFonts w:asciiTheme="majorHAnsi" w:hAnsiTheme="majorHAnsi" w:cstheme="majorHAnsi"/>
          <w:szCs w:val="22"/>
        </w:rPr>
      </w:pPr>
      <w:r>
        <w:rPr>
          <w:rFonts w:asciiTheme="majorHAnsi" w:hAnsiTheme="majorHAnsi" w:cstheme="majorHAnsi"/>
          <w:szCs w:val="22"/>
        </w:rPr>
        <w:t xml:space="preserve">Encapsulation: </w:t>
      </w:r>
      <w:r w:rsidR="00663D60">
        <w:rPr>
          <w:rFonts w:asciiTheme="majorHAnsi" w:hAnsiTheme="majorHAnsi" w:cstheme="majorHAnsi"/>
          <w:szCs w:val="22"/>
        </w:rPr>
        <w:t xml:space="preserve">Instance variables are declared </w:t>
      </w:r>
      <w:r w:rsidR="00663D60">
        <w:rPr>
          <w:rFonts w:asciiTheme="majorHAnsi" w:hAnsiTheme="majorHAnsi" w:cstheme="majorHAnsi"/>
          <w:b/>
          <w:bCs/>
          <w:i/>
          <w:iCs/>
          <w:szCs w:val="22"/>
        </w:rPr>
        <w:t>private</w:t>
      </w:r>
      <w:r w:rsidR="00663D60">
        <w:rPr>
          <w:rFonts w:asciiTheme="majorHAnsi" w:hAnsiTheme="majorHAnsi" w:cstheme="majorHAnsi"/>
          <w:szCs w:val="22"/>
        </w:rPr>
        <w:t xml:space="preserve">, preventing unauthorized external changes. </w:t>
      </w:r>
      <w:r w:rsidR="00663D60" w:rsidRPr="00663D60">
        <w:rPr>
          <w:rFonts w:asciiTheme="majorHAnsi" w:hAnsiTheme="majorHAnsi" w:cstheme="majorHAnsi"/>
          <w:szCs w:val="22"/>
        </w:rPr>
        <w:t>Access is strictly controlled through public constructors and getter methods.</w:t>
      </w:r>
    </w:p>
    <w:p w14:paraId="468094F4" w14:textId="77777777" w:rsidR="00167199" w:rsidRPr="00167199" w:rsidRDefault="00167199" w:rsidP="00167199">
      <w:pPr>
        <w:suppressAutoHyphens/>
        <w:rPr>
          <w:rFonts w:asciiTheme="majorHAnsi" w:hAnsiTheme="majorHAnsi" w:cstheme="majorHAnsi"/>
          <w:szCs w:val="22"/>
        </w:rPr>
      </w:pPr>
    </w:p>
    <w:p w14:paraId="5326685D" w14:textId="010EA435" w:rsidR="00663D60" w:rsidRDefault="00663D60" w:rsidP="007D54B0">
      <w:pPr>
        <w:pStyle w:val="ListParagraph"/>
        <w:numPr>
          <w:ilvl w:val="0"/>
          <w:numId w:val="14"/>
        </w:numPr>
        <w:suppressAutoHyphens/>
        <w:rPr>
          <w:rFonts w:asciiTheme="majorHAnsi" w:hAnsiTheme="majorHAnsi" w:cstheme="majorHAnsi"/>
          <w:szCs w:val="22"/>
        </w:rPr>
      </w:pPr>
      <w:r>
        <w:rPr>
          <w:rFonts w:asciiTheme="majorHAnsi" w:hAnsiTheme="majorHAnsi" w:cstheme="majorHAnsi"/>
          <w:szCs w:val="22"/>
        </w:rPr>
        <w:t xml:space="preserve">Abstraction: </w:t>
      </w:r>
      <w:r w:rsidR="000308A1">
        <w:rPr>
          <w:rFonts w:asciiTheme="majorHAnsi" w:hAnsiTheme="majorHAnsi" w:cstheme="majorHAnsi"/>
          <w:szCs w:val="22"/>
        </w:rPr>
        <w:t xml:space="preserve">The </w:t>
      </w:r>
      <w:r w:rsidR="000308A1" w:rsidRPr="007D54B0">
        <w:rPr>
          <w:rFonts w:asciiTheme="majorHAnsi" w:hAnsiTheme="majorHAnsi" w:cstheme="majorHAnsi"/>
          <w:b/>
          <w:bCs/>
          <w:i/>
          <w:iCs/>
          <w:szCs w:val="22"/>
        </w:rPr>
        <w:t>Entity</w:t>
      </w:r>
      <w:r w:rsidR="000308A1">
        <w:rPr>
          <w:rFonts w:asciiTheme="majorHAnsi" w:hAnsiTheme="majorHAnsi" w:cstheme="majorHAnsi"/>
          <w:szCs w:val="22"/>
        </w:rPr>
        <w:t xml:space="preserve"> </w:t>
      </w:r>
      <w:r w:rsidR="000308A1" w:rsidRPr="000308A1">
        <w:rPr>
          <w:rFonts w:asciiTheme="majorHAnsi" w:hAnsiTheme="majorHAnsi" w:cstheme="majorHAnsi"/>
          <w:szCs w:val="22"/>
        </w:rPr>
        <w:t>class provides common identifier management and allows the system to work with different entities consistently.</w:t>
      </w:r>
    </w:p>
    <w:p w14:paraId="003D1F00" w14:textId="77777777" w:rsidR="00167199" w:rsidRPr="00167199" w:rsidRDefault="00167199" w:rsidP="00167199">
      <w:pPr>
        <w:suppressAutoHyphens/>
        <w:rPr>
          <w:rFonts w:asciiTheme="majorHAnsi" w:hAnsiTheme="majorHAnsi" w:cstheme="majorHAnsi"/>
          <w:szCs w:val="22"/>
        </w:rPr>
      </w:pPr>
    </w:p>
    <w:p w14:paraId="7157B0B6" w14:textId="41292104" w:rsidR="000308A1" w:rsidRDefault="000308A1" w:rsidP="007D54B0">
      <w:pPr>
        <w:pStyle w:val="ListParagraph"/>
        <w:numPr>
          <w:ilvl w:val="0"/>
          <w:numId w:val="14"/>
        </w:numPr>
        <w:suppressAutoHyphens/>
        <w:rPr>
          <w:rFonts w:asciiTheme="majorHAnsi" w:hAnsiTheme="majorHAnsi" w:cstheme="majorHAnsi"/>
          <w:szCs w:val="22"/>
        </w:rPr>
      </w:pPr>
      <w:r>
        <w:rPr>
          <w:rFonts w:asciiTheme="majorHAnsi" w:hAnsiTheme="majorHAnsi" w:cstheme="majorHAnsi"/>
          <w:szCs w:val="22"/>
        </w:rPr>
        <w:t>Relationships:</w:t>
      </w:r>
    </w:p>
    <w:p w14:paraId="11F732F7" w14:textId="24F6AB33" w:rsidR="000308A1" w:rsidRDefault="000308A1" w:rsidP="000308A1">
      <w:pPr>
        <w:pStyle w:val="ListParagraph"/>
        <w:numPr>
          <w:ilvl w:val="0"/>
          <w:numId w:val="11"/>
        </w:numPr>
        <w:suppressAutoHyphens/>
        <w:rPr>
          <w:rFonts w:asciiTheme="majorHAnsi" w:hAnsiTheme="majorHAnsi" w:cstheme="majorHAnsi"/>
          <w:szCs w:val="22"/>
        </w:rPr>
      </w:pPr>
      <w:r>
        <w:rPr>
          <w:rFonts w:asciiTheme="majorHAnsi" w:hAnsiTheme="majorHAnsi" w:cstheme="majorHAnsi"/>
          <w:szCs w:val="22"/>
        </w:rPr>
        <w:t xml:space="preserve">Aggregation: </w:t>
      </w:r>
      <w:r>
        <w:rPr>
          <w:rFonts w:asciiTheme="majorHAnsi" w:hAnsiTheme="majorHAnsi" w:cstheme="majorHAnsi"/>
          <w:b/>
          <w:bCs/>
          <w:i/>
          <w:iCs/>
          <w:szCs w:val="22"/>
        </w:rPr>
        <w:t xml:space="preserve">GameService </w:t>
      </w:r>
      <w:r>
        <w:rPr>
          <w:rFonts w:asciiTheme="majorHAnsi" w:hAnsiTheme="majorHAnsi" w:cstheme="majorHAnsi"/>
          <w:szCs w:val="22"/>
        </w:rPr>
        <w:t xml:space="preserve">holds a collection of </w:t>
      </w:r>
      <w:r>
        <w:rPr>
          <w:rFonts w:asciiTheme="majorHAnsi" w:hAnsiTheme="majorHAnsi" w:cstheme="majorHAnsi"/>
          <w:b/>
          <w:bCs/>
          <w:i/>
          <w:iCs/>
          <w:szCs w:val="22"/>
        </w:rPr>
        <w:t xml:space="preserve">Game </w:t>
      </w:r>
      <w:r>
        <w:rPr>
          <w:rFonts w:asciiTheme="majorHAnsi" w:hAnsiTheme="majorHAnsi" w:cstheme="majorHAnsi"/>
          <w:szCs w:val="22"/>
        </w:rPr>
        <w:t xml:space="preserve">instances. A holds a collection of </w:t>
      </w:r>
      <w:r w:rsidRPr="007D54B0">
        <w:rPr>
          <w:rFonts w:asciiTheme="majorHAnsi" w:hAnsiTheme="majorHAnsi" w:cstheme="majorHAnsi"/>
          <w:b/>
          <w:bCs/>
          <w:i/>
          <w:iCs/>
          <w:szCs w:val="22"/>
        </w:rPr>
        <w:t>Team</w:t>
      </w:r>
      <w:r>
        <w:rPr>
          <w:rFonts w:asciiTheme="majorHAnsi" w:hAnsiTheme="majorHAnsi" w:cstheme="majorHAnsi"/>
          <w:szCs w:val="22"/>
        </w:rPr>
        <w:t xml:space="preserve"> instances, which then holds a collection of </w:t>
      </w:r>
      <w:r w:rsidRPr="007D54B0">
        <w:rPr>
          <w:rFonts w:asciiTheme="majorHAnsi" w:hAnsiTheme="majorHAnsi" w:cstheme="majorHAnsi"/>
          <w:b/>
          <w:bCs/>
          <w:i/>
          <w:iCs/>
          <w:szCs w:val="22"/>
        </w:rPr>
        <w:t>Player</w:t>
      </w:r>
      <w:r w:rsidRPr="007D54B0">
        <w:rPr>
          <w:rFonts w:asciiTheme="majorHAnsi" w:hAnsiTheme="majorHAnsi" w:cstheme="majorHAnsi"/>
          <w:szCs w:val="22"/>
        </w:rPr>
        <w:t xml:space="preserve"> </w:t>
      </w:r>
      <w:r>
        <w:rPr>
          <w:rFonts w:asciiTheme="majorHAnsi" w:hAnsiTheme="majorHAnsi" w:cstheme="majorHAnsi"/>
          <w:szCs w:val="22"/>
        </w:rPr>
        <w:t>instances</w:t>
      </w:r>
    </w:p>
    <w:p w14:paraId="03DD4B96" w14:textId="43815E2D" w:rsidR="00167199" w:rsidRPr="00167199" w:rsidRDefault="000308A1" w:rsidP="00167199">
      <w:pPr>
        <w:pStyle w:val="ListParagraph"/>
        <w:numPr>
          <w:ilvl w:val="0"/>
          <w:numId w:val="11"/>
        </w:numPr>
        <w:suppressAutoHyphens/>
        <w:rPr>
          <w:rFonts w:asciiTheme="majorHAnsi" w:hAnsiTheme="majorHAnsi" w:cstheme="majorHAnsi"/>
          <w:szCs w:val="22"/>
        </w:rPr>
      </w:pPr>
      <w:r>
        <w:rPr>
          <w:rFonts w:asciiTheme="majorHAnsi" w:hAnsiTheme="majorHAnsi" w:cstheme="majorHAnsi"/>
          <w:szCs w:val="22"/>
        </w:rPr>
        <w:t xml:space="preserve">Dependency: </w:t>
      </w:r>
      <w:r w:rsidRPr="000308A1">
        <w:rPr>
          <w:rFonts w:asciiTheme="majorHAnsi" w:hAnsiTheme="majorHAnsi" w:cstheme="majorHAnsi"/>
          <w:b/>
          <w:bCs/>
          <w:i/>
          <w:iCs/>
          <w:szCs w:val="22"/>
        </w:rPr>
        <w:t>ProgramDriver</w:t>
      </w:r>
      <w:r w:rsidRPr="000308A1">
        <w:rPr>
          <w:rFonts w:asciiTheme="majorHAnsi" w:hAnsiTheme="majorHAnsi" w:cstheme="majorHAnsi"/>
          <w:szCs w:val="22"/>
        </w:rPr>
        <w:t xml:space="preserve"> uses </w:t>
      </w:r>
      <w:r w:rsidRPr="000308A1">
        <w:rPr>
          <w:rFonts w:asciiTheme="majorHAnsi" w:hAnsiTheme="majorHAnsi" w:cstheme="majorHAnsi"/>
          <w:b/>
          <w:bCs/>
          <w:i/>
          <w:iCs/>
          <w:szCs w:val="22"/>
        </w:rPr>
        <w:t>SingletonTester</w:t>
      </w:r>
      <w:r w:rsidRPr="000308A1">
        <w:rPr>
          <w:rFonts w:asciiTheme="majorHAnsi" w:hAnsiTheme="majorHAnsi" w:cstheme="majorHAnsi"/>
          <w:szCs w:val="22"/>
        </w:rPr>
        <w:t xml:space="preserve"> to verify that only one game </w:t>
      </w:r>
      <w:r>
        <w:rPr>
          <w:rFonts w:asciiTheme="majorHAnsi" w:hAnsiTheme="majorHAnsi" w:cstheme="majorHAnsi"/>
          <w:szCs w:val="22"/>
        </w:rPr>
        <w:t xml:space="preserve">instance </w:t>
      </w:r>
      <w:r w:rsidRPr="000308A1">
        <w:rPr>
          <w:rFonts w:asciiTheme="majorHAnsi" w:hAnsiTheme="majorHAnsi" w:cstheme="majorHAnsi"/>
          <w:szCs w:val="22"/>
        </w:rPr>
        <w:t>exists at a time.</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5D23A0EA" w14:textId="77777777" w:rsidR="0043649A" w:rsidRPr="006B4954" w:rsidRDefault="0043649A" w:rsidP="006B4954">
      <w:pPr>
        <w:suppressAutoHyphens/>
        <w:contextualSpacing/>
        <w:rPr>
          <w:rFonts w:asciiTheme="majorHAnsi" w:hAnsiTheme="majorHAnsi" w:cstheme="majorHAnsi"/>
          <w:szCs w:val="22"/>
        </w:rPr>
      </w:pP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053CBD80" w:rsidR="00A325D0" w:rsidRPr="007D53F6" w:rsidRDefault="007D53F6" w:rsidP="006B4954">
            <w:pPr>
              <w:suppressAutoHyphens/>
              <w:contextualSpacing/>
              <w:rPr>
                <w:rFonts w:asciiTheme="majorHAnsi" w:hAnsiTheme="majorHAnsi" w:cstheme="majorHAnsi"/>
                <w:szCs w:val="22"/>
              </w:rPr>
            </w:pPr>
            <w:r>
              <w:rPr>
                <w:rFonts w:asciiTheme="majorHAnsi" w:hAnsiTheme="majorHAnsi" w:cstheme="majorHAnsi"/>
                <w:szCs w:val="22"/>
              </w:rPr>
              <w:t>M</w:t>
            </w:r>
            <w:r w:rsidRPr="007D53F6">
              <w:rPr>
                <w:rFonts w:asciiTheme="majorHAnsi" w:hAnsiTheme="majorHAnsi" w:cstheme="majorHAnsi"/>
                <w:szCs w:val="22"/>
              </w:rPr>
              <w:t>acOS Server integrates well with Apple environments</w:t>
            </w:r>
            <w:r w:rsidR="002B5E15">
              <w:rPr>
                <w:rFonts w:asciiTheme="majorHAnsi" w:hAnsiTheme="majorHAnsi" w:cstheme="majorHAnsi"/>
                <w:szCs w:val="22"/>
              </w:rPr>
              <w:t>.</w:t>
            </w:r>
            <w:r w:rsidRPr="007D53F6">
              <w:rPr>
                <w:rFonts w:asciiTheme="majorHAnsi" w:hAnsiTheme="majorHAnsi" w:cstheme="majorHAnsi"/>
                <w:szCs w:val="22"/>
              </w:rPr>
              <w:t xml:space="preserve"> </w:t>
            </w:r>
            <w:r w:rsidR="002D6B18">
              <w:rPr>
                <w:rFonts w:asciiTheme="majorHAnsi" w:hAnsiTheme="majorHAnsi" w:cstheme="majorHAnsi"/>
                <w:szCs w:val="22"/>
              </w:rPr>
              <w:t xml:space="preserve">However, </w:t>
            </w:r>
            <w:r w:rsidR="002D6B18" w:rsidRPr="007D53F6">
              <w:rPr>
                <w:rFonts w:asciiTheme="majorHAnsi" w:hAnsiTheme="majorHAnsi" w:cstheme="majorHAnsi"/>
                <w:szCs w:val="22"/>
              </w:rPr>
              <w:t>it</w:t>
            </w:r>
            <w:r w:rsidR="002B5E15">
              <w:rPr>
                <w:rFonts w:asciiTheme="majorHAnsi" w:hAnsiTheme="majorHAnsi" w:cstheme="majorHAnsi"/>
                <w:szCs w:val="22"/>
              </w:rPr>
              <w:t xml:space="preserve"> is not compatible with high density, enterprise grade web hosting due to its hardware constraints,</w:t>
            </w:r>
            <w:r w:rsidR="002D6B18" w:rsidRPr="002D6B18">
              <w:rPr>
                <w:rFonts w:ascii="Segoe UI" w:hAnsi="Segoe UI" w:cs="Segoe UI"/>
                <w:color w:val="0D0D0D"/>
                <w:shd w:val="clear" w:color="auto" w:fill="FFFFFF"/>
              </w:rPr>
              <w:t xml:space="preserve"> </w:t>
            </w:r>
            <w:r w:rsidR="002D6B18" w:rsidRPr="002D6B18">
              <w:rPr>
                <w:rFonts w:asciiTheme="majorHAnsi" w:hAnsiTheme="majorHAnsi" w:cstheme="majorHAnsi"/>
                <w:szCs w:val="22"/>
              </w:rPr>
              <w:t>high server costs, and limited native availability across major cloud-provider infrastructures</w:t>
            </w:r>
            <w:r w:rsidR="002D6B18">
              <w:rPr>
                <w:rFonts w:asciiTheme="majorHAnsi" w:hAnsiTheme="majorHAnsi" w:cstheme="majorHAnsi"/>
                <w:szCs w:val="22"/>
              </w:rPr>
              <w:t xml:space="preserve">. It also </w:t>
            </w:r>
            <w:r w:rsidR="00244ED3">
              <w:rPr>
                <w:rFonts w:asciiTheme="majorHAnsi" w:hAnsiTheme="majorHAnsi" w:cstheme="majorHAnsi"/>
                <w:szCs w:val="22"/>
              </w:rPr>
              <w:t>doesn’t</w:t>
            </w:r>
            <w:r w:rsidR="002D6B18">
              <w:rPr>
                <w:rFonts w:asciiTheme="majorHAnsi" w:hAnsiTheme="majorHAnsi" w:cstheme="majorHAnsi"/>
                <w:szCs w:val="22"/>
              </w:rPr>
              <w:t xml:space="preserve"> have elastic scaling and container orchestration capabilities which are normally required to support a multi-tenant Java backend </w:t>
            </w:r>
            <w:r w:rsidR="002D6B18" w:rsidRPr="002D6B18">
              <w:rPr>
                <w:rFonts w:asciiTheme="majorHAnsi" w:hAnsiTheme="majorHAnsi" w:cstheme="majorHAnsi"/>
                <w:szCs w:val="22"/>
              </w:rPr>
              <w:t>serving thousands of concurrent players.</w:t>
            </w:r>
          </w:p>
        </w:tc>
        <w:tc>
          <w:tcPr>
            <w:tcW w:w="1890" w:type="dxa"/>
            <w:tcMar>
              <w:top w:w="0" w:type="dxa"/>
              <w:left w:w="115" w:type="dxa"/>
              <w:bottom w:w="0" w:type="dxa"/>
              <w:right w:w="115" w:type="dxa"/>
            </w:tcMar>
          </w:tcPr>
          <w:p w14:paraId="4485DDC0" w14:textId="54DD5A2F" w:rsidR="007D53F6" w:rsidRPr="007D53F6" w:rsidRDefault="007D53F6" w:rsidP="007D53F6">
            <w:pPr>
              <w:suppressAutoHyphens/>
              <w:contextualSpacing/>
              <w:rPr>
                <w:rFonts w:asciiTheme="majorHAnsi" w:hAnsiTheme="majorHAnsi" w:cstheme="majorHAnsi"/>
                <w:szCs w:val="22"/>
              </w:rPr>
            </w:pPr>
            <w:r w:rsidRPr="007D53F6">
              <w:rPr>
                <w:rFonts w:asciiTheme="majorHAnsi" w:hAnsiTheme="majorHAnsi" w:cstheme="majorHAnsi"/>
                <w:szCs w:val="22"/>
              </w:rPr>
              <w:t xml:space="preserve">Linux </w:t>
            </w:r>
            <w:r w:rsidR="00244ED3">
              <w:rPr>
                <w:rFonts w:asciiTheme="majorHAnsi" w:hAnsiTheme="majorHAnsi" w:cstheme="majorHAnsi"/>
                <w:szCs w:val="22"/>
              </w:rPr>
              <w:t xml:space="preserve">such as Ubuntu Server and Red Hat Enterprise Linux (RHEL) </w:t>
            </w:r>
            <w:r w:rsidR="00244ED3" w:rsidRPr="007D53F6">
              <w:rPr>
                <w:rFonts w:asciiTheme="majorHAnsi" w:hAnsiTheme="majorHAnsi" w:cstheme="majorHAnsi"/>
                <w:szCs w:val="22"/>
              </w:rPr>
              <w:t>are</w:t>
            </w:r>
            <w:r w:rsidRPr="007D53F6">
              <w:rPr>
                <w:rFonts w:asciiTheme="majorHAnsi" w:hAnsiTheme="majorHAnsi" w:cstheme="majorHAnsi"/>
                <w:szCs w:val="22"/>
              </w:rPr>
              <w:t xml:space="preserve"> widely used for web applications because </w:t>
            </w:r>
            <w:r w:rsidR="00244ED3">
              <w:rPr>
                <w:rFonts w:asciiTheme="majorHAnsi" w:hAnsiTheme="majorHAnsi" w:cstheme="majorHAnsi"/>
                <w:szCs w:val="22"/>
              </w:rPr>
              <w:t xml:space="preserve">of their open-source </w:t>
            </w:r>
            <w:r w:rsidR="00244ED3" w:rsidRPr="00244ED3">
              <w:rPr>
                <w:rFonts w:asciiTheme="majorHAnsi" w:hAnsiTheme="majorHAnsi" w:cstheme="majorHAnsi"/>
                <w:szCs w:val="22"/>
              </w:rPr>
              <w:t>ecosystem, mature tooling, stability, and relatively low resource overhead.</w:t>
            </w:r>
            <w:r w:rsidR="00244ED3">
              <w:rPr>
                <w:rFonts w:asciiTheme="majorHAnsi" w:hAnsiTheme="majorHAnsi" w:cstheme="majorHAnsi"/>
                <w:szCs w:val="22"/>
              </w:rPr>
              <w:t xml:space="preserve"> It also provides a strong native support for containerization and orchestration technologies such as Docker and Kubernetus, which helps enable Java-based GameSevice applications to help scale across cloud infrastructures. This kind of architecture allows applications to have </w:t>
            </w:r>
            <w:r w:rsidR="00244ED3" w:rsidRPr="00244ED3">
              <w:rPr>
                <w:rFonts w:asciiTheme="majorHAnsi" w:hAnsiTheme="majorHAnsi" w:cstheme="majorHAnsi"/>
                <w:szCs w:val="22"/>
              </w:rPr>
              <w:t>additional compute capacity to be provisioned dynamically as player traffic increases during globally scheduled games.</w:t>
            </w:r>
          </w:p>
          <w:p w14:paraId="26FEAA67" w14:textId="07AE4B27"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12DBF5D5" w14:textId="2AC093C4" w:rsidR="00A325D0" w:rsidRPr="006B4954" w:rsidRDefault="007012CB" w:rsidP="006B4954">
            <w:pPr>
              <w:suppressAutoHyphens/>
              <w:contextualSpacing/>
              <w:rPr>
                <w:rFonts w:asciiTheme="majorHAnsi" w:hAnsiTheme="majorHAnsi" w:cstheme="majorHAnsi"/>
                <w:szCs w:val="22"/>
              </w:rPr>
            </w:pPr>
            <w:r w:rsidRPr="007012CB">
              <w:rPr>
                <w:rFonts w:asciiTheme="majorHAnsi" w:hAnsiTheme="majorHAnsi" w:cstheme="majorHAnsi"/>
                <w:szCs w:val="22"/>
              </w:rPr>
              <w:t>Windows Server provides strong enterprise infrastructure support, seamless Active Directory integration, and robust administrative tools</w:t>
            </w:r>
            <w:r w:rsidR="005C7461">
              <w:rPr>
                <w:rFonts w:asciiTheme="majorHAnsi" w:hAnsiTheme="majorHAnsi" w:cstheme="majorHAnsi"/>
                <w:szCs w:val="22"/>
              </w:rPr>
              <w:t>.</w:t>
            </w:r>
            <w:r w:rsidRPr="007012CB">
              <w:rPr>
                <w:rFonts w:asciiTheme="majorHAnsi" w:hAnsiTheme="majorHAnsi" w:cstheme="majorHAnsi"/>
                <w:szCs w:val="22"/>
              </w:rPr>
              <w:t xml:space="preserve"> </w:t>
            </w:r>
            <w:r w:rsidR="005C7461">
              <w:rPr>
                <w:rFonts w:asciiTheme="majorHAnsi" w:hAnsiTheme="majorHAnsi" w:cstheme="majorHAnsi"/>
                <w:szCs w:val="22"/>
              </w:rPr>
              <w:t xml:space="preserve">Although it is fully capable of hosting Java-based backend web applications, it also produces </w:t>
            </w:r>
            <w:r w:rsidR="005F028D">
              <w:rPr>
                <w:rFonts w:asciiTheme="majorHAnsi" w:hAnsiTheme="majorHAnsi" w:cstheme="majorHAnsi"/>
                <w:szCs w:val="22"/>
              </w:rPr>
              <w:t>recurring</w:t>
            </w:r>
            <w:r w:rsidR="005C7461">
              <w:rPr>
                <w:rFonts w:asciiTheme="majorHAnsi" w:hAnsiTheme="majorHAnsi" w:cstheme="majorHAnsi"/>
                <w:szCs w:val="22"/>
              </w:rPr>
              <w:t xml:space="preserve"> </w:t>
            </w:r>
            <w:r w:rsidR="005F028D" w:rsidRPr="005F028D">
              <w:rPr>
                <w:rFonts w:asciiTheme="majorHAnsi" w:hAnsiTheme="majorHAnsi" w:cstheme="majorHAnsi"/>
                <w:szCs w:val="22"/>
              </w:rPr>
              <w:t>per-core operating system licensing costs for The Gaming Room.</w:t>
            </w:r>
            <w:r w:rsidR="005F028D">
              <w:rPr>
                <w:rFonts w:asciiTheme="majorHAnsi" w:hAnsiTheme="majorHAnsi" w:cstheme="majorHAnsi"/>
                <w:szCs w:val="22"/>
              </w:rPr>
              <w:t xml:space="preserve"> </w:t>
            </w:r>
            <w:r w:rsidR="006D5024">
              <w:rPr>
                <w:rFonts w:asciiTheme="majorHAnsi" w:hAnsiTheme="majorHAnsi" w:cstheme="majorHAnsi"/>
                <w:szCs w:val="22"/>
              </w:rPr>
              <w:t>Windows</w:t>
            </w:r>
            <w:r w:rsidR="005F028D">
              <w:rPr>
                <w:rFonts w:asciiTheme="majorHAnsi" w:hAnsiTheme="majorHAnsi" w:cstheme="majorHAnsi"/>
                <w:szCs w:val="22"/>
              </w:rPr>
              <w:t xml:space="preserve"> also require a greater overhead system, CPU and RAM, compared to a headless Linux distribution which caused an increasing long-term operational host costs.</w:t>
            </w:r>
          </w:p>
        </w:tc>
        <w:tc>
          <w:tcPr>
            <w:tcW w:w="2080" w:type="dxa"/>
            <w:tcMar>
              <w:top w:w="0" w:type="dxa"/>
              <w:left w:w="115" w:type="dxa"/>
              <w:bottom w:w="0" w:type="dxa"/>
              <w:right w:w="115" w:type="dxa"/>
            </w:tcMar>
          </w:tcPr>
          <w:p w14:paraId="1B7299A3" w14:textId="12955B1A" w:rsidR="00A325D0" w:rsidRPr="006B4954" w:rsidRDefault="008A6C8C" w:rsidP="006B4954">
            <w:pPr>
              <w:suppressAutoHyphens/>
              <w:contextualSpacing/>
              <w:rPr>
                <w:rFonts w:asciiTheme="majorHAnsi" w:hAnsiTheme="majorHAnsi" w:cstheme="majorHAnsi"/>
                <w:szCs w:val="22"/>
              </w:rPr>
            </w:pPr>
            <w:r w:rsidRPr="008A6C8C">
              <w:rPr>
                <w:rFonts w:asciiTheme="majorHAnsi" w:hAnsiTheme="majorHAnsi" w:cstheme="majorHAnsi"/>
                <w:szCs w:val="22"/>
              </w:rPr>
              <w:t xml:space="preserve">Mobile </w:t>
            </w:r>
            <w:r w:rsidR="00125881">
              <w:rPr>
                <w:rFonts w:asciiTheme="majorHAnsi" w:hAnsiTheme="majorHAnsi" w:cstheme="majorHAnsi"/>
                <w:szCs w:val="22"/>
              </w:rPr>
              <w:t xml:space="preserve">platforms like iOS and Android are </w:t>
            </w:r>
            <w:r w:rsidR="00125881" w:rsidRPr="00125881">
              <w:rPr>
                <w:rFonts w:asciiTheme="majorHAnsi" w:hAnsiTheme="majorHAnsi" w:cstheme="majorHAnsi"/>
                <w:szCs w:val="22"/>
              </w:rPr>
              <w:t>unsuitable for reliable backend web</w:t>
            </w:r>
            <w:r w:rsidR="00125881">
              <w:rPr>
                <w:rFonts w:asciiTheme="majorHAnsi" w:hAnsiTheme="majorHAnsi" w:cstheme="majorHAnsi"/>
                <w:szCs w:val="22"/>
              </w:rPr>
              <w:t xml:space="preserve"> </w:t>
            </w:r>
            <w:r w:rsidR="00125881" w:rsidRPr="00125881">
              <w:rPr>
                <w:rFonts w:asciiTheme="majorHAnsi" w:hAnsiTheme="majorHAnsi" w:cstheme="majorHAnsi"/>
                <w:szCs w:val="22"/>
              </w:rPr>
              <w:t>server hosting</w:t>
            </w:r>
            <w:r w:rsidR="00125881">
              <w:rPr>
                <w:rFonts w:asciiTheme="majorHAnsi" w:hAnsiTheme="majorHAnsi" w:cstheme="majorHAnsi"/>
                <w:szCs w:val="22"/>
              </w:rPr>
              <w:t xml:space="preserve"> because they were never designed for it</w:t>
            </w:r>
            <w:r w:rsidRPr="008A6C8C">
              <w:rPr>
                <w:rFonts w:asciiTheme="majorHAnsi" w:hAnsiTheme="majorHAnsi" w:cstheme="majorHAnsi"/>
                <w:szCs w:val="22"/>
              </w:rPr>
              <w:t>.</w:t>
            </w:r>
            <w:r w:rsidR="00125881">
              <w:rPr>
                <w:rFonts w:asciiTheme="majorHAnsi" w:hAnsiTheme="majorHAnsi" w:cstheme="majorHAnsi"/>
                <w:szCs w:val="22"/>
              </w:rPr>
              <w:t xml:space="preserve"> </w:t>
            </w:r>
            <w:r w:rsidR="005C7461">
              <w:rPr>
                <w:rFonts w:asciiTheme="majorHAnsi" w:hAnsiTheme="majorHAnsi" w:cstheme="majorHAnsi"/>
                <w:szCs w:val="22"/>
              </w:rPr>
              <w:t>Things like d</w:t>
            </w:r>
            <w:r w:rsidR="005C7461" w:rsidRPr="005C7461">
              <w:rPr>
                <w:rFonts w:asciiTheme="majorHAnsi" w:hAnsiTheme="majorHAnsi" w:cstheme="majorHAnsi"/>
                <w:szCs w:val="22"/>
              </w:rPr>
              <w:t>ynamic network addressing, mobile hardware constraints, aggressive power</w:t>
            </w:r>
            <w:r w:rsidR="005C7461">
              <w:rPr>
                <w:rFonts w:asciiTheme="majorHAnsi" w:hAnsiTheme="majorHAnsi" w:cstheme="majorHAnsi"/>
                <w:szCs w:val="22"/>
              </w:rPr>
              <w:t xml:space="preserve"> </w:t>
            </w:r>
            <w:r w:rsidR="005C7461" w:rsidRPr="005C7461">
              <w:rPr>
                <w:rFonts w:asciiTheme="majorHAnsi" w:hAnsiTheme="majorHAnsi" w:cstheme="majorHAnsi"/>
                <w:szCs w:val="22"/>
              </w:rPr>
              <w:t>management policies, and restrictions on persistent background processes make mobile devices poorly suited to maintaining continuously available server workloads.</w:t>
            </w:r>
            <w:r w:rsidR="005C7461">
              <w:rPr>
                <w:rFonts w:asciiTheme="majorHAnsi" w:hAnsiTheme="majorHAnsi" w:cstheme="majorHAnsi"/>
                <w:szCs w:val="22"/>
              </w:rPr>
              <w:t xml:space="preserve"> Overall, mobile devices cannot </w:t>
            </w:r>
            <w:r w:rsidR="005C7461" w:rsidRPr="005C7461">
              <w:rPr>
                <w:rFonts w:asciiTheme="majorHAnsi" w:hAnsiTheme="majorHAnsi" w:cstheme="majorHAnsi"/>
                <w:szCs w:val="22"/>
              </w:rPr>
              <w:t>reliably provide high availability, persistent connectivity, and sustained processing capacity</w:t>
            </w:r>
            <w:r w:rsidR="005C7461">
              <w:rPr>
                <w:rFonts w:asciiTheme="majorHAnsi" w:hAnsiTheme="majorHAnsi" w:cstheme="majorHAnsi"/>
                <w:szCs w:val="22"/>
              </w:rPr>
              <w:t xml:space="preserve"> that is required to handle large number of </w:t>
            </w:r>
            <w:r w:rsidR="005F028D">
              <w:rPr>
                <w:rFonts w:asciiTheme="majorHAnsi" w:hAnsiTheme="majorHAnsi" w:cstheme="majorHAnsi"/>
                <w:szCs w:val="22"/>
              </w:rPr>
              <w:t>requests</w:t>
            </w:r>
            <w:r w:rsidR="005C7461">
              <w:rPr>
                <w:rFonts w:asciiTheme="majorHAnsi" w:hAnsiTheme="majorHAnsi" w:cstheme="majorHAnsi"/>
                <w:szCs w:val="22"/>
              </w:rPr>
              <w:t xml:space="preserve"> coming from active players.</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6EA95823" w:rsidR="00A325D0" w:rsidRPr="006B4954" w:rsidRDefault="007A1E7B" w:rsidP="006B4954">
            <w:pPr>
              <w:suppressAutoHyphens/>
              <w:contextualSpacing/>
              <w:rPr>
                <w:rFonts w:asciiTheme="majorHAnsi" w:hAnsiTheme="majorHAnsi" w:cstheme="majorHAnsi"/>
                <w:szCs w:val="22"/>
              </w:rPr>
            </w:pPr>
            <w:r>
              <w:rPr>
                <w:rFonts w:asciiTheme="majorHAnsi" w:hAnsiTheme="majorHAnsi" w:cstheme="majorHAnsi"/>
                <w:szCs w:val="22"/>
              </w:rPr>
              <w:t xml:space="preserve">To be able to support macOS clients, the application needs to be delivered through a responsive HTML5/CSS3 we interface that is running on modern desktop browsers like </w:t>
            </w:r>
            <w:r w:rsidRPr="007A1E7B">
              <w:rPr>
                <w:rFonts w:asciiTheme="majorHAnsi" w:hAnsiTheme="majorHAnsi" w:cstheme="majorHAnsi"/>
                <w:szCs w:val="22"/>
              </w:rPr>
              <w:t>Safari, Chrome, and Firefox.</w:t>
            </w:r>
            <w:r>
              <w:rPr>
                <w:rFonts w:asciiTheme="majorHAnsi" w:hAnsiTheme="majorHAnsi" w:cstheme="majorHAnsi"/>
                <w:szCs w:val="22"/>
              </w:rPr>
              <w:t xml:space="preserve"> Development of the application should include cross-browser testing as part of the process, with a particular focus on Safari’s WebKit rendering engine, as well as support for mouse and trackpad input and a range of Retina display resolutions. A browser-based</w:t>
            </w:r>
            <w:r w:rsidRPr="007A1E7B">
              <w:rPr>
                <w:rFonts w:asciiTheme="majorHAnsi" w:hAnsiTheme="majorHAnsi" w:cstheme="majorHAnsi"/>
                <w:szCs w:val="22"/>
              </w:rPr>
              <w:t xml:space="preserve"> approach eliminates the need for client-side plugins or software installation, simplifying deployment and maintenance for end users</w:t>
            </w:r>
          </w:p>
        </w:tc>
        <w:tc>
          <w:tcPr>
            <w:tcW w:w="1890" w:type="dxa"/>
            <w:tcMar>
              <w:top w:w="0" w:type="dxa"/>
              <w:left w:w="115" w:type="dxa"/>
              <w:bottom w:w="0" w:type="dxa"/>
              <w:right w:w="115" w:type="dxa"/>
            </w:tcMar>
          </w:tcPr>
          <w:p w14:paraId="71F419DD" w14:textId="37572EBA" w:rsidR="00A325D0" w:rsidRPr="006B4954" w:rsidRDefault="00593D0B" w:rsidP="006B4954">
            <w:pPr>
              <w:suppressAutoHyphens/>
              <w:contextualSpacing/>
              <w:rPr>
                <w:rFonts w:asciiTheme="majorHAnsi" w:hAnsiTheme="majorHAnsi" w:cstheme="majorHAnsi"/>
                <w:szCs w:val="22"/>
              </w:rPr>
            </w:pPr>
            <w:r>
              <w:rPr>
                <w:rFonts w:asciiTheme="majorHAnsi" w:hAnsiTheme="majorHAnsi" w:cstheme="majorHAnsi"/>
                <w:szCs w:val="22"/>
              </w:rPr>
              <w:t>Linux desktop clients are able to access the game application via modern w</w:t>
            </w:r>
            <w:r w:rsidRPr="00593D0B">
              <w:rPr>
                <w:rFonts w:asciiTheme="majorHAnsi" w:hAnsiTheme="majorHAnsi" w:cstheme="majorHAnsi"/>
                <w:szCs w:val="22"/>
              </w:rPr>
              <w:t>eb browsers such as Mozilla Firefox and Google Chrome. </w:t>
            </w:r>
            <w:r>
              <w:rPr>
                <w:rFonts w:asciiTheme="majorHAnsi" w:hAnsiTheme="majorHAnsi" w:cstheme="majorHAnsi"/>
                <w:szCs w:val="22"/>
              </w:rPr>
              <w:t xml:space="preserve">Because Linux supports a wide range of desktop environments such as </w:t>
            </w:r>
            <w:r w:rsidRPr="00593D0B">
              <w:rPr>
                <w:rFonts w:asciiTheme="majorHAnsi" w:hAnsiTheme="majorHAnsi" w:cstheme="majorHAnsi"/>
                <w:szCs w:val="22"/>
              </w:rPr>
              <w:t>GNOME and KDE</w:t>
            </w:r>
            <w:r>
              <w:rPr>
                <w:rFonts w:asciiTheme="majorHAnsi" w:hAnsiTheme="majorHAnsi" w:cstheme="majorHAnsi"/>
                <w:szCs w:val="22"/>
              </w:rPr>
              <w:t xml:space="preserve">, the application should rely on standard compliant HTML5, </w:t>
            </w:r>
            <w:r w:rsidRPr="00593D0B">
              <w:rPr>
                <w:rFonts w:asciiTheme="majorHAnsi" w:hAnsiTheme="majorHAnsi" w:cstheme="majorHAnsi"/>
                <w:szCs w:val="22"/>
              </w:rPr>
              <w:t>modern JavaScript (ES6+), and responsive CSS media queries</w:t>
            </w:r>
            <w:r>
              <w:rPr>
                <w:rFonts w:asciiTheme="majorHAnsi" w:hAnsiTheme="majorHAnsi" w:cstheme="majorHAnsi"/>
                <w:szCs w:val="22"/>
              </w:rPr>
              <w:t>. This approach will promote consistent rendering and input handling across Linux distributions while at the same time eliminating the need for platform specific client builds and deployment pipelines.</w:t>
            </w:r>
          </w:p>
        </w:tc>
        <w:tc>
          <w:tcPr>
            <w:tcW w:w="1890" w:type="dxa"/>
            <w:tcMar>
              <w:top w:w="0" w:type="dxa"/>
              <w:left w:w="115" w:type="dxa"/>
              <w:bottom w:w="0" w:type="dxa"/>
              <w:right w:w="115" w:type="dxa"/>
            </w:tcMar>
          </w:tcPr>
          <w:p w14:paraId="3C911584" w14:textId="42207903" w:rsidR="00A325D0" w:rsidRPr="006B4954" w:rsidRDefault="005B493C" w:rsidP="006B4954">
            <w:pPr>
              <w:suppressAutoHyphens/>
              <w:contextualSpacing/>
              <w:rPr>
                <w:rFonts w:asciiTheme="majorHAnsi" w:hAnsiTheme="majorHAnsi" w:cstheme="majorHAnsi"/>
                <w:szCs w:val="22"/>
              </w:rPr>
            </w:pPr>
            <w:r w:rsidRPr="005B493C">
              <w:rPr>
                <w:rFonts w:asciiTheme="majorHAnsi" w:hAnsiTheme="majorHAnsi" w:cstheme="majorHAnsi"/>
                <w:szCs w:val="22"/>
              </w:rPr>
              <w:t>Windows</w:t>
            </w:r>
            <w:r w:rsidR="00593D0B">
              <w:rPr>
                <w:rFonts w:asciiTheme="majorHAnsi" w:hAnsiTheme="majorHAnsi" w:cstheme="majorHAnsi"/>
                <w:szCs w:val="22"/>
              </w:rPr>
              <w:t xml:space="preserve"> is technically a significant portion of the desktop web user base users with common browser options like </w:t>
            </w:r>
            <w:r w:rsidR="00593D0B" w:rsidRPr="00593D0B">
              <w:rPr>
                <w:rFonts w:asciiTheme="majorHAnsi" w:hAnsiTheme="majorHAnsi" w:cstheme="majorHAnsi"/>
                <w:szCs w:val="22"/>
              </w:rPr>
              <w:t>Microsoft Edge, Google Chrome, and Mozilla Firefox</w:t>
            </w:r>
            <w:r w:rsidR="00593D0B">
              <w:rPr>
                <w:rFonts w:asciiTheme="majorHAnsi" w:hAnsiTheme="majorHAnsi" w:cstheme="majorHAnsi"/>
                <w:szCs w:val="22"/>
              </w:rPr>
              <w:t xml:space="preserve"> in the modern world. Supporting Windows requires responsive UI layouts that adapt to different screen sizes and resolutions, with flexible event handling for both high DPI mouse input and touchscreen devices like </w:t>
            </w:r>
            <w:r w:rsidR="00593D0B" w:rsidRPr="00593D0B">
              <w:rPr>
                <w:rFonts w:asciiTheme="majorHAnsi" w:hAnsiTheme="majorHAnsi" w:cstheme="majorHAnsi"/>
                <w:szCs w:val="22"/>
              </w:rPr>
              <w:t>Microsoft Surface systems.</w:t>
            </w:r>
            <w:r w:rsidR="00593D0B">
              <w:rPr>
                <w:rFonts w:asciiTheme="majorHAnsi" w:hAnsiTheme="majorHAnsi" w:cstheme="majorHAnsi"/>
                <w:szCs w:val="22"/>
              </w:rPr>
              <w:t xml:space="preserve"> The application also needs to be tested to ensure </w:t>
            </w:r>
            <w:r w:rsidR="00776842">
              <w:rPr>
                <w:rFonts w:asciiTheme="majorHAnsi" w:hAnsiTheme="majorHAnsi" w:cstheme="majorHAnsi"/>
                <w:szCs w:val="22"/>
              </w:rPr>
              <w:t>r</w:t>
            </w:r>
            <w:r w:rsidR="00776842" w:rsidRPr="00776842">
              <w:rPr>
                <w:rFonts w:asciiTheme="majorHAnsi" w:hAnsiTheme="majorHAnsi" w:cstheme="majorHAnsi"/>
                <w:szCs w:val="22"/>
              </w:rPr>
              <w:t>eliable, low-latency WebSocket communication for real-time drawing updates and interactive gameplay.</w:t>
            </w:r>
          </w:p>
        </w:tc>
        <w:tc>
          <w:tcPr>
            <w:tcW w:w="2080" w:type="dxa"/>
            <w:tcMar>
              <w:top w:w="0" w:type="dxa"/>
              <w:left w:w="115" w:type="dxa"/>
              <w:bottom w:w="0" w:type="dxa"/>
              <w:right w:w="115" w:type="dxa"/>
            </w:tcMar>
          </w:tcPr>
          <w:p w14:paraId="7AF64225" w14:textId="6E9A3585" w:rsidR="005B493C" w:rsidRPr="005B493C" w:rsidRDefault="00784B77" w:rsidP="005B493C">
            <w:pPr>
              <w:suppressAutoHyphens/>
              <w:contextualSpacing/>
              <w:rPr>
                <w:rFonts w:asciiTheme="majorHAnsi" w:hAnsiTheme="majorHAnsi" w:cstheme="majorHAnsi"/>
                <w:szCs w:val="22"/>
              </w:rPr>
            </w:pPr>
            <w:r>
              <w:rPr>
                <w:rFonts w:asciiTheme="majorHAnsi" w:hAnsiTheme="majorHAnsi" w:cstheme="majorHAnsi"/>
                <w:szCs w:val="22"/>
              </w:rPr>
              <w:t xml:space="preserve">To expand beyond the native Android application, the client side should also run in mobile browsers, specifically on iOS Safari and Android Chrome, </w:t>
            </w:r>
            <w:r w:rsidRPr="00784B77">
              <w:rPr>
                <w:rFonts w:asciiTheme="majorHAnsi" w:hAnsiTheme="majorHAnsi" w:cstheme="majorHAnsi"/>
                <w:szCs w:val="22"/>
              </w:rPr>
              <w:t>as a responsive Progressive Web App (PWA).</w:t>
            </w:r>
            <w:r>
              <w:rPr>
                <w:rFonts w:asciiTheme="majorHAnsi" w:hAnsiTheme="majorHAnsi" w:cstheme="majorHAnsi"/>
                <w:szCs w:val="22"/>
              </w:rPr>
              <w:t xml:space="preserve"> Development should be able to adapt to wide range of screen sizes and orientations, touch based gesture controls, limited mobile GPU performance for live canvas, rendering, touch screen keyboard’s behavior, and cellular network conditions. The development needs to priorities things like responsive layouts, efficient rendering, network resilience, and reliable input handling </w:t>
            </w:r>
            <w:r w:rsidRPr="00784B77">
              <w:rPr>
                <w:rFonts w:asciiTheme="majorHAnsi" w:hAnsiTheme="majorHAnsi" w:cstheme="majorHAnsi"/>
                <w:szCs w:val="22"/>
              </w:rPr>
              <w:t>across supported mobile devices and browsers.</w:t>
            </w:r>
          </w:p>
          <w:p w14:paraId="24F347E4" w14:textId="76356F28" w:rsidR="00A325D0" w:rsidRPr="006B4954" w:rsidRDefault="00A325D0" w:rsidP="006B4954">
            <w:pPr>
              <w:suppressAutoHyphens/>
              <w:contextualSpacing/>
              <w:rPr>
                <w:rFonts w:asciiTheme="majorHAnsi" w:hAnsiTheme="majorHAnsi" w:cstheme="majorHAnsi"/>
                <w:szCs w:val="22"/>
              </w:rPr>
            </w:pP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124026C6" w14:textId="269B1501" w:rsidR="002F5D0E" w:rsidRPr="002F5D0E" w:rsidRDefault="002F5D0E" w:rsidP="002F5D0E">
            <w:pPr>
              <w:suppressAutoHyphens/>
              <w:contextualSpacing/>
              <w:rPr>
                <w:rFonts w:asciiTheme="majorHAnsi" w:hAnsiTheme="majorHAnsi" w:cstheme="majorHAnsi"/>
                <w:szCs w:val="22"/>
              </w:rPr>
            </w:pPr>
            <w:r>
              <w:rPr>
                <w:rFonts w:asciiTheme="majorHAnsi" w:hAnsiTheme="majorHAnsi" w:cstheme="majorHAnsi"/>
                <w:szCs w:val="22"/>
              </w:rPr>
              <w:t>M</w:t>
            </w:r>
            <w:r w:rsidRPr="002F5D0E">
              <w:rPr>
                <w:rFonts w:asciiTheme="majorHAnsi" w:hAnsiTheme="majorHAnsi" w:cstheme="majorHAnsi"/>
                <w:szCs w:val="22"/>
              </w:rPr>
              <w:t>ac</w:t>
            </w:r>
            <w:r w:rsidR="00BF1E04">
              <w:rPr>
                <w:rFonts w:asciiTheme="majorHAnsi" w:hAnsiTheme="majorHAnsi" w:cstheme="majorHAnsi"/>
                <w:szCs w:val="22"/>
              </w:rPr>
              <w:t xml:space="preserve"> </w:t>
            </w:r>
            <w:r w:rsidRPr="002F5D0E">
              <w:rPr>
                <w:rFonts w:asciiTheme="majorHAnsi" w:hAnsiTheme="majorHAnsi" w:cstheme="majorHAnsi"/>
                <w:szCs w:val="22"/>
              </w:rPr>
              <w:t>development can use IDEs such as Eclipse</w:t>
            </w:r>
            <w:r w:rsidR="00AF4D89">
              <w:rPr>
                <w:rFonts w:asciiTheme="majorHAnsi" w:hAnsiTheme="majorHAnsi" w:cstheme="majorHAnsi"/>
                <w:szCs w:val="22"/>
              </w:rPr>
              <w:t>,</w:t>
            </w:r>
            <w:r w:rsidRPr="002F5D0E">
              <w:rPr>
                <w:rFonts w:asciiTheme="majorHAnsi" w:hAnsiTheme="majorHAnsi" w:cstheme="majorHAnsi"/>
                <w:szCs w:val="22"/>
              </w:rPr>
              <w:t xml:space="preserve"> IntelliJ IDEA, </w:t>
            </w:r>
            <w:r w:rsidR="00AF4D89" w:rsidRPr="00AF4D89">
              <w:rPr>
                <w:rFonts w:asciiTheme="majorHAnsi" w:hAnsiTheme="majorHAnsi" w:cstheme="majorHAnsi"/>
                <w:szCs w:val="22"/>
              </w:rPr>
              <w:t>and Visual Studio Code (VS Code), together with Java Development Kit (JDK) 17 or later and standard terminal environments.</w:t>
            </w:r>
            <w:r w:rsidR="00AF4D89">
              <w:rPr>
                <w:rFonts w:asciiTheme="majorHAnsi" w:hAnsiTheme="majorHAnsi" w:cstheme="majorHAnsi"/>
                <w:szCs w:val="22"/>
              </w:rPr>
              <w:t xml:space="preserve"> macOS is required whenever the team needs to build native iOS wrappers using Apple’s Xcode. </w:t>
            </w:r>
            <w:r w:rsidR="00AF4D89" w:rsidRPr="00AF4D89">
              <w:rPr>
                <w:rFonts w:asciiTheme="majorHAnsi" w:hAnsiTheme="majorHAnsi" w:cstheme="majorHAnsi"/>
                <w:szCs w:val="22"/>
              </w:rPr>
              <w:t>Eclipse and VS Code are available at no</w:t>
            </w:r>
            <w:r w:rsidR="00BF1E04">
              <w:rPr>
                <w:rFonts w:asciiTheme="majorHAnsi" w:hAnsiTheme="majorHAnsi" w:cstheme="majorHAnsi"/>
                <w:szCs w:val="22"/>
              </w:rPr>
              <w:t xml:space="preserve"> </w:t>
            </w:r>
            <w:r w:rsidR="00AF4D89" w:rsidRPr="00AF4D89">
              <w:rPr>
                <w:rFonts w:asciiTheme="majorHAnsi" w:hAnsiTheme="majorHAnsi" w:cstheme="majorHAnsi"/>
                <w:szCs w:val="22"/>
              </w:rPr>
              <w:t>cost, </w:t>
            </w:r>
            <w:r w:rsidR="00BF1E04">
              <w:rPr>
                <w:rFonts w:asciiTheme="majorHAnsi" w:hAnsiTheme="majorHAnsi" w:cstheme="majorHAnsi"/>
                <w:szCs w:val="22"/>
              </w:rPr>
              <w:t>minimizing software licensing overhead for developer workstations.</w:t>
            </w:r>
          </w:p>
          <w:p w14:paraId="0CB26F5B" w14:textId="087BD8FD"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3466B885" w14:textId="469885A8" w:rsidR="00A325D0" w:rsidRPr="006B4954" w:rsidRDefault="002F5D0E" w:rsidP="006B4954">
            <w:pPr>
              <w:suppressAutoHyphens/>
              <w:contextualSpacing/>
              <w:rPr>
                <w:rFonts w:asciiTheme="majorHAnsi" w:hAnsiTheme="majorHAnsi" w:cstheme="majorHAnsi"/>
                <w:szCs w:val="22"/>
              </w:rPr>
            </w:pPr>
            <w:r w:rsidRPr="002F5D0E">
              <w:rPr>
                <w:rFonts w:asciiTheme="majorHAnsi" w:hAnsiTheme="majorHAnsi" w:cstheme="majorHAnsi"/>
                <w:szCs w:val="22"/>
              </w:rPr>
              <w:t>Linux</w:t>
            </w:r>
            <w:r w:rsidR="00A97852">
              <w:rPr>
                <w:rFonts w:asciiTheme="majorHAnsi" w:hAnsiTheme="majorHAnsi" w:cstheme="majorHAnsi"/>
                <w:szCs w:val="22"/>
              </w:rPr>
              <w:t xml:space="preserve"> </w:t>
            </w:r>
            <w:r w:rsidRPr="002F5D0E">
              <w:rPr>
                <w:rFonts w:asciiTheme="majorHAnsi" w:hAnsiTheme="majorHAnsi" w:cstheme="majorHAnsi"/>
                <w:szCs w:val="22"/>
              </w:rPr>
              <w:t xml:space="preserve">development can use </w:t>
            </w:r>
            <w:r w:rsidR="00AB2B46">
              <w:rPr>
                <w:rFonts w:asciiTheme="majorHAnsi" w:hAnsiTheme="majorHAnsi" w:cstheme="majorHAnsi"/>
                <w:szCs w:val="22"/>
              </w:rPr>
              <w:t>open-source tools</w:t>
            </w:r>
            <w:r w:rsidRPr="002F5D0E">
              <w:rPr>
                <w:rFonts w:asciiTheme="majorHAnsi" w:hAnsiTheme="majorHAnsi" w:cstheme="majorHAnsi"/>
                <w:szCs w:val="22"/>
              </w:rPr>
              <w:t xml:space="preserve"> such as </w:t>
            </w:r>
            <w:r w:rsidR="00AB2B46" w:rsidRPr="00AB2B46">
              <w:rPr>
                <w:rFonts w:asciiTheme="majorHAnsi" w:hAnsiTheme="majorHAnsi" w:cstheme="majorHAnsi"/>
                <w:szCs w:val="22"/>
              </w:rPr>
              <w:t>Eclipse, IntelliJ IDEA Community Edition, OpenJDK, Git, and the Docker CLI, eliminating software licensing costs for the development toolchain.</w:t>
            </w:r>
            <w:r w:rsidR="00AB2B46">
              <w:rPr>
                <w:rFonts w:asciiTheme="majorHAnsi" w:hAnsiTheme="majorHAnsi" w:cstheme="majorHAnsi"/>
                <w:szCs w:val="22"/>
              </w:rPr>
              <w:t xml:space="preserve"> The technical focus of the team is to ensure proficiency</w:t>
            </w:r>
            <w:r w:rsidR="00AB2B46" w:rsidRPr="00AB2B46">
              <w:rPr>
                <w:rFonts w:asciiTheme="majorHAnsi" w:hAnsiTheme="majorHAnsi" w:cstheme="majorHAnsi"/>
                <w:szCs w:val="22"/>
              </w:rPr>
              <w:t xml:space="preserve"> in Linux shell scripting and container management,</w:t>
            </w:r>
            <w:r w:rsidR="00AB2B46">
              <w:rPr>
                <w:rFonts w:asciiTheme="majorHAnsi" w:hAnsiTheme="majorHAnsi" w:cstheme="majorHAnsi"/>
                <w:szCs w:val="22"/>
              </w:rPr>
              <w:t xml:space="preserve"> which enables developers to </w:t>
            </w:r>
            <w:r w:rsidR="00AB2B46" w:rsidRPr="00AB2B46">
              <w:rPr>
                <w:rFonts w:asciiTheme="majorHAnsi" w:hAnsiTheme="majorHAnsi" w:cstheme="majorHAnsi"/>
                <w:szCs w:val="22"/>
              </w:rPr>
              <w:t>write, build, and test Java applications in an environment that closely matches the production server.</w:t>
            </w:r>
          </w:p>
        </w:tc>
        <w:tc>
          <w:tcPr>
            <w:tcW w:w="1890" w:type="dxa"/>
            <w:tcMar>
              <w:top w:w="0" w:type="dxa"/>
              <w:left w:w="115" w:type="dxa"/>
              <w:bottom w:w="0" w:type="dxa"/>
              <w:right w:w="115" w:type="dxa"/>
            </w:tcMar>
          </w:tcPr>
          <w:p w14:paraId="63C1A493" w14:textId="1616D37F" w:rsidR="00A325D0" w:rsidRPr="006B4954" w:rsidRDefault="00EB21E6" w:rsidP="006B4954">
            <w:pPr>
              <w:suppressAutoHyphens/>
              <w:contextualSpacing/>
              <w:rPr>
                <w:rFonts w:asciiTheme="majorHAnsi" w:hAnsiTheme="majorHAnsi" w:cstheme="majorHAnsi"/>
                <w:szCs w:val="22"/>
              </w:rPr>
            </w:pPr>
            <w:r w:rsidRPr="00EB21E6">
              <w:rPr>
                <w:rFonts w:asciiTheme="majorHAnsi" w:hAnsiTheme="majorHAnsi" w:cstheme="majorHAnsi"/>
                <w:szCs w:val="22"/>
              </w:rPr>
              <w:t xml:space="preserve">Windows development can use IDEs such as </w:t>
            </w:r>
            <w:r w:rsidR="00DF198C" w:rsidRPr="00DF198C">
              <w:rPr>
                <w:rFonts w:asciiTheme="majorHAnsi" w:hAnsiTheme="majorHAnsi" w:cstheme="majorHAnsi"/>
                <w:szCs w:val="22"/>
              </w:rPr>
              <w:t>Eclipse, IntelliJ IDEA, Visual Studio Code (VS Code), Git for Windows, and the Windows Subsystem for Linux (WSL).</w:t>
            </w:r>
            <w:r w:rsidR="00DF198C">
              <w:rPr>
                <w:rFonts w:asciiTheme="majorHAnsi" w:hAnsiTheme="majorHAnsi" w:cstheme="majorHAnsi"/>
                <w:szCs w:val="22"/>
              </w:rPr>
              <w:t xml:space="preserve"> These tools have a community edition which can be used without additional licensing costs. </w:t>
            </w:r>
            <w:r w:rsidR="00132504" w:rsidRPr="00132504">
              <w:rPr>
                <w:rFonts w:asciiTheme="majorHAnsi" w:hAnsiTheme="majorHAnsi" w:cstheme="majorHAnsi"/>
                <w:szCs w:val="22"/>
              </w:rPr>
              <w:t>A unified cross platform technology stack using Java for the backend and HTML5 and JavaScript for the front end allows the team to develop and maintain the application on Windows without requiring separate OS specific development teams.</w:t>
            </w:r>
          </w:p>
        </w:tc>
        <w:tc>
          <w:tcPr>
            <w:tcW w:w="2080" w:type="dxa"/>
            <w:tcMar>
              <w:top w:w="0" w:type="dxa"/>
              <w:left w:w="115" w:type="dxa"/>
              <w:bottom w:w="0" w:type="dxa"/>
              <w:right w:w="115" w:type="dxa"/>
            </w:tcMar>
          </w:tcPr>
          <w:p w14:paraId="16D38893" w14:textId="290F5F51" w:rsidR="00A325D0" w:rsidRPr="006B4954" w:rsidRDefault="00E0320B" w:rsidP="006B4954">
            <w:pPr>
              <w:suppressAutoHyphens/>
              <w:contextualSpacing/>
              <w:rPr>
                <w:rFonts w:asciiTheme="majorHAnsi" w:hAnsiTheme="majorHAnsi" w:cstheme="majorHAnsi"/>
                <w:szCs w:val="22"/>
              </w:rPr>
            </w:pPr>
            <w:r w:rsidRPr="00E0320B">
              <w:rPr>
                <w:rFonts w:asciiTheme="majorHAnsi" w:hAnsiTheme="majorHAnsi" w:cstheme="majorHAnsi"/>
                <w:szCs w:val="22"/>
              </w:rPr>
              <w:t>Developing responsive web and PWA clients for mobile devices requires browser developer tools such as Chrome DevTools and Safari Web Inspector for remote debugging on connected devices</w:t>
            </w:r>
            <w:r w:rsidR="00EB21E6" w:rsidRPr="00EB21E6">
              <w:rPr>
                <w:rFonts w:asciiTheme="majorHAnsi" w:hAnsiTheme="majorHAnsi" w:cstheme="majorHAnsi"/>
                <w:szCs w:val="22"/>
              </w:rPr>
              <w:t>.</w:t>
            </w:r>
            <w:r>
              <w:rPr>
                <w:rFonts w:asciiTheme="majorHAnsi" w:hAnsiTheme="majorHAnsi" w:cstheme="majorHAnsi"/>
                <w:szCs w:val="22"/>
              </w:rPr>
              <w:t xml:space="preserve"> Android Studio and Xcode are available with no additional cost for the purpose of testing mobile web rendering in emulators and simulators. Since the web-based approach depends on standard web technologies, The Gaming Room can utilize a unified development team rather than maintain a separate specialized team for both </w:t>
            </w:r>
            <w:r w:rsidRPr="00E0320B">
              <w:rPr>
                <w:rFonts w:asciiTheme="majorHAnsi" w:hAnsiTheme="majorHAnsi" w:cstheme="majorHAnsi"/>
                <w:szCs w:val="22"/>
              </w:rPr>
              <w:t>native iOS and Androi</w:t>
            </w:r>
            <w:r>
              <w:rPr>
                <w:rFonts w:asciiTheme="majorHAnsi" w:hAnsiTheme="majorHAnsi" w:cstheme="majorHAnsi"/>
                <w:szCs w:val="22"/>
              </w:rPr>
              <w:t>d. This will reduce software development costs and development time while simplifying cross platform maintenance.</w:t>
            </w:r>
          </w:p>
        </w:tc>
      </w:tr>
    </w:tbl>
    <w:p w14:paraId="4C738BC1" w14:textId="5069A62B" w:rsidR="006B4954" w:rsidRDefault="006B4954">
      <w:pPr>
        <w:rPr>
          <w:rFonts w:asciiTheme="majorHAnsi" w:hAnsiTheme="majorHAnsi" w:cstheme="majorHAnsi"/>
          <w:b/>
          <w:szCs w:val="22"/>
        </w:rPr>
      </w:pP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6237EED9" w14:textId="619F0F0D" w:rsidR="00A325D0" w:rsidRDefault="00730BFB" w:rsidP="00D00115">
      <w:pPr>
        <w:pStyle w:val="List"/>
      </w:pPr>
      <w:r w:rsidRPr="000A2F6C">
        <w:rPr>
          <w:b/>
        </w:rPr>
        <w:t>Operating Platform</w:t>
      </w:r>
      <w:r w:rsidRPr="006B4954">
        <w:t xml:space="preserve">: </w:t>
      </w:r>
      <w:r w:rsidR="000A2F6C">
        <w:t xml:space="preserve">Creative Platform Solutions (CTS) highly recommends deploying the server-side infrastructure of Draw It or Lose It using an Ubuntu Linux Server Long Term Support (LTS) release that is within a cloud virtualized environment, like Amazon Web Services EC2 or </w:t>
      </w:r>
      <w:r w:rsidR="000A2F6C">
        <w:lastRenderedPageBreak/>
        <w:t xml:space="preserve">DigitalOcean. Linux is a great option for hosting scalable enterprise web applications due to its low kernel overhead, predictable process scheduling, </w:t>
      </w:r>
      <w:r w:rsidR="00590223">
        <w:t>great uptime stability, and zero fees of the operating system licensing.</w:t>
      </w:r>
    </w:p>
    <w:p w14:paraId="69276D4E" w14:textId="77777777" w:rsidR="00590223" w:rsidRDefault="00590223" w:rsidP="00590223">
      <w:pPr>
        <w:pStyle w:val="List"/>
        <w:numPr>
          <w:ilvl w:val="0"/>
          <w:numId w:val="0"/>
        </w:numPr>
        <w:ind w:left="720"/>
      </w:pPr>
    </w:p>
    <w:p w14:paraId="22EE3BBE" w14:textId="7E39778E" w:rsidR="00A2208B" w:rsidRDefault="00A2208B" w:rsidP="00590223">
      <w:pPr>
        <w:pStyle w:val="List"/>
        <w:numPr>
          <w:ilvl w:val="0"/>
          <w:numId w:val="0"/>
        </w:numPr>
        <w:ind w:left="720"/>
      </w:pPr>
      <w:r>
        <w:t xml:space="preserve">Also, deploying on Linux enables The Gaming Room to be able to use Docker and Kubernetes for </w:t>
      </w:r>
      <w:r w:rsidRPr="00A2208B">
        <w:t>lightweight containerization and orchestration.</w:t>
      </w:r>
      <w:r>
        <w:t xml:space="preserve"> </w:t>
      </w:r>
      <w:r w:rsidRPr="00A2208B">
        <w:t>Packaging the Java application and its dependencies into standardized containers simplifies deployment, while Kubernetes supports horizontal scaling to handle traffic spikes as global players join concurrent drawing rounds.</w:t>
      </w:r>
    </w:p>
    <w:p w14:paraId="1D6F83B4" w14:textId="77777777" w:rsidR="00A2208B" w:rsidRPr="000A2F6C" w:rsidRDefault="00A2208B" w:rsidP="00590223">
      <w:pPr>
        <w:pStyle w:val="List"/>
        <w:numPr>
          <w:ilvl w:val="0"/>
          <w:numId w:val="0"/>
        </w:numPr>
        <w:ind w:left="720"/>
      </w:pPr>
    </w:p>
    <w:p w14:paraId="2096B7D5" w14:textId="52CCD0EF" w:rsidR="0054104B" w:rsidRDefault="00730BFB" w:rsidP="0054104B">
      <w:pPr>
        <w:pStyle w:val="List"/>
      </w:pPr>
      <w:r w:rsidRPr="00C430D6">
        <w:rPr>
          <w:b/>
        </w:rPr>
        <w:t>Operating Systems Architectures</w:t>
      </w:r>
      <w:r w:rsidRPr="006B4954">
        <w:t xml:space="preserve">: </w:t>
      </w:r>
      <w:r w:rsidR="0054104B" w:rsidRPr="0054104B">
        <w:t xml:space="preserve">The recommended Ubuntu Linux platform utilizes a 64-bit monolithic kernel </w:t>
      </w:r>
      <w:r w:rsidR="0054104B">
        <w:t xml:space="preserve">that separates Kernel Space from User Space. </w:t>
      </w:r>
      <w:r w:rsidR="0054104B" w:rsidRPr="0054104B">
        <w:t>Kernel Space manages memory, processes, networking, and hardware</w:t>
      </w:r>
      <w:r w:rsidR="0054104B">
        <w:t xml:space="preserve">, on the other hand User Space </w:t>
      </w:r>
      <w:r w:rsidR="0054104B" w:rsidRPr="0054104B">
        <w:t>runs the Java Virtual Machine (JVM) and GameService application.</w:t>
      </w:r>
      <w:r w:rsidR="0054104B">
        <w:t xml:space="preserve"> </w:t>
      </w:r>
      <w:r w:rsidR="0054104B" w:rsidRPr="0054104B">
        <w:t>System calls provide controlled access to operating system resources, helping to isolate application failures</w:t>
      </w:r>
      <w:r w:rsidR="0054104B">
        <w:t>.</w:t>
      </w:r>
    </w:p>
    <w:p w14:paraId="1789FA25" w14:textId="77777777" w:rsidR="0054104B" w:rsidRDefault="0054104B" w:rsidP="0054104B">
      <w:pPr>
        <w:pStyle w:val="List"/>
        <w:numPr>
          <w:ilvl w:val="0"/>
          <w:numId w:val="0"/>
        </w:numPr>
        <w:ind w:left="720"/>
        <w:rPr>
          <w:b/>
        </w:rPr>
      </w:pPr>
    </w:p>
    <w:p w14:paraId="073EDE47" w14:textId="1C63B490" w:rsidR="0054104B" w:rsidRDefault="0054104B" w:rsidP="0054104B">
      <w:pPr>
        <w:pStyle w:val="List"/>
        <w:numPr>
          <w:ilvl w:val="0"/>
          <w:numId w:val="0"/>
        </w:numPr>
        <w:ind w:left="720"/>
      </w:pPr>
      <w:r w:rsidRPr="0054104B">
        <w:t>The application uses a three-tier distributed architecture:</w:t>
      </w:r>
    </w:p>
    <w:p w14:paraId="04E16B12" w14:textId="18BCEF3F" w:rsidR="0054104B" w:rsidRDefault="0054104B" w:rsidP="0054104B">
      <w:pPr>
        <w:pStyle w:val="List"/>
        <w:numPr>
          <w:ilvl w:val="1"/>
          <w:numId w:val="1"/>
        </w:numPr>
      </w:pPr>
      <w:r>
        <w:t xml:space="preserve">Presentation Tier or the Client: </w:t>
      </w:r>
      <w:r w:rsidRPr="0054104B">
        <w:t>An HTML5, CSS3, and JavaScript web application supports drawing clues and user interactions across desktop and mobile browsers.</w:t>
      </w:r>
    </w:p>
    <w:p w14:paraId="2B1E41BB" w14:textId="12FD0F2E" w:rsidR="0054104B" w:rsidRDefault="0054104B" w:rsidP="0054104B">
      <w:pPr>
        <w:pStyle w:val="List"/>
        <w:numPr>
          <w:ilvl w:val="1"/>
          <w:numId w:val="1"/>
        </w:numPr>
      </w:pPr>
      <w:r>
        <w:t xml:space="preserve">Application Tier or the Server: </w:t>
      </w:r>
      <w:r w:rsidRPr="0054104B">
        <w:t>A Java web application manages GameService,</w:t>
      </w:r>
      <w:r>
        <w:t xml:space="preserve"> the relationship between game, team, and player, unique names, and one-minute round timers.</w:t>
      </w:r>
    </w:p>
    <w:p w14:paraId="65D65467" w14:textId="438E1FCA" w:rsidR="0054104B" w:rsidRDefault="0054104B" w:rsidP="0054104B">
      <w:pPr>
        <w:pStyle w:val="List"/>
        <w:numPr>
          <w:ilvl w:val="1"/>
          <w:numId w:val="1"/>
        </w:numPr>
      </w:pPr>
      <w:r>
        <w:t xml:space="preserve">Data Tier or the Database: </w:t>
      </w:r>
      <w:r w:rsidRPr="0054104B">
        <w:t>A relational database stores persistent data, including user accounts, game state, and match records.</w:t>
      </w:r>
    </w:p>
    <w:p w14:paraId="0941ECBA" w14:textId="77777777" w:rsidR="00C430D6" w:rsidRPr="00C430D6" w:rsidRDefault="00C430D6" w:rsidP="00C430D6">
      <w:pPr>
        <w:pStyle w:val="List"/>
        <w:numPr>
          <w:ilvl w:val="0"/>
          <w:numId w:val="0"/>
        </w:numPr>
      </w:pPr>
    </w:p>
    <w:p w14:paraId="42A6DD6C" w14:textId="35CE5F46" w:rsidR="00A325D0" w:rsidRDefault="00730BFB" w:rsidP="00FD2C32">
      <w:pPr>
        <w:pStyle w:val="List"/>
      </w:pPr>
      <w:r w:rsidRPr="006B4954">
        <w:rPr>
          <w:b/>
        </w:rPr>
        <w:t>Storage Management</w:t>
      </w:r>
      <w:r w:rsidRPr="006B4954">
        <w:t xml:space="preserve">: </w:t>
      </w:r>
      <w:r w:rsidR="00404475">
        <w:t xml:space="preserve">CTS recommends the method of combining Linux files system, </w:t>
      </w:r>
      <w:r w:rsidR="00404475" w:rsidRPr="00404475">
        <w:t>PostgreSQL database, and Redis caching system</w:t>
      </w:r>
      <w:r w:rsidR="00404475">
        <w:t xml:space="preserve"> to provide a more reliable and efficient storage.</w:t>
      </w:r>
    </w:p>
    <w:p w14:paraId="688C2CE6" w14:textId="1B95B552" w:rsidR="00404475" w:rsidRDefault="00404475" w:rsidP="00404475">
      <w:pPr>
        <w:pStyle w:val="List"/>
        <w:numPr>
          <w:ilvl w:val="1"/>
          <w:numId w:val="1"/>
        </w:numPr>
      </w:pPr>
      <w:r>
        <w:t>File System: The Linux server will utilize the EXT4 or XFS journaling file system. Since EXT4 utilizes metadata journaling, extent-based block allocation, ad delayed allocation routines to maximize disk management and help protect file integrity in case of unexpected shutdowns.</w:t>
      </w:r>
    </w:p>
    <w:p w14:paraId="61C7A75B" w14:textId="58732AD0" w:rsidR="00404475" w:rsidRDefault="00404475" w:rsidP="00404475">
      <w:pPr>
        <w:pStyle w:val="List"/>
        <w:numPr>
          <w:ilvl w:val="1"/>
          <w:numId w:val="1"/>
        </w:numPr>
      </w:pPr>
      <w:r>
        <w:t xml:space="preserve"> Relational Database</w:t>
      </w:r>
      <w:r w:rsidR="00C671C4">
        <w:t xml:space="preserve"> </w:t>
      </w:r>
      <w:r w:rsidR="00C671C4" w:rsidRPr="00C671C4">
        <w:t>(PostgreSQL)</w:t>
      </w:r>
      <w:r w:rsidR="00C671C4">
        <w:t xml:space="preserve">: The location where game, team, </w:t>
      </w:r>
      <w:r w:rsidR="00C671C4" w:rsidRPr="00C671C4">
        <w:t>player, and user data</w:t>
      </w:r>
      <w:r w:rsidR="00C671C4">
        <w:t xml:space="preserve"> are stored. </w:t>
      </w:r>
      <w:r w:rsidR="00C671C4" w:rsidRPr="00C671C4">
        <w:t>Foreign key constraints and ACID-compliant transactions ensure data integrity across multi-player teams and game rounds.</w:t>
      </w:r>
    </w:p>
    <w:p w14:paraId="31E781E4" w14:textId="6AB3CFC9" w:rsidR="00C671C4" w:rsidRPr="006B4954" w:rsidRDefault="00C671C4" w:rsidP="00404475">
      <w:pPr>
        <w:pStyle w:val="List"/>
        <w:numPr>
          <w:ilvl w:val="1"/>
          <w:numId w:val="1"/>
        </w:numPr>
      </w:pPr>
      <w:r>
        <w:t xml:space="preserve">In Memory Cache (Redis): Stores </w:t>
      </w:r>
      <w:r w:rsidRPr="00C671C4">
        <w:t>frequently accessed, temporary game data, including active room states and drawing coordinates, reducing database load and improving response times during real-time gameplay.</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6D70BC89" w:rsidR="00A325D0" w:rsidRDefault="00730BFB" w:rsidP="00FD2C32">
      <w:pPr>
        <w:pStyle w:val="List"/>
      </w:pPr>
      <w:r w:rsidRPr="006B4954">
        <w:rPr>
          <w:b/>
        </w:rPr>
        <w:t>Memory Management</w:t>
      </w:r>
      <w:r w:rsidRPr="006B4954">
        <w:t xml:space="preserve">: </w:t>
      </w:r>
      <w:r w:rsidR="00727B28">
        <w:t>It operates across two layers, Linux operating system and Java Virtual Machine (JVM).</w:t>
      </w:r>
    </w:p>
    <w:p w14:paraId="2635872A" w14:textId="5FB3FDCA" w:rsidR="00A325D0" w:rsidRDefault="00727B28" w:rsidP="00243D36">
      <w:pPr>
        <w:pStyle w:val="List"/>
        <w:numPr>
          <w:ilvl w:val="1"/>
          <w:numId w:val="1"/>
        </w:numPr>
      </w:pPr>
      <w:r>
        <w:t xml:space="preserve">OS Memory Management: Linux utilizes virtual memory manager operating on </w:t>
      </w:r>
      <w:r w:rsidRPr="00727B28">
        <w:t>Demand Paging and Page Tables.</w:t>
      </w:r>
      <w:r>
        <w:t xml:space="preserve"> </w:t>
      </w:r>
      <w:r w:rsidRPr="00727B28">
        <w:t>Physical RAM is divided into uniform 4KB pages.</w:t>
      </w:r>
      <w:r>
        <w:t xml:space="preserve"> </w:t>
      </w:r>
      <w:r w:rsidRPr="00727B28">
        <w:t>The OS maps process virtual memory addresses physical memory using a Memory Management Unit (MMU), swapping idle memory pages to disk (Swap Space) when physical memory demand is high.</w:t>
      </w:r>
    </w:p>
    <w:p w14:paraId="0473B8DC" w14:textId="6A391897" w:rsidR="00727B28" w:rsidRDefault="00727B28" w:rsidP="00243D36">
      <w:pPr>
        <w:pStyle w:val="List"/>
        <w:numPr>
          <w:ilvl w:val="1"/>
          <w:numId w:val="1"/>
        </w:numPr>
      </w:pPr>
      <w:r>
        <w:t xml:space="preserve">JVM Memory Allocation: It uses Stack for </w:t>
      </w:r>
      <w:r w:rsidRPr="00727B28">
        <w:t>method calls and local variables</w:t>
      </w:r>
      <w:r>
        <w:t xml:space="preserve"> while Heap is used for objects like game, team, and player.</w:t>
      </w:r>
    </w:p>
    <w:p w14:paraId="67AE9DA1" w14:textId="4CC02FE7" w:rsidR="00727B28" w:rsidRDefault="005F4C1D" w:rsidP="00243D36">
      <w:pPr>
        <w:pStyle w:val="List"/>
        <w:numPr>
          <w:ilvl w:val="1"/>
          <w:numId w:val="1"/>
        </w:numPr>
      </w:pPr>
      <w:r>
        <w:t xml:space="preserve">Session Cleanup: </w:t>
      </w:r>
      <w:r w:rsidRPr="005F4C1D">
        <w:t>Java’s G1 Garbage Collector</w:t>
      </w:r>
      <w:r>
        <w:t xml:space="preserve"> (GC), an autonomous GC, </w:t>
      </w:r>
      <w:r w:rsidRPr="005F4C1D">
        <w:t>reclaims memory from unused objects</w:t>
      </w:r>
      <w:r>
        <w:t xml:space="preserve"> without blocking real-time game threads</w:t>
      </w:r>
      <w:r w:rsidRPr="005F4C1D">
        <w:t>.</w:t>
      </w:r>
      <w:r>
        <w:t xml:space="preserve"> </w:t>
      </w:r>
      <w:r w:rsidRPr="005F4C1D">
        <w:t xml:space="preserve">GameService </w:t>
      </w:r>
      <w:r w:rsidRPr="005F4C1D">
        <w:lastRenderedPageBreak/>
        <w:t>session-timeout listeners remove inactive player and team references, helping prevent memory leaks and maintain performance during concurrent gameplay.</w:t>
      </w:r>
    </w:p>
    <w:p w14:paraId="52C95E16" w14:textId="77777777" w:rsidR="005F4C1D" w:rsidRPr="00727B28" w:rsidRDefault="005F4C1D" w:rsidP="005F4C1D">
      <w:pPr>
        <w:pStyle w:val="List"/>
        <w:numPr>
          <w:ilvl w:val="0"/>
          <w:numId w:val="0"/>
        </w:numPr>
        <w:ind w:left="1440"/>
      </w:pPr>
    </w:p>
    <w:p w14:paraId="6E8F0BE7" w14:textId="69128E7A" w:rsidR="00A325D0" w:rsidRDefault="00730BFB" w:rsidP="0077111C">
      <w:pPr>
        <w:pStyle w:val="List"/>
      </w:pPr>
      <w:r w:rsidRPr="006B4954">
        <w:rPr>
          <w:b/>
        </w:rPr>
        <w:t>Distributed Systems and Networks</w:t>
      </w:r>
      <w:r w:rsidRPr="006B4954">
        <w:t>:</w:t>
      </w:r>
      <w:r w:rsidR="00685800">
        <w:t xml:space="preserve"> The System uses </w:t>
      </w:r>
      <w:r w:rsidR="00685800" w:rsidRPr="00685800">
        <w:t>TCP/IP networking with RESTful APIs and WebSockets to support cross-platform communication.</w:t>
      </w:r>
    </w:p>
    <w:p w14:paraId="00D7C072" w14:textId="5B18FC2D" w:rsidR="00685800" w:rsidRDefault="004976C7" w:rsidP="00685800">
      <w:pPr>
        <w:pStyle w:val="List"/>
        <w:numPr>
          <w:ilvl w:val="1"/>
          <w:numId w:val="1"/>
        </w:numPr>
      </w:pPr>
      <w:r>
        <w:t xml:space="preserve">Restful HTTP/HTTPS: used for </w:t>
      </w:r>
      <w:r w:rsidRPr="004976C7">
        <w:t>stateless requests, including login, team creation, game-name validation, and score retrieval.</w:t>
      </w:r>
    </w:p>
    <w:p w14:paraId="3A50D0DF" w14:textId="5C796D39" w:rsidR="004976C7" w:rsidRDefault="004976C7" w:rsidP="00685800">
      <w:pPr>
        <w:pStyle w:val="List"/>
        <w:numPr>
          <w:ilvl w:val="1"/>
          <w:numId w:val="1"/>
        </w:numPr>
      </w:pPr>
      <w:r>
        <w:t xml:space="preserve">WebSockets (WSS): </w:t>
      </w:r>
      <w:r w:rsidRPr="004976C7">
        <w:t>Provides persistent, low-latency communication for sharing live drawing coordinates and round timers among players.</w:t>
      </w:r>
    </w:p>
    <w:p w14:paraId="23D3EC5E" w14:textId="50BA198A" w:rsidR="004976C7" w:rsidRPr="006B4954" w:rsidRDefault="004976C7" w:rsidP="00685800">
      <w:pPr>
        <w:pStyle w:val="List"/>
        <w:numPr>
          <w:ilvl w:val="1"/>
          <w:numId w:val="1"/>
        </w:numPr>
      </w:pPr>
      <w:r>
        <w:t>Fault Tolerance and Reliability: NGINX will provide TLS termination</w:t>
      </w:r>
      <w:r w:rsidR="00430E4A">
        <w:t xml:space="preserve"> and load balancing</w:t>
      </w:r>
      <w:r w:rsidR="00F0147D">
        <w:t xml:space="preserve"> across application servers. </w:t>
      </w:r>
      <w:r w:rsidR="00F0147D" w:rsidRPr="00F0147D">
        <w:t>The Progressive Web App supports automatic WebSocket reconnection and local data caching, helping players recover from temporary network interruptions and rejoin active rounds.</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59BC0B67" w:rsidR="00A325D0" w:rsidRDefault="00730BFB" w:rsidP="00FD2C32">
      <w:pPr>
        <w:pStyle w:val="List"/>
      </w:pPr>
      <w:r w:rsidRPr="006B4954">
        <w:rPr>
          <w:b/>
        </w:rPr>
        <w:t>Security</w:t>
      </w:r>
      <w:r w:rsidRPr="006B4954">
        <w:t xml:space="preserve">: </w:t>
      </w:r>
      <w:r w:rsidR="00DB30A9">
        <w:t>The system will use multiple security measures to be able to protect user data and prevent unauthorized access.</w:t>
      </w:r>
    </w:p>
    <w:p w14:paraId="30732917" w14:textId="65C7AE0B" w:rsidR="00DB30A9" w:rsidRDefault="00DB30A9" w:rsidP="00DB30A9">
      <w:pPr>
        <w:pStyle w:val="List"/>
        <w:numPr>
          <w:ilvl w:val="1"/>
          <w:numId w:val="1"/>
        </w:numPr>
      </w:pPr>
      <w:r>
        <w:t xml:space="preserve">Data in Transit: </w:t>
      </w:r>
      <w:r w:rsidRPr="00DB30A9">
        <w:t>TLS 1.3 encrypts HTTPS and WSS communications, protecting data from interception and tampering.</w:t>
      </w:r>
    </w:p>
    <w:p w14:paraId="2A4498E5" w14:textId="4C6BA5B8" w:rsidR="00DB30A9" w:rsidRDefault="00DB30A9" w:rsidP="00DB30A9">
      <w:pPr>
        <w:pStyle w:val="List"/>
        <w:numPr>
          <w:ilvl w:val="1"/>
          <w:numId w:val="1"/>
        </w:numPr>
      </w:pPr>
      <w:r>
        <w:t xml:space="preserve">Authentication and Sessions: </w:t>
      </w:r>
      <w:r w:rsidRPr="00DB30A9">
        <w:t>Client authentication relies on stateless JSON Web Tokens (JWT) digitally signed using HMAC-SHA256 algorithms.</w:t>
      </w:r>
      <w:r w:rsidR="00466147">
        <w:t xml:space="preserve"> Tokens are stored in secure browser cookies to prevent cross-site scripting (XSS), token thief, and session hijacking.</w:t>
      </w:r>
    </w:p>
    <w:p w14:paraId="0F16BE86" w14:textId="159C067E" w:rsidR="00466147" w:rsidRDefault="00466147" w:rsidP="00DB30A9">
      <w:pPr>
        <w:pStyle w:val="List"/>
        <w:numPr>
          <w:ilvl w:val="1"/>
          <w:numId w:val="1"/>
        </w:numPr>
      </w:pPr>
      <w:r>
        <w:t>Database Security: Passwords are hashed with Argon2id</w:t>
      </w:r>
      <w:r w:rsidRPr="00466147">
        <w:t xml:space="preserve"> or bcrypt.</w:t>
      </w:r>
      <w:r>
        <w:t xml:space="preserve"> Database access follows the principle of least privilege, </w:t>
      </w:r>
      <w:r w:rsidRPr="00466147">
        <w:t xml:space="preserve">restricting permissions to authorized </w:t>
      </w:r>
      <w:r>
        <w:t>individuals/groups</w:t>
      </w:r>
      <w:r w:rsidRPr="00466147">
        <w:t>.</w:t>
      </w:r>
    </w:p>
    <w:p w14:paraId="30551FE0" w14:textId="0D5CCE3D" w:rsidR="00466147" w:rsidRDefault="00466147" w:rsidP="00466147">
      <w:pPr>
        <w:pStyle w:val="List"/>
        <w:numPr>
          <w:ilvl w:val="1"/>
          <w:numId w:val="1"/>
        </w:numPr>
      </w:pPr>
      <w:r>
        <w:t>Operating System Security: Linux utilizes firewall rules, r</w:t>
      </w:r>
      <w:r w:rsidRPr="00466147">
        <w:t>estricted root SSH access, and AppArmor or SELinux to limit unauthorized access and isolate application processes.</w:t>
      </w:r>
    </w:p>
    <w:p w14:paraId="6A69814B" w14:textId="27B50606" w:rsidR="00466147" w:rsidRPr="006B4954" w:rsidRDefault="00466147" w:rsidP="00DB30A9">
      <w:pPr>
        <w:pStyle w:val="List"/>
        <w:numPr>
          <w:ilvl w:val="1"/>
          <w:numId w:val="1"/>
        </w:numPr>
      </w:pPr>
      <w:r>
        <w:t xml:space="preserve">Input Validation: </w:t>
      </w:r>
      <w:r w:rsidRPr="00466147">
        <w:t>Server-side validation and parameterized queries help prevent SQL injection, command injections, and other malicious input attacks.</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E8877" w14:textId="77777777" w:rsidR="0031498C" w:rsidRDefault="0031498C">
      <w:r>
        <w:separator/>
      </w:r>
    </w:p>
  </w:endnote>
  <w:endnote w:type="continuationSeparator" w:id="0">
    <w:p w14:paraId="4DE63649" w14:textId="77777777" w:rsidR="0031498C" w:rsidRDefault="003149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A96E9" w14:textId="77777777" w:rsidR="0031498C" w:rsidRDefault="0031498C">
      <w:r>
        <w:separator/>
      </w:r>
    </w:p>
  </w:footnote>
  <w:footnote w:type="continuationSeparator" w:id="0">
    <w:p w14:paraId="7DBEF4E4" w14:textId="77777777" w:rsidR="0031498C" w:rsidRDefault="003149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2510FA5"/>
    <w:multiLevelType w:val="multilevel"/>
    <w:tmpl w:val="D186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C96953"/>
    <w:multiLevelType w:val="hybridMultilevel"/>
    <w:tmpl w:val="BB124C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E892BCB"/>
    <w:multiLevelType w:val="hybridMultilevel"/>
    <w:tmpl w:val="42320E2E"/>
    <w:lvl w:ilvl="0" w:tplc="EB001EC8">
      <w:start w:val="1"/>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7836807"/>
    <w:multiLevelType w:val="hybridMultilevel"/>
    <w:tmpl w:val="0D861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DA2D03"/>
    <w:multiLevelType w:val="hybridMultilevel"/>
    <w:tmpl w:val="619629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CD4F5A"/>
    <w:multiLevelType w:val="hybridMultilevel"/>
    <w:tmpl w:val="1C3A5A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1067887"/>
    <w:multiLevelType w:val="hybridMultilevel"/>
    <w:tmpl w:val="34E6E4E8"/>
    <w:lvl w:ilvl="0" w:tplc="FF40C5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A0178B8"/>
    <w:multiLevelType w:val="hybridMultilevel"/>
    <w:tmpl w:val="40CE73CA"/>
    <w:lvl w:ilvl="0" w:tplc="7540BAC2">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F014132"/>
    <w:multiLevelType w:val="hybridMultilevel"/>
    <w:tmpl w:val="DF9CDD2E"/>
    <w:lvl w:ilvl="0" w:tplc="16DC5AEE">
      <w:start w:val="1"/>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57707520">
    <w:abstractNumId w:val="8"/>
  </w:num>
  <w:num w:numId="2" w16cid:durableId="1920433643">
    <w:abstractNumId w:val="6"/>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720981200">
    <w:abstractNumId w:val="10"/>
  </w:num>
  <w:num w:numId="9" w16cid:durableId="1474757104">
    <w:abstractNumId w:val="13"/>
  </w:num>
  <w:num w:numId="10" w16cid:durableId="1797337565">
    <w:abstractNumId w:val="11"/>
  </w:num>
  <w:num w:numId="11" w16cid:durableId="767578003">
    <w:abstractNumId w:val="15"/>
  </w:num>
  <w:num w:numId="12" w16cid:durableId="218631074">
    <w:abstractNumId w:val="9"/>
  </w:num>
  <w:num w:numId="13" w16cid:durableId="402066329">
    <w:abstractNumId w:val="12"/>
  </w:num>
  <w:num w:numId="14" w16cid:durableId="1134832111">
    <w:abstractNumId w:val="7"/>
  </w:num>
  <w:num w:numId="15" w16cid:durableId="2058118698">
    <w:abstractNumId w:val="5"/>
  </w:num>
  <w:num w:numId="16" w16cid:durableId="28226899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308A1"/>
    <w:rsid w:val="00060745"/>
    <w:rsid w:val="000A2F6C"/>
    <w:rsid w:val="000E368B"/>
    <w:rsid w:val="000F5165"/>
    <w:rsid w:val="00125881"/>
    <w:rsid w:val="00132504"/>
    <w:rsid w:val="00163A96"/>
    <w:rsid w:val="00167199"/>
    <w:rsid w:val="001B7DDA"/>
    <w:rsid w:val="00244ED3"/>
    <w:rsid w:val="002B5E15"/>
    <w:rsid w:val="002C25EE"/>
    <w:rsid w:val="002D1B79"/>
    <w:rsid w:val="002D6B18"/>
    <w:rsid w:val="002F5D0E"/>
    <w:rsid w:val="0031498C"/>
    <w:rsid w:val="00341786"/>
    <w:rsid w:val="003723B7"/>
    <w:rsid w:val="00404475"/>
    <w:rsid w:val="004269FD"/>
    <w:rsid w:val="00430E4A"/>
    <w:rsid w:val="0043649A"/>
    <w:rsid w:val="0043672B"/>
    <w:rsid w:val="00466147"/>
    <w:rsid w:val="004976C7"/>
    <w:rsid w:val="004C5263"/>
    <w:rsid w:val="004D630E"/>
    <w:rsid w:val="005138F2"/>
    <w:rsid w:val="0054104B"/>
    <w:rsid w:val="00573114"/>
    <w:rsid w:val="005840B2"/>
    <w:rsid w:val="00590223"/>
    <w:rsid w:val="00593D0B"/>
    <w:rsid w:val="005B493C"/>
    <w:rsid w:val="005C7461"/>
    <w:rsid w:val="005D67D6"/>
    <w:rsid w:val="005E3957"/>
    <w:rsid w:val="005F028D"/>
    <w:rsid w:val="005F49E3"/>
    <w:rsid w:val="005F4C1D"/>
    <w:rsid w:val="00646324"/>
    <w:rsid w:val="00663D60"/>
    <w:rsid w:val="00685800"/>
    <w:rsid w:val="00691EB9"/>
    <w:rsid w:val="006B4954"/>
    <w:rsid w:val="006D5024"/>
    <w:rsid w:val="006E0115"/>
    <w:rsid w:val="007012CB"/>
    <w:rsid w:val="00717FC1"/>
    <w:rsid w:val="00727B28"/>
    <w:rsid w:val="00730BFB"/>
    <w:rsid w:val="0077111C"/>
    <w:rsid w:val="00776842"/>
    <w:rsid w:val="00784B77"/>
    <w:rsid w:val="007A1E7B"/>
    <w:rsid w:val="007B28D2"/>
    <w:rsid w:val="007D53F6"/>
    <w:rsid w:val="007D54B0"/>
    <w:rsid w:val="007F3EC1"/>
    <w:rsid w:val="008A485F"/>
    <w:rsid w:val="008A6C8C"/>
    <w:rsid w:val="008B23B0"/>
    <w:rsid w:val="008C286C"/>
    <w:rsid w:val="00946E93"/>
    <w:rsid w:val="009649F5"/>
    <w:rsid w:val="00987146"/>
    <w:rsid w:val="009C2374"/>
    <w:rsid w:val="00A2208B"/>
    <w:rsid w:val="00A325D0"/>
    <w:rsid w:val="00A97852"/>
    <w:rsid w:val="00AA6365"/>
    <w:rsid w:val="00AB2B46"/>
    <w:rsid w:val="00AF4D89"/>
    <w:rsid w:val="00B20A2D"/>
    <w:rsid w:val="00B63C97"/>
    <w:rsid w:val="00B902AF"/>
    <w:rsid w:val="00BB4494"/>
    <w:rsid w:val="00BF1E04"/>
    <w:rsid w:val="00BF48BB"/>
    <w:rsid w:val="00C430D6"/>
    <w:rsid w:val="00C671C4"/>
    <w:rsid w:val="00C73B7A"/>
    <w:rsid w:val="00D624FA"/>
    <w:rsid w:val="00D97062"/>
    <w:rsid w:val="00DB30A9"/>
    <w:rsid w:val="00DE7C53"/>
    <w:rsid w:val="00DF198C"/>
    <w:rsid w:val="00DF44EC"/>
    <w:rsid w:val="00E0320B"/>
    <w:rsid w:val="00E0390F"/>
    <w:rsid w:val="00E041A9"/>
    <w:rsid w:val="00E60FC6"/>
    <w:rsid w:val="00E61BA3"/>
    <w:rsid w:val="00E6447B"/>
    <w:rsid w:val="00EB21E6"/>
    <w:rsid w:val="00EF633E"/>
    <w:rsid w:val="00F0147D"/>
    <w:rsid w:val="00F153D3"/>
    <w:rsid w:val="00F355EE"/>
    <w:rsid w:val="00F53DDC"/>
    <w:rsid w:val="00FC2331"/>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6463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D32F57-417F-4856-9E26-A32106606B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5321</TotalTime>
  <Pages>9</Pages>
  <Words>2594</Words>
  <Characters>14787</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17347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Salvador, Benj Sergei</cp:lastModifiedBy>
  <cp:revision>49</cp:revision>
  <dcterms:created xsi:type="dcterms:W3CDTF">2022-09-26T13:33:00Z</dcterms:created>
  <dcterms:modified xsi:type="dcterms:W3CDTF">2026-10-16T06:51:00Z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