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What factors contributed to the information leak?</w:t>
            </w:r>
          </w:p>
          <w:p w:rsidR="00000000" w:rsidDel="00000000" w:rsidP="00000000" w:rsidRDefault="00000000" w:rsidRPr="00000000" w14:paraId="0000000E">
            <w:pPr>
              <w:widowControl w:val="0"/>
              <w:rPr>
                <w:rFonts w:ascii="Arial" w:cs="Arial" w:eastAsia="Arial" w:hAnsi="Arial"/>
                <w:i w:val="1"/>
                <w:color w:val="1f1f1f"/>
                <w:sz w:val="24"/>
                <w:szCs w:val="24"/>
                <w:highlight w:val="white"/>
              </w:rPr>
            </w:pPr>
            <w:r w:rsidDel="00000000" w:rsidR="00000000" w:rsidRPr="00000000">
              <w:rPr>
                <w:i w:val="1"/>
                <w:rtl w:val="0"/>
              </w:rPr>
              <w:t xml:space="preserve"> The principle of the least privilege was not observed</w:t>
            </w:r>
            <w:r w:rsidDel="00000000" w:rsidR="00000000" w:rsidRPr="00000000">
              <w:rPr>
                <w:rFonts w:ascii="Arial" w:cs="Arial" w:eastAsia="Arial" w:hAnsi="Arial"/>
                <w:i w:val="1"/>
                <w:color w:val="1f1f1f"/>
                <w:sz w:val="24"/>
                <w:szCs w:val="24"/>
                <w:highlight w:val="white"/>
                <w:rtl w:val="0"/>
              </w:rPr>
              <w:t xml:space="preserve"> by employees at the company during a sales meeting.</w:t>
            </w:r>
          </w:p>
          <w:p w:rsidR="00000000" w:rsidDel="00000000" w:rsidP="00000000" w:rsidRDefault="00000000" w:rsidRPr="00000000" w14:paraId="0000000F">
            <w:pPr>
              <w:widowControl w:val="0"/>
              <w:rPr>
                <w:rFonts w:ascii="Arial" w:cs="Arial" w:eastAsia="Arial" w:hAnsi="Arial"/>
                <w:i w:val="1"/>
                <w:color w:val="1f1f1f"/>
                <w:sz w:val="24"/>
                <w:szCs w:val="24"/>
                <w:highlight w:val="white"/>
              </w:rPr>
            </w:pPr>
            <w:r w:rsidDel="00000000" w:rsidR="00000000" w:rsidRPr="00000000">
              <w:rPr>
                <w:rFonts w:ascii="Arial" w:cs="Arial" w:eastAsia="Arial" w:hAnsi="Arial"/>
                <w:i w:val="1"/>
                <w:color w:val="1f1f1f"/>
                <w:sz w:val="24"/>
                <w:szCs w:val="24"/>
                <w:highlight w:val="white"/>
                <w:rtl w:val="0"/>
              </w:rPr>
              <w:t xml:space="preserve"> Access to the internal folder was not limited to the sales team and the</w:t>
            </w:r>
          </w:p>
          <w:p w:rsidR="00000000" w:rsidDel="00000000" w:rsidP="00000000" w:rsidRDefault="00000000" w:rsidRPr="00000000" w14:paraId="00000010">
            <w:pPr>
              <w:widowControl w:val="0"/>
              <w:rPr>
                <w:rFonts w:ascii="Arial" w:cs="Arial" w:eastAsia="Arial" w:hAnsi="Arial"/>
                <w:i w:val="1"/>
                <w:color w:val="1f1f1f"/>
                <w:sz w:val="24"/>
                <w:szCs w:val="24"/>
                <w:highlight w:val="white"/>
              </w:rPr>
            </w:pPr>
            <w:r w:rsidDel="00000000" w:rsidR="00000000" w:rsidRPr="00000000">
              <w:rPr>
                <w:rFonts w:ascii="Arial" w:cs="Arial" w:eastAsia="Arial" w:hAnsi="Arial"/>
                <w:i w:val="1"/>
                <w:color w:val="1f1f1f"/>
                <w:sz w:val="24"/>
                <w:szCs w:val="24"/>
                <w:highlight w:val="white"/>
                <w:rtl w:val="0"/>
              </w:rPr>
              <w:t xml:space="preserve">manager. The business partner should not have been given permission to share the promotional information to social media.</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i w:val="1"/>
              </w:rPr>
            </w:pPr>
            <w:r w:rsidDel="00000000" w:rsidR="00000000" w:rsidRPr="00000000">
              <w:rPr>
                <w:i w:val="1"/>
                <w:rtl w:val="0"/>
              </w:rPr>
              <w:t xml:space="preserve">What does NIST SP 800-53: AC-6 address?</w:t>
            </w:r>
          </w:p>
          <w:p w:rsidR="00000000" w:rsidDel="00000000" w:rsidP="00000000" w:rsidRDefault="00000000" w:rsidRPr="00000000" w14:paraId="00000015">
            <w:pPr>
              <w:widowControl w:val="0"/>
              <w:rPr>
                <w:i w:val="1"/>
              </w:rPr>
            </w:pPr>
            <w:r w:rsidDel="00000000" w:rsidR="00000000" w:rsidRPr="00000000">
              <w:rPr>
                <w:i w:val="1"/>
                <w:color w:val="1a1a1a"/>
                <w:sz w:val="24"/>
                <w:szCs w:val="24"/>
                <w:highlight w:val="white"/>
                <w:rtl w:val="0"/>
              </w:rPr>
              <w:t xml:space="preserve">Employ the principle of least privilege, allowing only authorized accesses for users (or processes acting on behalf of users) that are necessary to accomplish assigned organizational tasks.</w:t>
            </w:r>
            <w:r w:rsidDel="00000000" w:rsidR="00000000" w:rsidRPr="00000000">
              <w:rPr>
                <w:rtl w:val="0"/>
              </w:rPr>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spacing w:line="360" w:lineRule="auto"/>
              <w:ind w:left="0" w:firstLine="0"/>
              <w:rPr>
                <w:i w:val="1"/>
              </w:rPr>
            </w:pPr>
            <w:r w:rsidDel="00000000" w:rsidR="00000000" w:rsidRPr="00000000">
              <w:rPr>
                <w:i w:val="1"/>
                <w:rtl w:val="0"/>
              </w:rPr>
              <w:t xml:space="preserve">How might the principle of least privilege be improved at the company?</w:t>
            </w:r>
          </w:p>
          <w:p w:rsidR="00000000" w:rsidDel="00000000" w:rsidP="00000000" w:rsidRDefault="00000000" w:rsidRPr="00000000" w14:paraId="0000001A">
            <w:pPr>
              <w:spacing w:line="360" w:lineRule="auto"/>
              <w:ind w:left="0" w:firstLine="0"/>
              <w:rPr>
                <w:i w:val="1"/>
              </w:rPr>
            </w:pPr>
            <w:r w:rsidDel="00000000" w:rsidR="00000000" w:rsidRPr="00000000">
              <w:rPr>
                <w:i w:val="1"/>
                <w:rtl w:val="0"/>
              </w:rPr>
              <w:t xml:space="preserve">By allowing only authorized users to access the confidential data</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360" w:lineRule="auto"/>
              <w:ind w:left="0" w:firstLine="0"/>
              <w:rPr>
                <w:i w:val="1"/>
              </w:rPr>
            </w:pPr>
            <w:r w:rsidDel="00000000" w:rsidR="00000000" w:rsidRPr="00000000">
              <w:rPr>
                <w:i w:val="1"/>
                <w:rtl w:val="0"/>
              </w:rPr>
              <w:t xml:space="preserve">How might these improvements address the issues?</w:t>
            </w:r>
          </w:p>
          <w:p w:rsidR="00000000" w:rsidDel="00000000" w:rsidP="00000000" w:rsidRDefault="00000000" w:rsidRPr="00000000" w14:paraId="0000001F">
            <w:pPr>
              <w:widowControl w:val="0"/>
              <w:spacing w:line="360" w:lineRule="auto"/>
              <w:ind w:left="0" w:firstLine="0"/>
              <w:rPr>
                <w:i w:val="1"/>
              </w:rPr>
            </w:pPr>
            <w:r w:rsidDel="00000000" w:rsidR="00000000" w:rsidRPr="00000000">
              <w:rPr>
                <w:i w:val="1"/>
                <w:rtl w:val="0"/>
              </w:rPr>
              <w:t xml:space="preserve">By reducing data leaks if data is restricted to the employees of that company</w:t>
            </w:r>
          </w:p>
        </w:tc>
      </w:tr>
    </w:tbl>
    <w:p w:rsidR="00000000" w:rsidDel="00000000" w:rsidP="00000000" w:rsidRDefault="00000000" w:rsidRPr="00000000" w14:paraId="00000022">
      <w:pPr>
        <w:ind w:left="-360" w:right="-360" w:firstLine="0"/>
        <w:rPr/>
      </w:pPr>
      <w:r w:rsidDel="00000000" w:rsidR="00000000" w:rsidRPr="00000000">
        <w:rPr>
          <w:rtl w:val="0"/>
        </w:rPr>
      </w:r>
    </w:p>
    <w:p w:rsidR="00000000" w:rsidDel="00000000" w:rsidP="00000000" w:rsidRDefault="00000000" w:rsidRPr="00000000" w14:paraId="00000023">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5">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4">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7">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8">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D">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ind w:right="15"/>
              <w:rPr/>
            </w:pPr>
            <w:r w:rsidDel="00000000" w:rsidR="00000000" w:rsidRPr="00000000">
              <w:rPr>
                <w:rtl w:val="0"/>
              </w:rPr>
              <w:t xml:space="preserve">Discussion:</w:t>
            </w:r>
          </w:p>
          <w:p w:rsidR="00000000" w:rsidDel="00000000" w:rsidP="00000000" w:rsidRDefault="00000000" w:rsidRPr="00000000" w14:paraId="00000040">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ind w:left="0" w:right="15" w:firstLine="0"/>
              <w:rPr/>
            </w:pPr>
            <w:r w:rsidDel="00000000" w:rsidR="00000000" w:rsidRPr="00000000">
              <w:rPr>
                <w:rtl w:val="0"/>
              </w:rPr>
              <w:t xml:space="preserve">Control enhancements:</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6">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7">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8">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9">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A">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