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64BD3" w14:textId="77777777" w:rsidR="008F0F31" w:rsidRDefault="008F0F31" w:rsidP="008F0F31">
      <w:pPr>
        <w:pStyle w:val="Heading1"/>
        <w:spacing w:line="480" w:lineRule="auto"/>
        <w:rPr>
          <w:sz w:val="24"/>
        </w:rPr>
      </w:pPr>
      <w:r>
        <w:rPr>
          <w:sz w:val="24"/>
        </w:rPr>
        <w:t xml:space="preserve">Salwa Haider CS </w:t>
      </w:r>
    </w:p>
    <w:p w14:paraId="7F64465D" w14:textId="0CB4F060" w:rsidR="008F0F31" w:rsidRPr="008F0F31" w:rsidRDefault="008F0F31" w:rsidP="008F0F31">
      <w:pPr>
        <w:pStyle w:val="Heading1"/>
        <w:spacing w:line="480" w:lineRule="auto"/>
        <w:rPr>
          <w:sz w:val="24"/>
        </w:rPr>
      </w:pPr>
      <w:r>
        <w:rPr>
          <w:sz w:val="24"/>
        </w:rPr>
        <w:t>4348.001</w:t>
      </w:r>
    </w:p>
    <w:p w14:paraId="69DC6D8E" w14:textId="6DCFC944" w:rsidR="008F0F31" w:rsidRPr="008F0F31" w:rsidRDefault="008F0F31" w:rsidP="008F0F31">
      <w:pPr>
        <w:pStyle w:val="Heading1"/>
        <w:spacing w:line="480" w:lineRule="auto"/>
        <w:jc w:val="center"/>
        <w:rPr>
          <w:sz w:val="24"/>
        </w:rPr>
      </w:pPr>
      <w:r>
        <w:rPr>
          <w:sz w:val="24"/>
        </w:rPr>
        <w:t>Summary</w:t>
      </w:r>
    </w:p>
    <w:p w14:paraId="454BE793" w14:textId="3D903952" w:rsidR="008F0F31" w:rsidRDefault="008F0F31" w:rsidP="008F0F31">
      <w:pPr>
        <w:spacing w:line="480" w:lineRule="auto"/>
        <w:rPr>
          <w:rFonts w:ascii="Times New Roman" w:hAnsi="Times New Roman" w:cs="Times New Roman"/>
        </w:rPr>
      </w:pPr>
      <w:r>
        <w:rPr>
          <w:rFonts w:ascii="Times New Roman" w:hAnsi="Times New Roman" w:cs="Times New Roman"/>
        </w:rPr>
        <w:t xml:space="preserve">The project studies the coordination of multiple threads using </w:t>
      </w:r>
      <w:r w:rsidRPr="008F0F31">
        <w:rPr>
          <w:rFonts w:ascii="Times New Roman" w:hAnsi="Times New Roman" w:cs="Times New Roman"/>
        </w:rPr>
        <w:t>coordination of multiple threads using semaphores. A bank is simulated by using threads and semaphores to model customer and employee behavior. This project is similar to the “barbershop” example in the textbook.</w:t>
      </w:r>
      <w:r>
        <w:rPr>
          <w:rFonts w:ascii="Times New Roman" w:hAnsi="Times New Roman" w:cs="Times New Roman"/>
        </w:rPr>
        <w:t xml:space="preserve"> </w:t>
      </w:r>
      <w:r w:rsidR="00E23205">
        <w:rPr>
          <w:rFonts w:ascii="Times New Roman" w:hAnsi="Times New Roman" w:cs="Times New Roman"/>
        </w:rPr>
        <w:t>Threads use semaphores for communication and mutual exclusion. In this project, I used classes called Customer, Teller, and Loan Officer to represent all the characters in bank simulation. Each class implements Runnable interface.</w:t>
      </w:r>
    </w:p>
    <w:p w14:paraId="60F3CBE3" w14:textId="6607604B" w:rsidR="00E23205" w:rsidRDefault="00E23205" w:rsidP="008F0F31">
      <w:pPr>
        <w:spacing w:line="480" w:lineRule="auto"/>
        <w:rPr>
          <w:rFonts w:ascii="Times New Roman" w:hAnsi="Times New Roman" w:cs="Times New Roman"/>
        </w:rPr>
      </w:pPr>
      <w:r>
        <w:rPr>
          <w:rFonts w:ascii="Times New Roman" w:hAnsi="Times New Roman" w:cs="Times New Roman"/>
        </w:rPr>
        <w:t xml:space="preserve">My approach was that </w:t>
      </w:r>
      <w:r w:rsidR="00BB2DD8">
        <w:rPr>
          <w:rFonts w:ascii="Times New Roman" w:hAnsi="Times New Roman" w:cs="Times New Roman"/>
        </w:rPr>
        <w:t xml:space="preserve">I made a simple outline of character actions and followed that to come up with the pseudo code of my design. My pseudo code is more related to my thinking process and what is actually happening when the program is being run. </w:t>
      </w:r>
      <w:r w:rsidR="00DD37EB">
        <w:rPr>
          <w:rFonts w:ascii="Times New Roman" w:hAnsi="Times New Roman" w:cs="Times New Roman"/>
        </w:rPr>
        <w:t xml:space="preserve">For example, my thought process was that if I </w:t>
      </w:r>
      <w:r w:rsidR="00DD37EB">
        <w:rPr>
          <w:rFonts w:ascii="Times New Roman" w:hAnsi="Times New Roman" w:cs="Times New Roman"/>
        </w:rPr>
        <w:t xml:space="preserve">was a customer at a bank, the first thing I would want is to get in line for what I was there for. Therefore, </w:t>
      </w:r>
      <w:r w:rsidR="00D44305">
        <w:rPr>
          <w:rFonts w:ascii="Times New Roman" w:hAnsi="Times New Roman" w:cs="Times New Roman"/>
        </w:rPr>
        <w:t xml:space="preserve">my pseudo code for the Customer class starts with a customer entering the bank, getting a random task and amount for task assigned to them. After, the customer waits in line till the teller or the loan officer is ready to see them. I coded this using Java as I have more recent experience in </w:t>
      </w:r>
      <w:proofErr w:type="gramStart"/>
      <w:r w:rsidR="00D44305">
        <w:rPr>
          <w:rFonts w:ascii="Times New Roman" w:hAnsi="Times New Roman" w:cs="Times New Roman"/>
        </w:rPr>
        <w:t>Java</w:t>
      </w:r>
      <w:proofErr w:type="gramEnd"/>
      <w:r w:rsidR="00D44305">
        <w:rPr>
          <w:rFonts w:ascii="Times New Roman" w:hAnsi="Times New Roman" w:cs="Times New Roman"/>
        </w:rPr>
        <w:t xml:space="preserve"> and I feel like it is what I am better at. </w:t>
      </w:r>
    </w:p>
    <w:p w14:paraId="44060339" w14:textId="503AB079" w:rsidR="00D44305" w:rsidRDefault="00D44305" w:rsidP="008F0F31">
      <w:pPr>
        <w:spacing w:line="480" w:lineRule="auto"/>
        <w:rPr>
          <w:rFonts w:ascii="Times New Roman" w:hAnsi="Times New Roman" w:cs="Times New Roman"/>
        </w:rPr>
      </w:pPr>
      <w:r>
        <w:rPr>
          <w:rFonts w:ascii="Times New Roman" w:hAnsi="Times New Roman" w:cs="Times New Roman"/>
        </w:rPr>
        <w:t>When I started my project, I did not realize that I named it Customer</w:t>
      </w:r>
      <w:r w:rsidR="00E66BB0">
        <w:rPr>
          <w:rFonts w:ascii="Times New Roman" w:hAnsi="Times New Roman" w:cs="Times New Roman"/>
        </w:rPr>
        <w:t xml:space="preserve"> and not Bank Simulation or Project2 so trying to make a separate class for Customer did not work out. Also, I had trouble trying to compile the program when I had each class in a different file, so I combined all of it into one file – meaning all three classes and the main function is in a single program. Moreover, it took me a lot of internet search and taking help from the book </w:t>
      </w:r>
      <w:r w:rsidR="002410DB">
        <w:rPr>
          <w:rFonts w:ascii="Times New Roman" w:hAnsi="Times New Roman" w:cs="Times New Roman"/>
        </w:rPr>
        <w:t>to figure out how to get all the threads to work with each other and how to signal and wait semaphores on each other.</w:t>
      </w:r>
    </w:p>
    <w:p w14:paraId="7690EBCB" w14:textId="2D8842CE" w:rsidR="002410DB" w:rsidRPr="008F0F31" w:rsidRDefault="00045846" w:rsidP="008F0F31">
      <w:pPr>
        <w:spacing w:line="480" w:lineRule="auto"/>
        <w:rPr>
          <w:rFonts w:ascii="Times New Roman" w:hAnsi="Times New Roman" w:cs="Times New Roman"/>
        </w:rPr>
      </w:pPr>
      <w:r>
        <w:rPr>
          <w:rFonts w:ascii="Times New Roman" w:hAnsi="Times New Roman" w:cs="Times New Roman"/>
        </w:rPr>
        <w:lastRenderedPageBreak/>
        <w:t xml:space="preserve">I learnt how to create and use semaphores, the use of signal and wait and creating threads and getting them to work with one another. It was a </w:t>
      </w:r>
      <w:bookmarkStart w:id="0" w:name="_GoBack"/>
      <w:bookmarkEnd w:id="0"/>
      <w:r>
        <w:rPr>
          <w:rFonts w:ascii="Times New Roman" w:hAnsi="Times New Roman" w:cs="Times New Roman"/>
        </w:rPr>
        <w:t>good project for me to even learn how they are working practically.</w:t>
      </w:r>
    </w:p>
    <w:p w14:paraId="59112E63" w14:textId="0BFFC25B" w:rsidR="008F0F31" w:rsidRPr="008F0F31" w:rsidRDefault="008F0F31" w:rsidP="008F0F31">
      <w:pPr>
        <w:spacing w:line="480" w:lineRule="auto"/>
        <w:rPr>
          <w:rFonts w:ascii="Times New Roman" w:hAnsi="Times New Roman" w:cs="Times New Roman"/>
        </w:rPr>
      </w:pPr>
    </w:p>
    <w:sectPr w:rsidR="008F0F31" w:rsidRPr="008F0F31" w:rsidSect="00782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31"/>
    <w:rsid w:val="00045846"/>
    <w:rsid w:val="002410DB"/>
    <w:rsid w:val="002E120B"/>
    <w:rsid w:val="007824CD"/>
    <w:rsid w:val="008F0F31"/>
    <w:rsid w:val="00BB2DD8"/>
    <w:rsid w:val="00D44305"/>
    <w:rsid w:val="00DD37EB"/>
    <w:rsid w:val="00E23205"/>
    <w:rsid w:val="00E6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B74D0"/>
  <w15:chartTrackingRefBased/>
  <w15:docId w15:val="{30E29978-9307-8D4C-8C6B-CA205CFFC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F0F31"/>
    <w:pPr>
      <w:keepNext/>
      <w:outlineLvl w:val="0"/>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0F31"/>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Salwa Maheen</dc:creator>
  <cp:keywords/>
  <dc:description/>
  <cp:lastModifiedBy>Haider, Salwa Maheen</cp:lastModifiedBy>
  <cp:revision>1</cp:revision>
  <dcterms:created xsi:type="dcterms:W3CDTF">2019-10-26T23:44:00Z</dcterms:created>
  <dcterms:modified xsi:type="dcterms:W3CDTF">2019-10-27T01:40:00Z</dcterms:modified>
</cp:coreProperties>
</file>