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692B" w14:textId="77777777" w:rsidR="009B5F86" w:rsidRDefault="00000000">
      <w:pPr>
        <w:pBdr>
          <w:top w:val="nil"/>
          <w:left w:val="nil"/>
          <w:bottom w:val="nil"/>
          <w:right w:val="nil"/>
          <w:between w:val="nil"/>
        </w:pBdr>
        <w:tabs>
          <w:tab w:val="left" w:pos="1080"/>
        </w:tabs>
        <w:ind w:right="-169"/>
        <w:jc w:val="right"/>
        <w:rPr>
          <w:rFonts w:ascii="Arial" w:eastAsia="Arial" w:hAnsi="Arial" w:cs="Arial"/>
          <w:b/>
          <w:bCs/>
          <w:color w:val="000000"/>
        </w:rPr>
      </w:pPr>
      <w:r>
        <w:rPr>
          <w:noProof/>
        </w:rPr>
        <w:drawing>
          <wp:anchor distT="0" distB="0" distL="114300" distR="114300" simplePos="0" relativeHeight="251658240" behindDoc="0" locked="0" layoutInCell="1" hidden="0" allowOverlap="1" wp14:anchorId="63923154" wp14:editId="7A7B4EF6">
            <wp:simplePos x="0" y="0"/>
            <wp:positionH relativeFrom="column">
              <wp:posOffset>2552700</wp:posOffset>
            </wp:positionH>
            <wp:positionV relativeFrom="paragraph">
              <wp:posOffset>62865</wp:posOffset>
            </wp:positionV>
            <wp:extent cx="704850" cy="549917"/>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04850" cy="549917"/>
                    </a:xfrm>
                    <a:prstGeom prst="rect">
                      <a:avLst/>
                    </a:prstGeom>
                    <a:ln/>
                  </pic:spPr>
                </pic:pic>
              </a:graphicData>
            </a:graphic>
          </wp:anchor>
        </w:drawing>
      </w:r>
    </w:p>
    <w:p w14:paraId="5C46430D" w14:textId="77777777" w:rsidR="009B5F86" w:rsidRDefault="009B5F86">
      <w:pPr>
        <w:pBdr>
          <w:top w:val="nil"/>
          <w:left w:val="nil"/>
          <w:bottom w:val="nil"/>
          <w:right w:val="nil"/>
          <w:between w:val="nil"/>
        </w:pBdr>
        <w:tabs>
          <w:tab w:val="left" w:pos="1080"/>
        </w:tabs>
        <w:ind w:right="-169"/>
        <w:jc w:val="right"/>
        <w:rPr>
          <w:rFonts w:ascii="Arial" w:eastAsia="Arial" w:hAnsi="Arial" w:cs="Arial"/>
          <w:b/>
          <w:bCs/>
          <w:color w:val="000000"/>
        </w:rPr>
      </w:pPr>
    </w:p>
    <w:p w14:paraId="0E873EEA" w14:textId="77777777" w:rsidR="009B5F86" w:rsidRDefault="009B5F86">
      <w:pPr>
        <w:pBdr>
          <w:top w:val="nil"/>
          <w:left w:val="nil"/>
          <w:bottom w:val="nil"/>
          <w:right w:val="nil"/>
          <w:between w:val="nil"/>
        </w:pBdr>
        <w:tabs>
          <w:tab w:val="left" w:pos="1080"/>
        </w:tabs>
        <w:ind w:right="-169"/>
        <w:jc w:val="right"/>
        <w:rPr>
          <w:rFonts w:ascii="Arial" w:eastAsia="Arial" w:hAnsi="Arial" w:cs="Arial"/>
          <w:b/>
          <w:bCs/>
          <w:color w:val="000000"/>
        </w:rPr>
      </w:pPr>
    </w:p>
    <w:p w14:paraId="75854DC7" w14:textId="77777777" w:rsidR="009B5F86" w:rsidRDefault="009B5F86">
      <w:pPr>
        <w:pBdr>
          <w:top w:val="nil"/>
          <w:left w:val="nil"/>
          <w:bottom w:val="nil"/>
          <w:right w:val="nil"/>
          <w:between w:val="nil"/>
        </w:pBdr>
        <w:tabs>
          <w:tab w:val="left" w:pos="1080"/>
        </w:tabs>
        <w:ind w:right="-169"/>
        <w:jc w:val="center"/>
        <w:rPr>
          <w:rFonts w:ascii="Arial" w:eastAsia="Arial" w:hAnsi="Arial" w:cs="Arial"/>
          <w:b/>
          <w:bCs/>
          <w:color w:val="000000"/>
        </w:rPr>
      </w:pPr>
    </w:p>
    <w:p w14:paraId="1605C308" w14:textId="77777777" w:rsidR="009B5F86" w:rsidRDefault="00000000">
      <w:pPr>
        <w:pBdr>
          <w:top w:val="nil"/>
          <w:left w:val="nil"/>
          <w:bottom w:val="nil"/>
          <w:right w:val="nil"/>
          <w:between w:val="nil"/>
        </w:pBdr>
        <w:tabs>
          <w:tab w:val="left" w:pos="1080"/>
        </w:tabs>
        <w:ind w:right="-169"/>
        <w:jc w:val="center"/>
        <w:rPr>
          <w:rFonts w:ascii="Arial" w:eastAsia="Arial" w:hAnsi="Arial" w:cs="Arial"/>
          <w:b/>
          <w:bCs/>
          <w:color w:val="000000"/>
        </w:rPr>
      </w:pPr>
      <w:r>
        <w:rPr>
          <w:rFonts w:ascii="Arial" w:eastAsia="Arial" w:hAnsi="Arial" w:cs="Arial"/>
          <w:b/>
          <w:bCs/>
          <w:color w:val="000000"/>
        </w:rPr>
        <w:t>BORANG PENYERTAAN</w:t>
      </w:r>
    </w:p>
    <w:p w14:paraId="7617C792" w14:textId="77777777" w:rsidR="009B5F86" w:rsidRDefault="00000000">
      <w:pPr>
        <w:pBdr>
          <w:top w:val="nil"/>
          <w:left w:val="nil"/>
          <w:bottom w:val="nil"/>
          <w:right w:val="nil"/>
          <w:between w:val="nil"/>
        </w:pBdr>
        <w:tabs>
          <w:tab w:val="left" w:pos="1080"/>
        </w:tabs>
        <w:ind w:right="-169"/>
        <w:jc w:val="center"/>
        <w:rPr>
          <w:rFonts w:ascii="Arial" w:eastAsia="Arial" w:hAnsi="Arial" w:cs="Arial"/>
          <w:b/>
          <w:bCs/>
          <w:color w:val="000000"/>
        </w:rPr>
      </w:pPr>
      <w:r>
        <w:rPr>
          <w:rFonts w:ascii="Arial" w:eastAsia="Arial" w:hAnsi="Arial" w:cs="Arial"/>
          <w:b/>
          <w:bCs/>
          <w:color w:val="000000"/>
        </w:rPr>
        <w:t>ANUGERAH INOVASI JABATAN PERKHIDMATAN AWAM</w:t>
      </w:r>
    </w:p>
    <w:p w14:paraId="095018B0" w14:textId="77777777" w:rsidR="009B5F86" w:rsidRDefault="00000000">
      <w:pPr>
        <w:pBdr>
          <w:top w:val="nil"/>
          <w:left w:val="nil"/>
          <w:bottom w:val="nil"/>
          <w:right w:val="nil"/>
          <w:between w:val="nil"/>
        </w:pBdr>
        <w:tabs>
          <w:tab w:val="left" w:pos="1080"/>
        </w:tabs>
        <w:ind w:right="-169"/>
        <w:jc w:val="center"/>
        <w:rPr>
          <w:rFonts w:ascii="Arial" w:eastAsia="Arial" w:hAnsi="Arial" w:cs="Arial"/>
          <w:b/>
          <w:bCs/>
          <w:color w:val="000000"/>
        </w:rPr>
      </w:pPr>
      <w:r>
        <w:rPr>
          <w:rFonts w:ascii="Arial" w:eastAsia="Arial" w:hAnsi="Arial" w:cs="Arial"/>
          <w:b/>
          <w:bCs/>
          <w:color w:val="000000"/>
        </w:rPr>
        <w:t>TAHUN 2026</w:t>
      </w:r>
    </w:p>
    <w:p w14:paraId="60CFDA19" w14:textId="77777777" w:rsidR="009B5F86" w:rsidRDefault="00000000">
      <w:pPr>
        <w:pBdr>
          <w:top w:val="nil"/>
          <w:left w:val="nil"/>
          <w:bottom w:val="nil"/>
          <w:right w:val="nil"/>
          <w:between w:val="nil"/>
        </w:pBdr>
        <w:tabs>
          <w:tab w:val="left" w:pos="1080"/>
        </w:tabs>
        <w:ind w:right="-169"/>
        <w:jc w:val="center"/>
        <w:rPr>
          <w:rFonts w:ascii="Arial" w:eastAsia="Arial" w:hAnsi="Arial" w:cs="Arial"/>
          <w:b/>
          <w:bCs/>
          <w:color w:val="000000"/>
          <w:sz w:val="20"/>
          <w:szCs w:val="20"/>
        </w:rPr>
      </w:pPr>
      <w:r>
        <w:rPr>
          <w:noProof/>
        </w:rPr>
        <mc:AlternateContent>
          <mc:Choice Requires="wps">
            <w:drawing>
              <wp:anchor distT="0" distB="0" distL="114300" distR="114300" simplePos="0" relativeHeight="251659264" behindDoc="0" locked="0" layoutInCell="1" hidden="0" allowOverlap="1" wp14:anchorId="67911F56" wp14:editId="456C1CB4">
                <wp:simplePos x="0" y="0"/>
                <wp:positionH relativeFrom="column">
                  <wp:posOffset>-133349</wp:posOffset>
                </wp:positionH>
                <wp:positionV relativeFrom="paragraph">
                  <wp:posOffset>137160</wp:posOffset>
                </wp:positionV>
                <wp:extent cx="588645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-133349</wp:posOffset>
                </wp:positionH>
                <wp:positionV relativeFrom="paragraph">
                  <wp:posOffset>137160</wp:posOffset>
                </wp:positionV>
                <wp:extent cx="5886450" cy="12700"/>
                <wp:effectExtent b="0" l="0" r="0" t="0"/>
                <wp:wrapNone/>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886450" cy="12700"/>
                        </a:xfrm>
                        <a:prstGeom prst="rect"/>
                        <a:ln/>
                      </pic:spPr>
                    </pic:pic>
                  </a:graphicData>
                </a:graphic>
              </wp:anchor>
            </w:drawing>
          </mc:Fallback>
        </mc:AlternateContent>
      </w:r>
    </w:p>
    <w:tbl>
      <w:tblPr>
        <w:tblStyle w:val="a"/>
        <w:tblpPr w:leftFromText="180" w:rightFromText="180" w:vertAnchor="text" w:tblpX="-75" w:tblpY="124"/>
        <w:tblW w:w="92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3"/>
      </w:tblGrid>
      <w:tr w:rsidR="009B5F86" w14:paraId="062797AD" w14:textId="77777777">
        <w:tc>
          <w:tcPr>
            <w:tcW w:w="9253" w:type="dxa"/>
            <w:tcBorders>
              <w:left w:val="single" w:sz="4" w:space="0" w:color="000000"/>
            </w:tcBorders>
            <w:shd w:val="clear" w:color="auto" w:fill="BFBFBF"/>
          </w:tcPr>
          <w:p w14:paraId="20EED9D6" w14:textId="77777777" w:rsidR="009B5F86" w:rsidRDefault="00000000">
            <w:pPr>
              <w:pBdr>
                <w:top w:val="nil"/>
                <w:left w:val="nil"/>
                <w:bottom w:val="nil"/>
                <w:right w:val="nil"/>
                <w:between w:val="nil"/>
              </w:pBdr>
              <w:tabs>
                <w:tab w:val="left" w:pos="1080"/>
              </w:tabs>
              <w:spacing w:before="80" w:after="80"/>
              <w:ind w:right="72"/>
              <w:rPr>
                <w:rFonts w:ascii="Arial" w:eastAsia="Arial" w:hAnsi="Arial" w:cs="Arial"/>
                <w:b/>
                <w:bCs/>
                <w:color w:val="000000"/>
                <w:sz w:val="20"/>
                <w:szCs w:val="20"/>
              </w:rPr>
            </w:pPr>
            <w:sdt>
              <w:sdtPr>
                <w:tag w:val="goog_rdk_0"/>
                <w:id w:val="-139774494"/>
              </w:sdtPr>
              <w:sdtContent>
                <w:r>
                  <w:rPr>
                    <w:rFonts w:ascii="Arial Unicode MS" w:eastAsia="Arial Unicode MS" w:hAnsi="Arial Unicode MS" w:cs="Arial Unicode MS"/>
                    <w:b/>
                    <w:bCs/>
                    <w:color w:val="000000"/>
                    <w:sz w:val="20"/>
                    <w:szCs w:val="20"/>
                  </w:rPr>
                  <w:t>2.  BIDANG/ TREK INOVASI (Tandakan √ Pada kotak yang disediakan)</w:t>
                </w:r>
              </w:sdtContent>
            </w:sdt>
          </w:p>
        </w:tc>
      </w:tr>
      <w:tr w:rsidR="009B5F86" w14:paraId="6A35EA8F" w14:textId="77777777">
        <w:trPr>
          <w:trHeight w:val="1025"/>
        </w:trPr>
        <w:tc>
          <w:tcPr>
            <w:tcW w:w="9253" w:type="dxa"/>
            <w:tcBorders>
              <w:left w:val="single" w:sz="4" w:space="0" w:color="000000"/>
            </w:tcBorders>
          </w:tcPr>
          <w:p w14:paraId="37F26C6A" w14:textId="372BEC08" w:rsidR="009B5F86" w:rsidRDefault="00D548D8">
            <w:pPr>
              <w:pBdr>
                <w:top w:val="nil"/>
                <w:left w:val="nil"/>
                <w:bottom w:val="nil"/>
                <w:right w:val="nil"/>
                <w:between w:val="nil"/>
              </w:pBdr>
              <w:tabs>
                <w:tab w:val="left" w:pos="1080"/>
              </w:tabs>
              <w:spacing w:before="80" w:after="80"/>
              <w:ind w:right="72"/>
              <w:jc w:val="both"/>
              <w:rPr>
                <w:rFonts w:ascii="Arial" w:eastAsia="Arial" w:hAnsi="Arial" w:cs="Arial"/>
                <w:b/>
                <w:bCs/>
                <w:color w:val="000000"/>
                <w:sz w:val="20"/>
                <w:szCs w:val="20"/>
              </w:rPr>
            </w:pPr>
            <w:r>
              <w:rPr>
                <w:noProof/>
              </w:rPr>
              <mc:AlternateContent>
                <mc:Choice Requires="wps">
                  <w:drawing>
                    <wp:anchor distT="0" distB="0" distL="114300" distR="114300" simplePos="0" relativeHeight="251668480" behindDoc="0" locked="0" layoutInCell="1" allowOverlap="1" wp14:anchorId="2B0AAD40" wp14:editId="47FC3E2B">
                      <wp:simplePos x="0" y="0"/>
                      <wp:positionH relativeFrom="column">
                        <wp:posOffset>1915160</wp:posOffset>
                      </wp:positionH>
                      <wp:positionV relativeFrom="paragraph">
                        <wp:posOffset>81915</wp:posOffset>
                      </wp:positionV>
                      <wp:extent cx="104775" cy="133350"/>
                      <wp:effectExtent l="38100" t="38100" r="66675" b="76200"/>
                      <wp:wrapNone/>
                      <wp:docPr id="2049227531" name="Straight Connector 10"/>
                      <wp:cNvGraphicFramePr/>
                      <a:graphic xmlns:a="http://schemas.openxmlformats.org/drawingml/2006/main">
                        <a:graphicData uri="http://schemas.microsoft.com/office/word/2010/wordprocessingShape">
                          <wps:wsp>
                            <wps:cNvCnPr/>
                            <wps:spPr>
                              <a:xfrm flipV="1">
                                <a:off x="0" y="0"/>
                                <a:ext cx="104775" cy="133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E536C6" id="Straight Connector 1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50.8pt,6.45pt" to="159.0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" strokecolor="black [3200]" strokeweight="2pt">
                      <v:shadow on="t" color="black" opacity="24903f" origin=",.5" offset="0,.55556mm"/>
                    </v:line>
                  </w:pict>
                </mc:Fallback>
              </mc:AlternateContent>
            </w:r>
            <w:r w:rsidR="00000000">
              <w:rPr>
                <w:noProof/>
              </w:rPr>
              <mc:AlternateContent>
                <mc:Choice Requires="wps">
                  <w:drawing>
                    <wp:anchor distT="0" distB="0" distL="114300" distR="114300" simplePos="0" relativeHeight="251660288" behindDoc="0" locked="0" layoutInCell="1" hidden="0" allowOverlap="1" wp14:anchorId="5F9605E6" wp14:editId="196D2099">
                      <wp:simplePos x="0" y="0"/>
                      <wp:positionH relativeFrom="column">
                        <wp:posOffset>1884045</wp:posOffset>
                      </wp:positionH>
                      <wp:positionV relativeFrom="paragraph">
                        <wp:posOffset>36830</wp:posOffset>
                      </wp:positionV>
                      <wp:extent cx="201930" cy="219710"/>
                      <wp:effectExtent l="0" t="0" r="0" b="0"/>
                      <wp:wrapNone/>
                      <wp:docPr id="3" name="Rectangle 3"/>
                      <wp:cNvGraphicFramePr/>
                      <a:graphic xmlns:a="http://schemas.openxmlformats.org/drawingml/2006/main">
                        <a:graphicData uri="http://schemas.microsoft.com/office/word/2010/wordprocessingShape">
                          <wps:wsp>
                            <wps:cNvSpPr/>
                            <wps:spPr>
                              <a:xfrm>
                                <a:off x="5251385" y="3676495"/>
                                <a:ext cx="189230" cy="2070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4552B51" w14:textId="77777777" w:rsidR="009B5F86" w:rsidRDefault="009B5F86">
                                  <w:pPr>
                                    <w:textDirection w:val="btLr"/>
                                  </w:pPr>
                                </w:p>
                              </w:txbxContent>
                            </wps:txbx>
                            <wps:bodyPr spcFirstLastPara="1" wrap="square" lIns="91425" tIns="91425" rIns="91425" bIns="91425" anchor="ctr" anchorCtr="0">
                              <a:noAutofit/>
                            </wps:bodyPr>
                          </wps:wsp>
                        </a:graphicData>
                      </a:graphic>
                    </wp:anchor>
                  </w:drawing>
                </mc:Choice>
                <mc:Fallback>
                  <w:pict>
                    <v:rect w14:anchorId="5F9605E6" id="Rectangle 3" o:spid="_x0000_s1026" style="position:absolute;left:0;text-align:left;margin-left:148.35pt;margin-top:2.9pt;width:15.9pt;height:17.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64552B51" w14:textId="77777777" w:rsidR="009B5F86" w:rsidRDefault="009B5F86">
                            <w:pPr>
                              <w:textDirection w:val="btLr"/>
                            </w:pPr>
                          </w:p>
                        </w:txbxContent>
                      </v:textbox>
                    </v:rect>
                  </w:pict>
                </mc:Fallback>
              </mc:AlternateContent>
            </w:r>
            <w:r w:rsidR="00000000">
              <w:rPr>
                <w:noProof/>
              </w:rPr>
              <mc:AlternateContent>
                <mc:Choice Requires="wps">
                  <w:drawing>
                    <wp:anchor distT="0" distB="0" distL="114300" distR="114300" simplePos="0" relativeHeight="251661312" behindDoc="0" locked="0" layoutInCell="1" hidden="0" allowOverlap="1" wp14:anchorId="0A885178" wp14:editId="2AAA31CD">
                      <wp:simplePos x="0" y="0"/>
                      <wp:positionH relativeFrom="column">
                        <wp:posOffset>4963795</wp:posOffset>
                      </wp:positionH>
                      <wp:positionV relativeFrom="paragraph">
                        <wp:posOffset>366395</wp:posOffset>
                      </wp:positionV>
                      <wp:extent cx="201930" cy="219710"/>
                      <wp:effectExtent l="0" t="0" r="0" b="0"/>
                      <wp:wrapNone/>
                      <wp:docPr id="4" name="Rectangle 4"/>
                      <wp:cNvGraphicFramePr/>
                      <a:graphic xmlns:a="http://schemas.openxmlformats.org/drawingml/2006/main">
                        <a:graphicData uri="http://schemas.microsoft.com/office/word/2010/wordprocessingShape">
                          <wps:wsp>
                            <wps:cNvSpPr/>
                            <wps:spPr>
                              <a:xfrm>
                                <a:off x="5251385" y="3676495"/>
                                <a:ext cx="189230" cy="2070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74DB7BE" w14:textId="77777777" w:rsidR="009B5F86" w:rsidRDefault="009B5F86">
                                  <w:pPr>
                                    <w:textDirection w:val="btLr"/>
                                  </w:pPr>
                                </w:p>
                              </w:txbxContent>
                            </wps:txbx>
                            <wps:bodyPr spcFirstLastPara="1" wrap="square" lIns="91425" tIns="91425" rIns="91425" bIns="91425" anchor="ctr" anchorCtr="0">
                              <a:noAutofit/>
                            </wps:bodyPr>
                          </wps:wsp>
                        </a:graphicData>
                      </a:graphic>
                    </wp:anchor>
                  </w:drawing>
                </mc:Choice>
                <mc:Fallback>
                  <w:pict>
                    <v:rect w14:anchorId="0A885178" id="Rectangle 4" o:spid="_x0000_s1027" style="position:absolute;left:0;text-align:left;margin-left:390.85pt;margin-top:28.85pt;width:15.9pt;height:17.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674DB7BE" w14:textId="77777777" w:rsidR="009B5F86" w:rsidRDefault="009B5F86">
                            <w:pPr>
                              <w:textDirection w:val="btLr"/>
                            </w:pPr>
                          </w:p>
                        </w:txbxContent>
                      </v:textbox>
                    </v:rect>
                  </w:pict>
                </mc:Fallback>
              </mc:AlternateContent>
            </w:r>
            <w:r w:rsidR="00000000">
              <w:rPr>
                <w:noProof/>
              </w:rPr>
              <mc:AlternateContent>
                <mc:Choice Requires="wps">
                  <w:drawing>
                    <wp:anchor distT="0" distB="0" distL="114300" distR="114300" simplePos="0" relativeHeight="251662336" behindDoc="0" locked="0" layoutInCell="1" hidden="0" allowOverlap="1" wp14:anchorId="5E454AB4" wp14:editId="234FD54D">
                      <wp:simplePos x="0" y="0"/>
                      <wp:positionH relativeFrom="column">
                        <wp:posOffset>4963160</wp:posOffset>
                      </wp:positionH>
                      <wp:positionV relativeFrom="paragraph">
                        <wp:posOffset>36195</wp:posOffset>
                      </wp:positionV>
                      <wp:extent cx="204470" cy="219710"/>
                      <wp:effectExtent l="0" t="0" r="0" b="0"/>
                      <wp:wrapNone/>
                      <wp:docPr id="7" name="Rectangle 7"/>
                      <wp:cNvGraphicFramePr/>
                      <a:graphic xmlns:a="http://schemas.openxmlformats.org/drawingml/2006/main">
                        <a:graphicData uri="http://schemas.microsoft.com/office/word/2010/wordprocessingShape">
                          <wps:wsp>
                            <wps:cNvSpPr/>
                            <wps:spPr>
                              <a:xfrm>
                                <a:off x="5250115" y="3676495"/>
                                <a:ext cx="191770" cy="2070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1933C6A" w14:textId="77777777" w:rsidR="009B5F86" w:rsidRDefault="009B5F86">
                                  <w:pPr>
                                    <w:textDirection w:val="btLr"/>
                                  </w:pPr>
                                </w:p>
                              </w:txbxContent>
                            </wps:txbx>
                            <wps:bodyPr spcFirstLastPara="1" wrap="square" lIns="91425" tIns="91425" rIns="91425" bIns="91425" anchor="ctr" anchorCtr="0">
                              <a:noAutofit/>
                            </wps:bodyPr>
                          </wps:wsp>
                        </a:graphicData>
                      </a:graphic>
                    </wp:anchor>
                  </w:drawing>
                </mc:Choice>
                <mc:Fallback>
                  <w:pict>
                    <v:rect w14:anchorId="5E454AB4" id="Rectangle 7" o:spid="_x0000_s1028" style="position:absolute;left:0;text-align:left;margin-left:390.8pt;margin-top:2.85pt;width:16.1pt;height:17.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21933C6A" w14:textId="77777777" w:rsidR="009B5F86" w:rsidRDefault="009B5F86">
                            <w:pPr>
                              <w:textDirection w:val="btLr"/>
                            </w:pPr>
                          </w:p>
                        </w:txbxContent>
                      </v:textbox>
                    </v:rect>
                  </w:pict>
                </mc:Fallback>
              </mc:AlternateContent>
            </w:r>
            <w:r w:rsidR="00000000">
              <w:rPr>
                <w:noProof/>
              </w:rPr>
              <mc:AlternateContent>
                <mc:Choice Requires="wps">
                  <w:drawing>
                    <wp:anchor distT="0" distB="0" distL="114300" distR="114300" simplePos="0" relativeHeight="251663360" behindDoc="0" locked="0" layoutInCell="1" hidden="0" allowOverlap="1" wp14:anchorId="48B6B2C1" wp14:editId="23F47067">
                      <wp:simplePos x="0" y="0"/>
                      <wp:positionH relativeFrom="column">
                        <wp:posOffset>1884045</wp:posOffset>
                      </wp:positionH>
                      <wp:positionV relativeFrom="paragraph">
                        <wp:posOffset>386080</wp:posOffset>
                      </wp:positionV>
                      <wp:extent cx="201930" cy="219710"/>
                      <wp:effectExtent l="0" t="0" r="0" b="0"/>
                      <wp:wrapNone/>
                      <wp:docPr id="8" name="Rectangle 8"/>
                      <wp:cNvGraphicFramePr/>
                      <a:graphic xmlns:a="http://schemas.openxmlformats.org/drawingml/2006/main">
                        <a:graphicData uri="http://schemas.microsoft.com/office/word/2010/wordprocessingShape">
                          <wps:wsp>
                            <wps:cNvSpPr/>
                            <wps:spPr>
                              <a:xfrm>
                                <a:off x="5251385" y="3676495"/>
                                <a:ext cx="189230" cy="2070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9DD4C97" w14:textId="77777777" w:rsidR="009B5F86" w:rsidRDefault="009B5F86">
                                  <w:pPr>
                                    <w:textDirection w:val="btLr"/>
                                  </w:pPr>
                                </w:p>
                              </w:txbxContent>
                            </wps:txbx>
                            <wps:bodyPr spcFirstLastPara="1" wrap="square" lIns="91425" tIns="91425" rIns="91425" bIns="91425" anchor="ctr" anchorCtr="0">
                              <a:noAutofit/>
                            </wps:bodyPr>
                          </wps:wsp>
                        </a:graphicData>
                      </a:graphic>
                    </wp:anchor>
                  </w:drawing>
                </mc:Choice>
                <mc:Fallback>
                  <w:pict>
                    <v:rect w14:anchorId="48B6B2C1" id="Rectangle 8" o:spid="_x0000_s1029" style="position:absolute;left:0;text-align:left;margin-left:148.35pt;margin-top:30.4pt;width:15.9pt;height:17.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" fillcolor="white [3201]" strokecolor="black [3200]" strokeweight="1pt">
                      <v:stroke startarrowwidth="narrow" startarrowlength="short" endarrowwidth="narrow" endarrowlength="short"/>
                      <v:textbox inset="2.53958mm,2.53958mm,2.53958mm,2.53958mm">
                        <w:txbxContent>
                          <w:p w14:paraId="09DD4C97" w14:textId="77777777" w:rsidR="009B5F86" w:rsidRDefault="009B5F86">
                            <w:pPr>
                              <w:textDirection w:val="btLr"/>
                            </w:pPr>
                          </w:p>
                        </w:txbxContent>
                      </v:textbox>
                    </v:rect>
                  </w:pict>
                </mc:Fallback>
              </mc:AlternateContent>
            </w:r>
            <w:r w:rsidR="00000000">
              <w:rPr>
                <w:noProof/>
              </w:rPr>
              <mc:AlternateContent>
                <mc:Choice Requires="wps">
                  <w:drawing>
                    <wp:anchor distT="45720" distB="45720" distL="114300" distR="114300" simplePos="0" relativeHeight="251664384" behindDoc="0" locked="0" layoutInCell="1" hidden="0" allowOverlap="1" wp14:anchorId="7388F489" wp14:editId="681A12CB">
                      <wp:simplePos x="0" y="0"/>
                      <wp:positionH relativeFrom="column">
                        <wp:posOffset>690563</wp:posOffset>
                      </wp:positionH>
                      <wp:positionV relativeFrom="paragraph">
                        <wp:posOffset>1271</wp:posOffset>
                      </wp:positionV>
                      <wp:extent cx="906145" cy="27686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4897690" y="3646333"/>
                                <a:ext cx="896620" cy="267335"/>
                              </a:xfrm>
                              <a:prstGeom prst="rect">
                                <a:avLst/>
                              </a:prstGeom>
                              <a:solidFill>
                                <a:srgbClr val="FFFFFF"/>
                              </a:solidFill>
                              <a:ln>
                                <a:noFill/>
                              </a:ln>
                            </wps:spPr>
                            <wps:txbx>
                              <w:txbxContent>
                                <w:p w14:paraId="07B43088" w14:textId="77777777" w:rsidR="009B5F86" w:rsidRDefault="00000000">
                                  <w:pPr>
                                    <w:textDirection w:val="btLr"/>
                                  </w:pPr>
                                  <w:r>
                                    <w:rPr>
                                      <w:rFonts w:ascii="Arial" w:eastAsia="Arial" w:hAnsi="Arial" w:cs="Arial"/>
                                      <w:b/>
                                      <w:color w:val="000000"/>
                                      <w:sz w:val="20"/>
                                    </w:rPr>
                                    <w:t>Trek Sosial</w:t>
                                  </w:r>
                                </w:p>
                              </w:txbxContent>
                            </wps:txbx>
                            <wps:bodyPr spcFirstLastPara="1" wrap="square" lIns="91425" tIns="45700" rIns="91425" bIns="45700" anchor="t" anchorCtr="0">
                              <a:noAutofit/>
                            </wps:bodyPr>
                          </wps:wsp>
                        </a:graphicData>
                      </a:graphic>
                    </wp:anchor>
                  </w:drawing>
                </mc:Choice>
                <mc:Fallback>
                  <w:pict>
                    <v:rect w14:anchorId="7388F489" id="Rectangle 1" o:spid="_x0000_s1030" style="position:absolute;left:0;text-align:left;margin-left:54.4pt;margin-top:.1pt;width:71.35pt;height:21.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" stroked="f">
                      <v:textbox inset="2.53958mm,1.2694mm,2.53958mm,1.2694mm">
                        <w:txbxContent>
                          <w:p w14:paraId="07B43088" w14:textId="77777777" w:rsidR="009B5F86" w:rsidRDefault="00000000">
                            <w:pPr>
                              <w:textDirection w:val="btLr"/>
                            </w:pPr>
                            <w:r>
                              <w:rPr>
                                <w:rFonts w:ascii="Arial" w:eastAsia="Arial" w:hAnsi="Arial" w:cs="Arial"/>
                                <w:b/>
                                <w:color w:val="000000"/>
                                <w:sz w:val="20"/>
                              </w:rPr>
                              <w:t>Trek Sosial</w:t>
                            </w:r>
                          </w:p>
                        </w:txbxContent>
                      </v:textbox>
                      <w10:wrap type="square"/>
                    </v:rect>
                  </w:pict>
                </mc:Fallback>
              </mc:AlternateContent>
            </w:r>
            <w:r w:rsidR="00000000">
              <w:rPr>
                <w:noProof/>
              </w:rPr>
              <mc:AlternateContent>
                <mc:Choice Requires="wps">
                  <w:drawing>
                    <wp:anchor distT="45720" distB="45720" distL="114300" distR="114300" simplePos="0" relativeHeight="251665408" behindDoc="0" locked="0" layoutInCell="1" hidden="0" allowOverlap="1" wp14:anchorId="4B4FECA8" wp14:editId="5436CCFC">
                      <wp:simplePos x="0" y="0"/>
                      <wp:positionH relativeFrom="column">
                        <wp:posOffset>698818</wp:posOffset>
                      </wp:positionH>
                      <wp:positionV relativeFrom="paragraph">
                        <wp:posOffset>345758</wp:posOffset>
                      </wp:positionV>
                      <wp:extent cx="1113155" cy="276860"/>
                      <wp:effectExtent l="0" t="0" r="0" b="0"/>
                      <wp:wrapSquare wrapText="bothSides" distT="45720" distB="45720" distL="114300" distR="114300"/>
                      <wp:docPr id="6" name="Rectangle 6"/>
                      <wp:cNvGraphicFramePr/>
                      <a:graphic xmlns:a="http://schemas.openxmlformats.org/drawingml/2006/main">
                        <a:graphicData uri="http://schemas.microsoft.com/office/word/2010/wordprocessingShape">
                          <wps:wsp>
                            <wps:cNvSpPr/>
                            <wps:spPr>
                              <a:xfrm>
                                <a:off x="4794185" y="3646333"/>
                                <a:ext cx="1103630" cy="267335"/>
                              </a:xfrm>
                              <a:prstGeom prst="rect">
                                <a:avLst/>
                              </a:prstGeom>
                              <a:noFill/>
                              <a:ln>
                                <a:noFill/>
                              </a:ln>
                            </wps:spPr>
                            <wps:txbx>
                              <w:txbxContent>
                                <w:p w14:paraId="429EC913"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Ekonomi</w:t>
                                  </w:r>
                                </w:p>
                              </w:txbxContent>
                            </wps:txbx>
                            <wps:bodyPr spcFirstLastPara="1" wrap="square" lIns="91425" tIns="45700" rIns="91425" bIns="45700" anchor="t" anchorCtr="0">
                              <a:noAutofit/>
                            </wps:bodyPr>
                          </wps:wsp>
                        </a:graphicData>
                      </a:graphic>
                    </wp:anchor>
                  </w:drawing>
                </mc:Choice>
                <mc:Fallback>
                  <w:pict>
                    <v:rect w14:anchorId="4B4FECA8" id="Rectangle 6" o:spid="_x0000_s1031" style="position:absolute;left:0;text-align:left;margin-left:55.05pt;margin-top:27.25pt;width:87.65pt;height:21.8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" filled="f" stroked="f">
                      <v:textbox inset="2.53958mm,1.2694mm,2.53958mm,1.2694mm">
                        <w:txbxContent>
                          <w:p w14:paraId="429EC913"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Ekonomi</w:t>
                            </w:r>
                          </w:p>
                        </w:txbxContent>
                      </v:textbox>
                      <w10:wrap type="square"/>
                    </v:rect>
                  </w:pict>
                </mc:Fallback>
              </mc:AlternateContent>
            </w:r>
            <w:r w:rsidR="00000000">
              <w:rPr>
                <w:noProof/>
              </w:rPr>
              <mc:AlternateContent>
                <mc:Choice Requires="wps">
                  <w:drawing>
                    <wp:anchor distT="45720" distB="45720" distL="114300" distR="114300" simplePos="0" relativeHeight="251666432" behindDoc="0" locked="0" layoutInCell="1" hidden="0" allowOverlap="1" wp14:anchorId="5562C539" wp14:editId="49350834">
                      <wp:simplePos x="0" y="0"/>
                      <wp:positionH relativeFrom="column">
                        <wp:posOffset>2727643</wp:posOffset>
                      </wp:positionH>
                      <wp:positionV relativeFrom="paragraph">
                        <wp:posOffset>26355</wp:posOffset>
                      </wp:positionV>
                      <wp:extent cx="1449705" cy="276860"/>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4625910" y="3646333"/>
                                <a:ext cx="1440180" cy="267335"/>
                              </a:xfrm>
                              <a:prstGeom prst="rect">
                                <a:avLst/>
                              </a:prstGeom>
                              <a:noFill/>
                              <a:ln>
                                <a:noFill/>
                              </a:ln>
                            </wps:spPr>
                            <wps:txbx>
                              <w:txbxContent>
                                <w:p w14:paraId="469B8BB3"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Infrastruktur</w:t>
                                  </w:r>
                                </w:p>
                              </w:txbxContent>
                            </wps:txbx>
                            <wps:bodyPr spcFirstLastPara="1" wrap="square" lIns="91425" tIns="45700" rIns="91425" bIns="45700" anchor="t" anchorCtr="0">
                              <a:noAutofit/>
                            </wps:bodyPr>
                          </wps:wsp>
                        </a:graphicData>
                      </a:graphic>
                    </wp:anchor>
                  </w:drawing>
                </mc:Choice>
                <mc:Fallback>
                  <w:pict>
                    <v:rect w14:anchorId="5562C539" id="Rectangle 2" o:spid="_x0000_s1032" style="position:absolute;left:0;text-align:left;margin-left:214.8pt;margin-top:2.1pt;width:114.15pt;height:21.8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" filled="f" stroked="f">
                      <v:textbox inset="2.53958mm,1.2694mm,2.53958mm,1.2694mm">
                        <w:txbxContent>
                          <w:p w14:paraId="469B8BB3"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Infrastruktur</w:t>
                            </w:r>
                          </w:p>
                        </w:txbxContent>
                      </v:textbox>
                      <w10:wrap type="square"/>
                    </v:rect>
                  </w:pict>
                </mc:Fallback>
              </mc:AlternateContent>
            </w:r>
            <w:r w:rsidR="00000000">
              <w:rPr>
                <w:noProof/>
              </w:rPr>
              <mc:AlternateContent>
                <mc:Choice Requires="wps">
                  <w:drawing>
                    <wp:anchor distT="45720" distB="45720" distL="114300" distR="114300" simplePos="0" relativeHeight="251667456" behindDoc="0" locked="0" layoutInCell="1" hidden="0" allowOverlap="1" wp14:anchorId="12888D55" wp14:editId="1BA2B293">
                      <wp:simplePos x="0" y="0"/>
                      <wp:positionH relativeFrom="column">
                        <wp:posOffset>2740978</wp:posOffset>
                      </wp:positionH>
                      <wp:positionV relativeFrom="paragraph">
                        <wp:posOffset>352108</wp:posOffset>
                      </wp:positionV>
                      <wp:extent cx="2124075" cy="276860"/>
                      <wp:effectExtent l="0" t="0" r="0" b="0"/>
                      <wp:wrapSquare wrapText="bothSides" distT="45720" distB="45720" distL="114300" distR="114300"/>
                      <wp:docPr id="5" name="Rectangle 5"/>
                      <wp:cNvGraphicFramePr/>
                      <a:graphic xmlns:a="http://schemas.openxmlformats.org/drawingml/2006/main">
                        <a:graphicData uri="http://schemas.microsoft.com/office/word/2010/wordprocessingShape">
                          <wps:wsp>
                            <wps:cNvSpPr/>
                            <wps:spPr>
                              <a:xfrm>
                                <a:off x="4288725" y="3646333"/>
                                <a:ext cx="2114550" cy="267335"/>
                              </a:xfrm>
                              <a:prstGeom prst="rect">
                                <a:avLst/>
                              </a:prstGeom>
                              <a:noFill/>
                              <a:ln>
                                <a:noFill/>
                              </a:ln>
                            </wps:spPr>
                            <wps:txbx>
                              <w:txbxContent>
                                <w:p w14:paraId="59263B11"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Keselamatan/ Pentadbiran</w:t>
                                  </w:r>
                                </w:p>
                              </w:txbxContent>
                            </wps:txbx>
                            <wps:bodyPr spcFirstLastPara="1" wrap="square" lIns="91425" tIns="45700" rIns="91425" bIns="45700" anchor="t" anchorCtr="0">
                              <a:noAutofit/>
                            </wps:bodyPr>
                          </wps:wsp>
                        </a:graphicData>
                      </a:graphic>
                    </wp:anchor>
                  </w:drawing>
                </mc:Choice>
                <mc:Fallback>
                  <w:pict>
                    <v:rect w14:anchorId="12888D55" id="Rectangle 5" o:spid="_x0000_s1033" style="position:absolute;left:0;text-align:left;margin-left:215.85pt;margin-top:27.75pt;width:167.25pt;height:21.8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" filled="f" stroked="f">
                      <v:textbox inset="2.53958mm,1.2694mm,2.53958mm,1.2694mm">
                        <w:txbxContent>
                          <w:p w14:paraId="59263B11" w14:textId="77777777" w:rsidR="009B5F86" w:rsidRDefault="00000000">
                            <w:pPr>
                              <w:textDirection w:val="btLr"/>
                            </w:pPr>
                            <w:r>
                              <w:rPr>
                                <w:rFonts w:ascii="Arial" w:eastAsia="Arial" w:hAnsi="Arial" w:cs="Arial"/>
                                <w:b/>
                                <w:color w:val="000000"/>
                                <w:sz w:val="20"/>
                              </w:rPr>
                              <w:t xml:space="preserve">Trek </w:t>
                            </w:r>
                            <w:r>
                              <w:rPr>
                                <w:rFonts w:ascii="Arial" w:eastAsia="Arial" w:hAnsi="Arial" w:cs="Arial"/>
                                <w:b/>
                                <w:color w:val="000000"/>
                                <w:sz w:val="20"/>
                              </w:rPr>
                              <w:t>Keselamatan/ Pentadbiran</w:t>
                            </w:r>
                          </w:p>
                        </w:txbxContent>
                      </v:textbox>
                      <w10:wrap type="square"/>
                    </v:rect>
                  </w:pict>
                </mc:Fallback>
              </mc:AlternateContent>
            </w:r>
          </w:p>
        </w:tc>
      </w:tr>
    </w:tbl>
    <w:p w14:paraId="317457CD" w14:textId="77777777" w:rsidR="009B5F86" w:rsidRDefault="009B5F86">
      <w:pPr>
        <w:pBdr>
          <w:top w:val="nil"/>
          <w:left w:val="nil"/>
          <w:bottom w:val="nil"/>
          <w:right w:val="nil"/>
          <w:between w:val="nil"/>
        </w:pBdr>
        <w:tabs>
          <w:tab w:val="left" w:pos="1080"/>
        </w:tabs>
        <w:ind w:right="-169"/>
        <w:jc w:val="both"/>
        <w:rPr>
          <w:rFonts w:ascii="Arial" w:eastAsia="Arial" w:hAnsi="Arial" w:cs="Arial"/>
          <w:b/>
          <w:bCs/>
          <w:color w:val="000000"/>
          <w:sz w:val="20"/>
          <w:szCs w:val="20"/>
        </w:rPr>
      </w:pPr>
    </w:p>
    <w:tbl>
      <w:tblPr>
        <w:tblStyle w:val="a0"/>
        <w:tblW w:w="9252"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715"/>
        <w:gridCol w:w="716"/>
        <w:gridCol w:w="2306"/>
        <w:gridCol w:w="1170"/>
        <w:gridCol w:w="1260"/>
        <w:gridCol w:w="1635"/>
      </w:tblGrid>
      <w:tr w:rsidR="009B5F86" w14:paraId="59551276" w14:textId="77777777">
        <w:tc>
          <w:tcPr>
            <w:tcW w:w="450" w:type="dxa"/>
            <w:tcBorders>
              <w:right w:val="nil"/>
            </w:tcBorders>
            <w:shd w:val="clear" w:color="auto" w:fill="D9D9D9"/>
          </w:tcPr>
          <w:p w14:paraId="575923DF" w14:textId="77777777" w:rsidR="009B5F86" w:rsidRDefault="00000000">
            <w:pPr>
              <w:pBdr>
                <w:top w:val="nil"/>
                <w:left w:val="nil"/>
                <w:bottom w:val="nil"/>
                <w:right w:val="nil"/>
                <w:between w:val="nil"/>
              </w:pBdr>
              <w:spacing w:before="80" w:after="80"/>
              <w:ind w:right="-18"/>
              <w:jc w:val="both"/>
              <w:rPr>
                <w:rFonts w:ascii="Arial" w:eastAsia="Arial" w:hAnsi="Arial" w:cs="Arial"/>
                <w:b/>
                <w:bCs/>
                <w:color w:val="000000"/>
                <w:sz w:val="20"/>
                <w:szCs w:val="20"/>
              </w:rPr>
            </w:pPr>
            <w:r>
              <w:rPr>
                <w:rFonts w:ascii="Arial" w:eastAsia="Arial" w:hAnsi="Arial" w:cs="Arial"/>
                <w:b/>
                <w:bCs/>
                <w:color w:val="000000"/>
                <w:sz w:val="20"/>
                <w:szCs w:val="20"/>
              </w:rPr>
              <w:t>1.</w:t>
            </w:r>
          </w:p>
        </w:tc>
        <w:tc>
          <w:tcPr>
            <w:tcW w:w="8802" w:type="dxa"/>
            <w:gridSpan w:val="6"/>
            <w:tcBorders>
              <w:left w:val="nil"/>
            </w:tcBorders>
            <w:shd w:val="clear" w:color="auto" w:fill="D9D9D9"/>
          </w:tcPr>
          <w:p w14:paraId="11C1F808" w14:textId="77777777" w:rsidR="009B5F86" w:rsidRDefault="00000000">
            <w:pPr>
              <w:pBdr>
                <w:top w:val="nil"/>
                <w:left w:val="nil"/>
                <w:bottom w:val="nil"/>
                <w:right w:val="nil"/>
                <w:between w:val="nil"/>
              </w:pBdr>
              <w:spacing w:before="80" w:after="80"/>
              <w:ind w:right="62"/>
              <w:jc w:val="both"/>
              <w:rPr>
                <w:rFonts w:ascii="Arial" w:eastAsia="Arial" w:hAnsi="Arial" w:cs="Arial"/>
                <w:b/>
                <w:bCs/>
                <w:color w:val="000000"/>
                <w:sz w:val="20"/>
                <w:szCs w:val="20"/>
              </w:rPr>
            </w:pPr>
            <w:r>
              <w:rPr>
                <w:rFonts w:ascii="Arial" w:eastAsia="Arial" w:hAnsi="Arial" w:cs="Arial"/>
                <w:b/>
                <w:bCs/>
                <w:color w:val="000000"/>
                <w:sz w:val="20"/>
                <w:szCs w:val="20"/>
              </w:rPr>
              <w:t>BUTIRAN PEMOHON</w:t>
            </w:r>
          </w:p>
        </w:tc>
      </w:tr>
      <w:tr w:rsidR="009B5F86" w14:paraId="0E72A937" w14:textId="77777777">
        <w:tc>
          <w:tcPr>
            <w:tcW w:w="2165" w:type="dxa"/>
            <w:gridSpan w:val="2"/>
            <w:shd w:val="clear" w:color="auto" w:fill="D9D9D9"/>
          </w:tcPr>
          <w:p w14:paraId="2FB2249E" w14:textId="77777777" w:rsidR="009B5F86" w:rsidRDefault="00000000">
            <w:pPr>
              <w:pBdr>
                <w:top w:val="nil"/>
                <w:left w:val="nil"/>
                <w:bottom w:val="nil"/>
                <w:right w:val="nil"/>
                <w:between w:val="nil"/>
              </w:pBdr>
              <w:tabs>
                <w:tab w:val="left" w:pos="1080"/>
              </w:tabs>
              <w:spacing w:before="40" w:after="40"/>
              <w:ind w:right="72"/>
              <w:jc w:val="center"/>
              <w:rPr>
                <w:rFonts w:ascii="Arial" w:eastAsia="Arial" w:hAnsi="Arial" w:cs="Arial"/>
                <w:b/>
                <w:bCs/>
                <w:color w:val="000000"/>
                <w:sz w:val="20"/>
                <w:szCs w:val="20"/>
              </w:rPr>
            </w:pPr>
            <w:r>
              <w:rPr>
                <w:rFonts w:ascii="Arial" w:eastAsia="Arial" w:hAnsi="Arial" w:cs="Arial"/>
                <w:b/>
                <w:bCs/>
                <w:color w:val="000000"/>
                <w:sz w:val="20"/>
                <w:szCs w:val="20"/>
              </w:rPr>
              <w:t>Nama Kumpulan</w:t>
            </w:r>
          </w:p>
        </w:tc>
        <w:tc>
          <w:tcPr>
            <w:tcW w:w="3022" w:type="dxa"/>
            <w:gridSpan w:val="2"/>
            <w:shd w:val="clear" w:color="auto" w:fill="D9D9D9"/>
          </w:tcPr>
          <w:p w14:paraId="60337C84" w14:textId="77777777" w:rsidR="009B5F86" w:rsidRDefault="00000000">
            <w:pPr>
              <w:pBdr>
                <w:top w:val="nil"/>
                <w:left w:val="nil"/>
                <w:bottom w:val="nil"/>
                <w:right w:val="nil"/>
                <w:between w:val="nil"/>
              </w:pBdr>
              <w:spacing w:before="40" w:after="40"/>
              <w:ind w:right="72"/>
              <w:jc w:val="center"/>
              <w:rPr>
                <w:rFonts w:ascii="Arial" w:eastAsia="Arial" w:hAnsi="Arial" w:cs="Arial"/>
                <w:b/>
                <w:bCs/>
                <w:color w:val="000000"/>
                <w:sz w:val="20"/>
                <w:szCs w:val="20"/>
              </w:rPr>
            </w:pPr>
            <w:r>
              <w:rPr>
                <w:rFonts w:ascii="Arial" w:eastAsia="Arial" w:hAnsi="Arial" w:cs="Arial"/>
                <w:b/>
                <w:bCs/>
                <w:color w:val="000000"/>
                <w:sz w:val="20"/>
                <w:szCs w:val="20"/>
              </w:rPr>
              <w:t>Nama Peserta</w:t>
            </w:r>
          </w:p>
        </w:tc>
        <w:tc>
          <w:tcPr>
            <w:tcW w:w="1170" w:type="dxa"/>
            <w:shd w:val="clear" w:color="auto" w:fill="D9D9D9"/>
          </w:tcPr>
          <w:p w14:paraId="323CB9DB" w14:textId="77777777" w:rsidR="009B5F86" w:rsidRDefault="00000000">
            <w:pPr>
              <w:pBdr>
                <w:top w:val="nil"/>
                <w:left w:val="nil"/>
                <w:bottom w:val="nil"/>
                <w:right w:val="nil"/>
                <w:between w:val="nil"/>
              </w:pBdr>
              <w:spacing w:before="40" w:after="40"/>
              <w:jc w:val="center"/>
              <w:rPr>
                <w:rFonts w:ascii="Arial" w:eastAsia="Arial" w:hAnsi="Arial" w:cs="Arial"/>
                <w:b/>
                <w:bCs/>
                <w:color w:val="000000"/>
                <w:sz w:val="20"/>
                <w:szCs w:val="20"/>
              </w:rPr>
            </w:pPr>
            <w:r>
              <w:rPr>
                <w:rFonts w:ascii="Arial" w:eastAsia="Arial" w:hAnsi="Arial" w:cs="Arial"/>
                <w:b/>
                <w:bCs/>
                <w:color w:val="000000"/>
                <w:sz w:val="20"/>
                <w:szCs w:val="20"/>
              </w:rPr>
              <w:t>Bahagian</w:t>
            </w:r>
          </w:p>
        </w:tc>
        <w:tc>
          <w:tcPr>
            <w:tcW w:w="1260" w:type="dxa"/>
            <w:shd w:val="clear" w:color="auto" w:fill="D9D9D9"/>
          </w:tcPr>
          <w:p w14:paraId="5EB2E198" w14:textId="77777777" w:rsidR="009B5F86" w:rsidRDefault="00000000">
            <w:pPr>
              <w:pBdr>
                <w:top w:val="nil"/>
                <w:left w:val="nil"/>
                <w:bottom w:val="nil"/>
                <w:right w:val="nil"/>
                <w:between w:val="nil"/>
              </w:pBdr>
              <w:spacing w:before="40" w:after="40"/>
              <w:ind w:right="72"/>
              <w:jc w:val="center"/>
              <w:rPr>
                <w:rFonts w:ascii="Arial" w:eastAsia="Arial" w:hAnsi="Arial" w:cs="Arial"/>
                <w:b/>
                <w:bCs/>
                <w:color w:val="000000"/>
                <w:sz w:val="20"/>
                <w:szCs w:val="20"/>
              </w:rPr>
            </w:pPr>
            <w:r>
              <w:rPr>
                <w:rFonts w:ascii="Arial" w:eastAsia="Arial" w:hAnsi="Arial" w:cs="Arial"/>
                <w:b/>
                <w:bCs/>
                <w:color w:val="000000"/>
                <w:sz w:val="20"/>
                <w:szCs w:val="20"/>
              </w:rPr>
              <w:t>No. Telefon</w:t>
            </w:r>
          </w:p>
        </w:tc>
        <w:tc>
          <w:tcPr>
            <w:tcW w:w="1635" w:type="dxa"/>
            <w:shd w:val="clear" w:color="auto" w:fill="D9D9D9"/>
          </w:tcPr>
          <w:p w14:paraId="0F8578A9" w14:textId="77777777" w:rsidR="009B5F86" w:rsidRDefault="00000000">
            <w:pPr>
              <w:pBdr>
                <w:top w:val="nil"/>
                <w:left w:val="nil"/>
                <w:bottom w:val="nil"/>
                <w:right w:val="nil"/>
                <w:between w:val="nil"/>
              </w:pBdr>
              <w:spacing w:before="40" w:after="40"/>
              <w:ind w:right="62"/>
              <w:jc w:val="center"/>
              <w:rPr>
                <w:rFonts w:ascii="Arial" w:eastAsia="Arial" w:hAnsi="Arial" w:cs="Arial"/>
                <w:b/>
                <w:bCs/>
                <w:color w:val="000000"/>
                <w:sz w:val="20"/>
                <w:szCs w:val="20"/>
              </w:rPr>
            </w:pPr>
            <w:r>
              <w:rPr>
                <w:rFonts w:ascii="Arial" w:eastAsia="Arial" w:hAnsi="Arial" w:cs="Arial"/>
                <w:b/>
                <w:bCs/>
                <w:color w:val="000000"/>
                <w:sz w:val="20"/>
                <w:szCs w:val="20"/>
              </w:rPr>
              <w:t>E-Mel</w:t>
            </w:r>
          </w:p>
        </w:tc>
      </w:tr>
      <w:tr w:rsidR="009B5F86" w14:paraId="05513E17" w14:textId="77777777">
        <w:tc>
          <w:tcPr>
            <w:tcW w:w="2165" w:type="dxa"/>
            <w:gridSpan w:val="2"/>
            <w:vMerge w:val="restart"/>
          </w:tcPr>
          <w:p w14:paraId="5FD250D6" w14:textId="77777777" w:rsidR="009B5F86" w:rsidRDefault="009B5F86">
            <w:pPr>
              <w:pBdr>
                <w:top w:val="nil"/>
                <w:left w:val="nil"/>
                <w:bottom w:val="nil"/>
                <w:right w:val="nil"/>
                <w:between w:val="nil"/>
              </w:pBdr>
              <w:spacing w:before="40" w:after="40"/>
              <w:ind w:right="63"/>
              <w:jc w:val="both"/>
              <w:rPr>
                <w:rFonts w:ascii="Arial" w:eastAsia="Arial" w:hAnsi="Arial" w:cs="Arial"/>
                <w:b/>
                <w:bCs/>
                <w:color w:val="000000"/>
                <w:sz w:val="20"/>
                <w:szCs w:val="20"/>
              </w:rPr>
            </w:pPr>
          </w:p>
        </w:tc>
        <w:tc>
          <w:tcPr>
            <w:tcW w:w="716" w:type="dxa"/>
            <w:tcBorders>
              <w:right w:val="nil"/>
            </w:tcBorders>
          </w:tcPr>
          <w:p w14:paraId="227401E1"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(1)</w:t>
            </w:r>
          </w:p>
        </w:tc>
        <w:tc>
          <w:tcPr>
            <w:tcW w:w="2306" w:type="dxa"/>
            <w:tcBorders>
              <w:left w:val="nil"/>
            </w:tcBorders>
          </w:tcPr>
          <w:p w14:paraId="5778C9F0" w14:textId="10575CD9"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 xml:space="preserve">Nur Salwani </w:t>
            </w:r>
          </w:p>
        </w:tc>
        <w:tc>
          <w:tcPr>
            <w:tcW w:w="1170" w:type="dxa"/>
          </w:tcPr>
          <w:p w14:paraId="4FE7D4AD" w14:textId="261B4682"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BKP</w:t>
            </w:r>
          </w:p>
        </w:tc>
        <w:tc>
          <w:tcPr>
            <w:tcW w:w="1260" w:type="dxa"/>
          </w:tcPr>
          <w:p w14:paraId="0BD6DE8C" w14:textId="67683218"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0193477404</w:t>
            </w:r>
          </w:p>
        </w:tc>
        <w:tc>
          <w:tcPr>
            <w:tcW w:w="1635" w:type="dxa"/>
          </w:tcPr>
          <w:p w14:paraId="4D245156" w14:textId="23DD5247" w:rsidR="009B5F86" w:rsidRDefault="00D548D8">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r>
              <w:rPr>
                <w:rFonts w:ascii="Arial" w:eastAsia="Arial" w:hAnsi="Arial" w:cs="Arial"/>
                <w:b/>
                <w:bCs/>
                <w:color w:val="000000"/>
                <w:sz w:val="20"/>
                <w:szCs w:val="20"/>
              </w:rPr>
              <w:t>Salwani.suhaimi</w:t>
            </w:r>
          </w:p>
        </w:tc>
      </w:tr>
      <w:tr w:rsidR="009B5F86" w14:paraId="62FB4A60" w14:textId="77777777">
        <w:tc>
          <w:tcPr>
            <w:tcW w:w="2165" w:type="dxa"/>
            <w:gridSpan w:val="2"/>
            <w:vMerge/>
          </w:tcPr>
          <w:p w14:paraId="18C7B6C6"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40BB892B"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(2)</w:t>
            </w:r>
          </w:p>
        </w:tc>
        <w:tc>
          <w:tcPr>
            <w:tcW w:w="2306" w:type="dxa"/>
            <w:tcBorders>
              <w:left w:val="nil"/>
            </w:tcBorders>
          </w:tcPr>
          <w:p w14:paraId="758A1C25" w14:textId="61C0820B"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Siti Amylia</w:t>
            </w:r>
          </w:p>
        </w:tc>
        <w:tc>
          <w:tcPr>
            <w:tcW w:w="1170" w:type="dxa"/>
          </w:tcPr>
          <w:p w14:paraId="4E66BC5D" w14:textId="0CEC4260"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BKP</w:t>
            </w:r>
          </w:p>
        </w:tc>
        <w:tc>
          <w:tcPr>
            <w:tcW w:w="1260" w:type="dxa"/>
          </w:tcPr>
          <w:p w14:paraId="56551E9D" w14:textId="4BC59217" w:rsidR="009B5F86" w:rsidRDefault="00D548D8">
            <w:pPr>
              <w:pBdr>
                <w:top w:val="nil"/>
                <w:left w:val="nil"/>
                <w:bottom w:val="nil"/>
                <w:right w:val="nil"/>
                <w:between w:val="nil"/>
              </w:pBdr>
              <w:spacing w:before="40" w:after="40"/>
              <w:ind w:right="72"/>
              <w:jc w:val="both"/>
              <w:rPr>
                <w:rFonts w:ascii="Arial" w:eastAsia="Arial" w:hAnsi="Arial" w:cs="Arial"/>
                <w:b/>
                <w:bCs/>
                <w:color w:val="000000"/>
                <w:sz w:val="20"/>
                <w:szCs w:val="20"/>
              </w:rPr>
            </w:pPr>
            <w:r>
              <w:rPr>
                <w:rFonts w:ascii="Arial" w:eastAsia="Arial" w:hAnsi="Arial" w:cs="Arial"/>
                <w:b/>
                <w:bCs/>
                <w:color w:val="000000"/>
                <w:sz w:val="20"/>
                <w:szCs w:val="20"/>
              </w:rPr>
              <w:t>0123456789</w:t>
            </w:r>
          </w:p>
        </w:tc>
        <w:tc>
          <w:tcPr>
            <w:tcW w:w="1635" w:type="dxa"/>
          </w:tcPr>
          <w:p w14:paraId="1A845D48" w14:textId="1C2216B8" w:rsidR="009B5F86" w:rsidRDefault="00D548D8">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r>
              <w:rPr>
                <w:rFonts w:ascii="Arial" w:eastAsia="Arial" w:hAnsi="Arial" w:cs="Arial"/>
                <w:b/>
                <w:bCs/>
                <w:color w:val="000000"/>
                <w:sz w:val="20"/>
                <w:szCs w:val="20"/>
              </w:rPr>
              <w:t>Amylia.raif</w:t>
            </w:r>
          </w:p>
        </w:tc>
      </w:tr>
      <w:tr w:rsidR="009B5F86" w14:paraId="76015D41" w14:textId="77777777">
        <w:tc>
          <w:tcPr>
            <w:tcW w:w="2165" w:type="dxa"/>
            <w:gridSpan w:val="2"/>
            <w:vMerge/>
          </w:tcPr>
          <w:p w14:paraId="5D61400E"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76E34A99"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(3)</w:t>
            </w:r>
          </w:p>
        </w:tc>
        <w:tc>
          <w:tcPr>
            <w:tcW w:w="2306" w:type="dxa"/>
            <w:tcBorders>
              <w:left w:val="nil"/>
            </w:tcBorders>
          </w:tcPr>
          <w:p w14:paraId="08B1D6E8"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298E378F"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4FF6220B"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3084E992"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73651875" w14:textId="77777777">
        <w:tc>
          <w:tcPr>
            <w:tcW w:w="2165" w:type="dxa"/>
            <w:gridSpan w:val="2"/>
            <w:vMerge/>
          </w:tcPr>
          <w:p w14:paraId="2D6370F0"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5AF0776F"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(4)</w:t>
            </w:r>
          </w:p>
        </w:tc>
        <w:tc>
          <w:tcPr>
            <w:tcW w:w="2306" w:type="dxa"/>
            <w:tcBorders>
              <w:left w:val="nil"/>
            </w:tcBorders>
          </w:tcPr>
          <w:p w14:paraId="5622CBC4"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0FF0145E"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084A1EC9"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1E8BC72F"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7C4227A6" w14:textId="77777777">
        <w:tc>
          <w:tcPr>
            <w:tcW w:w="2165" w:type="dxa"/>
            <w:gridSpan w:val="2"/>
            <w:vMerge/>
          </w:tcPr>
          <w:p w14:paraId="08683E2A"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222575E6"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(5)</w:t>
            </w:r>
          </w:p>
        </w:tc>
        <w:tc>
          <w:tcPr>
            <w:tcW w:w="2306" w:type="dxa"/>
            <w:tcBorders>
              <w:left w:val="nil"/>
            </w:tcBorders>
          </w:tcPr>
          <w:p w14:paraId="1228CB94"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4216AA22"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7A89AB1F"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0E76BD20"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6A5F6FFF" w14:textId="77777777">
        <w:tc>
          <w:tcPr>
            <w:tcW w:w="2165" w:type="dxa"/>
            <w:gridSpan w:val="2"/>
            <w:vMerge/>
          </w:tcPr>
          <w:p w14:paraId="10F7FFE5"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1520BFF2"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(6)</w:t>
            </w:r>
          </w:p>
        </w:tc>
        <w:tc>
          <w:tcPr>
            <w:tcW w:w="2306" w:type="dxa"/>
            <w:tcBorders>
              <w:left w:val="nil"/>
            </w:tcBorders>
          </w:tcPr>
          <w:p w14:paraId="247072E5"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08F475B7"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25549BA3"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39E391DC"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6553AE8C" w14:textId="77777777">
        <w:tc>
          <w:tcPr>
            <w:tcW w:w="2165" w:type="dxa"/>
            <w:gridSpan w:val="2"/>
            <w:vMerge/>
          </w:tcPr>
          <w:p w14:paraId="6A5889FD"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61B28E84"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(7)</w:t>
            </w:r>
          </w:p>
        </w:tc>
        <w:tc>
          <w:tcPr>
            <w:tcW w:w="2306" w:type="dxa"/>
            <w:tcBorders>
              <w:left w:val="nil"/>
            </w:tcBorders>
          </w:tcPr>
          <w:p w14:paraId="1A125577"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4C658534"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6DB406F6"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2E7BFADD"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4EA70E54" w14:textId="77777777">
        <w:tc>
          <w:tcPr>
            <w:tcW w:w="2165" w:type="dxa"/>
            <w:gridSpan w:val="2"/>
            <w:vMerge/>
          </w:tcPr>
          <w:p w14:paraId="565C2EE3"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297FA83D"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(8)</w:t>
            </w:r>
          </w:p>
        </w:tc>
        <w:tc>
          <w:tcPr>
            <w:tcW w:w="2306" w:type="dxa"/>
            <w:tcBorders>
              <w:left w:val="nil"/>
            </w:tcBorders>
          </w:tcPr>
          <w:p w14:paraId="2165E39C"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5CD99B08"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231D6710"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3A078C88"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19D9871E" w14:textId="77777777">
        <w:tc>
          <w:tcPr>
            <w:tcW w:w="2165" w:type="dxa"/>
            <w:gridSpan w:val="2"/>
            <w:vMerge/>
          </w:tcPr>
          <w:p w14:paraId="79DD8CF2"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4375175A"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(9)</w:t>
            </w:r>
          </w:p>
        </w:tc>
        <w:tc>
          <w:tcPr>
            <w:tcW w:w="2306" w:type="dxa"/>
            <w:tcBorders>
              <w:left w:val="nil"/>
            </w:tcBorders>
          </w:tcPr>
          <w:p w14:paraId="7E0D9FD9"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6BBA44F6"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63F47864"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34BB8B3E"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r w:rsidR="009B5F86" w14:paraId="2B9E9F07" w14:textId="77777777">
        <w:tc>
          <w:tcPr>
            <w:tcW w:w="2165" w:type="dxa"/>
            <w:gridSpan w:val="2"/>
            <w:vMerge/>
          </w:tcPr>
          <w:p w14:paraId="49214936" w14:textId="77777777" w:rsidR="009B5F86" w:rsidRDefault="009B5F86">
            <w:pPr>
              <w:widowControl w:val="0"/>
              <w:pBdr>
                <w:top w:val="nil"/>
                <w:left w:val="nil"/>
                <w:bottom w:val="nil"/>
                <w:right w:val="nil"/>
                <w:between w:val="nil"/>
              </w:pBdr>
              <w:spacing w:line="276" w:lineRule="auto"/>
              <w:rPr>
                <w:rFonts w:ascii="Arial" w:eastAsia="Arial" w:hAnsi="Arial" w:cs="Arial"/>
                <w:b/>
                <w:bCs/>
                <w:color w:val="000000"/>
                <w:sz w:val="20"/>
                <w:szCs w:val="20"/>
              </w:rPr>
            </w:pPr>
          </w:p>
        </w:tc>
        <w:tc>
          <w:tcPr>
            <w:tcW w:w="716" w:type="dxa"/>
            <w:tcBorders>
              <w:right w:val="nil"/>
            </w:tcBorders>
          </w:tcPr>
          <w:p w14:paraId="1D02891E" w14:textId="77777777" w:rsidR="009B5F86" w:rsidRDefault="00000000">
            <w:pPr>
              <w:pBdr>
                <w:top w:val="nil"/>
                <w:left w:val="nil"/>
                <w:bottom w:val="nil"/>
                <w:right w:val="nil"/>
                <w:between w:val="nil"/>
              </w:pBdr>
              <w:spacing w:before="40" w:after="40"/>
              <w:ind w:right="63"/>
              <w:jc w:val="both"/>
              <w:rPr>
                <w:rFonts w:ascii="Arial" w:eastAsia="Arial" w:hAnsi="Arial" w:cs="Arial"/>
                <w:b/>
                <w:bCs/>
                <w:color w:val="000000"/>
                <w:sz w:val="20"/>
                <w:szCs w:val="20"/>
              </w:rPr>
            </w:pPr>
            <w:r>
              <w:rPr>
                <w:rFonts w:ascii="Arial" w:eastAsia="Arial" w:hAnsi="Arial" w:cs="Arial"/>
                <w:b/>
                <w:bCs/>
                <w:color w:val="000000"/>
                <w:sz w:val="20"/>
                <w:szCs w:val="20"/>
              </w:rPr>
              <w:t>(10)</w:t>
            </w:r>
          </w:p>
        </w:tc>
        <w:tc>
          <w:tcPr>
            <w:tcW w:w="2306" w:type="dxa"/>
            <w:tcBorders>
              <w:left w:val="nil"/>
            </w:tcBorders>
          </w:tcPr>
          <w:p w14:paraId="0552F7FA"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170" w:type="dxa"/>
          </w:tcPr>
          <w:p w14:paraId="5AFFEE83"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260" w:type="dxa"/>
          </w:tcPr>
          <w:p w14:paraId="276DF660" w14:textId="77777777" w:rsidR="009B5F86" w:rsidRDefault="009B5F86">
            <w:pPr>
              <w:pBdr>
                <w:top w:val="nil"/>
                <w:left w:val="nil"/>
                <w:bottom w:val="nil"/>
                <w:right w:val="nil"/>
                <w:between w:val="nil"/>
              </w:pBdr>
              <w:spacing w:before="40" w:after="40"/>
              <w:ind w:right="72"/>
              <w:jc w:val="both"/>
              <w:rPr>
                <w:rFonts w:ascii="Arial" w:eastAsia="Arial" w:hAnsi="Arial" w:cs="Arial"/>
                <w:b/>
                <w:bCs/>
                <w:color w:val="000000"/>
                <w:sz w:val="20"/>
                <w:szCs w:val="20"/>
              </w:rPr>
            </w:pPr>
          </w:p>
        </w:tc>
        <w:tc>
          <w:tcPr>
            <w:tcW w:w="1635" w:type="dxa"/>
          </w:tcPr>
          <w:p w14:paraId="40919219" w14:textId="77777777" w:rsidR="009B5F86" w:rsidRDefault="009B5F86">
            <w:pPr>
              <w:pBdr>
                <w:top w:val="nil"/>
                <w:left w:val="nil"/>
                <w:bottom w:val="nil"/>
                <w:right w:val="nil"/>
                <w:between w:val="nil"/>
              </w:pBdr>
              <w:tabs>
                <w:tab w:val="left" w:pos="1080"/>
              </w:tabs>
              <w:spacing w:before="40" w:after="40"/>
              <w:ind w:right="62"/>
              <w:jc w:val="both"/>
              <w:rPr>
                <w:rFonts w:ascii="Arial" w:eastAsia="Arial" w:hAnsi="Arial" w:cs="Arial"/>
                <w:b/>
                <w:bCs/>
                <w:color w:val="000000"/>
                <w:sz w:val="20"/>
                <w:szCs w:val="20"/>
              </w:rPr>
            </w:pPr>
          </w:p>
        </w:tc>
      </w:tr>
    </w:tbl>
    <w:p w14:paraId="7F479021" w14:textId="77777777" w:rsidR="009B5F86" w:rsidRDefault="009B5F86">
      <w:pPr>
        <w:pBdr>
          <w:top w:val="nil"/>
          <w:left w:val="nil"/>
          <w:bottom w:val="nil"/>
          <w:right w:val="nil"/>
          <w:between w:val="nil"/>
        </w:pBdr>
        <w:tabs>
          <w:tab w:val="left" w:pos="1080"/>
        </w:tabs>
        <w:ind w:right="-169"/>
        <w:jc w:val="both"/>
        <w:rPr>
          <w:rFonts w:ascii="Arial" w:eastAsia="Arial" w:hAnsi="Arial" w:cs="Arial"/>
          <w:b/>
          <w:bCs/>
          <w:color w:val="000000"/>
          <w:sz w:val="20"/>
          <w:szCs w:val="20"/>
        </w:rPr>
      </w:pPr>
    </w:p>
    <w:p w14:paraId="777131DA" w14:textId="77777777" w:rsidR="009B5F86" w:rsidRDefault="009B5F86">
      <w:pPr>
        <w:pBdr>
          <w:top w:val="nil"/>
          <w:left w:val="nil"/>
          <w:bottom w:val="nil"/>
          <w:right w:val="nil"/>
          <w:between w:val="nil"/>
        </w:pBdr>
        <w:tabs>
          <w:tab w:val="left" w:pos="1080"/>
        </w:tabs>
        <w:ind w:right="-169"/>
        <w:jc w:val="both"/>
        <w:rPr>
          <w:rFonts w:ascii="Arial" w:eastAsia="Arial" w:hAnsi="Arial" w:cs="Arial"/>
          <w:b/>
          <w:bCs/>
          <w:color w:val="000000"/>
          <w:sz w:val="20"/>
          <w:szCs w:val="20"/>
        </w:rPr>
      </w:pPr>
    </w:p>
    <w:tbl>
      <w:tblPr>
        <w:tblStyle w:val="a1"/>
        <w:tblW w:w="927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4"/>
        <w:gridCol w:w="7076"/>
      </w:tblGrid>
      <w:tr w:rsidR="009B5F86" w14:paraId="20C9CC1E" w14:textId="77777777">
        <w:tc>
          <w:tcPr>
            <w:tcW w:w="2194" w:type="dxa"/>
            <w:tcBorders>
              <w:left w:val="single" w:sz="4" w:space="0" w:color="000000"/>
            </w:tcBorders>
            <w:shd w:val="clear" w:color="auto" w:fill="BFBFBF"/>
          </w:tcPr>
          <w:p w14:paraId="4C927FBD" w14:textId="77777777" w:rsidR="009B5F86" w:rsidRDefault="00000000">
            <w:pPr>
              <w:pBdr>
                <w:top w:val="nil"/>
                <w:left w:val="nil"/>
                <w:bottom w:val="nil"/>
                <w:right w:val="nil"/>
                <w:between w:val="nil"/>
              </w:pBdr>
              <w:tabs>
                <w:tab w:val="left" w:pos="1080"/>
              </w:tabs>
              <w:spacing w:before="80" w:after="80"/>
              <w:ind w:right="72"/>
              <w:jc w:val="center"/>
              <w:rPr>
                <w:rFonts w:ascii="Arial" w:eastAsia="Arial" w:hAnsi="Arial" w:cs="Arial"/>
                <w:b/>
                <w:bCs/>
                <w:color w:val="000000"/>
                <w:sz w:val="20"/>
                <w:szCs w:val="20"/>
              </w:rPr>
            </w:pPr>
            <w:r>
              <w:rPr>
                <w:rFonts w:ascii="Arial" w:eastAsia="Arial" w:hAnsi="Arial" w:cs="Arial"/>
                <w:b/>
                <w:bCs/>
                <w:color w:val="000000"/>
                <w:sz w:val="20"/>
                <w:szCs w:val="20"/>
              </w:rPr>
              <w:t>3.  TAJUK PROJEK</w:t>
            </w:r>
          </w:p>
        </w:tc>
        <w:tc>
          <w:tcPr>
            <w:tcW w:w="7076" w:type="dxa"/>
            <w:tcBorders>
              <w:left w:val="nil"/>
            </w:tcBorders>
            <w:shd w:val="clear" w:color="auto" w:fill="BFBFBF"/>
          </w:tcPr>
          <w:p w14:paraId="2B3B6621" w14:textId="77777777" w:rsidR="009B5F86" w:rsidRDefault="00000000">
            <w:pPr>
              <w:pBdr>
                <w:top w:val="nil"/>
                <w:left w:val="nil"/>
                <w:bottom w:val="nil"/>
                <w:right w:val="nil"/>
                <w:between w:val="nil"/>
              </w:pBdr>
              <w:spacing w:before="80" w:after="80"/>
              <w:ind w:right="72"/>
              <w:jc w:val="center"/>
              <w:rPr>
                <w:rFonts w:ascii="Arial" w:eastAsia="Arial" w:hAnsi="Arial" w:cs="Arial"/>
                <w:b/>
                <w:bCs/>
                <w:color w:val="000000"/>
                <w:sz w:val="20"/>
                <w:szCs w:val="20"/>
              </w:rPr>
            </w:pPr>
            <w:r>
              <w:rPr>
                <w:rFonts w:ascii="Arial" w:eastAsia="Arial" w:hAnsi="Arial" w:cs="Arial"/>
                <w:b/>
                <w:bCs/>
                <w:color w:val="000000"/>
                <w:sz w:val="20"/>
                <w:szCs w:val="20"/>
              </w:rPr>
              <w:t>RINGKASAN PROJEK</w:t>
            </w:r>
          </w:p>
        </w:tc>
      </w:tr>
      <w:tr w:rsidR="009B5F86" w14:paraId="4A7AC7C9" w14:textId="77777777">
        <w:trPr>
          <w:trHeight w:val="2038"/>
        </w:trPr>
        <w:tc>
          <w:tcPr>
            <w:tcW w:w="2194" w:type="dxa"/>
            <w:tcBorders>
              <w:left w:val="single" w:sz="4" w:space="0" w:color="000000"/>
            </w:tcBorders>
          </w:tcPr>
          <w:p w14:paraId="78A8635A" w14:textId="4329B547" w:rsidR="009B5F86" w:rsidRDefault="00D548D8">
            <w:pPr>
              <w:pBdr>
                <w:top w:val="nil"/>
                <w:left w:val="nil"/>
                <w:bottom w:val="nil"/>
                <w:right w:val="nil"/>
                <w:between w:val="nil"/>
              </w:pBdr>
              <w:tabs>
                <w:tab w:val="left" w:pos="1080"/>
              </w:tabs>
              <w:spacing w:before="80" w:after="80"/>
              <w:ind w:right="72"/>
              <w:jc w:val="both"/>
              <w:rPr>
                <w:rFonts w:ascii="Arial" w:eastAsia="Arial" w:hAnsi="Arial" w:cs="Arial"/>
                <w:b/>
                <w:bCs/>
                <w:color w:val="000000"/>
                <w:sz w:val="20"/>
                <w:szCs w:val="20"/>
              </w:rPr>
            </w:pPr>
            <w:r w:rsidRPr="00D548D8">
              <w:rPr>
                <w:rFonts w:ascii="Arial" w:eastAsia="Arial" w:hAnsi="Arial" w:cs="Arial"/>
                <w:b/>
                <w:bCs/>
                <w:color w:val="000000"/>
                <w:sz w:val="20"/>
                <w:szCs w:val="20"/>
              </w:rPr>
              <w:t>Smart e-Task &amp; Approval Hub</w:t>
            </w:r>
          </w:p>
        </w:tc>
        <w:tc>
          <w:tcPr>
            <w:tcW w:w="7076" w:type="dxa"/>
            <w:tcBorders>
              <w:left w:val="nil"/>
            </w:tcBorders>
          </w:tcPr>
          <w:p w14:paraId="6EF86655" w14:textId="479ED5AF" w:rsidR="009B5F86" w:rsidRDefault="00D548D8">
            <w:pPr>
              <w:pBdr>
                <w:top w:val="nil"/>
                <w:left w:val="nil"/>
                <w:bottom w:val="nil"/>
                <w:right w:val="nil"/>
                <w:between w:val="nil"/>
              </w:pBdr>
              <w:spacing w:before="80" w:after="80"/>
              <w:ind w:right="72"/>
              <w:jc w:val="both"/>
              <w:rPr>
                <w:rFonts w:ascii="Arial" w:eastAsia="Arial" w:hAnsi="Arial" w:cs="Arial"/>
                <w:b/>
                <w:bCs/>
                <w:color w:val="000000"/>
                <w:sz w:val="20"/>
                <w:szCs w:val="20"/>
              </w:rPr>
            </w:pPr>
            <w:r w:rsidRPr="00D548D8">
              <w:rPr>
                <w:rFonts w:ascii="Arial" w:eastAsia="Arial" w:hAnsi="Arial" w:cs="Arial"/>
                <w:b/>
                <w:bCs/>
                <w:color w:val="000000"/>
                <w:sz w:val="20"/>
                <w:szCs w:val="20"/>
              </w:rPr>
              <w:t>Smart e-Task &amp; Approval Hub ialah sistem digital yang dibangunkan untuk mengurus tugasan dan proses kelulusan secara berpusat. Sistem ini membolehkan pengguna mencipta tugasan, menghantar permohonan, membuat kelulusan secara dalam talian serta menerima peringatan automatik bagi memastikan tindakan diambil dalam tempoh yang ditetapkan.</w:t>
            </w:r>
          </w:p>
        </w:tc>
      </w:tr>
    </w:tbl>
    <w:p w14:paraId="634F3C10" w14:textId="77777777" w:rsidR="009B5F86" w:rsidRDefault="009B5F86">
      <w:pPr>
        <w:pBdr>
          <w:top w:val="nil"/>
          <w:left w:val="nil"/>
          <w:bottom w:val="nil"/>
          <w:right w:val="nil"/>
          <w:between w:val="nil"/>
        </w:pBdr>
        <w:tabs>
          <w:tab w:val="left" w:pos="1080"/>
        </w:tabs>
        <w:ind w:right="-169"/>
        <w:jc w:val="right"/>
        <w:rPr>
          <w:rFonts w:ascii="Arial" w:eastAsia="Arial" w:hAnsi="Arial" w:cs="Arial"/>
          <w:b/>
          <w:bCs/>
          <w:color w:val="000000"/>
          <w:sz w:val="20"/>
          <w:szCs w:val="20"/>
        </w:rPr>
      </w:pPr>
    </w:p>
    <w:tbl>
      <w:tblPr>
        <w:tblStyle w:val="a2"/>
        <w:tblW w:w="927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410"/>
      </w:tblGrid>
      <w:tr w:rsidR="009B5F86" w14:paraId="1B10D9E3" w14:textId="77777777">
        <w:tc>
          <w:tcPr>
            <w:tcW w:w="4860" w:type="dxa"/>
            <w:tcBorders>
              <w:left w:val="single" w:sz="4" w:space="0" w:color="000000"/>
            </w:tcBorders>
            <w:shd w:val="clear" w:color="auto" w:fill="BFBFBF"/>
          </w:tcPr>
          <w:p w14:paraId="71C02E0A" w14:textId="77777777" w:rsidR="009B5F86" w:rsidRDefault="00000000">
            <w:pPr>
              <w:pBdr>
                <w:top w:val="nil"/>
                <w:left w:val="nil"/>
                <w:bottom w:val="nil"/>
                <w:right w:val="nil"/>
                <w:between w:val="nil"/>
              </w:pBdr>
              <w:tabs>
                <w:tab w:val="left" w:pos="1080"/>
              </w:tabs>
              <w:spacing w:before="80" w:after="80"/>
              <w:ind w:right="72"/>
              <w:rPr>
                <w:rFonts w:ascii="Arial" w:eastAsia="Arial" w:hAnsi="Arial" w:cs="Arial"/>
                <w:b/>
                <w:bCs/>
                <w:color w:val="000000"/>
                <w:sz w:val="20"/>
                <w:szCs w:val="20"/>
              </w:rPr>
            </w:pPr>
            <w:r>
              <w:rPr>
                <w:rFonts w:ascii="Arial" w:eastAsia="Arial" w:hAnsi="Arial" w:cs="Arial"/>
                <w:b/>
                <w:bCs/>
                <w:color w:val="000000"/>
                <w:sz w:val="20"/>
                <w:szCs w:val="20"/>
              </w:rPr>
              <w:t>4. PENGESAHAN PENYERTAAN</w:t>
            </w:r>
          </w:p>
        </w:tc>
        <w:tc>
          <w:tcPr>
            <w:tcW w:w="4410" w:type="dxa"/>
            <w:tcBorders>
              <w:left w:val="nil"/>
              <w:bottom w:val="single" w:sz="4" w:space="0" w:color="000000"/>
            </w:tcBorders>
            <w:shd w:val="clear" w:color="auto" w:fill="BFBFBF"/>
          </w:tcPr>
          <w:p w14:paraId="74B33BFA" w14:textId="77777777" w:rsidR="009B5F86" w:rsidRDefault="00000000">
            <w:pPr>
              <w:pBdr>
                <w:top w:val="nil"/>
                <w:left w:val="nil"/>
                <w:bottom w:val="nil"/>
                <w:right w:val="nil"/>
                <w:between w:val="nil"/>
              </w:pBdr>
              <w:spacing w:before="80" w:after="80"/>
              <w:ind w:right="72"/>
              <w:rPr>
                <w:rFonts w:ascii="Arial" w:eastAsia="Arial" w:hAnsi="Arial" w:cs="Arial"/>
                <w:b/>
                <w:bCs/>
                <w:color w:val="000000"/>
                <w:sz w:val="20"/>
                <w:szCs w:val="20"/>
              </w:rPr>
            </w:pPr>
            <w:r>
              <w:rPr>
                <w:rFonts w:ascii="Arial" w:eastAsia="Arial" w:hAnsi="Arial" w:cs="Arial"/>
                <w:b/>
                <w:bCs/>
                <w:color w:val="000000"/>
                <w:sz w:val="20"/>
                <w:szCs w:val="20"/>
              </w:rPr>
              <w:t>5.  KEGUNAAN URUS SETIA</w:t>
            </w:r>
          </w:p>
        </w:tc>
      </w:tr>
      <w:tr w:rsidR="009B5F86" w14:paraId="47435839" w14:textId="77777777">
        <w:trPr>
          <w:trHeight w:val="2384"/>
        </w:trPr>
        <w:tc>
          <w:tcPr>
            <w:tcW w:w="4860" w:type="dxa"/>
            <w:tcBorders>
              <w:left w:val="single" w:sz="4" w:space="0" w:color="000000"/>
            </w:tcBorders>
          </w:tcPr>
          <w:p w14:paraId="70839AE0"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20"/>
                <w:szCs w:val="20"/>
              </w:rPr>
            </w:pPr>
          </w:p>
          <w:p w14:paraId="03D9732C"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 xml:space="preserve">Tandatangan </w:t>
            </w:r>
          </w:p>
          <w:p w14:paraId="482412C2" w14:textId="77777777" w:rsidR="009B5F86" w:rsidRDefault="00000000">
            <w:pPr>
              <w:pBdr>
                <w:top w:val="nil"/>
                <w:left w:val="nil"/>
                <w:bottom w:val="nil"/>
                <w:right w:val="nil"/>
                <w:between w:val="nil"/>
              </w:pBdr>
              <w:tabs>
                <w:tab w:val="left" w:pos="1080"/>
              </w:tabs>
              <w:ind w:right="72"/>
              <w:rPr>
                <w:rFonts w:ascii="Arial" w:eastAsia="Arial" w:hAnsi="Arial" w:cs="Arial"/>
                <w:b/>
                <w:bCs/>
                <w:color w:val="000000"/>
                <w:sz w:val="20"/>
                <w:szCs w:val="20"/>
              </w:rPr>
            </w:pPr>
            <w:r>
              <w:rPr>
                <w:rFonts w:ascii="Arial" w:eastAsia="Arial" w:hAnsi="Arial" w:cs="Arial"/>
                <w:b/>
                <w:bCs/>
                <w:color w:val="000000"/>
                <w:sz w:val="20"/>
                <w:szCs w:val="20"/>
              </w:rPr>
              <w:t>Pengarah Bahagian: ..........................................</w:t>
            </w:r>
          </w:p>
          <w:p w14:paraId="2AF08A06"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16"/>
                <w:szCs w:val="16"/>
              </w:rPr>
            </w:pPr>
          </w:p>
          <w:p w14:paraId="68EBD115"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Nama                  :   ..................................................</w:t>
            </w:r>
          </w:p>
          <w:p w14:paraId="39C108B7"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16"/>
                <w:szCs w:val="16"/>
              </w:rPr>
            </w:pPr>
          </w:p>
          <w:p w14:paraId="3D783883"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Jawatan             :   ..................................................</w:t>
            </w:r>
          </w:p>
          <w:p w14:paraId="481CBFDF"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16"/>
                <w:szCs w:val="16"/>
              </w:rPr>
            </w:pPr>
          </w:p>
          <w:p w14:paraId="11F9B664"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Tarikh                 :   ..................................................</w:t>
            </w:r>
          </w:p>
        </w:tc>
        <w:tc>
          <w:tcPr>
            <w:tcW w:w="4410" w:type="dxa"/>
            <w:tcBorders>
              <w:left w:val="nil"/>
            </w:tcBorders>
            <w:shd w:val="clear" w:color="auto" w:fill="D9D9D9"/>
          </w:tcPr>
          <w:p w14:paraId="33D6CEC7"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20"/>
                <w:szCs w:val="20"/>
              </w:rPr>
            </w:pPr>
          </w:p>
          <w:p w14:paraId="52C787D3"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Tarikh Terima</w:t>
            </w:r>
            <w:r>
              <w:rPr>
                <w:rFonts w:ascii="Arial" w:eastAsia="Arial" w:hAnsi="Arial" w:cs="Arial"/>
                <w:b/>
                <w:bCs/>
                <w:color w:val="000000"/>
                <w:sz w:val="20"/>
                <w:szCs w:val="20"/>
              </w:rPr>
              <w:tab/>
              <w:t>: ............................................</w:t>
            </w:r>
          </w:p>
          <w:p w14:paraId="4BB29A32"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20"/>
                <w:szCs w:val="20"/>
              </w:rPr>
            </w:pPr>
          </w:p>
          <w:p w14:paraId="1DD24343"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 xml:space="preserve">Tandatangan </w:t>
            </w:r>
          </w:p>
          <w:p w14:paraId="266B25AD"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Penerima</w:t>
            </w:r>
            <w:r>
              <w:rPr>
                <w:rFonts w:ascii="Arial" w:eastAsia="Arial" w:hAnsi="Arial" w:cs="Arial"/>
                <w:b/>
                <w:bCs/>
                <w:color w:val="000000"/>
                <w:sz w:val="20"/>
                <w:szCs w:val="20"/>
              </w:rPr>
              <w:tab/>
            </w:r>
            <w:r>
              <w:rPr>
                <w:rFonts w:ascii="Arial" w:eastAsia="Arial" w:hAnsi="Arial" w:cs="Arial"/>
                <w:b/>
                <w:bCs/>
                <w:color w:val="000000"/>
                <w:sz w:val="20"/>
                <w:szCs w:val="20"/>
              </w:rPr>
              <w:tab/>
              <w:t>: ............................................</w:t>
            </w:r>
          </w:p>
          <w:p w14:paraId="77912A7F"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16"/>
                <w:szCs w:val="16"/>
              </w:rPr>
            </w:pPr>
          </w:p>
          <w:p w14:paraId="17184360"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Nama</w:t>
            </w:r>
            <w:r>
              <w:rPr>
                <w:rFonts w:ascii="Arial" w:eastAsia="Arial" w:hAnsi="Arial" w:cs="Arial"/>
                <w:b/>
                <w:bCs/>
                <w:color w:val="000000"/>
                <w:sz w:val="20"/>
                <w:szCs w:val="20"/>
              </w:rPr>
              <w:tab/>
            </w:r>
            <w:r>
              <w:rPr>
                <w:rFonts w:ascii="Arial" w:eastAsia="Arial" w:hAnsi="Arial" w:cs="Arial"/>
                <w:b/>
                <w:bCs/>
                <w:color w:val="000000"/>
                <w:sz w:val="20"/>
                <w:szCs w:val="20"/>
              </w:rPr>
              <w:tab/>
              <w:t>: ............................................</w:t>
            </w:r>
          </w:p>
          <w:p w14:paraId="18DD6975" w14:textId="77777777" w:rsidR="009B5F86" w:rsidRDefault="009B5F86">
            <w:pPr>
              <w:pBdr>
                <w:top w:val="nil"/>
                <w:left w:val="nil"/>
                <w:bottom w:val="nil"/>
                <w:right w:val="nil"/>
                <w:between w:val="nil"/>
              </w:pBdr>
              <w:tabs>
                <w:tab w:val="left" w:pos="1080"/>
              </w:tabs>
              <w:ind w:right="72"/>
              <w:jc w:val="both"/>
              <w:rPr>
                <w:rFonts w:ascii="Arial" w:eastAsia="Arial" w:hAnsi="Arial" w:cs="Arial"/>
                <w:b/>
                <w:bCs/>
                <w:color w:val="000000"/>
                <w:sz w:val="16"/>
                <w:szCs w:val="16"/>
              </w:rPr>
            </w:pPr>
          </w:p>
          <w:p w14:paraId="01236E19" w14:textId="77777777" w:rsidR="009B5F86" w:rsidRDefault="00000000">
            <w:pPr>
              <w:pBdr>
                <w:top w:val="nil"/>
                <w:left w:val="nil"/>
                <w:bottom w:val="nil"/>
                <w:right w:val="nil"/>
                <w:between w:val="nil"/>
              </w:pBdr>
              <w:tabs>
                <w:tab w:val="left" w:pos="1080"/>
              </w:tabs>
              <w:ind w:right="72"/>
              <w:jc w:val="both"/>
              <w:rPr>
                <w:rFonts w:ascii="Arial" w:eastAsia="Arial" w:hAnsi="Arial" w:cs="Arial"/>
                <w:b/>
                <w:bCs/>
                <w:color w:val="000000"/>
                <w:sz w:val="20"/>
                <w:szCs w:val="20"/>
              </w:rPr>
            </w:pPr>
            <w:r>
              <w:rPr>
                <w:rFonts w:ascii="Arial" w:eastAsia="Arial" w:hAnsi="Arial" w:cs="Arial"/>
                <w:b/>
                <w:bCs/>
                <w:color w:val="000000"/>
                <w:sz w:val="20"/>
                <w:szCs w:val="20"/>
              </w:rPr>
              <w:t>Jawatan</w:t>
            </w:r>
            <w:r>
              <w:rPr>
                <w:rFonts w:ascii="Arial" w:eastAsia="Arial" w:hAnsi="Arial" w:cs="Arial"/>
                <w:b/>
                <w:bCs/>
                <w:color w:val="000000"/>
                <w:sz w:val="20"/>
                <w:szCs w:val="20"/>
              </w:rPr>
              <w:tab/>
            </w:r>
            <w:r>
              <w:rPr>
                <w:rFonts w:ascii="Arial" w:eastAsia="Arial" w:hAnsi="Arial" w:cs="Arial"/>
                <w:b/>
                <w:bCs/>
                <w:color w:val="000000"/>
                <w:sz w:val="20"/>
                <w:szCs w:val="20"/>
              </w:rPr>
              <w:tab/>
              <w:t>: ............................................</w:t>
            </w:r>
          </w:p>
        </w:tc>
      </w:tr>
    </w:tbl>
    <w:p w14:paraId="7D9C63D0" w14:textId="77777777" w:rsidR="009B5F86" w:rsidRDefault="009B5F86">
      <w:pPr>
        <w:rPr>
          <w:rFonts w:ascii="Arial" w:eastAsia="Arial" w:hAnsi="Arial" w:cs="Arial"/>
          <w:b/>
          <w:bCs/>
        </w:rPr>
      </w:pPr>
      <w:bookmarkStart w:id="0" w:name="bookmark=id.75g7g92dpbbx" w:colFirst="0" w:colLast="0"/>
      <w:bookmarkEnd w:id="0"/>
    </w:p>
    <w:tbl>
      <w:tblPr>
        <w:tblStyle w:val="a3"/>
        <w:tblW w:w="9281"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1"/>
      </w:tblGrid>
      <w:tr w:rsidR="009B5F86" w14:paraId="71EC1759" w14:textId="77777777">
        <w:trPr>
          <w:trHeight w:val="567"/>
        </w:trPr>
        <w:tc>
          <w:tcPr>
            <w:tcW w:w="9281" w:type="dxa"/>
            <w:tcBorders>
              <w:bottom w:val="single" w:sz="4" w:space="0" w:color="000000"/>
            </w:tcBorders>
            <w:shd w:val="clear" w:color="auto" w:fill="D9D9D9"/>
            <w:vAlign w:val="center"/>
          </w:tcPr>
          <w:p w14:paraId="73AE1773" w14:textId="77777777" w:rsidR="009B5F86" w:rsidRDefault="00000000">
            <w:pPr>
              <w:pBdr>
                <w:top w:val="nil"/>
                <w:left w:val="nil"/>
                <w:bottom w:val="nil"/>
                <w:right w:val="nil"/>
                <w:between w:val="nil"/>
              </w:pBdr>
              <w:spacing w:before="80" w:after="80"/>
              <w:ind w:right="62"/>
              <w:jc w:val="center"/>
              <w:rPr>
                <w:rFonts w:ascii="Arial" w:eastAsia="Arial" w:hAnsi="Arial" w:cs="Arial"/>
                <w:color w:val="000000"/>
                <w:sz w:val="20"/>
                <w:szCs w:val="20"/>
              </w:rPr>
            </w:pPr>
            <w:r>
              <w:rPr>
                <w:rFonts w:ascii="Arial" w:eastAsia="Arial" w:hAnsi="Arial" w:cs="Arial"/>
                <w:b/>
                <w:bCs/>
                <w:color w:val="000000"/>
                <w:sz w:val="22"/>
                <w:szCs w:val="22"/>
              </w:rPr>
              <w:t xml:space="preserve">LAPORAN RINGKAS PROJEK </w:t>
            </w:r>
          </w:p>
          <w:p w14:paraId="78C67E66" w14:textId="77777777" w:rsidR="009B5F86" w:rsidRDefault="00000000">
            <w:pPr>
              <w:pBdr>
                <w:top w:val="nil"/>
                <w:left w:val="nil"/>
                <w:bottom w:val="nil"/>
                <w:right w:val="nil"/>
                <w:between w:val="nil"/>
              </w:pBdr>
              <w:spacing w:before="80" w:after="80"/>
              <w:ind w:right="62"/>
              <w:jc w:val="center"/>
              <w:rPr>
                <w:rFonts w:ascii="Arial" w:eastAsia="Arial" w:hAnsi="Arial" w:cs="Arial"/>
                <w:b/>
                <w:bCs/>
                <w:color w:val="000000"/>
                <w:sz w:val="20"/>
                <w:szCs w:val="20"/>
              </w:rPr>
            </w:pPr>
            <w:r>
              <w:rPr>
                <w:rFonts w:ascii="Arial" w:eastAsia="Arial" w:hAnsi="Arial" w:cs="Arial"/>
                <w:color w:val="000000"/>
                <w:sz w:val="20"/>
                <w:szCs w:val="20"/>
              </w:rPr>
              <w:t>(</w:t>
            </w:r>
            <w:r>
              <w:rPr>
                <w:rFonts w:ascii="Arial" w:eastAsia="Arial" w:hAnsi="Arial" w:cs="Arial"/>
                <w:color w:val="000000"/>
              </w:rPr>
              <w:t>maksimum 2 muka surat)</w:t>
            </w:r>
          </w:p>
        </w:tc>
      </w:tr>
      <w:tr w:rsidR="009B5F86" w14:paraId="7996378C" w14:textId="77777777">
        <w:trPr>
          <w:trHeight w:val="728"/>
        </w:trPr>
        <w:tc>
          <w:tcPr>
            <w:tcW w:w="9281" w:type="dxa"/>
            <w:tcBorders>
              <w:bottom w:val="single" w:sz="4" w:space="0" w:color="000000"/>
            </w:tcBorders>
            <w:vAlign w:val="center"/>
          </w:tcPr>
          <w:p w14:paraId="09489AC3" w14:textId="62E2EFD6"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t>TAJUK PROJEK:</w:t>
            </w:r>
            <w:r w:rsidR="00D548D8">
              <w:rPr>
                <w:rFonts w:ascii="Arial" w:eastAsia="Arial" w:hAnsi="Arial" w:cs="Arial"/>
                <w:b/>
                <w:bCs/>
                <w:color w:val="000000"/>
                <w:sz w:val="20"/>
                <w:szCs w:val="20"/>
              </w:rPr>
              <w:t xml:space="preserve"> </w:t>
            </w:r>
            <w:r w:rsidR="00D548D8" w:rsidRPr="00D548D8">
              <w:rPr>
                <w:rFonts w:ascii="Arial" w:eastAsia="Arial" w:hAnsi="Arial" w:cs="Arial"/>
                <w:b/>
                <w:bCs/>
                <w:color w:val="000000"/>
                <w:sz w:val="20"/>
                <w:szCs w:val="20"/>
              </w:rPr>
              <w:t>Smart e-Task &amp; Approval Hub</w:t>
            </w:r>
          </w:p>
          <w:p w14:paraId="4165CDD5"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r w:rsidR="009B5F86" w14:paraId="4D8EA556" w14:textId="77777777">
        <w:trPr>
          <w:trHeight w:val="567"/>
        </w:trPr>
        <w:tc>
          <w:tcPr>
            <w:tcW w:w="9281" w:type="dxa"/>
            <w:tcBorders>
              <w:top w:val="single" w:sz="4" w:space="0" w:color="000000"/>
              <w:left w:val="single" w:sz="4" w:space="0" w:color="000000"/>
              <w:bottom w:val="single" w:sz="4" w:space="0" w:color="000000"/>
              <w:right w:val="single" w:sz="4" w:space="0" w:color="000000"/>
            </w:tcBorders>
            <w:vAlign w:val="center"/>
          </w:tcPr>
          <w:p w14:paraId="12DDE787" w14:textId="77777777"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t>PENGENALAN:</w:t>
            </w:r>
          </w:p>
          <w:p w14:paraId="6607EEA6" w14:textId="5DA63BD5" w:rsidR="009B5F86" w:rsidRDefault="00D548D8">
            <w:pPr>
              <w:pBdr>
                <w:top w:val="nil"/>
                <w:left w:val="nil"/>
                <w:bottom w:val="nil"/>
                <w:right w:val="nil"/>
                <w:between w:val="nil"/>
              </w:pBdr>
              <w:spacing w:before="80" w:after="80"/>
              <w:ind w:right="62"/>
              <w:rPr>
                <w:rFonts w:ascii="Arial" w:eastAsia="Arial" w:hAnsi="Arial" w:cs="Arial"/>
                <w:b/>
                <w:bCs/>
                <w:color w:val="000000"/>
                <w:sz w:val="20"/>
                <w:szCs w:val="20"/>
              </w:rPr>
            </w:pPr>
            <w:r w:rsidRPr="00D548D8">
              <w:rPr>
                <w:rFonts w:ascii="Arial" w:eastAsia="Arial" w:hAnsi="Arial" w:cs="Arial"/>
                <w:b/>
                <w:bCs/>
                <w:color w:val="000000"/>
                <w:sz w:val="20"/>
                <w:szCs w:val="20"/>
              </w:rPr>
              <w:t>Smart e-Task &amp; Approval Hub ialah sistem digital yang dibangunkan untuk mengurus tugasan dan proses kelulusan secara berpusat. Sistem ini membolehkan pengguna mencipta tugasan, menghantar permohonan, membuat kelulusan secara dalam talian serta menerima peringatan automatik bagi memastikan tindakan diambil dalam tempoh yang ditetapkan.</w:t>
            </w:r>
          </w:p>
          <w:p w14:paraId="595B3084"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1CF3BC61"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r w:rsidR="009B5F86" w14:paraId="4BAD5131" w14:textId="77777777">
        <w:trPr>
          <w:trHeight w:val="567"/>
        </w:trPr>
        <w:tc>
          <w:tcPr>
            <w:tcW w:w="9281" w:type="dxa"/>
            <w:tcBorders>
              <w:top w:val="single" w:sz="4" w:space="0" w:color="000000"/>
              <w:left w:val="single" w:sz="4" w:space="0" w:color="000000"/>
              <w:bottom w:val="single" w:sz="4" w:space="0" w:color="000000"/>
              <w:right w:val="single" w:sz="4" w:space="0" w:color="000000"/>
            </w:tcBorders>
            <w:vAlign w:val="center"/>
          </w:tcPr>
          <w:p w14:paraId="7469B4BF" w14:textId="77777777"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t>OBJEKTIF:</w:t>
            </w:r>
          </w:p>
          <w:p w14:paraId="251794B0" w14:textId="77777777" w:rsidR="00D548D8" w:rsidRPr="00D548D8" w:rsidRDefault="00D548D8" w:rsidP="00D548D8">
            <w:p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Membangunkan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satu</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sistem</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dalaman</w:t>
            </w:r>
            <w:proofErr w:type="spellEnd"/>
            <w:r w:rsidRPr="00D548D8">
              <w:rPr>
                <w:rFonts w:ascii="Arial" w:eastAsia="Arial" w:hAnsi="Arial" w:cs="Arial"/>
                <w:b/>
                <w:bCs/>
                <w:color w:val="000000"/>
                <w:sz w:val="20"/>
                <w:szCs w:val="20"/>
                <w:lang w:val="en-US"/>
              </w:rPr>
              <w:t xml:space="preserve"> yang </w:t>
            </w:r>
            <w:proofErr w:type="spellStart"/>
            <w:r w:rsidRPr="00D548D8">
              <w:rPr>
                <w:rFonts w:ascii="Arial" w:eastAsia="Arial" w:hAnsi="Arial" w:cs="Arial"/>
                <w:b/>
                <w:bCs/>
                <w:color w:val="000000"/>
                <w:sz w:val="20"/>
                <w:szCs w:val="20"/>
                <w:lang w:val="en-US"/>
              </w:rPr>
              <w:t>menggabungkan</w:t>
            </w:r>
            <w:proofErr w:type="spellEnd"/>
            <w:r w:rsidRPr="00D548D8">
              <w:rPr>
                <w:rFonts w:ascii="Arial" w:eastAsia="Arial" w:hAnsi="Arial" w:cs="Arial"/>
                <w:b/>
                <w:bCs/>
                <w:color w:val="000000"/>
                <w:sz w:val="20"/>
                <w:szCs w:val="20"/>
                <w:lang w:val="en-US"/>
              </w:rPr>
              <w:t>:</w:t>
            </w:r>
          </w:p>
          <w:p w14:paraId="14AFD83E" w14:textId="77777777" w:rsidR="00D548D8" w:rsidRPr="00D548D8" w:rsidRDefault="00D548D8" w:rsidP="00D548D8">
            <w:pPr>
              <w:numPr>
                <w:ilvl w:val="0"/>
                <w:numId w:val="1"/>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Pengurusan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tugasan</w:t>
            </w:r>
            <w:proofErr w:type="spellEnd"/>
            <w:r w:rsidRPr="00D548D8">
              <w:rPr>
                <w:rFonts w:ascii="Arial" w:eastAsia="Arial" w:hAnsi="Arial" w:cs="Arial"/>
                <w:b/>
                <w:bCs/>
                <w:color w:val="000000"/>
                <w:sz w:val="20"/>
                <w:szCs w:val="20"/>
                <w:lang w:val="en-US"/>
              </w:rPr>
              <w:t xml:space="preserve"> (Task Management) </w:t>
            </w:r>
          </w:p>
          <w:p w14:paraId="39076DC2" w14:textId="77777777" w:rsidR="00D548D8" w:rsidRPr="00D548D8" w:rsidRDefault="00D548D8" w:rsidP="00D548D8">
            <w:pPr>
              <w:numPr>
                <w:ilvl w:val="0"/>
                <w:numId w:val="1"/>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Kelulusan</w:t>
            </w:r>
            <w:proofErr w:type="spellEnd"/>
            <w:r w:rsidRPr="00D548D8">
              <w:rPr>
                <w:rFonts w:ascii="Arial" w:eastAsia="Arial" w:hAnsi="Arial" w:cs="Arial"/>
                <w:b/>
                <w:bCs/>
                <w:color w:val="000000"/>
                <w:sz w:val="20"/>
                <w:szCs w:val="20"/>
                <w:lang w:val="en-US"/>
              </w:rPr>
              <w:t xml:space="preserve"> digital (Digital Approval) </w:t>
            </w:r>
          </w:p>
          <w:p w14:paraId="164801CB" w14:textId="51C94662" w:rsidR="009B5F86" w:rsidRPr="00D548D8" w:rsidRDefault="00D548D8" w:rsidP="00D548D8">
            <w:pPr>
              <w:numPr>
                <w:ilvl w:val="0"/>
                <w:numId w:val="1"/>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Peringatan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automatik</w:t>
            </w:r>
            <w:proofErr w:type="spellEnd"/>
            <w:r w:rsidRPr="00D548D8">
              <w:rPr>
                <w:rFonts w:ascii="Arial" w:eastAsia="Arial" w:hAnsi="Arial" w:cs="Arial"/>
                <w:b/>
                <w:bCs/>
                <w:color w:val="000000"/>
                <w:sz w:val="20"/>
                <w:szCs w:val="20"/>
                <w:lang w:val="en-US"/>
              </w:rPr>
              <w:t xml:space="preserve"> (Auto Reminder)</w:t>
            </w:r>
          </w:p>
          <w:p w14:paraId="63798CB4"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4917CBED"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30F72A93"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15291D53"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6556BD69"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r w:rsidR="009B5F86" w14:paraId="1F774065" w14:textId="77777777">
        <w:trPr>
          <w:trHeight w:val="567"/>
        </w:trPr>
        <w:tc>
          <w:tcPr>
            <w:tcW w:w="9281" w:type="dxa"/>
            <w:tcBorders>
              <w:top w:val="single" w:sz="4" w:space="0" w:color="000000"/>
              <w:left w:val="single" w:sz="4" w:space="0" w:color="000000"/>
              <w:bottom w:val="single" w:sz="4" w:space="0" w:color="000000"/>
              <w:right w:val="single" w:sz="4" w:space="0" w:color="000000"/>
            </w:tcBorders>
            <w:vAlign w:val="center"/>
          </w:tcPr>
          <w:p w14:paraId="53109BCB" w14:textId="77777777"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t>SIGNIFIKASI PROJEK:</w:t>
            </w:r>
          </w:p>
          <w:p w14:paraId="05ADE523" w14:textId="2705D844" w:rsidR="00D548D8" w:rsidRPr="00D548D8" w:rsidRDefault="00D548D8" w:rsidP="00D548D8">
            <w:pPr>
              <w:pStyle w:val="ListParagraph"/>
              <w:numPr>
                <w:ilvl w:val="0"/>
                <w:numId w:val="5"/>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Meningkatkan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kecekapan</w:t>
            </w:r>
            <w:proofErr w:type="spellEnd"/>
            <w:r w:rsidRPr="00D548D8">
              <w:rPr>
                <w:rFonts w:ascii="Arial" w:eastAsia="Arial" w:hAnsi="Arial" w:cs="Arial"/>
                <w:b/>
                <w:bCs/>
                <w:color w:val="000000"/>
                <w:sz w:val="20"/>
                <w:szCs w:val="20"/>
                <w:lang w:val="en-US"/>
              </w:rPr>
              <w:t xml:space="preserve"> proses </w:t>
            </w:r>
            <w:proofErr w:type="spellStart"/>
            <w:r w:rsidRPr="00D548D8">
              <w:rPr>
                <w:rFonts w:ascii="Arial" w:eastAsia="Arial" w:hAnsi="Arial" w:cs="Arial"/>
                <w:b/>
                <w:bCs/>
                <w:color w:val="000000"/>
                <w:sz w:val="20"/>
                <w:szCs w:val="20"/>
                <w:lang w:val="en-US"/>
              </w:rPr>
              <w:t>kerja</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melalui</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pengurusan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tugasan</w:t>
            </w:r>
            <w:proofErr w:type="spellEnd"/>
            <w:r w:rsidRPr="00D548D8">
              <w:rPr>
                <w:rFonts w:ascii="Arial" w:eastAsia="Arial" w:hAnsi="Arial" w:cs="Arial"/>
                <w:b/>
                <w:bCs/>
                <w:color w:val="000000"/>
                <w:sz w:val="20"/>
                <w:szCs w:val="20"/>
                <w:lang w:val="en-US"/>
              </w:rPr>
              <w:t xml:space="preserve"> dan </w:t>
            </w:r>
            <w:proofErr w:type="spellStart"/>
            <w:r w:rsidRPr="00D548D8">
              <w:rPr>
                <w:rFonts w:ascii="Arial" w:eastAsia="Arial" w:hAnsi="Arial" w:cs="Arial"/>
                <w:b/>
                <w:bCs/>
                <w:color w:val="000000"/>
                <w:sz w:val="20"/>
                <w:szCs w:val="20"/>
                <w:lang w:val="en-US"/>
              </w:rPr>
              <w:t>kelulusan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secara</w:t>
            </w:r>
            <w:proofErr w:type="spellEnd"/>
            <w:r w:rsidRPr="00D548D8">
              <w:rPr>
                <w:rFonts w:ascii="Arial" w:eastAsia="Arial" w:hAnsi="Arial" w:cs="Arial"/>
                <w:b/>
                <w:bCs/>
                <w:color w:val="000000"/>
                <w:sz w:val="20"/>
                <w:szCs w:val="20"/>
                <w:lang w:val="en-US"/>
              </w:rPr>
              <w:t xml:space="preserve"> digital. </w:t>
            </w:r>
          </w:p>
          <w:p w14:paraId="7B3C1420" w14:textId="347F1F1F" w:rsidR="00D548D8" w:rsidRPr="00D548D8" w:rsidRDefault="00D548D8" w:rsidP="00D548D8">
            <w:pPr>
              <w:pStyle w:val="ListParagraph"/>
              <w:numPr>
                <w:ilvl w:val="0"/>
                <w:numId w:val="5"/>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Mengurangkan</w:t>
            </w:r>
            <w:proofErr w:type="spellEnd"/>
            <w:r w:rsidRPr="00D548D8">
              <w:rPr>
                <w:rFonts w:ascii="Arial" w:eastAsia="Arial" w:hAnsi="Arial" w:cs="Arial"/>
                <w:b/>
                <w:bCs/>
                <w:color w:val="000000"/>
                <w:sz w:val="20"/>
                <w:szCs w:val="20"/>
                <w:lang w:val="en-US"/>
              </w:rPr>
              <w:t xml:space="preserve"> masa </w:t>
            </w:r>
            <w:proofErr w:type="spellStart"/>
            <w:r w:rsidRPr="00D548D8">
              <w:rPr>
                <w:rFonts w:ascii="Arial" w:eastAsia="Arial" w:hAnsi="Arial" w:cs="Arial"/>
                <w:b/>
                <w:bCs/>
                <w:color w:val="000000"/>
                <w:sz w:val="20"/>
                <w:szCs w:val="20"/>
                <w:lang w:val="en-US"/>
              </w:rPr>
              <w:t>pemprosesan</w:t>
            </w:r>
            <w:proofErr w:type="spellEnd"/>
            <w:r w:rsidRPr="00D548D8">
              <w:rPr>
                <w:rFonts w:ascii="Arial" w:eastAsia="Arial" w:hAnsi="Arial" w:cs="Arial"/>
                <w:b/>
                <w:bCs/>
                <w:color w:val="000000"/>
                <w:sz w:val="20"/>
                <w:szCs w:val="20"/>
                <w:lang w:val="en-US"/>
              </w:rPr>
              <w:t xml:space="preserve"> dan </w:t>
            </w:r>
            <w:proofErr w:type="spellStart"/>
            <w:r w:rsidRPr="00D548D8">
              <w:rPr>
                <w:rFonts w:ascii="Arial" w:eastAsia="Arial" w:hAnsi="Arial" w:cs="Arial"/>
                <w:b/>
                <w:bCs/>
                <w:color w:val="000000"/>
                <w:sz w:val="20"/>
                <w:szCs w:val="20"/>
                <w:lang w:val="en-US"/>
              </w:rPr>
              <w:t>risiko</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kelewatan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tindakan</w:t>
            </w:r>
            <w:proofErr w:type="spellEnd"/>
            <w:r w:rsidRPr="00D548D8">
              <w:rPr>
                <w:rFonts w:ascii="Arial" w:eastAsia="Arial" w:hAnsi="Arial" w:cs="Arial"/>
                <w:b/>
                <w:bCs/>
                <w:color w:val="000000"/>
                <w:sz w:val="20"/>
                <w:szCs w:val="20"/>
                <w:lang w:val="en-US"/>
              </w:rPr>
              <w:t xml:space="preserve">. </w:t>
            </w:r>
          </w:p>
          <w:p w14:paraId="04E877CC" w14:textId="55E5DF4C" w:rsidR="009B5F86" w:rsidRPr="00D548D8" w:rsidRDefault="00D548D8" w:rsidP="00D548D8">
            <w:pPr>
              <w:pStyle w:val="ListParagraph"/>
              <w:numPr>
                <w:ilvl w:val="0"/>
                <w:numId w:val="5"/>
              </w:numPr>
              <w:pBdr>
                <w:top w:val="nil"/>
                <w:left w:val="nil"/>
                <w:bottom w:val="nil"/>
                <w:right w:val="nil"/>
                <w:between w:val="nil"/>
              </w:pBdr>
              <w:spacing w:before="80" w:after="80"/>
              <w:ind w:right="62"/>
              <w:rPr>
                <w:rFonts w:ascii="Arial" w:eastAsia="Arial" w:hAnsi="Arial" w:cs="Arial"/>
                <w:b/>
                <w:bCs/>
                <w:color w:val="000000"/>
                <w:sz w:val="20"/>
                <w:szCs w:val="20"/>
              </w:rPr>
            </w:pPr>
            <w:proofErr w:type="spellStart"/>
            <w:r w:rsidRPr="00D548D8">
              <w:rPr>
                <w:rFonts w:ascii="Arial" w:eastAsia="Arial" w:hAnsi="Arial" w:cs="Arial"/>
                <w:b/>
                <w:bCs/>
                <w:color w:val="000000"/>
                <w:sz w:val="20"/>
                <w:szCs w:val="20"/>
                <w:lang w:val="en-US"/>
              </w:rPr>
              <w:t>Mengurangkan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penggunaan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kertas</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serta</w:t>
            </w:r>
            <w:proofErr w:type="spellEnd"/>
            <w:r w:rsidRPr="00D548D8">
              <w:rPr>
                <w:rFonts w:ascii="Arial" w:eastAsia="Arial" w:hAnsi="Arial" w:cs="Arial"/>
                <w:b/>
                <w:bCs/>
                <w:color w:val="000000"/>
                <w:sz w:val="20"/>
                <w:szCs w:val="20"/>
                <w:lang w:val="en-US"/>
              </w:rPr>
              <w:t xml:space="preserve"> kos </w:t>
            </w:r>
            <w:proofErr w:type="spellStart"/>
            <w:r w:rsidRPr="00D548D8">
              <w:rPr>
                <w:rFonts w:ascii="Arial" w:eastAsia="Arial" w:hAnsi="Arial" w:cs="Arial"/>
                <w:b/>
                <w:bCs/>
                <w:color w:val="000000"/>
                <w:sz w:val="20"/>
                <w:szCs w:val="20"/>
                <w:lang w:val="en-US"/>
              </w:rPr>
              <w:t>operasi</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jabatan</w:t>
            </w:r>
            <w:proofErr w:type="spellEnd"/>
            <w:r w:rsidRPr="00D548D8">
              <w:rPr>
                <w:rFonts w:ascii="Arial" w:eastAsia="Arial" w:hAnsi="Arial" w:cs="Arial"/>
                <w:b/>
                <w:bCs/>
                <w:color w:val="000000"/>
                <w:sz w:val="20"/>
                <w:szCs w:val="20"/>
                <w:lang w:val="en-US"/>
              </w:rPr>
              <w:t>.</w:t>
            </w:r>
          </w:p>
          <w:p w14:paraId="65488D19"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2B59D691"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30895464"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r w:rsidR="009B5F86" w14:paraId="5EFD7A62" w14:textId="77777777">
        <w:trPr>
          <w:trHeight w:val="567"/>
        </w:trPr>
        <w:tc>
          <w:tcPr>
            <w:tcW w:w="9281" w:type="dxa"/>
            <w:tcBorders>
              <w:top w:val="single" w:sz="4" w:space="0" w:color="000000"/>
              <w:left w:val="single" w:sz="4" w:space="0" w:color="000000"/>
              <w:bottom w:val="single" w:sz="4" w:space="0" w:color="000000"/>
              <w:right w:val="single" w:sz="4" w:space="0" w:color="000000"/>
            </w:tcBorders>
            <w:vAlign w:val="center"/>
          </w:tcPr>
          <w:p w14:paraId="3CEE21C8" w14:textId="77777777"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t>IMPAK PROJEK:</w:t>
            </w:r>
          </w:p>
          <w:p w14:paraId="2902C524" w14:textId="77777777" w:rsidR="00D548D8" w:rsidRPr="00D548D8" w:rsidRDefault="00D548D8" w:rsidP="00D548D8">
            <w:pPr>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Mengurangkan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penggunaan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kertas</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sehingga</w:t>
            </w:r>
            <w:proofErr w:type="spellEnd"/>
            <w:r w:rsidRPr="00D548D8">
              <w:rPr>
                <w:rFonts w:ascii="Arial" w:eastAsia="Arial" w:hAnsi="Arial" w:cs="Arial"/>
                <w:b/>
                <w:bCs/>
                <w:color w:val="000000"/>
                <w:sz w:val="20"/>
                <w:szCs w:val="20"/>
                <w:lang w:val="en-US"/>
              </w:rPr>
              <w:t xml:space="preserve"> 90%. </w:t>
            </w:r>
          </w:p>
          <w:p w14:paraId="37194C50" w14:textId="77777777" w:rsidR="00D548D8" w:rsidRDefault="00D548D8" w:rsidP="00D548D8">
            <w:pPr>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Mengurangkan</w:t>
            </w:r>
            <w:proofErr w:type="spellEnd"/>
            <w:r w:rsidRPr="00D548D8">
              <w:rPr>
                <w:rFonts w:ascii="Arial" w:eastAsia="Arial" w:hAnsi="Arial" w:cs="Arial"/>
                <w:b/>
                <w:bCs/>
                <w:color w:val="000000"/>
                <w:sz w:val="20"/>
                <w:szCs w:val="20"/>
                <w:lang w:val="en-US"/>
              </w:rPr>
              <w:t xml:space="preserve"> masa proses </w:t>
            </w:r>
            <w:proofErr w:type="spellStart"/>
            <w:r w:rsidRPr="00D548D8">
              <w:rPr>
                <w:rFonts w:ascii="Arial" w:eastAsia="Arial" w:hAnsi="Arial" w:cs="Arial"/>
                <w:b/>
                <w:bCs/>
                <w:color w:val="000000"/>
                <w:sz w:val="20"/>
                <w:szCs w:val="20"/>
                <w:lang w:val="en-US"/>
              </w:rPr>
              <w:t>kelulusan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daripada</w:t>
            </w:r>
            <w:proofErr w:type="spellEnd"/>
            <w:r w:rsidRPr="00D548D8">
              <w:rPr>
                <w:rFonts w:ascii="Arial" w:eastAsia="Arial" w:hAnsi="Arial" w:cs="Arial"/>
                <w:b/>
                <w:bCs/>
                <w:color w:val="000000"/>
                <w:sz w:val="20"/>
                <w:szCs w:val="20"/>
                <w:lang w:val="en-US"/>
              </w:rPr>
              <w:t xml:space="preserve"> 3 </w:t>
            </w:r>
            <w:proofErr w:type="spellStart"/>
            <w:r w:rsidRPr="00D548D8">
              <w:rPr>
                <w:rFonts w:ascii="Arial" w:eastAsia="Arial" w:hAnsi="Arial" w:cs="Arial"/>
                <w:b/>
                <w:bCs/>
                <w:color w:val="000000"/>
                <w:sz w:val="20"/>
                <w:szCs w:val="20"/>
                <w:lang w:val="en-US"/>
              </w:rPr>
              <w:t>hari</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kepada</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kurang</w:t>
            </w:r>
            <w:proofErr w:type="spellEnd"/>
            <w:r w:rsidRPr="00D548D8">
              <w:rPr>
                <w:rFonts w:ascii="Arial" w:eastAsia="Arial" w:hAnsi="Arial" w:cs="Arial"/>
                <w:b/>
                <w:bCs/>
                <w:color w:val="000000"/>
                <w:sz w:val="20"/>
                <w:szCs w:val="20"/>
                <w:lang w:val="en-US"/>
              </w:rPr>
              <w:t xml:space="preserve"> 1 </w:t>
            </w:r>
            <w:proofErr w:type="spellStart"/>
            <w:r w:rsidRPr="00D548D8">
              <w:rPr>
                <w:rFonts w:ascii="Arial" w:eastAsia="Arial" w:hAnsi="Arial" w:cs="Arial"/>
                <w:b/>
                <w:bCs/>
                <w:color w:val="000000"/>
                <w:sz w:val="20"/>
                <w:szCs w:val="20"/>
                <w:lang w:val="en-US"/>
              </w:rPr>
              <w:t>hari</w:t>
            </w:r>
            <w:proofErr w:type="spellEnd"/>
            <w:r w:rsidRPr="00D548D8">
              <w:rPr>
                <w:rFonts w:ascii="Arial" w:eastAsia="Arial" w:hAnsi="Arial" w:cs="Arial"/>
                <w:b/>
                <w:bCs/>
                <w:color w:val="000000"/>
                <w:sz w:val="20"/>
                <w:szCs w:val="20"/>
                <w:lang w:val="en-US"/>
              </w:rPr>
              <w:t>.</w:t>
            </w:r>
          </w:p>
          <w:p w14:paraId="1692CD40" w14:textId="6FB6138F" w:rsidR="009B5F86" w:rsidRPr="00D548D8" w:rsidRDefault="00D548D8" w:rsidP="00D548D8">
            <w:pPr>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Mengurangkan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risiko</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kehilangan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rekod</w:t>
            </w:r>
            <w:proofErr w:type="spellEnd"/>
          </w:p>
          <w:p w14:paraId="18D8D0B1"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50CAD1DE"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0FE21B00"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7032914F"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r w:rsidR="009B5F86" w14:paraId="162C5EFF" w14:textId="77777777">
        <w:trPr>
          <w:trHeight w:val="567"/>
        </w:trPr>
        <w:tc>
          <w:tcPr>
            <w:tcW w:w="9281" w:type="dxa"/>
            <w:tcBorders>
              <w:top w:val="single" w:sz="4" w:space="0" w:color="000000"/>
              <w:left w:val="single" w:sz="4" w:space="0" w:color="000000"/>
              <w:bottom w:val="single" w:sz="4" w:space="0" w:color="000000"/>
              <w:right w:val="single" w:sz="4" w:space="0" w:color="000000"/>
            </w:tcBorders>
            <w:vAlign w:val="center"/>
          </w:tcPr>
          <w:p w14:paraId="3D4CF704" w14:textId="77777777" w:rsidR="009B5F86" w:rsidRDefault="00000000">
            <w:pPr>
              <w:pBdr>
                <w:top w:val="nil"/>
                <w:left w:val="nil"/>
                <w:bottom w:val="nil"/>
                <w:right w:val="nil"/>
                <w:between w:val="nil"/>
              </w:pBdr>
              <w:spacing w:before="80" w:after="80"/>
              <w:ind w:right="62"/>
              <w:rPr>
                <w:rFonts w:ascii="Arial" w:eastAsia="Arial" w:hAnsi="Arial" w:cs="Arial"/>
                <w:b/>
                <w:bCs/>
                <w:color w:val="000000"/>
                <w:sz w:val="20"/>
                <w:szCs w:val="20"/>
              </w:rPr>
            </w:pPr>
            <w:r>
              <w:rPr>
                <w:rFonts w:ascii="Arial" w:eastAsia="Arial" w:hAnsi="Arial" w:cs="Arial"/>
                <w:b/>
                <w:bCs/>
                <w:color w:val="000000"/>
                <w:sz w:val="20"/>
                <w:szCs w:val="20"/>
              </w:rPr>
              <w:lastRenderedPageBreak/>
              <w:t>POTENSI PENGEMBANGAN:</w:t>
            </w:r>
          </w:p>
          <w:p w14:paraId="379977CD" w14:textId="77777777" w:rsidR="00D548D8" w:rsidRDefault="00D548D8">
            <w:pPr>
              <w:pBdr>
                <w:top w:val="nil"/>
                <w:left w:val="nil"/>
                <w:bottom w:val="nil"/>
                <w:right w:val="nil"/>
                <w:between w:val="nil"/>
              </w:pBdr>
              <w:spacing w:before="80" w:after="80"/>
              <w:ind w:right="62"/>
              <w:rPr>
                <w:rFonts w:ascii="Arial" w:eastAsia="Arial" w:hAnsi="Arial" w:cs="Arial"/>
                <w:b/>
                <w:bCs/>
                <w:color w:val="000000"/>
                <w:sz w:val="20"/>
                <w:szCs w:val="20"/>
              </w:rPr>
            </w:pPr>
          </w:p>
          <w:p w14:paraId="0BD4283F" w14:textId="26844F6B" w:rsidR="00D548D8" w:rsidRPr="00D548D8" w:rsidRDefault="00D548D8" w:rsidP="00D548D8">
            <w:pPr>
              <w:pStyle w:val="ListParagraph"/>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lang w:val="en-US"/>
              </w:rPr>
            </w:pPr>
            <w:r w:rsidRPr="00D548D8">
              <w:rPr>
                <w:rFonts w:ascii="Arial" w:eastAsia="Arial" w:hAnsi="Arial" w:cs="Arial"/>
                <w:b/>
                <w:bCs/>
                <w:color w:val="000000"/>
                <w:sz w:val="20"/>
                <w:szCs w:val="20"/>
                <w:lang w:val="en-US"/>
              </w:rPr>
              <w:t xml:space="preserve">Integrasi </w:t>
            </w:r>
            <w:proofErr w:type="spellStart"/>
            <w:r w:rsidRPr="00D548D8">
              <w:rPr>
                <w:rFonts w:ascii="Arial" w:eastAsia="Arial" w:hAnsi="Arial" w:cs="Arial"/>
                <w:b/>
                <w:bCs/>
                <w:color w:val="000000"/>
                <w:sz w:val="20"/>
                <w:szCs w:val="20"/>
                <w:lang w:val="en-US"/>
              </w:rPr>
              <w:t>dengan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sistem</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sedia</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ada</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seperti</w:t>
            </w:r>
            <w:proofErr w:type="spellEnd"/>
            <w:r w:rsidRPr="00D548D8">
              <w:rPr>
                <w:rFonts w:ascii="Arial" w:eastAsia="Arial" w:hAnsi="Arial" w:cs="Arial"/>
                <w:b/>
                <w:bCs/>
                <w:color w:val="000000"/>
                <w:sz w:val="20"/>
                <w:szCs w:val="20"/>
                <w:lang w:val="en-US"/>
              </w:rPr>
              <w:t xml:space="preserve"> HR, </w:t>
            </w:r>
            <w:proofErr w:type="spellStart"/>
            <w:r w:rsidRPr="00D548D8">
              <w:rPr>
                <w:rFonts w:ascii="Arial" w:eastAsia="Arial" w:hAnsi="Arial" w:cs="Arial"/>
                <w:b/>
                <w:bCs/>
                <w:color w:val="000000"/>
                <w:sz w:val="20"/>
                <w:szCs w:val="20"/>
                <w:lang w:val="en-US"/>
              </w:rPr>
              <w:t>kewangan</w:t>
            </w:r>
            <w:proofErr w:type="spellEnd"/>
            <w:r w:rsidRPr="00D548D8">
              <w:rPr>
                <w:rFonts w:ascii="Arial" w:eastAsia="Arial" w:hAnsi="Arial" w:cs="Arial"/>
                <w:b/>
                <w:bCs/>
                <w:color w:val="000000"/>
                <w:sz w:val="20"/>
                <w:szCs w:val="20"/>
                <w:lang w:val="en-US"/>
              </w:rPr>
              <w:t xml:space="preserve"> dan </w:t>
            </w:r>
            <w:proofErr w:type="spellStart"/>
            <w:r w:rsidRPr="00D548D8">
              <w:rPr>
                <w:rFonts w:ascii="Arial" w:eastAsia="Arial" w:hAnsi="Arial" w:cs="Arial"/>
                <w:b/>
                <w:bCs/>
                <w:color w:val="000000"/>
                <w:sz w:val="20"/>
                <w:szCs w:val="20"/>
                <w:lang w:val="en-US"/>
              </w:rPr>
              <w:t>pengurusan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aset</w:t>
            </w:r>
            <w:proofErr w:type="spellEnd"/>
            <w:r w:rsidRPr="00D548D8">
              <w:rPr>
                <w:rFonts w:ascii="Arial" w:eastAsia="Arial" w:hAnsi="Arial" w:cs="Arial"/>
                <w:b/>
                <w:bCs/>
                <w:color w:val="000000"/>
                <w:sz w:val="20"/>
                <w:szCs w:val="20"/>
                <w:lang w:val="en-US"/>
              </w:rPr>
              <w:t xml:space="preserve">. </w:t>
            </w:r>
          </w:p>
          <w:p w14:paraId="6518AD7C" w14:textId="322E1E34" w:rsidR="00D548D8" w:rsidRPr="00D548D8" w:rsidRDefault="00D548D8" w:rsidP="00D548D8">
            <w:pPr>
              <w:pStyle w:val="ListParagraph"/>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lang w:val="en-US"/>
              </w:rPr>
            </w:pPr>
            <w:proofErr w:type="spellStart"/>
            <w:r w:rsidRPr="00D548D8">
              <w:rPr>
                <w:rFonts w:ascii="Arial" w:eastAsia="Arial" w:hAnsi="Arial" w:cs="Arial"/>
                <w:b/>
                <w:bCs/>
                <w:color w:val="000000"/>
                <w:sz w:val="20"/>
                <w:szCs w:val="20"/>
                <w:lang w:val="en-US"/>
              </w:rPr>
              <w:t>Penambahan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teknologi</w:t>
            </w:r>
            <w:proofErr w:type="spellEnd"/>
            <w:r w:rsidRPr="00D548D8">
              <w:rPr>
                <w:rFonts w:ascii="Arial" w:eastAsia="Arial" w:hAnsi="Arial" w:cs="Arial"/>
                <w:b/>
                <w:bCs/>
                <w:color w:val="000000"/>
                <w:sz w:val="20"/>
                <w:szCs w:val="20"/>
                <w:lang w:val="en-US"/>
              </w:rPr>
              <w:t xml:space="preserve"> AI </w:t>
            </w:r>
            <w:proofErr w:type="spellStart"/>
            <w:r w:rsidRPr="00D548D8">
              <w:rPr>
                <w:rFonts w:ascii="Arial" w:eastAsia="Arial" w:hAnsi="Arial" w:cs="Arial"/>
                <w:b/>
                <w:bCs/>
                <w:color w:val="000000"/>
                <w:sz w:val="20"/>
                <w:szCs w:val="20"/>
                <w:lang w:val="en-US"/>
              </w:rPr>
              <w:t>untuk</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mencadangkan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keutamaan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tugasan</w:t>
            </w:r>
            <w:proofErr w:type="spellEnd"/>
            <w:r w:rsidRPr="00D548D8">
              <w:rPr>
                <w:rFonts w:ascii="Arial" w:eastAsia="Arial" w:hAnsi="Arial" w:cs="Arial"/>
                <w:b/>
                <w:bCs/>
                <w:color w:val="000000"/>
                <w:sz w:val="20"/>
                <w:szCs w:val="20"/>
                <w:lang w:val="en-US"/>
              </w:rPr>
              <w:t xml:space="preserve"> dan </w:t>
            </w:r>
            <w:proofErr w:type="spellStart"/>
            <w:r w:rsidRPr="00D548D8">
              <w:rPr>
                <w:rFonts w:ascii="Arial" w:eastAsia="Arial" w:hAnsi="Arial" w:cs="Arial"/>
                <w:b/>
                <w:bCs/>
                <w:color w:val="000000"/>
                <w:sz w:val="20"/>
                <w:szCs w:val="20"/>
                <w:lang w:val="en-US"/>
              </w:rPr>
              <w:t>menghasilkan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laporan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automatik</w:t>
            </w:r>
            <w:proofErr w:type="spellEnd"/>
            <w:r w:rsidRPr="00D548D8">
              <w:rPr>
                <w:rFonts w:ascii="Arial" w:eastAsia="Arial" w:hAnsi="Arial" w:cs="Arial"/>
                <w:b/>
                <w:bCs/>
                <w:color w:val="000000"/>
                <w:sz w:val="20"/>
                <w:szCs w:val="20"/>
                <w:lang w:val="en-US"/>
              </w:rPr>
              <w:t xml:space="preserve">. </w:t>
            </w:r>
          </w:p>
          <w:p w14:paraId="2B3512CD" w14:textId="6D43677C" w:rsidR="00D548D8" w:rsidRPr="00D548D8" w:rsidRDefault="00D548D8" w:rsidP="00D548D8">
            <w:pPr>
              <w:pStyle w:val="ListParagraph"/>
              <w:numPr>
                <w:ilvl w:val="0"/>
                <w:numId w:val="2"/>
              </w:numPr>
              <w:pBdr>
                <w:top w:val="nil"/>
                <w:left w:val="nil"/>
                <w:bottom w:val="nil"/>
                <w:right w:val="nil"/>
                <w:between w:val="nil"/>
              </w:pBdr>
              <w:spacing w:before="80" w:after="80"/>
              <w:ind w:right="62"/>
              <w:rPr>
                <w:rFonts w:ascii="Arial" w:eastAsia="Arial" w:hAnsi="Arial" w:cs="Arial"/>
                <w:b/>
                <w:bCs/>
                <w:color w:val="000000"/>
                <w:sz w:val="20"/>
                <w:szCs w:val="20"/>
              </w:rPr>
            </w:pPr>
            <w:r w:rsidRPr="00D548D8">
              <w:rPr>
                <w:rFonts w:ascii="Arial" w:eastAsia="Arial" w:hAnsi="Arial" w:cs="Arial"/>
                <w:b/>
                <w:bCs/>
                <w:color w:val="000000"/>
                <w:sz w:val="20"/>
                <w:szCs w:val="20"/>
                <w:lang w:val="en-US"/>
              </w:rPr>
              <w:t xml:space="preserve">Pembangunan </w:t>
            </w:r>
            <w:proofErr w:type="spellStart"/>
            <w:r w:rsidRPr="00D548D8">
              <w:rPr>
                <w:rFonts w:ascii="Arial" w:eastAsia="Arial" w:hAnsi="Arial" w:cs="Arial"/>
                <w:b/>
                <w:bCs/>
                <w:color w:val="000000"/>
                <w:sz w:val="20"/>
                <w:szCs w:val="20"/>
                <w:lang w:val="en-US"/>
              </w:rPr>
              <w:t>aplikasi</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mudah</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alih</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bagi</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memudahkan</w:t>
            </w:r>
            <w:proofErr w:type="spellEnd"/>
            <w:r w:rsidRPr="00D548D8">
              <w:rPr>
                <w:rFonts w:ascii="Arial" w:eastAsia="Arial" w:hAnsi="Arial" w:cs="Arial"/>
                <w:b/>
                <w:bCs/>
                <w:color w:val="000000"/>
                <w:sz w:val="20"/>
                <w:szCs w:val="20"/>
                <w:lang w:val="en-US"/>
              </w:rPr>
              <w:t xml:space="preserve"> </w:t>
            </w:r>
            <w:proofErr w:type="spellStart"/>
            <w:r w:rsidRPr="00D548D8">
              <w:rPr>
                <w:rFonts w:ascii="Arial" w:eastAsia="Arial" w:hAnsi="Arial" w:cs="Arial"/>
                <w:b/>
                <w:bCs/>
                <w:color w:val="000000"/>
                <w:sz w:val="20"/>
                <w:szCs w:val="20"/>
                <w:lang w:val="en-US"/>
              </w:rPr>
              <w:t>akses</w:t>
            </w:r>
            <w:proofErr w:type="spellEnd"/>
            <w:r w:rsidRPr="00D548D8">
              <w:rPr>
                <w:rFonts w:ascii="Arial" w:eastAsia="Arial" w:hAnsi="Arial" w:cs="Arial"/>
                <w:b/>
                <w:bCs/>
                <w:color w:val="000000"/>
                <w:sz w:val="20"/>
                <w:szCs w:val="20"/>
                <w:lang w:val="en-US"/>
              </w:rPr>
              <w:t xml:space="preserve"> dan </w:t>
            </w:r>
            <w:proofErr w:type="spellStart"/>
            <w:r w:rsidRPr="00D548D8">
              <w:rPr>
                <w:rFonts w:ascii="Arial" w:eastAsia="Arial" w:hAnsi="Arial" w:cs="Arial"/>
                <w:b/>
                <w:bCs/>
                <w:color w:val="000000"/>
                <w:sz w:val="20"/>
                <w:szCs w:val="20"/>
                <w:lang w:val="en-US"/>
              </w:rPr>
              <w:t>kelulusan</w:t>
            </w:r>
            <w:proofErr w:type="spellEnd"/>
            <w:r w:rsidRPr="00D548D8">
              <w:rPr>
                <w:rFonts w:ascii="Arial" w:eastAsia="Arial" w:hAnsi="Arial" w:cs="Arial"/>
                <w:b/>
                <w:bCs/>
                <w:color w:val="000000"/>
                <w:sz w:val="20"/>
                <w:szCs w:val="20"/>
                <w:lang w:val="en-US"/>
              </w:rPr>
              <w:t xml:space="preserve"> di mana-mana </w:t>
            </w:r>
            <w:proofErr w:type="spellStart"/>
            <w:r w:rsidRPr="00D548D8">
              <w:rPr>
                <w:rFonts w:ascii="Arial" w:eastAsia="Arial" w:hAnsi="Arial" w:cs="Arial"/>
                <w:b/>
                <w:bCs/>
                <w:color w:val="000000"/>
                <w:sz w:val="20"/>
                <w:szCs w:val="20"/>
                <w:lang w:val="en-US"/>
              </w:rPr>
              <w:t>sahaja</w:t>
            </w:r>
            <w:proofErr w:type="spellEnd"/>
            <w:r w:rsidRPr="00D548D8">
              <w:rPr>
                <w:rFonts w:ascii="Arial" w:eastAsia="Arial" w:hAnsi="Arial" w:cs="Arial"/>
                <w:b/>
                <w:bCs/>
                <w:color w:val="000000"/>
                <w:sz w:val="20"/>
                <w:szCs w:val="20"/>
                <w:lang w:val="en-US"/>
              </w:rPr>
              <w:t>.</w:t>
            </w:r>
          </w:p>
          <w:p w14:paraId="4CAD2021"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28B67D5D"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7BF4176C"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5E3384BE"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p w14:paraId="79784643" w14:textId="77777777" w:rsidR="009B5F86" w:rsidRDefault="009B5F86">
            <w:pPr>
              <w:pBdr>
                <w:top w:val="nil"/>
                <w:left w:val="nil"/>
                <w:bottom w:val="nil"/>
                <w:right w:val="nil"/>
                <w:between w:val="nil"/>
              </w:pBdr>
              <w:spacing w:before="80" w:after="80"/>
              <w:ind w:right="62"/>
              <w:rPr>
                <w:rFonts w:ascii="Arial" w:eastAsia="Arial" w:hAnsi="Arial" w:cs="Arial"/>
                <w:b/>
                <w:bCs/>
                <w:color w:val="000000"/>
                <w:sz w:val="20"/>
                <w:szCs w:val="20"/>
              </w:rPr>
            </w:pPr>
          </w:p>
        </w:tc>
      </w:tr>
    </w:tbl>
    <w:p w14:paraId="3F450A6B" w14:textId="77777777" w:rsidR="009B5F86" w:rsidRDefault="009B5F86">
      <w:pPr>
        <w:jc w:val="both"/>
        <w:rPr>
          <w:rFonts w:ascii="Arial" w:eastAsia="Arial" w:hAnsi="Arial" w:cs="Arial"/>
        </w:rPr>
      </w:pPr>
    </w:p>
    <w:p w14:paraId="56AD8409" w14:textId="77777777" w:rsidR="009B5F86" w:rsidRDefault="00000000">
      <w:pPr>
        <w:spacing w:line="276" w:lineRule="auto"/>
        <w:jc w:val="both"/>
        <w:rPr>
          <w:rFonts w:ascii="Arial" w:eastAsia="Arial" w:hAnsi="Arial" w:cs="Arial"/>
          <w:b/>
          <w:bCs/>
        </w:rPr>
      </w:pPr>
      <w:r>
        <w:rPr>
          <w:rFonts w:ascii="Arial" w:eastAsia="Arial" w:hAnsi="Arial" w:cs="Arial"/>
          <w:b/>
          <w:bCs/>
        </w:rPr>
        <w:t xml:space="preserve">Muat naik borang yang lengkap diisi beserta pengesahan Pengarah Bahagian dalam format pdf (berwarna) ke pautan </w:t>
      </w:r>
      <w:hyperlink r:id="rId9">
        <w:r>
          <w:rPr>
            <w:rFonts w:ascii="Arial" w:eastAsia="Arial" w:hAnsi="Arial" w:cs="Arial"/>
            <w:color w:val="0000FF"/>
            <w:u w:val="single"/>
          </w:rPr>
          <w:t>https://forms.gle/XWimtcjvk1bDj8Td8</w:t>
        </w:r>
      </w:hyperlink>
      <w:r>
        <w:t xml:space="preserve"> </w:t>
      </w:r>
    </w:p>
    <w:p w14:paraId="59AF2CF4" w14:textId="77777777" w:rsidR="009B5F86" w:rsidRDefault="00000000">
      <w:pPr>
        <w:spacing w:line="276" w:lineRule="auto"/>
        <w:jc w:val="both"/>
        <w:rPr>
          <w:rFonts w:ascii="Arial" w:eastAsia="Arial" w:hAnsi="Arial" w:cs="Arial"/>
          <w:b/>
          <w:bCs/>
        </w:rPr>
      </w:pPr>
      <w:r>
        <w:rPr>
          <w:rFonts w:ascii="Arial" w:eastAsia="Arial" w:hAnsi="Arial" w:cs="Arial"/>
          <w:b/>
          <w:bCs/>
        </w:rPr>
        <w:t>sebelum atau pada 16 Jun 2026 (Khamis).</w:t>
      </w:r>
    </w:p>
    <w:p w14:paraId="305C64C2" w14:textId="77777777" w:rsidR="009B5F86" w:rsidRDefault="009B5F86">
      <w:pPr>
        <w:jc w:val="both"/>
        <w:rPr>
          <w:rFonts w:ascii="Arial" w:eastAsia="Arial" w:hAnsi="Arial" w:cs="Arial"/>
        </w:rPr>
      </w:pPr>
      <w:bookmarkStart w:id="1" w:name="_heading=h.eilbmekhhnea" w:colFirst="0" w:colLast="0"/>
      <w:bookmarkEnd w:id="1"/>
    </w:p>
    <w:sectPr w:rsidR="009B5F86">
      <w:pgSz w:w="11906" w:h="16838"/>
      <w:pgMar w:top="1135"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76A0F1-90E2-4415-A862-9A80EE0A95D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F24B4AC-9996-49A9-91F9-D86ED0825A35}"/>
  </w:font>
  <w:font w:name="Cambria">
    <w:panose1 w:val="02040503050406030204"/>
    <w:charset w:val="00"/>
    <w:family w:val="roman"/>
    <w:pitch w:val="variable"/>
    <w:sig w:usb0="E00006FF" w:usb1="420024FF" w:usb2="02000000" w:usb3="00000000" w:csb0="0000019F" w:csb1="00000000"/>
    <w:embedRegular r:id="rId3" w:fontKey="{1A5F1396-81BB-4E41-893C-85658486CF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14DB"/>
    <w:multiLevelType w:val="hybridMultilevel"/>
    <w:tmpl w:val="7E9E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6672B"/>
    <w:multiLevelType w:val="hybridMultilevel"/>
    <w:tmpl w:val="2760FF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60D80E6A"/>
    <w:multiLevelType w:val="multilevel"/>
    <w:tmpl w:val="55A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D33AE"/>
    <w:multiLevelType w:val="multilevel"/>
    <w:tmpl w:val="D27E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35476"/>
    <w:multiLevelType w:val="hybridMultilevel"/>
    <w:tmpl w:val="1118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57C01"/>
    <w:multiLevelType w:val="hybridMultilevel"/>
    <w:tmpl w:val="1CA68920"/>
    <w:lvl w:ilvl="0" w:tplc="82C8C8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304833">
    <w:abstractNumId w:val="3"/>
  </w:num>
  <w:num w:numId="2" w16cid:durableId="1946959591">
    <w:abstractNumId w:val="2"/>
  </w:num>
  <w:num w:numId="3" w16cid:durableId="1305740797">
    <w:abstractNumId w:val="4"/>
  </w:num>
  <w:num w:numId="4" w16cid:durableId="1276055006">
    <w:abstractNumId w:val="5"/>
  </w:num>
  <w:num w:numId="5" w16cid:durableId="429205940">
    <w:abstractNumId w:val="1"/>
  </w:num>
  <w:num w:numId="6" w16cid:durableId="105670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F86"/>
    <w:rsid w:val="009B5F86"/>
    <w:rsid w:val="00D548D8"/>
    <w:rsid w:val="00DC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A7AF"/>
  <w15:docId w15:val="{3401E879-8D92-4C6C-B0BF-EEB958D7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m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54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ms.gle/XWimtcjvk1bDj8Td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HJFVTska6oZAUeSqrwxXuTCgw==">CgMxLjAaJAoBMBIfCh0IB0IZCgVBcmlhbBIQQXJpYWwgVW5pY29kZSBNUzIPaWQuNzVnN2c5MmRwYmJ4Mg5oLmVpbGJtZWtoaG5lYTgAciExcEpiUlNjUGQ4bkhpYWhYRlNTVFRCemFldUFyZHhpSnI=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Nur Salwani</cp:lastModifiedBy>
  <cp:revision>2</cp:revision>
  <dcterms:created xsi:type="dcterms:W3CDTF">2026-06-16T03:28:00Z</dcterms:created>
  <dcterms:modified xsi:type="dcterms:W3CDTF">2026-06-16T03:28:00Z</dcterms:modified>
</cp:coreProperties>
</file>