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설화록 | 메인 시나리오 개발 기준서</w:t>
      </w:r>
    </w:p>
    <w:p>
      <w:r>
        <w:t>Pre-production Working Baseline v5.1  |  2026-10-15</w:t>
      </w:r>
    </w:p>
    <w:p>
      <w:r>
        <w:t>문서 상태: 진행 중 / 최종 개발기획서 아님. 확정된 기획 원칙과 가설 및 보류 사항을 분리해 관리한다.</w:t>
      </w:r>
    </w:p>
    <w:p>
      <w:pPr>
        <w:pStyle w:val="Heading1"/>
      </w:pPr>
      <w:r>
        <w:t>0. 문서 관리 및 변경 원칙</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sz w:val="17"/>
              </w:rPr>
              <w:t>상태</w:t>
            </w:r>
          </w:p>
        </w:tc>
        <w:tc>
          <w:tcPr>
            <w:tcW w:type="dxa" w:w="4896"/>
            <w:vAlign w:val="center"/>
          </w:tcPr>
          <w:p>
            <w:r>
              <w:rPr>
                <w:sz w:val="17"/>
              </w:rPr>
              <w:t>의미</w:t>
            </w:r>
          </w:p>
        </w:tc>
      </w:tr>
      <w:tr>
        <w:tc>
          <w:tcPr>
            <w:tcW w:type="dxa" w:w="4896"/>
            <w:vAlign w:val="center"/>
          </w:tcPr>
          <w:p>
            <w:r>
              <w:rPr>
                <w:sz w:val="17"/>
              </w:rPr>
              <w:t>확정</w:t>
            </w:r>
          </w:p>
        </w:tc>
        <w:tc>
          <w:tcPr>
            <w:tcW w:type="dxa" w:w="4896"/>
            <w:vAlign w:val="center"/>
          </w:tcPr>
          <w:p>
            <w:r>
              <w:rPr>
                <w:sz w:val="17"/>
              </w:rPr>
              <w:t>사용자가 채택한 원칙. 변경 시 이유와 영향 범위를 기록</w:t>
            </w:r>
          </w:p>
        </w:tc>
      </w:tr>
      <w:tr>
        <w:tc>
          <w:tcPr>
            <w:tcW w:type="dxa" w:w="4896"/>
            <w:vAlign w:val="center"/>
          </w:tcPr>
          <w:p>
            <w:r>
              <w:rPr>
                <w:sz w:val="17"/>
              </w:rPr>
              <w:t>설계안</w:t>
            </w:r>
          </w:p>
        </w:tc>
        <w:tc>
          <w:tcPr>
            <w:tcW w:type="dxa" w:w="4896"/>
            <w:vAlign w:val="center"/>
          </w:tcPr>
          <w:p>
            <w:r>
              <w:rPr>
                <w:sz w:val="17"/>
              </w:rPr>
              <w:t>제안되었으나 아직 검증되지 않은 사건, 캐릭터, 보상</w:t>
            </w:r>
          </w:p>
        </w:tc>
      </w:tr>
      <w:tr>
        <w:tc>
          <w:tcPr>
            <w:tcW w:type="dxa" w:w="4896"/>
            <w:vAlign w:val="center"/>
          </w:tcPr>
          <w:p>
            <w:r>
              <w:rPr>
                <w:sz w:val="17"/>
              </w:rPr>
              <w:t>보류</w:t>
            </w:r>
          </w:p>
        </w:tc>
        <w:tc>
          <w:tcPr>
            <w:tcW w:type="dxa" w:w="4896"/>
            <w:vAlign w:val="center"/>
          </w:tcPr>
          <w:p>
            <w:r>
              <w:rPr>
                <w:sz w:val="17"/>
              </w:rPr>
              <w:t>핵심 인과·규칙·구현 조건이 정리되지 않은 사항</w:t>
            </w:r>
          </w:p>
        </w:tc>
      </w:tr>
      <w:tr>
        <w:tc>
          <w:tcPr>
            <w:tcW w:type="dxa" w:w="4896"/>
            <w:vAlign w:val="center"/>
          </w:tcPr>
          <w:p>
            <w:r>
              <w:rPr>
                <w:sz w:val="17"/>
              </w:rPr>
              <w:t>폐기/전환</w:t>
            </w:r>
          </w:p>
        </w:tc>
        <w:tc>
          <w:tcPr>
            <w:tcW w:type="dxa" w:w="4896"/>
            <w:vAlign w:val="center"/>
          </w:tcPr>
          <w:p>
            <w:r>
              <w:rPr>
                <w:sz w:val="17"/>
              </w:rPr>
              <w:t>종전 중심 구조에서 내려온 설정. 자산은 별도 재활용 가능</w:t>
            </w:r>
          </w:p>
        </w:tc>
      </w:tr>
    </w:tbl>
    <w:p>
      <w:r>
        <w:t>변경 이력: v2.x 인간 범죄 기반 미스터리 → v3.x 강복·여진 귀환담 → v4.0 설화적 세계관의 다원성 확장 → v4.1~4.2 설화 보상을 통한 메인 진입 → v5.0~5.1 인물 관계와 중심 사건 재구성.</w:t>
      </w:r>
    </w:p>
    <w:p>
      <w:pPr>
        <w:pStyle w:val="Heading1"/>
      </w:pPr>
      <w:r>
        <w:t>1. 현재 확정된 게임 정체성</w:t>
      </w:r>
    </w:p>
    <w:p>
      <w:pPr>
        <w:pStyle w:val="ListBullet"/>
      </w:pPr>
      <w:r>
        <w:t>조선 배경의 싱글플레이 설화 개입형 오픈월드 RPG. 구체적 연도·임금 이름을 메인 기준으로 강제하지 않는다.</w:t>
      </w:r>
    </w:p>
    <w:p>
      <w:pPr>
        <w:pStyle w:val="ListBullet"/>
      </w:pPr>
      <w:r>
        <w:t>플레이어는 이름 없는 나그네이자 제3자 개입자. 원작 인물의 핵심 선택과 행동을 대신하지 않는다.</w:t>
      </w:r>
    </w:p>
    <w:p>
      <w:pPr>
        <w:pStyle w:val="ListBullet"/>
      </w:pPr>
      <w:r>
        <w:t>도술·도교, 불교와 저승, 무속과 신령, 유교적 질서, 권선징악·복수·풍자·금기가 공존하되 모든 설화에 단일 법칙을 적용하지 않는다.</w:t>
      </w:r>
    </w:p>
    <w:p>
      <w:pPr>
        <w:pStyle w:val="ListBullet"/>
      </w:pPr>
      <w:r>
        <w:t>독립 설화는 시작과 끝이 있는 완성된 이야기다. 모든 설화를 메인 배후 사건에 억지로 묶지 않는다.</w:t>
      </w:r>
    </w:p>
    <w:p>
      <w:pPr>
        <w:pStyle w:val="ListBullet"/>
      </w:pPr>
      <w:r>
        <w:t>일부 설화에서 획득한 지식·도구·숙련·인연·증표가 다음 메인 진입 또는 확장 해결의 실제 조건이 된다.</w:t>
      </w:r>
    </w:p>
    <w:p>
      <w:pPr>
        <w:pStyle w:val="ListBullet"/>
      </w:pPr>
      <w:r>
        <w:t>레벨·경험치 노가다보다 플레이어의 행동 역량이 커지는 성장 구조.</w:t>
      </w:r>
    </w:p>
    <w:p>
      <w:pPr>
        <w:pStyle w:val="ListBullet"/>
      </w:pPr>
      <w:r>
        <w:t>감정이입, 합리적인 인물 동기, 정보의 일관성, 인과·복선, 플레이어 행동을 최우선으로 검증한다.</w:t>
      </w:r>
    </w:p>
    <w:p>
      <w:pPr>
        <w:pStyle w:val="Heading1"/>
      </w:pPr>
      <w:r>
        <w:t>2. 주요 인물 및 관계 구조</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sz w:val="17"/>
              </w:rPr>
              <w:t>인물</w:t>
            </w:r>
          </w:p>
        </w:tc>
        <w:tc>
          <w:tcPr>
            <w:tcW w:type="dxa" w:w="2448"/>
            <w:vAlign w:val="center"/>
          </w:tcPr>
          <w:p>
            <w:r>
              <w:rPr>
                <w:sz w:val="17"/>
              </w:rPr>
              <w:t>현재 위치</w:t>
            </w:r>
          </w:p>
        </w:tc>
        <w:tc>
          <w:tcPr>
            <w:tcW w:type="dxa" w:w="2448"/>
            <w:vAlign w:val="center"/>
          </w:tcPr>
          <w:p>
            <w:r>
              <w:rPr>
                <w:sz w:val="17"/>
              </w:rPr>
              <w:t>관계·서사 목표</w:t>
            </w:r>
          </w:p>
        </w:tc>
        <w:tc>
          <w:tcPr>
            <w:tcW w:type="dxa" w:w="2448"/>
            <w:vAlign w:val="center"/>
          </w:tcPr>
          <w:p>
            <w:r>
              <w:rPr>
                <w:sz w:val="17"/>
              </w:rPr>
              <w:t>상태</w:t>
            </w:r>
          </w:p>
        </w:tc>
      </w:tr>
      <w:tr>
        <w:tc>
          <w:tcPr>
            <w:tcW w:type="dxa" w:w="2448"/>
            <w:vAlign w:val="center"/>
          </w:tcPr>
          <w:p>
            <w:r>
              <w:rPr>
                <w:sz w:val="17"/>
              </w:rPr>
              <w:t>주인공</w:t>
            </w:r>
          </w:p>
        </w:tc>
        <w:tc>
          <w:tcPr>
            <w:tcW w:type="dxa" w:w="2448"/>
            <w:vAlign w:val="center"/>
          </w:tcPr>
          <w:p>
            <w:r>
              <w:rPr>
                <w:sz w:val="17"/>
              </w:rPr>
              <w:t>이겸의 제자, 기록하며 여행</w:t>
            </w:r>
          </w:p>
        </w:tc>
        <w:tc>
          <w:tcPr>
            <w:tcW w:type="dxa" w:w="2448"/>
            <w:vAlign w:val="center"/>
          </w:tcPr>
          <w:p>
            <w:r>
              <w:rPr>
                <w:sz w:val="17"/>
              </w:rPr>
              <w:t>이겸 추적 → 우치·백운의 행동 검증 → 자신만의 판단</w:t>
            </w:r>
          </w:p>
        </w:tc>
        <w:tc>
          <w:tcPr>
            <w:tcW w:type="dxa" w:w="2448"/>
            <w:vAlign w:val="center"/>
          </w:tcPr>
          <w:p>
            <w:r>
              <w:rPr>
                <w:sz w:val="17"/>
              </w:rPr>
              <w:t>확정/세부 보류</w:t>
            </w:r>
          </w:p>
        </w:tc>
      </w:tr>
      <w:tr>
        <w:tc>
          <w:tcPr>
            <w:tcW w:type="dxa" w:w="2448"/>
            <w:vAlign w:val="center"/>
          </w:tcPr>
          <w:p>
            <w:r>
              <w:rPr>
                <w:sz w:val="17"/>
              </w:rPr>
              <w:t>이겸</w:t>
            </w:r>
          </w:p>
        </w:tc>
        <w:tc>
          <w:tcPr>
            <w:tcW w:type="dxa" w:w="2448"/>
            <w:vAlign w:val="center"/>
          </w:tcPr>
          <w:p>
            <w:r>
              <w:rPr>
                <w:sz w:val="17"/>
              </w:rPr>
              <w:t>실종된 스승·기록자</w:t>
            </w:r>
          </w:p>
        </w:tc>
        <w:tc>
          <w:tcPr>
            <w:tcW w:type="dxa" w:w="2448"/>
            <w:vAlign w:val="center"/>
          </w:tcPr>
          <w:p>
            <w:r>
              <w:rPr>
                <w:sz w:val="17"/>
              </w:rPr>
              <w:t>우치와 과거 사건에 개입; 사실과 행동의 책임 사이 갈등</w:t>
            </w:r>
          </w:p>
        </w:tc>
        <w:tc>
          <w:tcPr>
            <w:tcW w:type="dxa" w:w="2448"/>
            <w:vAlign w:val="center"/>
          </w:tcPr>
          <w:p>
            <w:r>
              <w:rPr>
                <w:sz w:val="17"/>
              </w:rPr>
              <w:t>기존 유지/과거 설계안</w:t>
            </w:r>
          </w:p>
        </w:tc>
      </w:tr>
      <w:tr>
        <w:tc>
          <w:tcPr>
            <w:tcW w:type="dxa" w:w="2448"/>
            <w:vAlign w:val="center"/>
          </w:tcPr>
          <w:p>
            <w:r>
              <w:rPr>
                <w:sz w:val="17"/>
              </w:rPr>
              <w:t>우치</w:t>
            </w:r>
          </w:p>
        </w:tc>
        <w:tc>
          <w:tcPr>
            <w:tcW w:type="dxa" w:w="2448"/>
            <w:vAlign w:val="center"/>
          </w:tcPr>
          <w:p>
            <w:r>
              <w:rPr>
                <w:sz w:val="17"/>
              </w:rPr>
              <w:t>도술 사용자·능동적 개입자</w:t>
            </w:r>
          </w:p>
        </w:tc>
        <w:tc>
          <w:tcPr>
            <w:tcW w:type="dxa" w:w="2448"/>
            <w:vAlign w:val="center"/>
          </w:tcPr>
          <w:p>
            <w:r>
              <w:rPr>
                <w:sz w:val="17"/>
              </w:rPr>
              <w:t>이겸과 과거 동료 또는 협력 관계, 백운과 결별</w:t>
            </w:r>
          </w:p>
        </w:tc>
        <w:tc>
          <w:tcPr>
            <w:tcW w:type="dxa" w:w="2448"/>
            <w:vAlign w:val="center"/>
          </w:tcPr>
          <w:p>
            <w:r>
              <w:rPr>
                <w:sz w:val="17"/>
              </w:rPr>
              <w:t>설계안</w:t>
            </w:r>
          </w:p>
        </w:tc>
      </w:tr>
      <w:tr>
        <w:tc>
          <w:tcPr>
            <w:tcW w:type="dxa" w:w="2448"/>
            <w:vAlign w:val="center"/>
          </w:tcPr>
          <w:p>
            <w:r>
              <w:rPr>
                <w:sz w:val="17"/>
              </w:rPr>
              <w:t>백운(가명)</w:t>
            </w:r>
          </w:p>
        </w:tc>
        <w:tc>
          <w:tcPr>
            <w:tcW w:type="dxa" w:w="2448"/>
            <w:vAlign w:val="center"/>
          </w:tcPr>
          <w:p>
            <w:r>
              <w:rPr>
                <w:sz w:val="17"/>
              </w:rPr>
              <w:t>거짓 신선으로 불리는 떠돌이 도사</w:t>
            </w:r>
          </w:p>
        </w:tc>
        <w:tc>
          <w:tcPr>
            <w:tcW w:type="dxa" w:w="2448"/>
            <w:vAlign w:val="center"/>
          </w:tcPr>
          <w:p>
            <w:r>
              <w:rPr>
                <w:sz w:val="17"/>
              </w:rPr>
              <w:t>실제 도술로 구제하지만 타인의 의사를 대신 결정</w:t>
            </w:r>
          </w:p>
        </w:tc>
        <w:tc>
          <w:tcPr>
            <w:tcW w:type="dxa" w:w="2448"/>
            <w:vAlign w:val="center"/>
          </w:tcPr>
          <w:p>
            <w:r>
              <w:rPr>
                <w:sz w:val="17"/>
              </w:rPr>
              <w:t>설계안</w:t>
            </w:r>
          </w:p>
        </w:tc>
      </w:tr>
      <w:tr>
        <w:tc>
          <w:tcPr>
            <w:tcW w:type="dxa" w:w="2448"/>
            <w:vAlign w:val="center"/>
          </w:tcPr>
          <w:p>
            <w:r>
              <w:rPr>
                <w:sz w:val="17"/>
              </w:rPr>
              <w:t>마을 주민</w:t>
            </w:r>
          </w:p>
        </w:tc>
        <w:tc>
          <w:tcPr>
            <w:tcW w:type="dxa" w:w="2448"/>
            <w:vAlign w:val="center"/>
          </w:tcPr>
          <w:p>
            <w:r>
              <w:rPr>
                <w:sz w:val="17"/>
              </w:rPr>
              <w:t>백운의 수혜자와 피해자</w:t>
            </w:r>
          </w:p>
        </w:tc>
        <w:tc>
          <w:tcPr>
            <w:tcW w:type="dxa" w:w="2448"/>
            <w:vAlign w:val="center"/>
          </w:tcPr>
          <w:p>
            <w:r>
              <w:rPr>
                <w:sz w:val="17"/>
              </w:rPr>
              <w:t>한 인물의 행동을 전혀 다르게 기억</w:t>
            </w:r>
          </w:p>
        </w:tc>
        <w:tc>
          <w:tcPr>
            <w:tcW w:type="dxa" w:w="2448"/>
            <w:vAlign w:val="center"/>
          </w:tcPr>
          <w:p>
            <w:r>
              <w:rPr>
                <w:sz w:val="17"/>
              </w:rPr>
              <w:t>설계안</w:t>
            </w:r>
          </w:p>
        </w:tc>
      </w:tr>
      <w:tr>
        <w:tc>
          <w:tcPr>
            <w:tcW w:type="dxa" w:w="2448"/>
            <w:vAlign w:val="center"/>
          </w:tcPr>
          <w:p>
            <w:r>
              <w:rPr>
                <w:sz w:val="17"/>
              </w:rPr>
              <w:t>산신</w:t>
            </w:r>
          </w:p>
        </w:tc>
        <w:tc>
          <w:tcPr>
            <w:tcW w:type="dxa" w:w="2448"/>
            <w:vAlign w:val="center"/>
          </w:tcPr>
          <w:p>
            <w:r>
              <w:rPr>
                <w:sz w:val="17"/>
              </w:rPr>
              <w:t>인간과 다른 고유 질서를 가진 존재</w:t>
            </w:r>
          </w:p>
        </w:tc>
        <w:tc>
          <w:tcPr>
            <w:tcW w:type="dxa" w:w="2448"/>
            <w:vAlign w:val="center"/>
          </w:tcPr>
          <w:p>
            <w:r>
              <w:rPr>
                <w:sz w:val="17"/>
              </w:rPr>
              <w:t>금기 침범에 대응. 인간의 악역으로 단순화 금지</w:t>
            </w:r>
          </w:p>
        </w:tc>
        <w:tc>
          <w:tcPr>
            <w:tcW w:type="dxa" w:w="2448"/>
            <w:vAlign w:val="center"/>
          </w:tcPr>
          <w:p>
            <w:r>
              <w:rPr>
                <w:sz w:val="17"/>
              </w:rPr>
              <w:t>설계안</w:t>
            </w:r>
          </w:p>
        </w:tc>
      </w:tr>
    </w:tbl>
    <w:p>
      <w:pPr>
        <w:pStyle w:val="Heading1"/>
      </w:pPr>
      <w:r>
        <w:t>3. 관계 플로우 (시간의 순서)</w:t>
      </w:r>
    </w:p>
    <w:p>
      <w:pPr>
        <w:pStyle w:val="ListNumber"/>
      </w:pPr>
      <w:r>
        <w:t>과거: 백운의 권력 남용 목격 및 구제 실패 → 도술 수련 → 초기 선행과 부작용</w:t>
      </w:r>
    </w:p>
    <w:p>
      <w:pPr>
        <w:pStyle w:val="ListNumber"/>
      </w:pPr>
      <w:r>
        <w:t>12년 전: 가뭄 마을에서 백운의 기우/물길 개입 → 산신의 금기 침범 → 이겸의 조사·우치의 대피 → 일부 피해 → 세 사람 결별</w:t>
      </w:r>
    </w:p>
    <w:p>
      <w:pPr>
        <w:pStyle w:val="ListNumber"/>
      </w:pPr>
      <w:r>
        <w:t>현재: 백운이 옛 마을로 돌아와 다시 개입 → 산신의 영역과 마을 사이 사건 재발 → 이겸 현장 조사 후 연락 두절</w:t>
      </w:r>
    </w:p>
    <w:p>
      <w:pPr>
        <w:pStyle w:val="ListNumber"/>
      </w:pPr>
      <w:r>
        <w:t>플레이어: 이겸 추적 → 우치와 협력·불신 → 백운의 선행과 피해를 각각 직접 경험 → 이겸과 재회 → 최종 행동 판단</w:t>
      </w:r>
    </w:p>
    <w:p>
      <w:pPr>
        <w:pStyle w:val="Heading1"/>
      </w:pPr>
      <w:r>
        <w:t>4. 중심 사건 설계안: 비를 내린 도사</w:t>
      </w:r>
    </w:p>
    <w:p>
      <w:r>
        <w:t>12년 전 가뭄에 고통받던 마을에서 백운은 도술로 비를 내린다. 비는 실제로 내리고 일부 생명을 구한다. 그러나 물길 조절 과정에서 산의 오래된 제단과 금기를 침범하며 재해와 기이한 현상이 시작된다. 이겸은 물길과 금기의 기록을 조사하고, 우치는 환술을 이용해 대피를 유도한다. 백운은 제단을 되돌리려 하지만 힘의 한계를 드러낸다. 구원과 피해가 동시에 발생하여 셋이 결별한다.</w:t>
      </w:r>
    </w:p>
    <w:p>
      <w:r>
        <w:t>중요: 이 사건은 전통 설화의 원형이 아니라 새로 창작하는 MAIN_FRAME 사건이다. 산신의 금기와 백운 도술의 작동 한계는 후속 검증 전까지 확정하지 않는다.</w:t>
      </w:r>
    </w:p>
    <w:p>
      <w:pPr>
        <w:pStyle w:val="Heading1"/>
      </w:pPr>
      <w:r>
        <w:t>5. 메인-서브 진행 계약</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7"/>
              </w:rPr>
              <w:t>진행 단계</w:t>
            </w:r>
          </w:p>
        </w:tc>
        <w:tc>
          <w:tcPr>
            <w:tcW w:type="dxa" w:w="3264"/>
            <w:vAlign w:val="center"/>
          </w:tcPr>
          <w:p>
            <w:r>
              <w:rPr>
                <w:sz w:val="17"/>
              </w:rPr>
              <w:t>핵심 규칙</w:t>
            </w:r>
          </w:p>
        </w:tc>
        <w:tc>
          <w:tcPr>
            <w:tcW w:type="dxa" w:w="3264"/>
            <w:vAlign w:val="center"/>
          </w:tcPr>
          <w:p>
            <w:r>
              <w:rPr>
                <w:sz w:val="17"/>
              </w:rPr>
              <w:t>플레이어 경험</w:t>
            </w:r>
          </w:p>
        </w:tc>
      </w:tr>
      <w:tr>
        <w:tc>
          <w:tcPr>
            <w:tcW w:type="dxa" w:w="3264"/>
            <w:vAlign w:val="center"/>
          </w:tcPr>
          <w:p>
            <w:r>
              <w:rPr>
                <w:sz w:val="17"/>
              </w:rPr>
              <w:t>메인 위기</w:t>
            </w:r>
          </w:p>
        </w:tc>
        <w:tc>
          <w:tcPr>
            <w:tcW w:type="dxa" w:w="3264"/>
            <w:vAlign w:val="center"/>
          </w:tcPr>
          <w:p>
            <w:r>
              <w:rPr>
                <w:sz w:val="17"/>
              </w:rPr>
              <w:t>진입을 막는 이유가 서사 내에서 먼저 제시</w:t>
            </w:r>
          </w:p>
        </w:tc>
        <w:tc>
          <w:tcPr>
            <w:tcW w:type="dxa" w:w="3264"/>
            <w:vAlign w:val="center"/>
          </w:tcPr>
          <w:p>
            <w:r>
              <w:rPr>
                <w:sz w:val="17"/>
              </w:rPr>
              <w:t>어떤 수단이 부족한지 이해</w:t>
            </w:r>
          </w:p>
        </w:tc>
      </w:tr>
      <w:tr>
        <w:tc>
          <w:tcPr>
            <w:tcW w:type="dxa" w:w="3264"/>
            <w:vAlign w:val="center"/>
          </w:tcPr>
          <w:p>
            <w:r>
              <w:rPr>
                <w:sz w:val="17"/>
              </w:rPr>
              <w:t>설화 탐험</w:t>
            </w:r>
          </w:p>
        </w:tc>
        <w:tc>
          <w:tcPr>
            <w:tcW w:type="dxa" w:w="3264"/>
            <w:vAlign w:val="center"/>
          </w:tcPr>
          <w:p>
            <w:r>
              <w:rPr>
                <w:sz w:val="17"/>
              </w:rPr>
              <w:t>복수 경로로 역량 획득 가능</w:t>
            </w:r>
          </w:p>
        </w:tc>
        <w:tc>
          <w:tcPr>
            <w:tcW w:type="dxa" w:w="3264"/>
            <w:vAlign w:val="center"/>
          </w:tcPr>
          <w:p>
            <w:r>
              <w:rPr>
                <w:sz w:val="17"/>
              </w:rPr>
              <w:t>독립된 원작 사건을 직접 경험</w:t>
            </w:r>
          </w:p>
        </w:tc>
      </w:tr>
      <w:tr>
        <w:tc>
          <w:tcPr>
            <w:tcW w:type="dxa" w:w="3264"/>
            <w:vAlign w:val="center"/>
          </w:tcPr>
          <w:p>
            <w:r>
              <w:rPr>
                <w:sz w:val="17"/>
              </w:rPr>
              <w:t>역량 확보</w:t>
            </w:r>
          </w:p>
        </w:tc>
        <w:tc>
          <w:tcPr>
            <w:tcW w:type="dxa" w:w="3264"/>
            <w:vAlign w:val="center"/>
          </w:tcPr>
          <w:p>
            <w:r>
              <w:rPr>
                <w:sz w:val="17"/>
              </w:rPr>
              <w:t>완료 플래그보다 실제 지식/아이템/인연 검사</w:t>
            </w:r>
          </w:p>
        </w:tc>
        <w:tc>
          <w:tcPr>
            <w:tcW w:type="dxa" w:w="3264"/>
            <w:vAlign w:val="center"/>
          </w:tcPr>
          <w:p>
            <w:r>
              <w:rPr>
                <w:sz w:val="17"/>
              </w:rPr>
              <w:t>보상이 게임 행동을 바꿈</w:t>
            </w:r>
          </w:p>
        </w:tc>
      </w:tr>
      <w:tr>
        <w:tc>
          <w:tcPr>
            <w:tcW w:type="dxa" w:w="3264"/>
            <w:vAlign w:val="center"/>
          </w:tcPr>
          <w:p>
            <w:r>
              <w:rPr>
                <w:sz w:val="17"/>
              </w:rPr>
              <w:t>메인 복귀</w:t>
            </w:r>
          </w:p>
        </w:tc>
        <w:tc>
          <w:tcPr>
            <w:tcW w:type="dxa" w:w="3264"/>
            <w:vAlign w:val="center"/>
          </w:tcPr>
          <w:p>
            <w:r>
              <w:rPr>
                <w:sz w:val="17"/>
              </w:rPr>
              <w:t>조건 충족 시 새로운 접근 방식 개방</w:t>
            </w:r>
          </w:p>
        </w:tc>
        <w:tc>
          <w:tcPr>
            <w:tcW w:type="dxa" w:w="3264"/>
            <w:vAlign w:val="center"/>
          </w:tcPr>
          <w:p>
            <w:r>
              <w:rPr>
                <w:sz w:val="17"/>
              </w:rPr>
              <w:t>조사·도술 대응·대화·보호 경로 분화</w:t>
            </w:r>
          </w:p>
        </w:tc>
      </w:tr>
      <w:tr>
        <w:tc>
          <w:tcPr>
            <w:tcW w:type="dxa" w:w="3264"/>
            <w:vAlign w:val="center"/>
          </w:tcPr>
          <w:p>
            <w:r>
              <w:rPr>
                <w:sz w:val="17"/>
              </w:rPr>
              <w:t>최종 해결</w:t>
            </w:r>
          </w:p>
        </w:tc>
        <w:tc>
          <w:tcPr>
            <w:tcW w:type="dxa" w:w="3264"/>
            <w:vAlign w:val="center"/>
          </w:tcPr>
          <w:p>
            <w:r>
              <w:rPr>
                <w:sz w:val="17"/>
              </w:rPr>
              <w:t>진입 조건과 좋은 결말 조건 분리</w:t>
            </w:r>
          </w:p>
        </w:tc>
        <w:tc>
          <w:tcPr>
            <w:tcW w:type="dxa" w:w="3264"/>
            <w:vAlign w:val="center"/>
          </w:tcPr>
          <w:p>
            <w:r>
              <w:rPr>
                <w:sz w:val="17"/>
              </w:rPr>
              <w:t>행동과 축적한 관계가 결과를 바꿈</w:t>
            </w:r>
          </w:p>
        </w:tc>
      </w:tr>
    </w:tbl>
    <w:p>
      <w:pPr>
        <w:pStyle w:val="Heading1"/>
      </w:pPr>
      <w:r>
        <w:t>6. 설화 후보와 잠정 보상 매핑</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sz w:val="17"/>
              </w:rPr>
              <w:t>설화</w:t>
            </w:r>
          </w:p>
        </w:tc>
        <w:tc>
          <w:tcPr>
            <w:tcW w:type="dxa" w:w="2448"/>
            <w:vAlign w:val="center"/>
          </w:tcPr>
          <w:p>
            <w:r>
              <w:rPr>
                <w:sz w:val="17"/>
              </w:rPr>
              <w:t>학습·보상 후보</w:t>
            </w:r>
          </w:p>
        </w:tc>
        <w:tc>
          <w:tcPr>
            <w:tcW w:type="dxa" w:w="2448"/>
            <w:vAlign w:val="center"/>
          </w:tcPr>
          <w:p>
            <w:r>
              <w:rPr>
                <w:sz w:val="17"/>
              </w:rPr>
              <w:t>메인 적용</w:t>
            </w:r>
          </w:p>
        </w:tc>
        <w:tc>
          <w:tcPr>
            <w:tcW w:type="dxa" w:w="2448"/>
            <w:vAlign w:val="center"/>
          </w:tcPr>
          <w:p>
            <w:r>
              <w:rPr>
                <w:sz w:val="17"/>
              </w:rPr>
              <w:t>상태</w:t>
            </w:r>
          </w:p>
        </w:tc>
      </w:tr>
      <w:tr>
        <w:tc>
          <w:tcPr>
            <w:tcW w:type="dxa" w:w="2448"/>
            <w:vAlign w:val="center"/>
          </w:tcPr>
          <w:p>
            <w:r>
              <w:rPr>
                <w:sz w:val="17"/>
              </w:rPr>
              <w:t>해와 달이 된 오누이</w:t>
            </w:r>
          </w:p>
        </w:tc>
        <w:tc>
          <w:tcPr>
            <w:tcW w:type="dxa" w:w="2448"/>
            <w:vAlign w:val="center"/>
          </w:tcPr>
          <w:p>
            <w:r>
              <w:rPr>
                <w:sz w:val="17"/>
              </w:rPr>
              <w:t>위장과 흔적 관찰</w:t>
            </w:r>
          </w:p>
        </w:tc>
        <w:tc>
          <w:tcPr>
            <w:tcW w:type="dxa" w:w="2448"/>
            <w:vAlign w:val="center"/>
          </w:tcPr>
          <w:p>
            <w:r>
              <w:rPr>
                <w:sz w:val="17"/>
              </w:rPr>
              <w:t>입문 조사</w:t>
            </w:r>
          </w:p>
        </w:tc>
        <w:tc>
          <w:tcPr>
            <w:tcW w:type="dxa" w:w="2448"/>
            <w:vAlign w:val="center"/>
          </w:tcPr>
          <w:p>
            <w:r>
              <w:rPr>
                <w:sz w:val="17"/>
              </w:rPr>
              <w:t>제안</w:t>
            </w:r>
          </w:p>
        </w:tc>
      </w:tr>
      <w:tr>
        <w:tc>
          <w:tcPr>
            <w:tcW w:type="dxa" w:w="2448"/>
            <w:vAlign w:val="center"/>
          </w:tcPr>
          <w:p>
            <w:r>
              <w:rPr>
                <w:sz w:val="17"/>
              </w:rPr>
              <w:t>춘향전</w:t>
            </w:r>
          </w:p>
        </w:tc>
        <w:tc>
          <w:tcPr>
            <w:tcW w:type="dxa" w:w="2448"/>
            <w:vAlign w:val="center"/>
          </w:tcPr>
          <w:p>
            <w:r>
              <w:rPr>
                <w:sz w:val="17"/>
              </w:rPr>
              <w:t>관아 문서와 업무 이해</w:t>
            </w:r>
          </w:p>
        </w:tc>
        <w:tc>
          <w:tcPr>
            <w:tcW w:type="dxa" w:w="2448"/>
            <w:vAlign w:val="center"/>
          </w:tcPr>
          <w:p>
            <w:r>
              <w:rPr>
                <w:sz w:val="17"/>
              </w:rPr>
              <w:t>잠입·문서 검증</w:t>
            </w:r>
          </w:p>
        </w:tc>
        <w:tc>
          <w:tcPr>
            <w:tcW w:type="dxa" w:w="2448"/>
            <w:vAlign w:val="center"/>
          </w:tcPr>
          <w:p>
            <w:r>
              <w:rPr>
                <w:sz w:val="17"/>
              </w:rPr>
              <w:t>제안</w:t>
            </w:r>
          </w:p>
        </w:tc>
      </w:tr>
      <w:tr>
        <w:tc>
          <w:tcPr>
            <w:tcW w:type="dxa" w:w="2448"/>
            <w:vAlign w:val="center"/>
          </w:tcPr>
          <w:p>
            <w:r>
              <w:rPr>
                <w:sz w:val="17"/>
              </w:rPr>
              <w:t>흥부전</w:t>
            </w:r>
          </w:p>
        </w:tc>
        <w:tc>
          <w:tcPr>
            <w:tcW w:type="dxa" w:w="2448"/>
            <w:vAlign w:val="center"/>
          </w:tcPr>
          <w:p>
            <w:r>
              <w:rPr>
                <w:sz w:val="17"/>
              </w:rPr>
              <w:t>인연·신뢰·보은</w:t>
            </w:r>
          </w:p>
        </w:tc>
        <w:tc>
          <w:tcPr>
            <w:tcW w:type="dxa" w:w="2448"/>
            <w:vAlign w:val="center"/>
          </w:tcPr>
          <w:p>
            <w:r>
              <w:rPr>
                <w:sz w:val="17"/>
              </w:rPr>
              <w:t>선택 조력</w:t>
            </w:r>
          </w:p>
        </w:tc>
        <w:tc>
          <w:tcPr>
            <w:tcW w:type="dxa" w:w="2448"/>
            <w:vAlign w:val="center"/>
          </w:tcPr>
          <w:p>
            <w:r>
              <w:rPr>
                <w:sz w:val="17"/>
              </w:rPr>
              <w:t>제안</w:t>
            </w:r>
          </w:p>
        </w:tc>
      </w:tr>
      <w:tr>
        <w:tc>
          <w:tcPr>
            <w:tcW w:type="dxa" w:w="2448"/>
            <w:vAlign w:val="center"/>
          </w:tcPr>
          <w:p>
            <w:r>
              <w:rPr>
                <w:sz w:val="17"/>
              </w:rPr>
              <w:t>선녀와 나무꾼</w:t>
            </w:r>
          </w:p>
        </w:tc>
        <w:tc>
          <w:tcPr>
            <w:tcW w:type="dxa" w:w="2448"/>
            <w:vAlign w:val="center"/>
          </w:tcPr>
          <w:p>
            <w:r>
              <w:rPr>
                <w:sz w:val="17"/>
              </w:rPr>
              <w:t>금기와 약속의 결과</w:t>
            </w:r>
          </w:p>
        </w:tc>
        <w:tc>
          <w:tcPr>
            <w:tcW w:type="dxa" w:w="2448"/>
            <w:vAlign w:val="center"/>
          </w:tcPr>
          <w:p>
            <w:r>
              <w:rPr>
                <w:sz w:val="17"/>
              </w:rPr>
              <w:t>신령 영역 조사</w:t>
            </w:r>
          </w:p>
        </w:tc>
        <w:tc>
          <w:tcPr>
            <w:tcW w:type="dxa" w:w="2448"/>
            <w:vAlign w:val="center"/>
          </w:tcPr>
          <w:p>
            <w:r>
              <w:rPr>
                <w:sz w:val="17"/>
              </w:rPr>
              <w:t>제안</w:t>
            </w:r>
          </w:p>
        </w:tc>
      </w:tr>
      <w:tr>
        <w:tc>
          <w:tcPr>
            <w:tcW w:type="dxa" w:w="2448"/>
            <w:vAlign w:val="center"/>
          </w:tcPr>
          <w:p>
            <w:r>
              <w:rPr>
                <w:sz w:val="17"/>
              </w:rPr>
              <w:t>별주부전</w:t>
            </w:r>
          </w:p>
        </w:tc>
        <w:tc>
          <w:tcPr>
            <w:tcW w:type="dxa" w:w="2448"/>
            <w:vAlign w:val="center"/>
          </w:tcPr>
          <w:p>
            <w:r>
              <w:rPr>
                <w:sz w:val="17"/>
              </w:rPr>
              <w:t>협상·기만 대처</w:t>
            </w:r>
          </w:p>
        </w:tc>
        <w:tc>
          <w:tcPr>
            <w:tcW w:type="dxa" w:w="2448"/>
            <w:vAlign w:val="center"/>
          </w:tcPr>
          <w:p>
            <w:r>
              <w:rPr>
                <w:sz w:val="17"/>
              </w:rPr>
              <w:t>계약/제안 검증</w:t>
            </w:r>
          </w:p>
        </w:tc>
        <w:tc>
          <w:tcPr>
            <w:tcW w:type="dxa" w:w="2448"/>
            <w:vAlign w:val="center"/>
          </w:tcPr>
          <w:p>
            <w:r>
              <w:rPr>
                <w:sz w:val="17"/>
              </w:rPr>
              <w:t>제안</w:t>
            </w:r>
          </w:p>
        </w:tc>
      </w:tr>
      <w:tr>
        <w:tc>
          <w:tcPr>
            <w:tcW w:type="dxa" w:w="2448"/>
            <w:vAlign w:val="center"/>
          </w:tcPr>
          <w:p>
            <w:r>
              <w:rPr>
                <w:sz w:val="17"/>
              </w:rPr>
              <w:t>심청전</w:t>
            </w:r>
          </w:p>
        </w:tc>
        <w:tc>
          <w:tcPr>
            <w:tcW w:type="dxa" w:w="2448"/>
            <w:vAlign w:val="center"/>
          </w:tcPr>
          <w:p>
            <w:r>
              <w:rPr>
                <w:sz w:val="17"/>
              </w:rPr>
              <w:t>해상 인연</w:t>
            </w:r>
          </w:p>
        </w:tc>
        <w:tc>
          <w:tcPr>
            <w:tcW w:type="dxa" w:w="2448"/>
            <w:vAlign w:val="center"/>
          </w:tcPr>
          <w:p>
            <w:r>
              <w:rPr>
                <w:sz w:val="17"/>
              </w:rPr>
              <w:t>이동·정보 경로</w:t>
            </w:r>
          </w:p>
        </w:tc>
        <w:tc>
          <w:tcPr>
            <w:tcW w:type="dxa" w:w="2448"/>
            <w:vAlign w:val="center"/>
          </w:tcPr>
          <w:p>
            <w:r>
              <w:rPr>
                <w:sz w:val="17"/>
              </w:rPr>
              <w:t>제안</w:t>
            </w:r>
          </w:p>
        </w:tc>
      </w:tr>
      <w:tr>
        <w:tc>
          <w:tcPr>
            <w:tcW w:type="dxa" w:w="2448"/>
            <w:vAlign w:val="center"/>
          </w:tcPr>
          <w:p>
            <w:r>
              <w:rPr>
                <w:sz w:val="17"/>
              </w:rPr>
              <w:t>봉이 김선달</w:t>
            </w:r>
          </w:p>
        </w:tc>
        <w:tc>
          <w:tcPr>
            <w:tcW w:type="dxa" w:w="2448"/>
            <w:vAlign w:val="center"/>
          </w:tcPr>
          <w:p>
            <w:r>
              <w:rPr>
                <w:sz w:val="17"/>
              </w:rPr>
              <w:t>거짓 거래 판별</w:t>
            </w:r>
          </w:p>
        </w:tc>
        <w:tc>
          <w:tcPr>
            <w:tcW w:type="dxa" w:w="2448"/>
            <w:vAlign w:val="center"/>
          </w:tcPr>
          <w:p>
            <w:r>
              <w:rPr>
                <w:sz w:val="17"/>
              </w:rPr>
              <w:t>환술과 문서 교차 검증</w:t>
            </w:r>
          </w:p>
        </w:tc>
        <w:tc>
          <w:tcPr>
            <w:tcW w:type="dxa" w:w="2448"/>
            <w:vAlign w:val="center"/>
          </w:tcPr>
          <w:p>
            <w:r>
              <w:rPr>
                <w:sz w:val="17"/>
              </w:rPr>
              <w:t>제안</w:t>
            </w:r>
          </w:p>
        </w:tc>
      </w:tr>
      <w:tr>
        <w:tc>
          <w:tcPr>
            <w:tcW w:type="dxa" w:w="2448"/>
            <w:vAlign w:val="center"/>
          </w:tcPr>
          <w:p>
            <w:r>
              <w:rPr>
                <w:sz w:val="17"/>
              </w:rPr>
              <w:t>장화홍련전</w:t>
            </w:r>
          </w:p>
        </w:tc>
        <w:tc>
          <w:tcPr>
            <w:tcW w:type="dxa" w:w="2448"/>
            <w:vAlign w:val="center"/>
          </w:tcPr>
          <w:p>
            <w:r>
              <w:rPr>
                <w:sz w:val="17"/>
              </w:rPr>
              <w:t>원귀의 호소와 신원</w:t>
            </w:r>
          </w:p>
        </w:tc>
        <w:tc>
          <w:tcPr>
            <w:tcW w:type="dxa" w:w="2448"/>
            <w:vAlign w:val="center"/>
          </w:tcPr>
          <w:p>
            <w:r>
              <w:rPr>
                <w:sz w:val="17"/>
              </w:rPr>
              <w:t>원귀 조사</w:t>
            </w:r>
          </w:p>
        </w:tc>
        <w:tc>
          <w:tcPr>
            <w:tcW w:type="dxa" w:w="2448"/>
            <w:vAlign w:val="center"/>
          </w:tcPr>
          <w:p>
            <w:r>
              <w:rPr>
                <w:sz w:val="17"/>
              </w:rPr>
              <w:t>제안</w:t>
            </w:r>
          </w:p>
        </w:tc>
      </w:tr>
      <w:tr>
        <w:tc>
          <w:tcPr>
            <w:tcW w:type="dxa" w:w="2448"/>
            <w:vAlign w:val="center"/>
          </w:tcPr>
          <w:p>
            <w:r>
              <w:rPr>
                <w:sz w:val="17"/>
              </w:rPr>
              <w:t>함흥차사</w:t>
            </w:r>
          </w:p>
        </w:tc>
        <w:tc>
          <w:tcPr>
            <w:tcW w:type="dxa" w:w="2448"/>
            <w:vAlign w:val="center"/>
          </w:tcPr>
          <w:p>
            <w:r>
              <w:rPr>
                <w:sz w:val="17"/>
              </w:rPr>
              <w:t>전갈·연락망</w:t>
            </w:r>
          </w:p>
        </w:tc>
        <w:tc>
          <w:tcPr>
            <w:tcW w:type="dxa" w:w="2448"/>
            <w:vAlign w:val="center"/>
          </w:tcPr>
          <w:p>
            <w:r>
              <w:rPr>
                <w:sz w:val="17"/>
              </w:rPr>
              <w:t>메인 추적·지원</w:t>
            </w:r>
          </w:p>
        </w:tc>
        <w:tc>
          <w:tcPr>
            <w:tcW w:type="dxa" w:w="2448"/>
            <w:vAlign w:val="center"/>
          </w:tcPr>
          <w:p>
            <w:r>
              <w:rPr>
                <w:sz w:val="17"/>
              </w:rPr>
              <w:t>제안</w:t>
            </w:r>
          </w:p>
        </w:tc>
      </w:tr>
      <w:tr>
        <w:tc>
          <w:tcPr>
            <w:tcW w:type="dxa" w:w="2448"/>
            <w:vAlign w:val="center"/>
          </w:tcPr>
          <w:p>
            <w:r>
              <w:rPr>
                <w:sz w:val="17"/>
              </w:rPr>
              <w:t>김녕굴 구렁이</w:t>
            </w:r>
          </w:p>
        </w:tc>
        <w:tc>
          <w:tcPr>
            <w:tcW w:type="dxa" w:w="2448"/>
            <w:vAlign w:val="center"/>
          </w:tcPr>
          <w:p>
            <w:r>
              <w:rPr>
                <w:sz w:val="17"/>
              </w:rPr>
              <w:t>괴이와의 위험 대응</w:t>
            </w:r>
          </w:p>
        </w:tc>
        <w:tc>
          <w:tcPr>
            <w:tcW w:type="dxa" w:w="2448"/>
            <w:vAlign w:val="center"/>
          </w:tcPr>
          <w:p>
            <w:r>
              <w:rPr>
                <w:sz w:val="17"/>
              </w:rPr>
              <w:t>현장 방어</w:t>
            </w:r>
          </w:p>
        </w:tc>
        <w:tc>
          <w:tcPr>
            <w:tcW w:type="dxa" w:w="2448"/>
            <w:vAlign w:val="center"/>
          </w:tcPr>
          <w:p>
            <w:r>
              <w:rPr>
                <w:sz w:val="17"/>
              </w:rPr>
              <w:t>제안</w:t>
            </w:r>
          </w:p>
        </w:tc>
      </w:tr>
    </w:tbl>
    <w:p>
      <w:r>
        <w:t>원작 핵심 소품(도깨비방망이, 선녀의 깃옷 등)을 무조건 영구 장비로 만들지 않는다. 원작 인물이 수행해야 할 행동을 보상 구조가 빼앗지 않도록 한다.</w:t>
      </w:r>
    </w:p>
    <w:p>
      <w:pPr>
        <w:pStyle w:val="Heading1"/>
      </w:pPr>
      <w:r>
        <w:t>7. 백운: 1차 캐릭터 시트</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sz w:val="17"/>
              </w:rPr>
              <w:t>항목</w:t>
            </w:r>
          </w:p>
        </w:tc>
        <w:tc>
          <w:tcPr>
            <w:tcW w:type="dxa" w:w="4896"/>
            <w:vAlign w:val="center"/>
          </w:tcPr>
          <w:p>
            <w:r>
              <w:rPr>
                <w:sz w:val="17"/>
              </w:rPr>
              <w:t>내용</w:t>
            </w:r>
          </w:p>
        </w:tc>
      </w:tr>
      <w:tr>
        <w:tc>
          <w:tcPr>
            <w:tcW w:type="dxa" w:w="4896"/>
            <w:vAlign w:val="center"/>
          </w:tcPr>
          <w:p>
            <w:r>
              <w:rPr>
                <w:sz w:val="17"/>
              </w:rPr>
              <w:t>표면적 목표</w:t>
            </w:r>
          </w:p>
        </w:tc>
        <w:tc>
          <w:tcPr>
            <w:tcW w:type="dxa" w:w="4896"/>
            <w:vAlign w:val="center"/>
          </w:tcPr>
          <w:p>
            <w:r>
              <w:rPr>
                <w:sz w:val="17"/>
              </w:rPr>
              <w:t>억울한 사람을 돕고 부당한 권력을 무너뜨린다.</w:t>
            </w:r>
          </w:p>
        </w:tc>
      </w:tr>
      <w:tr>
        <w:tc>
          <w:tcPr>
            <w:tcW w:type="dxa" w:w="4896"/>
            <w:vAlign w:val="center"/>
          </w:tcPr>
          <w:p>
            <w:r>
              <w:rPr>
                <w:sz w:val="17"/>
              </w:rPr>
              <w:t>내적 결핍</w:t>
            </w:r>
          </w:p>
        </w:tc>
        <w:tc>
          <w:tcPr>
            <w:tcW w:type="dxa" w:w="4896"/>
            <w:vAlign w:val="center"/>
          </w:tcPr>
          <w:p>
            <w:r>
              <w:rPr>
                <w:sz w:val="17"/>
              </w:rPr>
              <w:t>사람을 구하지 못했던 과거의 무력감</w:t>
            </w:r>
          </w:p>
        </w:tc>
      </w:tr>
      <w:tr>
        <w:tc>
          <w:tcPr>
            <w:tcW w:type="dxa" w:w="4896"/>
            <w:vAlign w:val="center"/>
          </w:tcPr>
          <w:p>
            <w:r>
              <w:rPr>
                <w:sz w:val="17"/>
              </w:rPr>
              <w:t>핵심 결함</w:t>
            </w:r>
          </w:p>
        </w:tc>
        <w:tc>
          <w:tcPr>
            <w:tcW w:type="dxa" w:w="4896"/>
            <w:vAlign w:val="center"/>
          </w:tcPr>
          <w:p>
            <w:r>
              <w:rPr>
                <w:sz w:val="17"/>
              </w:rPr>
              <w:t>자신의 판단이 옳다고 확신하면 당사자의 의사를 무시</w:t>
            </w:r>
          </w:p>
        </w:tc>
      </w:tr>
      <w:tr>
        <w:tc>
          <w:tcPr>
            <w:tcW w:type="dxa" w:w="4896"/>
            <w:vAlign w:val="center"/>
          </w:tcPr>
          <w:p>
            <w:r>
              <w:rPr>
                <w:sz w:val="17"/>
              </w:rPr>
              <w:t>역설</w:t>
            </w:r>
          </w:p>
        </w:tc>
        <w:tc>
          <w:tcPr>
            <w:tcW w:type="dxa" w:w="4896"/>
            <w:vAlign w:val="center"/>
          </w:tcPr>
          <w:p>
            <w:r>
              <w:rPr>
                <w:sz w:val="17"/>
              </w:rPr>
              <w:t>사람을 자유롭게 하려다 남의 운명을 대신 결정</w:t>
            </w:r>
          </w:p>
        </w:tc>
      </w:tr>
      <w:tr>
        <w:tc>
          <w:tcPr>
            <w:tcW w:type="dxa" w:w="4896"/>
            <w:vAlign w:val="center"/>
          </w:tcPr>
          <w:p>
            <w:r>
              <w:rPr>
                <w:sz w:val="17"/>
              </w:rPr>
              <w:t>현 시점 추진력</w:t>
            </w:r>
          </w:p>
        </w:tc>
        <w:tc>
          <w:tcPr>
            <w:tcW w:type="dxa" w:w="4896"/>
            <w:vAlign w:val="center"/>
          </w:tcPr>
          <w:p>
            <w:r>
              <w:rPr>
                <w:sz w:val="17"/>
              </w:rPr>
              <w:t>과거에 실패한 마을을 다시 구하려 한다. 왜 지금인지는 미정</w:t>
            </w:r>
          </w:p>
        </w:tc>
      </w:tr>
      <w:tr>
        <w:tc>
          <w:tcPr>
            <w:tcW w:type="dxa" w:w="4896"/>
            <w:vAlign w:val="center"/>
          </w:tcPr>
          <w:p>
            <w:r>
              <w:rPr>
                <w:sz w:val="17"/>
              </w:rPr>
              <w:t>최종 목적</w:t>
            </w:r>
          </w:p>
        </w:tc>
        <w:tc>
          <w:tcPr>
            <w:tcW w:type="dxa" w:w="4896"/>
            <w:vAlign w:val="center"/>
          </w:tcPr>
          <w:p>
            <w:r>
              <w:rPr>
                <w:sz w:val="17"/>
              </w:rPr>
              <w:t>미정: 구체적인 한 가지 목표·제약·대가 필요</w:t>
            </w:r>
          </w:p>
        </w:tc>
      </w:tr>
    </w:tbl>
    <w:p>
      <w:pPr>
        <w:pStyle w:val="Heading1"/>
      </w:pPr>
      <w:r>
        <w:t>8. 해소해야 하는 논리적 빈틈</w:t>
      </w:r>
    </w:p>
    <w:p>
      <w:pPr>
        <w:pStyle w:val="ListBullet"/>
      </w:pPr>
      <w:r>
        <w:t>백운은 누구에게 어떤 조건으로 도술을 배웠는가? 그리고 할 수 없는 것은 무엇인가?</w:t>
      </w:r>
    </w:p>
    <w:p>
      <w:pPr>
        <w:pStyle w:val="ListBullet"/>
      </w:pPr>
      <w:r>
        <w:t>산신이 보호하는 것이 정확히 무엇이며 물길 변경이 왜 금기를 침해하는가?</w:t>
      </w:r>
    </w:p>
    <w:p>
      <w:pPr>
        <w:pStyle w:val="ListBullet"/>
      </w:pPr>
      <w:r>
        <w:t>과거 사건에서 피해가 어떻게 발생했는가? 누가 어떤 정보를 언제 알았는가?</w:t>
      </w:r>
    </w:p>
    <w:p>
      <w:pPr>
        <w:pStyle w:val="ListBullet"/>
      </w:pPr>
      <w:r>
        <w:t>백운이 왜 12년 뒤 같은 마을에 돌아왔는가? 시간상 계기는 무엇인가?</w:t>
      </w:r>
    </w:p>
    <w:p>
      <w:pPr>
        <w:pStyle w:val="ListBullet"/>
      </w:pPr>
      <w:r>
        <w:t>이겸의 실종과 산신 영역 진입의 선행 원인, 탈출 조건은 무엇인가?</w:t>
      </w:r>
    </w:p>
    <w:p>
      <w:pPr>
        <w:pStyle w:val="ListBullet"/>
      </w:pPr>
      <w:r>
        <w:t>우치는 백운의 현재 행동을 어떻게 알고 왜 직접 개입해야 하는가?</w:t>
      </w:r>
    </w:p>
    <w:p>
      <w:pPr>
        <w:pStyle w:val="ListBullet"/>
      </w:pPr>
      <w:r>
        <w:t>주인공이 스승을 찾은 뒤에도 위험을 감수하며 남을 이유는 무엇인가?</w:t>
      </w:r>
    </w:p>
    <w:p>
      <w:pPr>
        <w:pStyle w:val="ListBullet"/>
      </w:pPr>
      <w:r>
        <w:t>좋은 결말과 나쁜 결말을 나누는 규칙 및 복선은 무엇인가?</w:t>
      </w:r>
    </w:p>
    <w:p>
      <w:pPr>
        <w:pStyle w:val="Heading1"/>
      </w:pPr>
      <w:r>
        <w:t>9. 다음 개발 순서</w:t>
      </w:r>
    </w:p>
    <w:p>
      <w:pPr>
        <w:pStyle w:val="ListNumber"/>
      </w:pPr>
      <w:r>
        <w:t>백운의 최종 목표 / 도술의 기원과 비용·금기·사용 조건 확정</w:t>
      </w:r>
    </w:p>
    <w:p>
      <w:pPr>
        <w:pStyle w:val="ListNumber"/>
      </w:pPr>
      <w:r>
        <w:t>12년 전 사건: 시간표·인물별 정보 보유·행동·결과 역검증</w:t>
      </w:r>
    </w:p>
    <w:p>
      <w:pPr>
        <w:pStyle w:val="ListNumber"/>
      </w:pPr>
      <w:r>
        <w:t>현재 시점의 촉발사건과 이겸 실종 과정 확정</w:t>
      </w:r>
    </w:p>
    <w:p>
      <w:pPr>
        <w:pStyle w:val="ListNumber"/>
      </w:pPr>
      <w:r>
        <w:t>인물 감정 아크 및 관계 전환 장면 설계</w:t>
      </w:r>
    </w:p>
    <w:p>
      <w:pPr>
        <w:pStyle w:val="ListNumber"/>
      </w:pPr>
      <w:r>
        <w:t>메인 ACT/챕터 구조와 서브 보상 게이트 최종 매핑</w:t>
      </w:r>
    </w:p>
    <w:p>
      <w:pPr>
        <w:pStyle w:val="ListNumber"/>
      </w:pPr>
      <w:r>
        <w:t>씬 ID, 진입/종료 트리거, 상태 변수, 대사/연출 작성</w:t>
      </w:r>
    </w:p>
    <w:p>
      <w:pPr>
        <w:pStyle w:val="ListNumber"/>
      </w:pPr>
      <w:r>
        <w:t>인과·플레이테스트·선행 복선·분기·구현 난이도 감사</w:t>
      </w:r>
    </w:p>
    <w:p>
      <w:pPr>
        <w:pStyle w:val="ListNumber"/>
      </w:pPr>
      <w:r>
        <w:t>최종 개발기획서: GDD + 스토리 바이블 + 퀘스트 스펙 통합</w:t>
      </w:r>
    </w:p>
    <w:p>
      <w:pPr>
        <w:pStyle w:val="Heading1"/>
      </w:pPr>
      <w:r>
        <w:t>10. 폐기하거나 별도 재활용할 기존 아이디어</w:t>
      </w:r>
    </w:p>
    <w:p>
      <w:r>
        <w:t>서강 창고 횡령·박규상 중심 역사 추리극은 현재 메인 주제에서 제외한다. 강복·여진의 「세 번 두드리는 밤」은 독립 대형 설화적 창작 사건 후보로 보관한다. 인물과 장소 자산을 재사용하더라도 신규 메인 사건과 동일한 사실관계로 간주하지 않는다.</w:t>
      </w:r>
    </w:p>
    <w:p>
      <w:pPr>
        <w:pStyle w:val="Heading1"/>
      </w:pPr>
      <w:r>
        <w:t>11. 참고한 내부 원본</w:t>
      </w:r>
    </w:p>
    <w:p>
      <w:r>
        <w:t>마스터 시나리오 v2.4; 현재 문제와 결정 사항 (2026-10-05); 설화 개입 방향 전환안 v3.0; 아이템 마스터 v1.0. 최신 대화에서 확정한 방향을 우선하며 기존 문서의 모순되는 조항은 구버전으로 분리한다.</w:t>
      </w:r>
    </w:p>
    <w:p>
      <w:r>
        <w:br w:type="page"/>
      </w:r>
    </w:p>
    <w:p>
      <w:pPr>
        <w:pStyle w:val="Title"/>
      </w:pPr>
      <w:r>
        <w:t>v5.2 추가 설계 — 인물 단순화 및 관계 인과</w:t>
      </w:r>
    </w:p>
    <w:p>
      <w:r>
        <w:t>2026-10-15 | 누적 개정 · 기존 v5.1은 보존하며 본 절의 변경 지침이 우선한다.</w:t>
      </w:r>
    </w:p>
    <w:p>
      <w:pPr>
        <w:pStyle w:val="Heading1"/>
      </w:pPr>
      <w:r>
        <w:t>1. 변경 통제</w:t>
      </w:r>
    </w:p>
    <w:p>
      <w:pPr>
        <w:pStyle w:val="ListBullet"/>
      </w:pPr>
      <w:r>
        <w:t>유지: 조선 설화 판타지, 독립 설화, 서브 보상이 메인 진입 수단이 되는 구조, 레벨 대신 경험·도구·인연 중심 성장.</w:t>
      </w:r>
    </w:p>
    <w:p>
      <w:pPr>
        <w:pStyle w:val="ListBullet"/>
      </w:pPr>
      <w:r>
        <w:t>수정: 백운의 거대한 사상적 목표와 복합 비밀 설정은 채택하지 않는다. 인물은 목표 하나, 대표 성격 둘, 약점 하나로 우선 정의한다.</w:t>
      </w:r>
    </w:p>
    <w:p>
      <w:pPr>
        <w:pStyle w:val="ListBullet"/>
      </w:pPr>
      <w:r>
        <w:t>유보: 거짓 신선은 작업 가제. 산신 금기·비를 부르는 도술의 규칙·이겸 실종 경로·결말은 미확정이다.</w:t>
      </w:r>
    </w:p>
    <w:p>
      <w:pPr>
        <w:pStyle w:val="ListBullet"/>
      </w:pPr>
      <w:r>
        <w:t>보존: 이전 초안의 강복·여진, 서강 창고 사건은 삭제가 아니라 아카이브/독립 사건 후보로 둔다.</w:t>
      </w:r>
    </w:p>
    <w:p>
      <w:pPr>
        <w:pStyle w:val="Heading1"/>
      </w:pPr>
      <w:r>
        <w:t>2. 핵심 인물 간결 시트</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vAlign w:val="center"/>
          </w:tcPr>
          <w:p>
            <w:r>
              <w:t>인물</w:t>
            </w:r>
          </w:p>
        </w:tc>
        <w:tc>
          <w:tcPr>
            <w:tcW w:type="dxa" w:w="2448"/>
            <w:vAlign w:val="center"/>
          </w:tcPr>
          <w:p>
            <w:r>
              <w:t>목표</w:t>
            </w:r>
          </w:p>
        </w:tc>
        <w:tc>
          <w:tcPr>
            <w:tcW w:type="dxa" w:w="2448"/>
            <w:vAlign w:val="center"/>
          </w:tcPr>
          <w:p>
            <w:r>
              <w:t>대표 성격</w:t>
            </w:r>
          </w:p>
        </w:tc>
        <w:tc>
          <w:tcPr>
            <w:tcW w:type="dxa" w:w="2448"/>
            <w:vAlign w:val="center"/>
          </w:tcPr>
          <w:p>
            <w:r>
              <w:t>약점</w:t>
            </w:r>
          </w:p>
        </w:tc>
      </w:tr>
      <w:tr>
        <w:tc>
          <w:tcPr>
            <w:tcW w:type="dxa" w:w="2448"/>
            <w:vAlign w:val="center"/>
          </w:tcPr>
          <w:p>
            <w:r>
              <w:t>주인공</w:t>
            </w:r>
          </w:p>
        </w:tc>
        <w:tc>
          <w:tcPr>
            <w:tcW w:type="dxa" w:w="2448"/>
            <w:vAlign w:val="center"/>
          </w:tcPr>
          <w:p>
            <w:r>
              <w:t>이겸을 찾는다</w:t>
            </w:r>
          </w:p>
        </w:tc>
        <w:tc>
          <w:tcPr>
            <w:tcW w:type="dxa" w:w="2448"/>
            <w:vAlign w:val="center"/>
          </w:tcPr>
          <w:p>
            <w:r>
              <w:t>호기심·행동력</w:t>
            </w:r>
          </w:p>
        </w:tc>
        <w:tc>
          <w:tcPr>
            <w:tcW w:type="dxa" w:w="2448"/>
            <w:vAlign w:val="center"/>
          </w:tcPr>
          <w:p>
            <w:r>
              <w:t>경험 부족</w:t>
            </w:r>
          </w:p>
        </w:tc>
      </w:tr>
      <w:tr>
        <w:tc>
          <w:tcPr>
            <w:tcW w:type="dxa" w:w="2448"/>
            <w:vAlign w:val="center"/>
          </w:tcPr>
          <w:p>
            <w:r>
              <w:t>이겸</w:t>
            </w:r>
          </w:p>
        </w:tc>
        <w:tc>
          <w:tcPr>
            <w:tcW w:type="dxa" w:w="2448"/>
            <w:vAlign w:val="center"/>
          </w:tcPr>
          <w:p>
            <w:r>
              <w:t>괴이 사건을 사실대로 기록</w:t>
            </w:r>
          </w:p>
        </w:tc>
        <w:tc>
          <w:tcPr>
            <w:tcW w:type="dxa" w:w="2448"/>
            <w:vAlign w:val="center"/>
          </w:tcPr>
          <w:p>
            <w:r>
              <w:t>신중·세심</w:t>
            </w:r>
          </w:p>
        </w:tc>
        <w:tc>
          <w:tcPr>
            <w:tcW w:type="dxa" w:w="2448"/>
            <w:vAlign w:val="center"/>
          </w:tcPr>
          <w:p>
            <w:r>
              <w:t>조사 지연</w:t>
            </w:r>
          </w:p>
        </w:tc>
      </w:tr>
      <w:tr>
        <w:tc>
          <w:tcPr>
            <w:tcW w:type="dxa" w:w="2448"/>
            <w:vAlign w:val="center"/>
          </w:tcPr>
          <w:p>
            <w:r>
              <w:t>우치</w:t>
            </w:r>
          </w:p>
        </w:tc>
        <w:tc>
          <w:tcPr>
            <w:tcW w:type="dxa" w:w="2448"/>
            <w:vAlign w:val="center"/>
          </w:tcPr>
          <w:p>
            <w:r>
              <w:t>약자를 돕고 악인을 혼냄</w:t>
            </w:r>
          </w:p>
        </w:tc>
        <w:tc>
          <w:tcPr>
            <w:tcW w:type="dxa" w:w="2448"/>
            <w:vAlign w:val="center"/>
          </w:tcPr>
          <w:p>
            <w:r>
              <w:t>유쾌·대담</w:t>
            </w:r>
          </w:p>
        </w:tc>
        <w:tc>
          <w:tcPr>
            <w:tcW w:type="dxa" w:w="2448"/>
            <w:vAlign w:val="center"/>
          </w:tcPr>
          <w:p>
            <w:r>
              <w:t>성급함</w:t>
            </w:r>
          </w:p>
        </w:tc>
      </w:tr>
      <w:tr>
        <w:tc>
          <w:tcPr>
            <w:tcW w:type="dxa" w:w="2448"/>
            <w:vAlign w:val="center"/>
          </w:tcPr>
          <w:p>
            <w:r>
              <w:t>백운</w:t>
            </w:r>
          </w:p>
        </w:tc>
        <w:tc>
          <w:tcPr>
            <w:tcW w:type="dxa" w:w="2448"/>
            <w:vAlign w:val="center"/>
          </w:tcPr>
          <w:p>
            <w:r>
              <w:t>도술로 어려운 사람을 구함</w:t>
            </w:r>
          </w:p>
        </w:tc>
        <w:tc>
          <w:tcPr>
            <w:tcW w:type="dxa" w:w="2448"/>
            <w:vAlign w:val="center"/>
          </w:tcPr>
          <w:p>
            <w:r>
              <w:t>친절·자신감</w:t>
            </w:r>
          </w:p>
        </w:tc>
        <w:tc>
          <w:tcPr>
            <w:tcW w:type="dxa" w:w="2448"/>
            <w:vAlign w:val="center"/>
          </w:tcPr>
          <w:p>
            <w:r>
              <w:t>힘을 과신</w:t>
            </w:r>
          </w:p>
        </w:tc>
      </w:tr>
    </w:tbl>
    <w:p>
      <w:pPr>
        <w:pStyle w:val="Heading1"/>
      </w:pPr>
      <w:r>
        <w:t>3. 관계 플로우 — 과거 → 현재 → 변화 계기</w:t>
      </w:r>
    </w:p>
    <w:p>
      <w:pPr>
        <w:pStyle w:val="ListBullet"/>
      </w:pPr>
      <w:r>
        <w:t>주인공 / 이겸 | 과거: 제자와 스승 / 현재: 실종 후 추적 / 변화: 이겸의 실제 선택을 직접 확인</w:t>
      </w:r>
    </w:p>
    <w:p>
      <w:pPr>
        <w:pStyle w:val="ListBullet"/>
      </w:pPr>
      <w:r>
        <w:t>주인공 / 우치 | 과거: 초면 / 현재: 경계와 불가피한 협력 / 변화: 우치의 선행과 실수를 함께 목격</w:t>
      </w:r>
    </w:p>
    <w:p>
      <w:pPr>
        <w:pStyle w:val="ListBullet"/>
      </w:pPr>
      <w:r>
        <w:t>주인공 / 백운 | 과거: 평판으로만 앎 / 현재: 선행을 체험하며 호감 / 변화: 백운의 과신으로 발생한 피해를 목격</w:t>
      </w:r>
    </w:p>
    <w:p>
      <w:pPr>
        <w:pStyle w:val="ListBullet"/>
      </w:pPr>
      <w:r>
        <w:t>이겸 / 우치 | 과거: 과거 조사 동료 / 현재: 판단·행동 방식 차이 / 변화: 공동 대응에서 역할을 재평가</w:t>
      </w:r>
    </w:p>
    <w:p>
      <w:pPr>
        <w:pStyle w:val="ListBullet"/>
      </w:pPr>
      <w:r>
        <w:t>이겸 / 백운 | 과거: 과거 사건 동행 / 현재: 능력 인정·과신 우려 / 변화: 과거 사건과 현재 사건 원인 재확인</w:t>
      </w:r>
    </w:p>
    <w:p>
      <w:pPr>
        <w:pStyle w:val="ListBullet"/>
      </w:pPr>
      <w:r>
        <w:t>우치 / 백운 | 과거: 한때 협력 / 현재: 과신으로 인한 결별 / 변화: 백운의 선택에 따라 재협력 또는 대립</w:t>
      </w:r>
    </w:p>
    <w:p>
      <w:pPr>
        <w:pStyle w:val="Heading1"/>
      </w:pPr>
      <w:r>
        <w:t>4. 과거 사건 후보: 비를 내린 도사</w:t>
      </w:r>
    </w:p>
    <w:p>
      <w:r>
        <w:t>1. 가뭄 — 한 산골 마을의 물이 말라 주민들이 고통받는다.</w:t>
      </w:r>
    </w:p>
    <w:p>
      <w:r>
        <w:t>2. 백운의 제안 — 백운은 실제 도술로 비를 부르겠다고 제안한다.</w:t>
      </w:r>
    </w:p>
    <w:p>
      <w:r>
        <w:t>3. 사전 경고 — 이겸은 산의 물길·제의 기록을 조사하고, 우치는 힘의 과용을 걱정한다.</w:t>
      </w:r>
    </w:p>
    <w:p>
      <w:r>
        <w:t>4. 부분적 성공 — 비가 내려 사람들을 살리지만 일부 물길이 무너져 피해가 발생한다.</w:t>
      </w:r>
    </w:p>
    <w:p>
      <w:r>
        <w:t>5. 공동 대응 — 백운은 물길을 되돌리려 하고, 이겸은 안전로를 찾고, 우치는 대피를 돕는다.</w:t>
      </w:r>
    </w:p>
    <w:p>
      <w:r>
        <w:t>6. 관계 균열 — 행동의 결과와 책임을 두고 세 사람의 관계가 멀어진다.</w:t>
      </w:r>
    </w:p>
    <w:p>
      <w:pPr>
        <w:pStyle w:val="Heading1"/>
      </w:pPr>
      <w:r>
        <w:t>5. 인과관계 검증 / 설계 잠금 이전 필수 과제</w:t>
      </w:r>
    </w:p>
    <w:p>
      <w:pPr>
        <w:pStyle w:val="ListBullet"/>
      </w:pPr>
      <w:r>
        <w:t>비를 부르는 도술의 조건, 시전 비용, 범위, 실패 가능성</w:t>
      </w:r>
    </w:p>
    <w:p>
      <w:pPr>
        <w:pStyle w:val="ListBullet"/>
      </w:pPr>
      <w:r>
        <w:t>산신의 금기 원문과 위반에 대한 인과적 반응(자의적 처벌 금지)</w:t>
      </w:r>
    </w:p>
    <w:p>
      <w:pPr>
        <w:pStyle w:val="ListBullet"/>
      </w:pPr>
      <w:r>
        <w:t>가뭄 때의 선택지: 다른 물 확보·이주·기존 제의 등 대안 비교</w:t>
      </w:r>
    </w:p>
    <w:p>
      <w:pPr>
        <w:pStyle w:val="ListBullet"/>
      </w:pPr>
      <w:r>
        <w:t>피해의 위치·시점·직접 원인과 각 인물이 당시 알고 있던 사실</w:t>
      </w:r>
    </w:p>
    <w:p>
      <w:pPr>
        <w:pStyle w:val="ListBullet"/>
      </w:pPr>
      <w:r>
        <w:t>백운의 현재 목표와 과거 사건 이후 행동 변화를 단순하고 구체적으로 연결</w:t>
      </w:r>
    </w:p>
    <w:p>
      <w:pPr>
        <w:pStyle w:val="ListBullet"/>
      </w:pPr>
      <w:r>
        <w:t>이겸 실종의 정확한 원인·동선·탈출 조건</w:t>
      </w:r>
    </w:p>
    <w:p>
      <w:pPr>
        <w:pStyle w:val="ListBullet"/>
      </w:pPr>
      <w:r>
        <w:t>우치가 현재 주인공에게 협력할 직접적 이유</w:t>
      </w:r>
    </w:p>
    <w:p>
      <w:pPr>
        <w:pStyle w:val="ListBullet"/>
      </w:pPr>
      <w:r>
        <w:t>독립 설화 2~3종에서 획득하는 보상이 다음 메인에 필요한 이유</w:t>
      </w:r>
    </w:p>
    <w:p>
      <w:pPr>
        <w:pStyle w:val="Heading1"/>
      </w:pPr>
      <w:r>
        <w:t>6. 앞으로의 순서</w:t>
      </w:r>
    </w:p>
    <w:p>
      <w:pPr>
        <w:pStyle w:val="ListNumber"/>
      </w:pPr>
      <w:r>
        <w:t>도술·금기의 구체적인 규칙 확정</w:t>
      </w:r>
    </w:p>
    <w:p>
      <w:pPr>
        <w:pStyle w:val="ListNumber"/>
      </w:pPr>
      <w:r>
        <w:t>과거 사건의 날짜별 객관적 사실과 정보 보유표</w:t>
      </w:r>
    </w:p>
    <w:p>
      <w:pPr>
        <w:pStyle w:val="ListNumber"/>
      </w:pPr>
      <w:r>
        <w:t>현재 사건 촉발의 인과 및 4인 감정 변화</w:t>
      </w:r>
    </w:p>
    <w:p>
      <w:pPr>
        <w:pStyle w:val="ListNumber"/>
      </w:pPr>
      <w:r>
        <w:t>메인 장별 진입 조건과 서브 설화 보상 매핑</w:t>
      </w:r>
    </w:p>
    <w:p>
      <w:pPr>
        <w:pStyle w:val="ListNumber"/>
      </w:pPr>
      <w:r>
        <w:t>장면·플레이어 행동·분기 및 대사</w:t>
      </w:r>
    </w:p>
    <w:p>
      <w:pPr>
        <w:pStyle w:val="ListNumber"/>
      </w:pPr>
      <w:r>
        <w:t>전체 역검증 후 최종 통합 개발기획서 작성</w:t>
      </w:r>
    </w:p>
    <w:p>
      <w:r>
        <w:t>설계 판정: 인물 기본 성격과 관계는 v5.2의 1차 기준. 과거 사건·금기·현재 사건은 확정되지 않은 제안이다.</w:t>
      </w:r>
    </w:p>
    <w:p>
      <w:r>
        <w:br w:type="page"/>
      </w:r>
    </w:p>
    <w:p>
      <w:pPr>
        <w:pStyle w:val="Title"/>
      </w:pPr>
      <w:r>
        <w:t>v5.3 추가 설계 — 도술·금기·사고의 인과관계</w:t>
      </w:r>
    </w:p>
    <w:p>
      <w:r>
        <w:t>작성일 2026-10-15 | 문서 상태: 메인 사건 규칙 1차 잠금 / 현재 시점 연결 미확정</w:t>
      </w:r>
    </w:p>
    <w:p>
      <w:pPr>
        <w:pStyle w:val="Heading1"/>
      </w:pPr>
      <w:r>
        <w:t>1. 버전 변경 기록</w:t>
      </w:r>
    </w:p>
    <w:p>
      <w:r>
        <w:t>v5.2의 4인 기본 성격, 메인-서브 보상 게이트, 도교·무속·저승 등 독립적 설화 질서와 기존 설화 주인공의 핵심 행동 보존 원칙을 유지한다. 이번 v5.3은 12년 전 「비를 내린 도사」의 술법과 지형 금기 및 사고 원인을 하나의 테스트 가능한 모델로 구체화한다. 백운의 현재 최종 목표, 이겸 실종의 상세 원인, 메인 마지막 장은 미확정이다.</w:t>
      </w:r>
    </w:p>
    <w:p>
      <w:pPr>
        <w:pStyle w:val="Heading1"/>
      </w:pPr>
      <w:r>
        <w:t>2. 주요 인물: 네 줄 규칙</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vAlign w:val="center"/>
          </w:tcPr>
          <w:p>
            <w:r>
              <w:t>인물</w:t>
            </w:r>
          </w:p>
        </w:tc>
        <w:tc>
          <w:tcPr>
            <w:tcW w:type="dxa" w:w="2448"/>
            <w:vAlign w:val="center"/>
          </w:tcPr>
          <w:p>
            <w:r>
              <w:t>목표</w:t>
            </w:r>
          </w:p>
        </w:tc>
        <w:tc>
          <w:tcPr>
            <w:tcW w:type="dxa" w:w="2448"/>
            <w:vAlign w:val="center"/>
          </w:tcPr>
          <w:p>
            <w:r>
              <w:t>성격</w:t>
            </w:r>
          </w:p>
        </w:tc>
        <w:tc>
          <w:tcPr>
            <w:tcW w:type="dxa" w:w="2448"/>
            <w:vAlign w:val="center"/>
          </w:tcPr>
          <w:p>
            <w:r>
              <w:t>약점</w:t>
            </w:r>
          </w:p>
        </w:tc>
      </w:tr>
      <w:tr>
        <w:tc>
          <w:tcPr>
            <w:tcW w:type="dxa" w:w="2448"/>
            <w:vAlign w:val="center"/>
          </w:tcPr>
          <w:p>
            <w:r>
              <w:t>주인공</w:t>
            </w:r>
          </w:p>
        </w:tc>
        <w:tc>
          <w:tcPr>
            <w:tcW w:type="dxa" w:w="2448"/>
            <w:vAlign w:val="center"/>
          </w:tcPr>
          <w:p>
            <w:r>
              <w:t>실종된 이겸을 찾음</w:t>
            </w:r>
          </w:p>
        </w:tc>
        <w:tc>
          <w:tcPr>
            <w:tcW w:type="dxa" w:w="2448"/>
            <w:vAlign w:val="center"/>
          </w:tcPr>
          <w:p>
            <w:r>
              <w:t>호기심·행동성</w:t>
            </w:r>
          </w:p>
        </w:tc>
        <w:tc>
          <w:tcPr>
            <w:tcW w:type="dxa" w:w="2448"/>
            <w:vAlign w:val="center"/>
          </w:tcPr>
          <w:p>
            <w:r>
              <w:t>경험 부족</w:t>
            </w:r>
          </w:p>
        </w:tc>
      </w:tr>
      <w:tr>
        <w:tc>
          <w:tcPr>
            <w:tcW w:type="dxa" w:w="2448"/>
            <w:vAlign w:val="center"/>
          </w:tcPr>
          <w:p>
            <w:r>
              <w:t>이겸</w:t>
            </w:r>
          </w:p>
        </w:tc>
        <w:tc>
          <w:tcPr>
            <w:tcW w:type="dxa" w:w="2448"/>
            <w:vAlign w:val="center"/>
          </w:tcPr>
          <w:p>
            <w:r>
              <w:t>기이한 사건을 정확히 기록</w:t>
            </w:r>
          </w:p>
        </w:tc>
        <w:tc>
          <w:tcPr>
            <w:tcW w:type="dxa" w:w="2448"/>
            <w:vAlign w:val="center"/>
          </w:tcPr>
          <w:p>
            <w:r>
              <w:t>침착·세심</w:t>
            </w:r>
          </w:p>
        </w:tc>
        <w:tc>
          <w:tcPr>
            <w:tcW w:type="dxa" w:w="2448"/>
            <w:vAlign w:val="center"/>
          </w:tcPr>
          <w:p>
            <w:r>
              <w:t>판단 지연</w:t>
            </w:r>
          </w:p>
        </w:tc>
      </w:tr>
      <w:tr>
        <w:tc>
          <w:tcPr>
            <w:tcW w:type="dxa" w:w="2448"/>
            <w:vAlign w:val="center"/>
          </w:tcPr>
          <w:p>
            <w:r>
              <w:t>우치</w:t>
            </w:r>
          </w:p>
        </w:tc>
        <w:tc>
          <w:tcPr>
            <w:tcW w:type="dxa" w:w="2448"/>
            <w:vAlign w:val="center"/>
          </w:tcPr>
          <w:p>
            <w:r>
              <w:t>억울한 이를 돕고 악인을 혼냄</w:t>
            </w:r>
          </w:p>
        </w:tc>
        <w:tc>
          <w:tcPr>
            <w:tcW w:type="dxa" w:w="2448"/>
            <w:vAlign w:val="center"/>
          </w:tcPr>
          <w:p>
            <w:r>
              <w:t>유쾌·대담</w:t>
            </w:r>
          </w:p>
        </w:tc>
        <w:tc>
          <w:tcPr>
            <w:tcW w:type="dxa" w:w="2448"/>
            <w:vAlign w:val="center"/>
          </w:tcPr>
          <w:p>
            <w:r>
              <w:t>행동이 앞섬</w:t>
            </w:r>
          </w:p>
        </w:tc>
      </w:tr>
      <w:tr>
        <w:tc>
          <w:tcPr>
            <w:tcW w:type="dxa" w:w="2448"/>
            <w:vAlign w:val="center"/>
          </w:tcPr>
          <w:p>
            <w:r>
              <w:t>백운</w:t>
            </w:r>
          </w:p>
        </w:tc>
        <w:tc>
          <w:tcPr>
            <w:tcW w:type="dxa" w:w="2448"/>
            <w:vAlign w:val="center"/>
          </w:tcPr>
          <w:p>
            <w:r>
              <w:t>도술로 어려운 이를 도움</w:t>
            </w:r>
          </w:p>
        </w:tc>
        <w:tc>
          <w:tcPr>
            <w:tcW w:type="dxa" w:w="2448"/>
            <w:vAlign w:val="center"/>
          </w:tcPr>
          <w:p>
            <w:r>
              <w:t>친절·자신감</w:t>
            </w:r>
          </w:p>
        </w:tc>
        <w:tc>
          <w:tcPr>
            <w:tcW w:type="dxa" w:w="2448"/>
            <w:vAlign w:val="center"/>
          </w:tcPr>
          <w:p>
            <w:r>
              <w:t>힘을 과신</w:t>
            </w:r>
          </w:p>
        </w:tc>
      </w:tr>
    </w:tbl>
    <w:p>
      <w:pPr>
        <w:pStyle w:val="Heading1"/>
      </w:pPr>
      <w:r>
        <w:t>3. 백운의 비를 부르는 도술 — 사건 전용 규칙</w:t>
      </w:r>
    </w:p>
    <w:tbl>
      <w:tblPr>
        <w:tblStyle w:val="LightShading-Accent1"/>
        <w:tblW w:type="auto" w:w="0"/>
        <w:tblLook w:firstColumn="1" w:firstRow="1" w:lastColumn="0" w:lastRow="0" w:noHBand="0" w:noVBand="1" w:val="04A0"/>
      </w:tblPr>
      <w:tblGrid>
        <w:gridCol w:w="4896"/>
        <w:gridCol w:w="4896"/>
      </w:tblGrid>
      <w:tr>
        <w:tc>
          <w:tcPr>
            <w:tcW w:type="dxa" w:w="4896"/>
            <w:vAlign w:val="center"/>
          </w:tcPr>
          <w:p>
            <w:r>
              <w:t>항목</w:t>
            </w:r>
          </w:p>
        </w:tc>
        <w:tc>
          <w:tcPr>
            <w:tcW w:type="dxa" w:w="4896"/>
            <w:vAlign w:val="center"/>
          </w:tcPr>
          <w:p>
            <w:r>
              <w:t>설계 규칙</w:t>
            </w:r>
          </w:p>
        </w:tc>
      </w:tr>
      <w:tr>
        <w:tc>
          <w:tcPr>
            <w:tcW w:type="dxa" w:w="4896"/>
            <w:vAlign w:val="center"/>
          </w:tcPr>
          <w:p>
            <w:r>
              <w:t>발동</w:t>
            </w:r>
          </w:p>
        </w:tc>
        <w:tc>
          <w:tcPr>
            <w:tcW w:type="dxa" w:w="4896"/>
            <w:vAlign w:val="center"/>
          </w:tcPr>
          <w:p>
            <w:r>
              <w:t>인근에 비구름이 존재해야 한다. 무에서 구름·물을 만들 수 없다.</w:t>
            </w:r>
          </w:p>
        </w:tc>
      </w:tr>
      <w:tr>
        <w:tc>
          <w:tcPr>
            <w:tcW w:type="dxa" w:w="4896"/>
            <w:vAlign w:val="center"/>
          </w:tcPr>
          <w:p>
            <w:r>
              <w:t>효과</w:t>
            </w:r>
          </w:p>
        </w:tc>
        <w:tc>
          <w:tcPr>
            <w:tcW w:type="dxa" w:w="4896"/>
            <w:vAlign w:val="center"/>
          </w:tcPr>
          <w:p>
            <w:r>
              <w:t>기존 비구름의 움직임을 유도하고 짧게 머무르게 할 수 있다.</w:t>
            </w:r>
          </w:p>
        </w:tc>
      </w:tr>
      <w:tr>
        <w:tc>
          <w:tcPr>
            <w:tcW w:type="dxa" w:w="4896"/>
            <w:vAlign w:val="center"/>
          </w:tcPr>
          <w:p>
            <w:r>
              <w:t>한계</w:t>
            </w:r>
          </w:p>
        </w:tc>
        <w:tc>
          <w:tcPr>
            <w:tcW w:type="dxa" w:w="4896"/>
            <w:vAlign w:val="center"/>
          </w:tcPr>
          <w:p>
            <w:r>
              <w:t>강수 위치·강도·지표면 물길을 정밀하게 제어할 수 없다.</w:t>
            </w:r>
          </w:p>
        </w:tc>
      </w:tr>
      <w:tr>
        <w:tc>
          <w:tcPr>
            <w:tcW w:type="dxa" w:w="4896"/>
            <w:vAlign w:val="center"/>
          </w:tcPr>
          <w:p>
            <w:r>
              <w:t>비용</w:t>
            </w:r>
          </w:p>
        </w:tc>
        <w:tc>
          <w:tcPr>
            <w:tcW w:type="dxa" w:w="4896"/>
            <w:vAlign w:val="center"/>
          </w:tcPr>
          <w:p>
            <w:r>
              <w:t>지속 사용 시 피로와 집중력 소모가 커진다.</w:t>
            </w:r>
          </w:p>
        </w:tc>
      </w:tr>
      <w:tr>
        <w:tc>
          <w:tcPr>
            <w:tcW w:type="dxa" w:w="4896"/>
            <w:vAlign w:val="center"/>
          </w:tcPr>
          <w:p>
            <w:r>
              <w:t>실패</w:t>
            </w:r>
          </w:p>
        </w:tc>
        <w:tc>
          <w:tcPr>
            <w:tcW w:type="dxa" w:w="4896"/>
            <w:vAlign w:val="center"/>
          </w:tcPr>
          <w:p>
            <w:r>
              <w:t>비 자체는 내리지만 예상 밖 강우 집중·지표면 붕괴는 막지 못한다.</w:t>
            </w:r>
          </w:p>
        </w:tc>
      </w:tr>
      <w:tr>
        <w:tc>
          <w:tcPr>
            <w:tcW w:type="dxa" w:w="4896"/>
            <w:vAlign w:val="center"/>
          </w:tcPr>
          <w:p>
            <w:r>
              <w:t>금지</w:t>
            </w:r>
          </w:p>
        </w:tc>
        <w:tc>
          <w:tcPr>
            <w:tcW w:type="dxa" w:w="4896"/>
            <w:vAlign w:val="center"/>
          </w:tcPr>
          <w:p>
            <w:r>
              <w:t>기후·지형·산신을 지배하거나 모든 설화에 통하는 만능 술법으로 확장하지 않는다.</w:t>
            </w:r>
          </w:p>
        </w:tc>
      </w:tr>
    </w:tbl>
    <w:p>
      <w:r>
        <w:t>이 규칙은 백운의 해당 술법에만 적용한다. 기상학적 현실 재현이 아닌 설화 판타지 내부의 일관된 행위 규칙이다.</w:t>
      </w:r>
    </w:p>
    <w:p>
      <w:pPr>
        <w:pStyle w:val="Heading1"/>
      </w:pPr>
      <w:r>
        <w:t>4. 산신·금기·배수 시설</w:t>
      </w:r>
    </w:p>
    <w:p>
      <w:r>
        <w:t>마을 뒤 산의 깊은 계곡에는 오래된 돌문과 배수로가 있다. 평상시에는 물이 거의 없지만 집중호우 때 유출수가 모인다. 돌문은 사라진 옛 물길을 조정하던 시설이자 산신 영역의 경계이다. 마을은 장마·폭우에 돌문을 건드리지 말라는 금기를 제사와 구전으로 이어왔다.</w:t>
      </w:r>
    </w:p>
    <w:p>
      <w:r>
        <w:t>산신은 실재하지만 무차별적인 벌을 내리지 않는다. 이번 사고의 직접 원인은 지형·배수시설의 취약성과 백운의 판단이다. 산신은 후일 사람들에게 경계의 의미를 드러내거나 주인공이 규칙을 깨닫도록 하는 존재로 제한한다. 산신의 정확한 의사소통 방식은 별도 결정한다.</w:t>
      </w:r>
    </w:p>
    <w:p>
      <w:pPr>
        <w:pStyle w:val="Heading1"/>
      </w:pPr>
      <w:r>
        <w:t>5. 12년 전 사건 시간표 — 사건의 실제 순서</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tcPr>
          <w:p>
            <w:r>
              <w:t>단계</w:t>
            </w:r>
          </w:p>
        </w:tc>
        <w:tc>
          <w:tcPr>
            <w:tcW w:type="dxa" w:w="3264"/>
            <w:vAlign w:val="center"/>
          </w:tcPr>
          <w:p>
            <w:r>
              <w:t>일어난 일</w:t>
            </w:r>
          </w:p>
        </w:tc>
        <w:tc>
          <w:tcPr>
            <w:tcW w:type="dxa" w:w="3264"/>
            <w:vAlign w:val="center"/>
          </w:tcPr>
          <w:p>
            <w:r>
              <w:t>인물별 인식/행동</w:t>
            </w:r>
          </w:p>
        </w:tc>
      </w:tr>
      <w:tr>
        <w:tc>
          <w:tcPr>
            <w:tcW w:type="dxa" w:w="3264"/>
            <w:vAlign w:val="center"/>
          </w:tcPr>
          <w:p>
            <w:r>
              <w:t>T-3일</w:t>
            </w:r>
          </w:p>
        </w:tc>
        <w:tc>
          <w:tcPr>
            <w:tcW w:type="dxa" w:w="3264"/>
            <w:vAlign w:val="center"/>
          </w:tcPr>
          <w:p>
            <w:r>
              <w:t>산골 마을 가뭄 악화. 인근 산에는 비구름이 지나간다.</w:t>
            </w:r>
          </w:p>
        </w:tc>
        <w:tc>
          <w:tcPr>
            <w:tcW w:type="dxa" w:w="3264"/>
            <w:vAlign w:val="center"/>
          </w:tcPr>
          <w:p>
            <w:r>
              <w:t>주민: 비를 청함. 백운: 돕기로 결심.</w:t>
            </w:r>
          </w:p>
        </w:tc>
      </w:tr>
      <w:tr>
        <w:tc>
          <w:tcPr>
            <w:tcW w:type="dxa" w:w="3264"/>
            <w:vAlign w:val="center"/>
          </w:tcPr>
          <w:p>
            <w:r>
              <w:t>T-1일</w:t>
            </w:r>
          </w:p>
        </w:tc>
        <w:tc>
          <w:tcPr>
            <w:tcW w:type="dxa" w:w="3264"/>
            <w:vAlign w:val="center"/>
          </w:tcPr>
          <w:p>
            <w:r>
              <w:t>옛 돌문을 건드리지 말라는 구전이 확인된다.</w:t>
            </w:r>
          </w:p>
        </w:tc>
        <w:tc>
          <w:tcPr>
            <w:tcW w:type="dxa" w:w="3264"/>
            <w:vAlign w:val="center"/>
          </w:tcPr>
          <w:p>
            <w:r>
              <w:t>이겸: 기록을 찾음. 우치: 위험한 계곡을 확인. 백운: 금기의 이유를 과소평가.</w:t>
            </w:r>
          </w:p>
        </w:tc>
      </w:tr>
      <w:tr>
        <w:tc>
          <w:tcPr>
            <w:tcW w:type="dxa" w:w="3264"/>
            <w:vAlign w:val="center"/>
          </w:tcPr>
          <w:p>
            <w:r>
              <w:t>T0 오전</w:t>
            </w:r>
          </w:p>
        </w:tc>
        <w:tc>
          <w:tcPr>
            <w:tcW w:type="dxa" w:w="3264"/>
            <w:vAlign w:val="center"/>
          </w:tcPr>
          <w:p>
            <w:r>
              <w:t>백운이 구름을 유도해 비가 내리기 시작한다.</w:t>
            </w:r>
          </w:p>
        </w:tc>
        <w:tc>
          <w:tcPr>
            <w:tcW w:type="dxa" w:w="3264"/>
            <w:vAlign w:val="center"/>
          </w:tcPr>
          <w:p>
            <w:r>
              <w:t>주민과 백운: 초기 구원 성공.</w:t>
            </w:r>
          </w:p>
        </w:tc>
      </w:tr>
      <w:tr>
        <w:tc>
          <w:tcPr>
            <w:tcW w:type="dxa" w:w="3264"/>
            <w:vAlign w:val="center"/>
          </w:tcPr>
          <w:p>
            <w:r>
              <w:t>T0 오후</w:t>
            </w:r>
          </w:p>
        </w:tc>
        <w:tc>
          <w:tcPr>
            <w:tcW w:type="dxa" w:w="3264"/>
            <w:vAlign w:val="center"/>
          </w:tcPr>
          <w:p>
            <w:r>
              <w:t>상류에 강우가 집중되고 막힌 배수로에 물이 차오른다.</w:t>
            </w:r>
          </w:p>
        </w:tc>
        <w:tc>
          <w:tcPr>
            <w:tcW w:type="dxa" w:w="3264"/>
            <w:vAlign w:val="center"/>
          </w:tcPr>
          <w:p>
            <w:r>
              <w:t>이겸: 옛 물길 기록 재검토. 우치: 피난 권유. 백운: 스스로 수습할 수 있다고 생각.</w:t>
            </w:r>
          </w:p>
        </w:tc>
      </w:tr>
      <w:tr>
        <w:tc>
          <w:tcPr>
            <w:tcW w:type="dxa" w:w="3264"/>
            <w:vAlign w:val="center"/>
          </w:tcPr>
          <w:p>
            <w:r>
              <w:t>T0 저녁</w:t>
            </w:r>
          </w:p>
        </w:tc>
        <w:tc>
          <w:tcPr>
            <w:tcW w:type="dxa" w:w="3264"/>
            <w:vAlign w:val="center"/>
          </w:tcPr>
          <w:p>
            <w:r>
              <w:t>백운이 술법으로 유수를 돌리려 하지만 일부 돌제방이 무너진다.</w:t>
            </w:r>
          </w:p>
        </w:tc>
        <w:tc>
          <w:tcPr>
            <w:tcW w:type="dxa" w:w="3264"/>
            <w:vAlign w:val="center"/>
          </w:tcPr>
          <w:p>
            <w:r>
              <w:t>우치: 대피 지원. 이겸: 안전한 길 제시. 백운: 돌문 쪽에서 수습 시도.</w:t>
            </w:r>
          </w:p>
        </w:tc>
      </w:tr>
      <w:tr>
        <w:tc>
          <w:tcPr>
            <w:tcW w:type="dxa" w:w="3264"/>
            <w:vAlign w:val="center"/>
          </w:tcPr>
          <w:p>
            <w:r>
              <w:t>T+1일</w:t>
            </w:r>
          </w:p>
        </w:tc>
        <w:tc>
          <w:tcPr>
            <w:tcW w:type="dxa" w:w="3264"/>
            <w:vAlign w:val="center"/>
          </w:tcPr>
          <w:p>
            <w:r>
              <w:t>마을이 피해를 확인하고 수혜자와 피해자의 평가가 갈린다.</w:t>
            </w:r>
          </w:p>
        </w:tc>
        <w:tc>
          <w:tcPr>
            <w:tcW w:type="dxa" w:w="3264"/>
            <w:vAlign w:val="center"/>
          </w:tcPr>
          <w:p>
            <w:r>
              <w:t>세 인물: 사람을 구했지만 책임에 대한 견해가 다름.</w:t>
            </w:r>
          </w:p>
        </w:tc>
      </w:tr>
      <w:tr>
        <w:tc>
          <w:tcPr>
            <w:tcW w:type="dxa" w:w="3264"/>
            <w:vAlign w:val="center"/>
          </w:tcPr>
          <w:p>
            <w:r>
              <w:t>T+수일</w:t>
            </w:r>
          </w:p>
        </w:tc>
        <w:tc>
          <w:tcPr>
            <w:tcW w:type="dxa" w:w="3264"/>
            <w:vAlign w:val="center"/>
          </w:tcPr>
          <w:p>
            <w:r>
              <w:t>피해 수습과 기록을 두고 다툰 뒤 각자 길을 떠난다.</w:t>
            </w:r>
          </w:p>
        </w:tc>
        <w:tc>
          <w:tcPr>
            <w:tcW w:type="dxa" w:w="3264"/>
            <w:vAlign w:val="center"/>
          </w:tcPr>
          <w:p>
            <w:r>
              <w:t>백운: 실패 인정 어려움. 우치: 속단한 개입을 비난. 이겸: 확인된 사실과 불명확한 책임 구분.</w:t>
            </w:r>
          </w:p>
        </w:tc>
      </w:tr>
    </w:tbl>
    <w:p>
      <w:pPr>
        <w:pStyle w:val="Heading1"/>
      </w:pPr>
      <w:r>
        <w:t>6. 정보 일관성 및 책임 구분</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vAlign w:val="center"/>
          </w:tcPr>
          <w:p>
            <w:r>
              <w:t>인물</w:t>
            </w:r>
          </w:p>
        </w:tc>
        <w:tc>
          <w:tcPr>
            <w:tcW w:type="dxa" w:w="2448"/>
            <w:vAlign w:val="center"/>
          </w:tcPr>
          <w:p>
            <w:r>
              <w:t>그때 알 수 있었던 사실</w:t>
            </w:r>
          </w:p>
        </w:tc>
        <w:tc>
          <w:tcPr>
            <w:tcW w:type="dxa" w:w="2448"/>
            <w:vAlign w:val="center"/>
          </w:tcPr>
          <w:p>
            <w:r>
              <w:t>그때 알 수 없었던 사실</w:t>
            </w:r>
          </w:p>
        </w:tc>
        <w:tc>
          <w:tcPr>
            <w:tcW w:type="dxa" w:w="2448"/>
            <w:vAlign w:val="center"/>
          </w:tcPr>
          <w:p>
            <w:r>
              <w:t>책임</w:t>
            </w:r>
          </w:p>
        </w:tc>
      </w:tr>
      <w:tr>
        <w:tc>
          <w:tcPr>
            <w:tcW w:type="dxa" w:w="2448"/>
            <w:vAlign w:val="center"/>
          </w:tcPr>
          <w:p>
            <w:r>
              <w:t>백운</w:t>
            </w:r>
          </w:p>
        </w:tc>
        <w:tc>
          <w:tcPr>
            <w:tcW w:type="dxa" w:w="2448"/>
            <w:vAlign w:val="center"/>
          </w:tcPr>
          <w:p>
            <w:r>
              <w:t>가뭄·비구름·일부 금기 경고</w:t>
            </w:r>
          </w:p>
        </w:tc>
        <w:tc>
          <w:tcPr>
            <w:tcW w:type="dxa" w:w="2448"/>
            <w:vAlign w:val="center"/>
          </w:tcPr>
          <w:p>
            <w:r>
              <w:t>배수로 막힘과 제방의 정확한 취약 지점</w:t>
            </w:r>
          </w:p>
        </w:tc>
        <w:tc>
          <w:tcPr>
            <w:tcW w:type="dxa" w:w="2448"/>
            <w:vAlign w:val="center"/>
          </w:tcPr>
          <w:p>
            <w:r>
              <w:t>무리한 강우 유지와 뒤늦은 물길 조작의 책임</w:t>
            </w:r>
          </w:p>
        </w:tc>
      </w:tr>
      <w:tr>
        <w:tc>
          <w:tcPr>
            <w:tcW w:type="dxa" w:w="2448"/>
            <w:vAlign w:val="center"/>
          </w:tcPr>
          <w:p>
            <w:r>
              <w:t>이겸</w:t>
            </w:r>
          </w:p>
        </w:tc>
        <w:tc>
          <w:tcPr>
            <w:tcW w:type="dxa" w:w="2448"/>
            <w:vAlign w:val="center"/>
          </w:tcPr>
          <w:p>
            <w:r>
              <w:t>금기 기록·옛 지도 존재</w:t>
            </w:r>
          </w:p>
        </w:tc>
        <w:tc>
          <w:tcPr>
            <w:tcW w:type="dxa" w:w="2448"/>
            <w:vAlign w:val="center"/>
          </w:tcPr>
          <w:p>
            <w:r>
              <w:t>붕괴 시점과 피해 범위</w:t>
            </w:r>
          </w:p>
        </w:tc>
        <w:tc>
          <w:tcPr>
            <w:tcW w:type="dxa" w:w="2448"/>
            <w:vAlign w:val="center"/>
          </w:tcPr>
          <w:p>
            <w:r>
              <w:t>경고·전달의 적시성 검증 필요</w:t>
            </w:r>
          </w:p>
        </w:tc>
      </w:tr>
      <w:tr>
        <w:tc>
          <w:tcPr>
            <w:tcW w:type="dxa" w:w="2448"/>
            <w:vAlign w:val="center"/>
          </w:tcPr>
          <w:p>
            <w:r>
              <w:t>우치</w:t>
            </w:r>
          </w:p>
        </w:tc>
        <w:tc>
          <w:tcPr>
            <w:tcW w:type="dxa" w:w="2448"/>
            <w:vAlign w:val="center"/>
          </w:tcPr>
          <w:p>
            <w:r>
              <w:t>위험 계곡과 주민 위치</w:t>
            </w:r>
          </w:p>
        </w:tc>
        <w:tc>
          <w:tcPr>
            <w:tcW w:type="dxa" w:w="2448"/>
            <w:vAlign w:val="center"/>
          </w:tcPr>
          <w:p>
            <w:r>
              <w:t>구름·술법의 정확한 강우량</w:t>
            </w:r>
          </w:p>
        </w:tc>
        <w:tc>
          <w:tcPr>
            <w:tcW w:type="dxa" w:w="2448"/>
            <w:vAlign w:val="center"/>
          </w:tcPr>
          <w:p>
            <w:r>
              <w:t>대피 과정 판단의 결과는 별도 검증</w:t>
            </w:r>
          </w:p>
        </w:tc>
      </w:tr>
      <w:tr>
        <w:tc>
          <w:tcPr>
            <w:tcW w:type="dxa" w:w="2448"/>
            <w:vAlign w:val="center"/>
          </w:tcPr>
          <w:p>
            <w:r>
              <w:t>산신</w:t>
            </w:r>
          </w:p>
        </w:tc>
        <w:tc>
          <w:tcPr>
            <w:tcW w:type="dxa" w:w="2448"/>
            <w:vAlign w:val="center"/>
          </w:tcPr>
          <w:p>
            <w:r>
              <w:t>자기 영역의 오래된 지형·질서</w:t>
            </w:r>
          </w:p>
        </w:tc>
        <w:tc>
          <w:tcPr>
            <w:tcW w:type="dxa" w:w="2448"/>
            <w:vAlign w:val="center"/>
          </w:tcPr>
          <w:p>
            <w:r>
              <w:t>인간의 모든 판단·행동을 예견한다는 설정 없음</w:t>
            </w:r>
          </w:p>
        </w:tc>
        <w:tc>
          <w:tcPr>
            <w:tcW w:type="dxa" w:w="2448"/>
            <w:vAlign w:val="center"/>
          </w:tcPr>
          <w:p>
            <w:r>
              <w:t>이번 인명 피해에 대한 임의 처벌자 아님</w:t>
            </w:r>
          </w:p>
        </w:tc>
      </w:tr>
    </w:tbl>
    <w:p>
      <w:pPr>
        <w:pStyle w:val="Heading1"/>
      </w:pPr>
      <w:r>
        <w:t>7. 주요 감정 변화: 설명 대신 행동</w:t>
      </w:r>
    </w:p>
    <w:p>
      <w:r>
        <w:t>백운: 기쁨(비가 내림) → 당황(물이 불어남) → 고집(스스로 막으려 함) → 수치·방어(피해 수습). 우치: 동료의 성공을 기뻐함 → 위험 감지 → 피난에 몰두 → 백운과 결별. 이겸: 현상을 관찰 → 기록과 실제의 차이 발견 → 대피 안내 → 기록을 통해 책임 구분. 주인공은 당시 현장에 없으므로 게임에서는 생존자의 증언, 지형·기록 조사, 일부 연출된 과거 체험 등으로 단계적으로 알게 한다. 과거 체험의 방식과 진위 표시는 미확정.</w:t>
      </w:r>
    </w:p>
    <w:p>
      <w:pPr>
        <w:pStyle w:val="Heading1"/>
      </w:pPr>
      <w:r>
        <w:t>8. 결정이 남은 문제</w:t>
      </w:r>
    </w:p>
    <w:p>
      <w:r>
        <w:t>□ 산신의 금기 전승은 누가 언제 어떻게 전했는가? 경고가 백운에게 충분히 전달됐는가?</w:t>
      </w:r>
    </w:p>
    <w:p>
      <w:r>
        <w:t>□ 돌문이 왜 막혔고 누가 관리 책임을 맡았는가? 자연 노후인지 인위적 훼손인지?</w:t>
      </w:r>
    </w:p>
    <w:p>
      <w:r>
        <w:t>□ 실제 피해 규모와 피해 가족: 누구의 무엇이 파괴됐으며 이후 어디서 살아가는가?</w:t>
      </w:r>
    </w:p>
    <w:p>
      <w:r>
        <w:t>□ 백운이 12년 뒤 이 마을에 돌아오게 되는 구체적인 사건은 무엇인가?</w:t>
      </w:r>
    </w:p>
    <w:p>
      <w:r>
        <w:t>□ 이겸이 현재 왜 실종됐는가? 주인공의 수색선과 사건의 연결은?</w:t>
      </w:r>
    </w:p>
    <w:p>
      <w:r>
        <w:t>□ 우치가 백운과 재회하게 되는 계기와 현재 목표는 무엇인가?</w:t>
      </w:r>
    </w:p>
    <w:p>
      <w:r>
        <w:t>□ 인물별 감정 변화가 대사 설명이 아니라 플레이 행동으로 전달되는가?</w:t>
      </w:r>
    </w:p>
    <w:p>
      <w:pPr>
        <w:pStyle w:val="Heading1"/>
      </w:pPr>
      <w:r>
        <w:t>9. 다음 작업의 입력·출력 계약</w:t>
      </w:r>
    </w:p>
    <w:p>
      <w:r>
        <w:t>입력: v5.3 사건 규칙과 인물의 간결한 행동 원칙. 다음 단계 출력: (1) 과거 피해자·수혜자 2~3명 개인 시트 (2) 12년 뒤 사건 발화의 구체 원인 (3) 이겸 실종의 물리적 경로 및 탈출 조건 (4) 최종 메인 목표의 성공·실패 정의. 이 네 항목이 검증되기 전에는 메인 장면 대사나 최종 반전을 확정하지 않는다.</w:t>
      </w:r>
    </w:p>
    <w:p>
      <w:r>
        <w:br w:type="page"/>
      </w:r>
    </w:p>
    <w:p>
      <w:pPr>
        <w:pStyle w:val="Title"/>
      </w:pPr>
      <w:r>
        <w:t>v5.4 개정 부록 | 천하제일 신선 소동</w:t>
      </w:r>
    </w:p>
    <w:p>
      <w:r>
        <w:t>기준일 2026-10-15 | 승인 방향의 구조화·퀘스트 플로우 초안 | 시나리오 세부내용은 검증 전 가설</w:t>
      </w:r>
    </w:p>
    <w:p>
      <w:pPr>
        <w:pStyle w:val="Heading1"/>
      </w:pPr>
      <w:r>
        <w:t>01. 변경 통제</w:t>
      </w:r>
    </w:p>
    <w:p>
      <w:pPr>
        <w:pStyle w:val="ListBullet"/>
      </w:pPr>
      <w:r>
        <w:t>유지: 조선 설화 오픈월드, 원작 인물의 주도권, 독립 설화의 독자적 완결, 지식·도구·인연 보상으로 메인 행동 해금.</w:t>
      </w:r>
    </w:p>
    <w:p>
      <w:pPr>
        <w:pStyle w:val="ListBullet"/>
      </w:pPr>
      <w:r>
        <w:t>유지: 주인공은 이겸을 찾는 나그네, 이겸은 꼼꼼한 기록광, 우치는 능청스러운 진짜 도사, 백운은 유명해지고 싶은 허풍쟁이 가짜 도사.</w:t>
      </w:r>
    </w:p>
    <w:p>
      <w:pPr>
        <w:pStyle w:val="ListBullet"/>
      </w:pPr>
      <w:r>
        <w:t>보류/대체: v5.1~5.3의 백운 사상적 대립·실제 기상 조종·12년 전 수로 사고는 현 메인 확정 설정이 아니다. 이전 버전에 이력으로 남긴다.</w:t>
      </w:r>
    </w:p>
    <w:p>
      <w:pPr>
        <w:pStyle w:val="ListBullet"/>
      </w:pPr>
      <w:r>
        <w:t>진행 규칙: 서브 설화는 필요한 역량을 부여하고, 메인의 필수 단서는 메인 사건에서 확보한다. 특정 설화 완료를 일률적으로 강제하지 않는다.</w:t>
      </w:r>
    </w:p>
    <w:p>
      <w:pPr>
        <w:pStyle w:val="Heading1"/>
      </w:pPr>
      <w:r>
        <w:t>02. 중심 이야기의 구동 원리</w:t>
      </w:r>
    </w:p>
    <w:p>
      <w:r>
        <w:t>이겸이 조사하던 수상한 도술책에는 대부분 허풍과 사기가 적혀 있지만 일부 진짜 술법이 섞여 있다. 주인공은 스승을 찾아 책이 유통된 지역을 추적한다. 우치는 진짜 도술을 알고, 백운은 가짜 술법에 심취하여 소동을 일으킨다. 조선의 독립 설화들은 이 사건 때문에 생긴 것이 아니다.</w:t>
      </w:r>
    </w:p>
    <w:p>
      <w:r>
        <w:t>핵심 사슬: 이상한 편지 → 이겸의 마지막 행적 확인 → 백운이 소지한 같은 도술책 → 진짜 술법의 흔적 발견 → 책 유통 경로 추적 → 이겸의 갇힌 위치와 구조 조건 확보 → 구조.</w:t>
      </w:r>
    </w:p>
    <w:p>
      <w:pPr>
        <w:pStyle w:val="Heading1"/>
      </w:pPr>
      <w:r>
        <w:t>03. 메인/서브/보상 연결 매트릭스</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vAlign w:val="center"/>
          </w:tcPr>
          <w:p>
            <w:r>
              <w:t>메인 사건</w:t>
            </w:r>
          </w:p>
        </w:tc>
        <w:tc>
          <w:tcPr>
            <w:tcW w:type="dxa" w:w="2448"/>
            <w:vAlign w:val="center"/>
          </w:tcPr>
          <w:p>
            <w:r>
              <w:t>독립 설화 경로</w:t>
            </w:r>
          </w:p>
        </w:tc>
        <w:tc>
          <w:tcPr>
            <w:tcW w:type="dxa" w:w="2448"/>
            <w:vAlign w:val="center"/>
          </w:tcPr>
          <w:p>
            <w:r>
              <w:t>보상 적용</w:t>
            </w:r>
          </w:p>
        </w:tc>
        <w:tc>
          <w:tcPr>
            <w:tcW w:type="dxa" w:w="2448"/>
            <w:vAlign w:val="center"/>
          </w:tcPr>
          <w:p>
            <w:r>
              <w:t>다음 사건의 단서</w:t>
            </w:r>
          </w:p>
        </w:tc>
      </w:tr>
      <w:tr>
        <w:tc>
          <w:tcPr>
            <w:tcW w:type="dxa" w:w="2448"/>
            <w:vAlign w:val="center"/>
          </w:tcPr>
          <w:p>
            <w:r>
              <w:t>서장: 수상한 편지</w:t>
            </w:r>
          </w:p>
        </w:tc>
        <w:tc>
          <w:tcPr>
            <w:tcW w:type="dxa" w:w="2448"/>
            <w:vAlign w:val="center"/>
          </w:tcPr>
          <w:p>
            <w:r>
              <w:t>없음</w:t>
            </w:r>
          </w:p>
        </w:tc>
        <w:tc>
          <w:tcPr>
            <w:tcW w:type="dxa" w:w="2448"/>
            <w:vAlign w:val="center"/>
          </w:tcPr>
          <w:p>
            <w:r>
              <w:t>이겸의 실종과 모순되는 편지 검증</w:t>
            </w:r>
          </w:p>
        </w:tc>
        <w:tc>
          <w:tcPr>
            <w:tcW w:type="dxa" w:w="2448"/>
            <w:vAlign w:val="center"/>
          </w:tcPr>
          <w:p>
            <w:r>
              <w:t>마지막 목격 장소 확보</w:t>
            </w:r>
          </w:p>
        </w:tc>
      </w:tr>
      <w:tr>
        <w:tc>
          <w:tcPr>
            <w:tcW w:type="dxa" w:w="2448"/>
            <w:vAlign w:val="center"/>
          </w:tcPr>
          <w:p>
            <w:r>
              <w:t>1장: 산신의 사자</w:t>
            </w:r>
          </w:p>
        </w:tc>
        <w:tc>
          <w:tcPr>
            <w:tcW w:type="dxa" w:w="2448"/>
            <w:vAlign w:val="center"/>
          </w:tcPr>
          <w:p>
            <w:r>
              <w:t>산신·금기 설화</w:t>
            </w:r>
          </w:p>
        </w:tc>
        <w:tc>
          <w:tcPr>
            <w:tcW w:type="dxa" w:w="2448"/>
            <w:vAlign w:val="center"/>
          </w:tcPr>
          <w:p>
            <w:r>
              <w:t>예법 또는 조력자와의 인연</w:t>
            </w:r>
          </w:p>
        </w:tc>
        <w:tc>
          <w:tcPr>
            <w:tcW w:type="dxa" w:w="2448"/>
            <w:vAlign w:val="center"/>
          </w:tcPr>
          <w:p>
            <w:r>
              <w:t>이겸이 지나간 산길 증언</w:t>
            </w:r>
          </w:p>
        </w:tc>
      </w:tr>
      <w:tr>
        <w:tc>
          <w:tcPr>
            <w:tcW w:type="dxa" w:w="2448"/>
            <w:vAlign w:val="center"/>
          </w:tcPr>
          <w:p>
            <w:r>
              <w:t>2장: 도깨비의 내기</w:t>
            </w:r>
          </w:p>
        </w:tc>
        <w:tc>
          <w:tcPr>
            <w:tcW w:type="dxa" w:w="2448"/>
            <w:vAlign w:val="center"/>
          </w:tcPr>
          <w:p>
            <w:r>
              <w:t>도깨비 설화</w:t>
            </w:r>
          </w:p>
        </w:tc>
        <w:tc>
          <w:tcPr>
            <w:tcW w:type="dxa" w:w="2448"/>
            <w:vAlign w:val="center"/>
          </w:tcPr>
          <w:p>
            <w:r>
              <w:t>내기 대응 또는 우치와 협력</w:t>
            </w:r>
          </w:p>
        </w:tc>
        <w:tc>
          <w:tcPr>
            <w:tcW w:type="dxa" w:w="2448"/>
            <w:vAlign w:val="center"/>
          </w:tcPr>
          <w:p>
            <w:r>
              <w:t>이겸의 메모와 책의 동일한 표식</w:t>
            </w:r>
          </w:p>
        </w:tc>
      </w:tr>
      <w:tr>
        <w:tc>
          <w:tcPr>
            <w:tcW w:type="dxa" w:w="2448"/>
            <w:vAlign w:val="center"/>
          </w:tcPr>
          <w:p>
            <w:r>
              <w:t>3장: 원귀 조사</w:t>
            </w:r>
          </w:p>
        </w:tc>
        <w:tc>
          <w:tcPr>
            <w:tcW w:type="dxa" w:w="2448"/>
            <w:vAlign w:val="center"/>
          </w:tcPr>
          <w:p>
            <w:r>
              <w:t>장화홍련 등 원귀 설화</w:t>
            </w:r>
          </w:p>
        </w:tc>
        <w:tc>
          <w:tcPr>
            <w:tcW w:type="dxa" w:w="2448"/>
            <w:vAlign w:val="center"/>
          </w:tcPr>
          <w:p>
            <w:r>
              <w:t>증언·의례·호신 수단</w:t>
            </w:r>
          </w:p>
        </w:tc>
        <w:tc>
          <w:tcPr>
            <w:tcW w:type="dxa" w:w="2448"/>
            <w:vAlign w:val="center"/>
          </w:tcPr>
          <w:p>
            <w:r>
              <w:t>이겸의 조사 내용에 있는 책의 기록 발견</w:t>
            </w:r>
          </w:p>
        </w:tc>
      </w:tr>
      <w:tr>
        <w:tc>
          <w:tcPr>
            <w:tcW w:type="dxa" w:w="2448"/>
            <w:vAlign w:val="center"/>
          </w:tcPr>
          <w:p>
            <w:r>
              <w:t>4장: 가짜 도술책 추적</w:t>
            </w:r>
          </w:p>
        </w:tc>
        <w:tc>
          <w:tcPr>
            <w:tcW w:type="dxa" w:w="2448"/>
            <w:vAlign w:val="center"/>
          </w:tcPr>
          <w:p>
            <w:r>
              <w:t>봉이 김선달 등 풍자 설화</w:t>
            </w:r>
          </w:p>
        </w:tc>
        <w:tc>
          <w:tcPr>
            <w:tcW w:type="dxa" w:w="2448"/>
            <w:vAlign w:val="center"/>
          </w:tcPr>
          <w:p>
            <w:r>
              <w:t>흥정·거래 장부 분석</w:t>
            </w:r>
          </w:p>
        </w:tc>
        <w:tc>
          <w:tcPr>
            <w:tcW w:type="dxa" w:w="2448"/>
            <w:vAlign w:val="center"/>
          </w:tcPr>
          <w:p>
            <w:r>
              <w:t>책의 실재 판매자 및 원본 소재</w:t>
            </w:r>
          </w:p>
        </w:tc>
      </w:tr>
      <w:tr>
        <w:tc>
          <w:tcPr>
            <w:tcW w:type="dxa" w:w="2448"/>
            <w:vAlign w:val="center"/>
          </w:tcPr>
          <w:p>
            <w:r>
              <w:t>5장: 진짜 도술의 위험</w:t>
            </w:r>
          </w:p>
        </w:tc>
        <w:tc>
          <w:tcPr>
            <w:tcW w:type="dxa" w:w="2448"/>
            <w:vAlign w:val="center"/>
          </w:tcPr>
          <w:p>
            <w:r>
              <w:t>도술·신선 관련 설화</w:t>
            </w:r>
          </w:p>
        </w:tc>
        <w:tc>
          <w:tcPr>
            <w:tcW w:type="dxa" w:w="2448"/>
            <w:vAlign w:val="center"/>
          </w:tcPr>
          <w:p>
            <w:r>
              <w:t>위험 조건 판단 또는 조력</w:t>
            </w:r>
          </w:p>
        </w:tc>
        <w:tc>
          <w:tcPr>
            <w:tcW w:type="dxa" w:w="2448"/>
            <w:vAlign w:val="center"/>
          </w:tcPr>
          <w:p>
            <w:r>
              <w:t>이겸의 위치와 구출 방법</w:t>
            </w:r>
          </w:p>
        </w:tc>
      </w:tr>
      <w:tr>
        <w:tc>
          <w:tcPr>
            <w:tcW w:type="dxa" w:w="2448"/>
            <w:vAlign w:val="center"/>
          </w:tcPr>
          <w:p>
            <w:r>
              <w:t>최종장: 마지막 허풍</w:t>
            </w:r>
          </w:p>
        </w:tc>
        <w:tc>
          <w:tcPr>
            <w:tcW w:type="dxa" w:w="2448"/>
            <w:vAlign w:val="center"/>
          </w:tcPr>
          <w:p>
            <w:r>
              <w:t>앞서 얻은 여러 역량</w:t>
            </w:r>
          </w:p>
        </w:tc>
        <w:tc>
          <w:tcPr>
            <w:tcW w:type="dxa" w:w="2448"/>
            <w:vAlign w:val="center"/>
          </w:tcPr>
          <w:p>
            <w:r>
              <w:t>구조 방법·도구·인연</w:t>
            </w:r>
          </w:p>
        </w:tc>
        <w:tc>
          <w:tcPr>
            <w:tcW w:type="dxa" w:w="2448"/>
            <w:vAlign w:val="center"/>
          </w:tcPr>
          <w:p>
            <w:r>
              <w:t>이겸 구조·메인 완결</w:t>
            </w:r>
          </w:p>
        </w:tc>
      </w:tr>
    </w:tbl>
    <w:p>
      <w:pPr>
        <w:pStyle w:val="Heading2"/>
      </w:pPr>
      <w:r>
        <w:t>서장 | 이겸의 수상한 편지</w:t>
      </w:r>
    </w:p>
    <w:p>
      <w:pPr>
        <w:pStyle w:val="ListBullet"/>
      </w:pPr>
      <w:r>
        <w:t>도입: 기록을 중시하던 이겸이 신선이 되겠다며 사라졌다는 편지가 온다.</w:t>
      </w:r>
    </w:p>
    <w:p>
      <w:pPr>
        <w:pStyle w:val="ListBullet"/>
      </w:pPr>
      <w:r>
        <w:t>행동: 필적·발송 경로와 마지막 목격자를 조사한다.</w:t>
      </w:r>
    </w:p>
    <w:p>
      <w:pPr>
        <w:pStyle w:val="ListBullet"/>
      </w:pPr>
      <w:r>
        <w:t>성과: 백운의 거처와 이겸의 최근 행적을 알아낸다.</w:t>
      </w:r>
    </w:p>
    <w:p>
      <w:pPr>
        <w:pStyle w:val="ListBullet"/>
      </w:pPr>
      <w:r>
        <w:t>논리 과제: 누가 편지를 썼고, 왜 굳이 신선이 된다는 문구를 넣었는지 확정해야 한다.</w:t>
      </w:r>
    </w:p>
    <w:p>
      <w:pPr>
        <w:pStyle w:val="Heading2"/>
      </w:pPr>
      <w:r>
        <w:t>1장 | 산신의 사자</w:t>
      </w:r>
    </w:p>
    <w:p>
      <w:pPr>
        <w:pStyle w:val="ListBullet"/>
      </w:pPr>
      <w:r>
        <w:t>도입: 백운이 산신 제사를 빙자해 제물을 요구한다. 실제 산신의 사자가 나타난다.</w:t>
      </w:r>
    </w:p>
    <w:p>
      <w:pPr>
        <w:pStyle w:val="ListBullet"/>
      </w:pPr>
      <w:r>
        <w:t>행동: 제사의 허점을 조사하고 사자와의 접촉을 시도한다.</w:t>
      </w:r>
    </w:p>
    <w:p>
      <w:pPr>
        <w:pStyle w:val="ListBullet"/>
      </w:pPr>
      <w:r>
        <w:t>설화 보상: 신령 예법 또는 도움을 줄 인물과의 신뢰가 접근법을 바꾼다.</w:t>
      </w:r>
    </w:p>
    <w:p>
      <w:pPr>
        <w:pStyle w:val="ListBullet"/>
      </w:pPr>
      <w:r>
        <w:t>성과: 이겸이 도깨비가 출몰하는 옛길로 갔다는 증언을 얻는다.</w:t>
      </w:r>
    </w:p>
    <w:p>
      <w:pPr>
        <w:pStyle w:val="Heading2"/>
      </w:pPr>
      <w:r>
        <w:t>2장 | 도깨비의 내기</w:t>
      </w:r>
    </w:p>
    <w:p>
      <w:pPr>
        <w:pStyle w:val="ListBullet"/>
      </w:pPr>
      <w:r>
        <w:t>도입: 같은 길을 반복해 걷게 만드는 도깨비 장난에 갇힌다.</w:t>
      </w:r>
    </w:p>
    <w:p>
      <w:pPr>
        <w:pStyle w:val="ListBullet"/>
      </w:pPr>
      <w:r>
        <w:t>행동: 길의 패턴을 관찰하고 내기·협상 또는 우치의 도움으로 길을 찾는다.</w:t>
      </w:r>
    </w:p>
    <w:p>
      <w:pPr>
        <w:pStyle w:val="ListBullet"/>
      </w:pPr>
      <w:r>
        <w:t>설화 보상: 도깨비의 약속·속임수를 다뤄본 경험이 선택지를 넓힌다.</w:t>
      </w:r>
    </w:p>
    <w:p>
      <w:pPr>
        <w:pStyle w:val="ListBullet"/>
      </w:pPr>
      <w:r>
        <w:t>성과: 이겸의 조사 메모와 비법서의 반복 표식을 확인한다.</w:t>
      </w:r>
    </w:p>
    <w:p>
      <w:pPr>
        <w:pStyle w:val="Heading2"/>
      </w:pPr>
      <w:r>
        <w:t>3장 | 귀신보다 무서운 거짓말</w:t>
      </w:r>
    </w:p>
    <w:p>
      <w:pPr>
        <w:pStyle w:val="ListBullet"/>
      </w:pPr>
      <w:r>
        <w:t>도입: 백운이 귀신을 쫓겠다며 큰소리치지만 실제 원귀가 나타난다.</w:t>
      </w:r>
    </w:p>
    <w:p>
      <w:pPr>
        <w:pStyle w:val="ListBullet"/>
      </w:pPr>
      <w:r>
        <w:t>행동: 별도의 억울한 죽음을 조사하고 관아 기록·증언을 대조한다.</w:t>
      </w:r>
    </w:p>
    <w:p>
      <w:pPr>
        <w:pStyle w:val="ListBullet"/>
      </w:pPr>
      <w:r>
        <w:t>설화 보상: 장화홍련 등 원귀 설화에서 얻은 조사 방식과 인연 활용.</w:t>
      </w:r>
    </w:p>
    <w:p>
      <w:pPr>
        <w:pStyle w:val="ListBullet"/>
      </w:pPr>
      <w:r>
        <w:t>성과: 이겸이 책을 조사하던 기록을 확보한다. 원귀의 출현 자체는 비법서와 무관하다.</w:t>
      </w:r>
    </w:p>
    <w:p>
      <w:pPr>
        <w:pStyle w:val="Heading2"/>
      </w:pPr>
      <w:r>
        <w:t>4장 | 가짜 도술책 추적</w:t>
      </w:r>
    </w:p>
    <w:p>
      <w:pPr>
        <w:pStyle w:val="ListBullet"/>
      </w:pPr>
      <w:r>
        <w:t>도입: 백운의 특별한 책이 장터에서 누구나 살 수 있는 물건임이 드러난다.</w:t>
      </w:r>
    </w:p>
    <w:p>
      <w:pPr>
        <w:pStyle w:val="ListBullet"/>
      </w:pPr>
      <w:r>
        <w:t>행동: 판매 기록, 위조 광고, 거래 장부를 대조한다.</w:t>
      </w:r>
    </w:p>
    <w:p>
      <w:pPr>
        <w:pStyle w:val="ListBullet"/>
      </w:pPr>
      <w:r>
        <w:t>설화 보상: 봉이 김선달류 사건에서 익힌 협상·사기 판별.</w:t>
      </w:r>
    </w:p>
    <w:p>
      <w:pPr>
        <w:pStyle w:val="ListBullet"/>
      </w:pPr>
      <w:r>
        <w:t>성과: 엉터리 문구에 섞인 진짜 술법의 원본 경로를 발견한다.</w:t>
      </w:r>
    </w:p>
    <w:p>
      <w:pPr>
        <w:pStyle w:val="Heading2"/>
      </w:pPr>
      <w:r>
        <w:t>5장 | 진짜 도술의 위험</w:t>
      </w:r>
    </w:p>
    <w:p>
      <w:pPr>
        <w:pStyle w:val="ListBullet"/>
      </w:pPr>
      <w:r>
        <w:t>도입: 진짜 술법 구절을 무분별하게 따라 하여 사고가 일어났다.</w:t>
      </w:r>
    </w:p>
    <w:p>
      <w:pPr>
        <w:pStyle w:val="ListBullet"/>
      </w:pPr>
      <w:r>
        <w:t>행동: 술법의 조건을 관찰하고 우치의 술법 및 다른 설화 경험으로 위험을 줄인다.</w:t>
      </w:r>
    </w:p>
    <w:p>
      <w:pPr>
        <w:pStyle w:val="ListBullet"/>
      </w:pPr>
      <w:r>
        <w:t>설화 보상: 의식·도술 지식이나 조력 인연으로 접근 경로를 다르게 한다.</w:t>
      </w:r>
    </w:p>
    <w:p>
      <w:pPr>
        <w:pStyle w:val="ListBullet"/>
      </w:pPr>
      <w:r>
        <w:t>성과: 이겸이 갇힌 이유, 장소, 구조의 선행 조건을 확보한다.</w:t>
      </w:r>
    </w:p>
    <w:p>
      <w:pPr>
        <w:pStyle w:val="Heading2"/>
      </w:pPr>
      <w:r>
        <w:t>최종장 | 천하제일 도사의 마지막 허풍</w:t>
      </w:r>
    </w:p>
    <w:p>
      <w:pPr>
        <w:pStyle w:val="ListBullet"/>
      </w:pPr>
      <w:r>
        <w:t>도입: 이겸의 생존과 위치가 확인된다.</w:t>
      </w:r>
    </w:p>
    <w:p>
      <w:pPr>
        <w:pStyle w:val="ListBullet"/>
      </w:pPr>
      <w:r>
        <w:t>행동: 축적한 설화 경험으로 탐색·방호·구조를 직접 수행한다.</w:t>
      </w:r>
    </w:p>
    <w:p>
      <w:pPr>
        <w:pStyle w:val="ListBullet"/>
      </w:pPr>
      <w:r>
        <w:t>백운: 진짜 술법 대신 떠들썩한 허풍으로 주의를 돌리며 시간을 번다.</w:t>
      </w:r>
    </w:p>
    <w:p>
      <w:pPr>
        <w:pStyle w:val="ListBullet"/>
      </w:pPr>
      <w:r>
        <w:t>결말: 구조를 마친 이겸은 제자가 완성한 설화록을 읽는다.</w:t>
      </w:r>
    </w:p>
    <w:p>
      <w:pPr>
        <w:pStyle w:val="Heading1"/>
      </w:pPr>
      <w:r>
        <w:t>04. 관계와 코미디 리듬</w:t>
      </w:r>
    </w:p>
    <w:p>
      <w:r>
        <w:t>주인공: 이겸을 찾으려 사건에 직접 개입하는 행동의 축. 이겸: 신선도 직접 관찰하고 기록하려는 꼼꼼한 스승. 우치: 장난을 치되 실제 위험에서는 재주로 돕는 인물. 백운: 큰소리치고 속기도 하지만 결정적 순간에는 도망가지 않는 허풍쟁이.</w:t>
      </w:r>
    </w:p>
    <w:p>
      <w:r>
        <w:t>반복 방지: 백운이 매번 허풍→혼남 패턴을 반복하지 않는다. 1장은 망신, 2장은 내기, 3장은 겁과 최소한의 용기, 4장은 자신의 사기 피해에 대한 분노, 5장은 침묵과 협조, 최종장은 허풍의 실질적 쓰임으로 다르게 운용한다.</w:t>
      </w:r>
    </w:p>
    <w:p>
      <w:pPr>
        <w:pStyle w:val="Heading1"/>
      </w:pPr>
      <w:r>
        <w:t>05. 검증 대기 항목</w:t>
      </w:r>
    </w:p>
    <w:p>
      <w:pPr>
        <w:pStyle w:val="ListBullet"/>
      </w:pPr>
      <w:r>
        <w:t>편지의 작성자·발송 목적·필적/위조의 정확한 인과</w:t>
      </w:r>
    </w:p>
    <w:p>
      <w:pPr>
        <w:pStyle w:val="ListBullet"/>
      </w:pPr>
      <w:r>
        <w:t>이겸이 백운의 도술책을 조사한 직접 동기</w:t>
      </w:r>
    </w:p>
    <w:p>
      <w:pPr>
        <w:pStyle w:val="ListBullet"/>
      </w:pPr>
      <w:r>
        <w:t>도깨비 사건에서 얻는 메인 단서가 우연처럼 보이지 않도록 사전 배치</w:t>
      </w:r>
    </w:p>
    <w:p>
      <w:pPr>
        <w:pStyle w:val="ListBullet"/>
      </w:pPr>
      <w:r>
        <w:t>원귀 독립 사건과 책 유통망 연결의 우연성 제거: 메인 단서는 별도 메인 조사망에서 수집</w:t>
      </w:r>
    </w:p>
    <w:p>
      <w:pPr>
        <w:pStyle w:val="ListBullet"/>
      </w:pPr>
      <w:r>
        <w:t>진짜 술법의 발동 조건과 제한: 전능한 만능 주문 금지</w:t>
      </w:r>
    </w:p>
    <w:p>
      <w:pPr>
        <w:pStyle w:val="ListBullet"/>
      </w:pPr>
      <w:r>
        <w:t>이겸 실종의 구체적 사건: 왜 돌아오지 못하고 왜 살아있는가</w:t>
      </w:r>
    </w:p>
    <w:p>
      <w:pPr>
        <w:pStyle w:val="ListBullet"/>
      </w:pPr>
      <w:r>
        <w:t>최종장의 주인공 능동성: 우치가 해결하고 플레이어가 지켜보는 결말 방지</w:t>
      </w:r>
    </w:p>
    <w:p>
      <w:pPr>
        <w:pStyle w:val="ListBullet"/>
      </w:pPr>
      <w:r>
        <w:t>설화별 복수의 보상 경로·사전 완료 감지 및 소프트락 방지</w:t>
      </w:r>
    </w:p>
    <w:p>
      <w:pPr>
        <w:pStyle w:val="Heading1"/>
      </w:pPr>
      <w:r>
        <w:t>06. 다음 작성 순서</w:t>
      </w:r>
    </w:p>
    <w:p>
      <w:r>
        <w:t>다음 버전은 중심 인물의 성격을 바꾸지 않고, ① 편지의 진상 ② 비법서의 출처 ③ 이겸의 실종 원인 ④ 마지막 구조 방법이라는 단일 원인-결과 사슬을 완성한다. 그 이후 6개 장별 실제 플레이 행동, 독립 설화 대체 경로, 보상 데이터 계약, 장면과 대사를 순차로 작성한다.</w:t>
      </w:r>
    </w:p>
    <w:p>
      <w:r>
        <w:br w:type="page"/>
      </w:r>
    </w:p>
    <w:p>
      <w:pPr>
        <w:pStyle w:val="Heading1"/>
      </w:pPr>
      <w:r>
        <w:t>07. v5.5 | 이겸 실종 사건 인과 확정안</w:t>
      </w:r>
    </w:p>
    <w:p>
      <w:r>
        <w:t>작업 상태: 중심 사건 1차 설계 완료 / 술법 규칙과 최종 구조는 플레이테스트 이전 확정 후보. v5.4의 캐릭터·서브 연동 기본 방향을 보존하며, 과거 검토안은 이 문서의 이력으로만 유지한다.</w:t>
      </w:r>
    </w:p>
    <w:p>
      <w:pPr>
        <w:pStyle w:val="Heading2"/>
      </w:pPr>
      <w:r>
        <w:t>7.1 변경하지 않는 기준</w:t>
      </w:r>
    </w:p>
    <w:p>
      <w:pPr>
        <w:pStyle w:val="ListBullet"/>
      </w:pPr>
      <w:r>
        <w:t>주인공: 사라진 이겸을 찾는 행동형 나그네. 이겸: 기이한 현상을 직접 확인하는 기록광. 우치: 장난기 많은 진짜 도술사. 백운: 인정받고 싶은 허풍쟁이 가짜 도사.</w:t>
      </w:r>
    </w:p>
    <w:p>
      <w:pPr>
        <w:pStyle w:val="ListBullet"/>
      </w:pPr>
      <w:r>
        <w:t>독립 설화는 독립적으로 발생하고 완결한다. 메인의 가짜 도술책은 산신·도깨비·장화홍련 등 기존 설화의 발생 원인이 아니다.</w:t>
      </w:r>
    </w:p>
    <w:p>
      <w:pPr>
        <w:pStyle w:val="ListBullet"/>
      </w:pPr>
      <w:r>
        <w:t>메인의 단서는 메인 사건을 조사하며 얻는다. 독립 설화는 조사법·관계·도구 등 해결 수단을 제공한다.</w:t>
      </w:r>
    </w:p>
    <w:p>
      <w:pPr>
        <w:pStyle w:val="ListBullet"/>
      </w:pPr>
      <w:r>
        <w:t>메인의 진입은 획득한 역량을 기준으로 판정하며, 동일 역할에 가능한 경로를 여럿 둔다.</w:t>
      </w:r>
    </w:p>
    <w:p>
      <w:pPr>
        <w:pStyle w:val="Heading2"/>
      </w:pPr>
      <w:r>
        <w:t>7.2 한 문장 사건 정의</w:t>
      </w:r>
    </w:p>
    <w:p>
      <w:r>
        <w:t>허풍 섞인 도술책을 팔던 장사꾼이 진짜 길돌림 술법 한 장을 잘못 베껴 배포한다. 이를 시험한 심부름꾼이 산속에서 실종되고, 아이를 구하러 들어간 기록광 이겸도 돌아오지 못한다. 장사꾼이 사고를 감추려 발송한 엉터리 편지로 주인공의 여행이 시작된다.</w:t>
      </w:r>
    </w:p>
    <w:p>
      <w:pPr>
        <w:pStyle w:val="Heading2"/>
      </w:pPr>
      <w:r>
        <w:t>7.3 객관적 시간표 | 실제 발생 순서</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b/>
              </w:rPr>
              <w:t>시점</w:t>
            </w:r>
          </w:p>
        </w:tc>
        <w:tc>
          <w:tcPr>
            <w:tcW w:type="dxa" w:w="3264"/>
            <w:vAlign w:val="center"/>
          </w:tcPr>
          <w:p>
            <w:r>
              <w:rPr>
                <w:b/>
              </w:rPr>
              <w:t>행위자</w:t>
            </w:r>
          </w:p>
        </w:tc>
        <w:tc>
          <w:tcPr>
            <w:tcW w:type="dxa" w:w="3264"/>
            <w:vAlign w:val="center"/>
          </w:tcPr>
          <w:p>
            <w:r>
              <w:rPr>
                <w:b/>
              </w:rPr>
              <w:t>행동과 결과</w:t>
            </w:r>
          </w:p>
        </w:tc>
      </w:tr>
      <w:tr>
        <w:tc>
          <w:tcPr>
            <w:tcW w:type="dxa" w:w="3264"/>
            <w:vAlign w:val="center"/>
          </w:tcPr>
          <w:p>
            <w:r>
              <w:t>T-25일</w:t>
            </w:r>
          </w:p>
        </w:tc>
        <w:tc>
          <w:tcPr>
            <w:tcW w:type="dxa" w:w="3264"/>
            <w:vAlign w:val="center"/>
          </w:tcPr>
          <w:p>
            <w:r>
              <w:t>책장수</w:t>
            </w:r>
          </w:p>
        </w:tc>
        <w:tc>
          <w:tcPr>
            <w:tcW w:type="dxa" w:w="3264"/>
            <w:vAlign w:val="center"/>
          </w:tcPr>
          <w:p>
            <w:r>
              <w:t>잡다한 비법서에 오래된 길돌림 술법 일부를 끼워 복제한다. 원본의 종료 절차는 누락된다.</w:t>
            </w:r>
          </w:p>
        </w:tc>
      </w:tr>
      <w:tr>
        <w:tc>
          <w:tcPr>
            <w:tcW w:type="dxa" w:w="3264"/>
            <w:vAlign w:val="center"/>
          </w:tcPr>
          <w:p>
            <w:r>
              <w:t>T-18일</w:t>
            </w:r>
          </w:p>
        </w:tc>
        <w:tc>
          <w:tcPr>
            <w:tcW w:type="dxa" w:w="3264"/>
            <w:vAlign w:val="center"/>
          </w:tcPr>
          <w:p>
            <w:r>
              <w:t>백운</w:t>
            </w:r>
          </w:p>
        </w:tc>
        <w:tc>
          <w:tcPr>
            <w:tcW w:type="dxa" w:w="3264"/>
            <w:vAlign w:val="center"/>
          </w:tcPr>
          <w:p>
            <w:r>
              <w:t>신선이 되겠다는 기대에 책을 구매한다. 내용이 대부분 허풍이라는 사실은 모른다.</w:t>
            </w:r>
          </w:p>
        </w:tc>
      </w:tr>
      <w:tr>
        <w:tc>
          <w:tcPr>
            <w:tcW w:type="dxa" w:w="3264"/>
            <w:vAlign w:val="center"/>
          </w:tcPr>
          <w:p>
            <w:r>
              <w:t>T-7일</w:t>
            </w:r>
          </w:p>
        </w:tc>
        <w:tc>
          <w:tcPr>
            <w:tcW w:type="dxa" w:w="3264"/>
            <w:vAlign w:val="center"/>
          </w:tcPr>
          <w:p>
            <w:r>
              <w:t>심부름꾼</w:t>
            </w:r>
          </w:p>
        </w:tc>
        <w:tc>
          <w:tcPr>
            <w:tcW w:type="dxa" w:w="3264"/>
            <w:vAlign w:val="center"/>
          </w:tcPr>
          <w:p>
            <w:r>
              <w:t>주워 읽은 비법서의 길돌림 문구를 산 고갯길 경계석에서 시험한다.</w:t>
            </w:r>
          </w:p>
        </w:tc>
      </w:tr>
      <w:tr>
        <w:tc>
          <w:tcPr>
            <w:tcW w:type="dxa" w:w="3264"/>
            <w:vAlign w:val="center"/>
          </w:tcPr>
          <w:p>
            <w:r>
              <w:t>T-7일</w:t>
            </w:r>
          </w:p>
        </w:tc>
        <w:tc>
          <w:tcPr>
            <w:tcW w:type="dxa" w:w="3264"/>
            <w:vAlign w:val="center"/>
          </w:tcPr>
          <w:p>
            <w:r>
              <w:t>마을</w:t>
            </w:r>
          </w:p>
        </w:tc>
        <w:tc>
          <w:tcPr>
            <w:tcW w:type="dxa" w:w="3264"/>
            <w:vAlign w:val="center"/>
          </w:tcPr>
          <w:p>
            <w:r>
              <w:t>심부름꾼이 같은 갈림길을 맴도는 현상이 발생한다. 보호자가 실종 사실을 알린다.</w:t>
            </w:r>
          </w:p>
        </w:tc>
      </w:tr>
      <w:tr>
        <w:tc>
          <w:tcPr>
            <w:tcW w:type="dxa" w:w="3264"/>
            <w:vAlign w:val="center"/>
          </w:tcPr>
          <w:p>
            <w:r>
              <w:t>T-6일</w:t>
            </w:r>
          </w:p>
        </w:tc>
        <w:tc>
          <w:tcPr>
            <w:tcW w:type="dxa" w:w="3264"/>
            <w:vAlign w:val="center"/>
          </w:tcPr>
          <w:p>
            <w:r>
              <w:t>이겸</w:t>
            </w:r>
          </w:p>
        </w:tc>
        <w:tc>
          <w:tcPr>
            <w:tcW w:type="dxa" w:w="3264"/>
            <w:vAlign w:val="center"/>
          </w:tcPr>
          <w:p>
            <w:r>
              <w:t>현장을 조사하다 아이의 흔적을 확인하고 직접 들어가 아이를 발견하지만 함께 갇힌다.</w:t>
            </w:r>
          </w:p>
        </w:tc>
      </w:tr>
      <w:tr>
        <w:tc>
          <w:tcPr>
            <w:tcW w:type="dxa" w:w="3264"/>
            <w:vAlign w:val="center"/>
          </w:tcPr>
          <w:p>
            <w:r>
              <w:t>T-5일</w:t>
            </w:r>
          </w:p>
        </w:tc>
        <w:tc>
          <w:tcPr>
            <w:tcW w:type="dxa" w:w="3264"/>
            <w:vAlign w:val="center"/>
          </w:tcPr>
          <w:p>
            <w:r>
              <w:t>책장수</w:t>
            </w:r>
          </w:p>
        </w:tc>
        <w:tc>
          <w:tcPr>
            <w:tcW w:type="dxa" w:w="3264"/>
            <w:vAlign w:val="center"/>
          </w:tcPr>
          <w:p>
            <w:r>
              <w:t>자신이 판 책과 실종이 연결될까 두려워 이겸의 숙소에서 본 글씨를 흉내 낸 거짓 편지를 보낸다.</w:t>
            </w:r>
          </w:p>
        </w:tc>
      </w:tr>
      <w:tr>
        <w:tc>
          <w:tcPr>
            <w:tcW w:type="dxa" w:w="3264"/>
            <w:vAlign w:val="center"/>
          </w:tcPr>
          <w:p>
            <w:r>
              <w:t>T0</w:t>
            </w:r>
          </w:p>
        </w:tc>
        <w:tc>
          <w:tcPr>
            <w:tcW w:type="dxa" w:w="3264"/>
            <w:vAlign w:val="center"/>
          </w:tcPr>
          <w:p>
            <w:r>
              <w:t>주인공</w:t>
            </w:r>
          </w:p>
        </w:tc>
        <w:tc>
          <w:tcPr>
            <w:tcW w:type="dxa" w:w="3264"/>
            <w:vAlign w:val="center"/>
          </w:tcPr>
          <w:p>
            <w:r>
              <w:t>편지의 내용과 이겸의 평소 기록 습관이 맞지 않음을 알아채고 출발한다.</w:t>
            </w:r>
          </w:p>
        </w:tc>
      </w:tr>
    </w:tbl>
    <w:p>
      <w:pPr>
        <w:pStyle w:val="Heading2"/>
      </w:pPr>
      <w:r>
        <w:t>7.4 술법의 국소 규칙 | 길돌림</w:t>
      </w:r>
    </w:p>
    <w:p>
      <w:pPr>
        <w:pStyle w:val="ListBullet"/>
      </w:pPr>
      <w:r>
        <w:t>효과: 특정 산길의 세 갈림길 사이를 걷는 사람은 출발한 경계석 앞으로 되돌아온다. 산 전체와 조선의 다른 괴이에는 영향을 주지 않는다.</w:t>
      </w:r>
    </w:p>
    <w:p>
      <w:pPr>
        <w:pStyle w:val="ListBullet"/>
      </w:pPr>
      <w:r>
        <w:t>발동: 해당 경계석에 특정 표시를 그리고 문구를 읽어야 한다. 표시와 장소가 없으면 주문만으로는 아무 일도 일어나지 않는다.</w:t>
      </w:r>
    </w:p>
    <w:p>
      <w:pPr>
        <w:pStyle w:val="ListBullet"/>
      </w:pPr>
      <w:r>
        <w:t>문제: 복제 책에 종료 절차가 빠져 있어 경험이 부족한 사람은 효과를 끌 수 없다.</w:t>
      </w:r>
    </w:p>
    <w:p>
      <w:pPr>
        <w:pStyle w:val="ListBullet"/>
      </w:pPr>
      <w:r>
        <w:t>종료: 경계석과 맞물린 세 표식의 올바른 순서를 외부에서 확인하고, 잘못된 마지막 표식을 지우면 길이 원래대로 연결된다.</w:t>
      </w:r>
    </w:p>
    <w:p>
      <w:pPr>
        <w:pStyle w:val="ListBullet"/>
      </w:pPr>
      <w:r>
        <w:t>이겸의 한계: 내부에서는 같은 표식이 반복해서 보여 진짜 마지막 표식을 특정할 수 없다. 외부 관찰자와 현장 기록 대조가 필요하다.</w:t>
      </w:r>
    </w:p>
    <w:p>
      <w:pPr>
        <w:pStyle w:val="ListBullet"/>
      </w:pPr>
      <w:r>
        <w:t>우치의 한계: 도술로 안에 들어가 도울 수 있지만 억지로 길을 열면 이겸과 아이의 위치를 놓칠 수 있다. 주인공의 외부 조사·조작이 핵심이다.</w:t>
      </w:r>
    </w:p>
    <w:p>
      <w:pPr>
        <w:pStyle w:val="Heading2"/>
      </w:pPr>
      <w:r>
        <w:t>7.5 장사꾼의 동기와 거짓 편지</w:t>
      </w:r>
    </w:p>
    <w:p>
      <w:r>
        <w:t>책장수는 거대한 흑막이 아니라 소심한 장사꾼이다. 책이 위험하다는 사실을 뒤늦게 알아차리고 판매 책임을 피하기 위해 “이겸이 신선 수련을 떠났다”는 편지를 보낸다. 이겸이 사용하던 종이의 특징과 글씨를 흉내 내지만, 수집한 사실을 출처 없이 단정하는 문체가 이겸답지 않다. 주인공은 우선 내용 때문에 의심하며, 종이·필체·숙소 장부 대조를 통해 위조를 증명한다.</w:t>
      </w:r>
    </w:p>
    <w:p>
      <w:pPr>
        <w:pStyle w:val="Heading2"/>
      </w:pPr>
      <w:r>
        <w:t>7.6 메인 장별 진짜 단서와 설화 보상의 분리</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tcPr>
          <w:p>
            <w:r>
              <w:t>장</w:t>
            </w:r>
          </w:p>
        </w:tc>
        <w:tc>
          <w:tcPr>
            <w:tcW w:type="dxa" w:w="3264"/>
            <w:vAlign w:val="center"/>
          </w:tcPr>
          <w:p>
            <w:r>
              <w:t>메인 자체의 단서</w:t>
            </w:r>
          </w:p>
        </w:tc>
        <w:tc>
          <w:tcPr>
            <w:tcW w:type="dxa" w:w="3264"/>
            <w:vAlign w:val="center"/>
          </w:tcPr>
          <w:p>
            <w:r>
              <w:t>독립 설화에서 가져온 활용 역량</w:t>
            </w:r>
          </w:p>
        </w:tc>
      </w:tr>
      <w:tr>
        <w:tc>
          <w:tcPr>
            <w:tcW w:type="dxa" w:w="3264"/>
            <w:vAlign w:val="center"/>
          </w:tcPr>
          <w:p>
            <w:r>
              <w:t>서장</w:t>
            </w:r>
          </w:p>
        </w:tc>
        <w:tc>
          <w:tcPr>
            <w:tcW w:type="dxa" w:w="3264"/>
            <w:vAlign w:val="center"/>
          </w:tcPr>
          <w:p>
            <w:r>
              <w:t>숙소 장부·수상한 편지</w:t>
            </w:r>
          </w:p>
        </w:tc>
        <w:tc>
          <w:tcPr>
            <w:tcW w:type="dxa" w:w="3264"/>
            <w:vAlign w:val="center"/>
          </w:tcPr>
          <w:p>
            <w:r>
              <w:t>기본 문서 대조</w:t>
            </w:r>
          </w:p>
        </w:tc>
      </w:tr>
      <w:tr>
        <w:tc>
          <w:tcPr>
            <w:tcW w:type="dxa" w:w="3264"/>
            <w:vAlign w:val="center"/>
          </w:tcPr>
          <w:p>
            <w:r>
              <w:t>1장 산신의 사자</w:t>
            </w:r>
          </w:p>
        </w:tc>
        <w:tc>
          <w:tcPr>
            <w:tcW w:type="dxa" w:w="3264"/>
            <w:vAlign w:val="center"/>
          </w:tcPr>
          <w:p>
            <w:r>
              <w:t>이겸이 옛 산길로 향했다는 현장 목격</w:t>
            </w:r>
          </w:p>
        </w:tc>
        <w:tc>
          <w:tcPr>
            <w:tcW w:type="dxa" w:w="3264"/>
            <w:vAlign w:val="center"/>
          </w:tcPr>
          <w:p>
            <w:r>
              <w:t>신령 예법 또는 마을 길 안내</w:t>
            </w:r>
          </w:p>
        </w:tc>
      </w:tr>
      <w:tr>
        <w:tc>
          <w:tcPr>
            <w:tcW w:type="dxa" w:w="3264"/>
            <w:vAlign w:val="center"/>
          </w:tcPr>
          <w:p>
            <w:r>
              <w:t>2장 도깨비의 내기</w:t>
            </w:r>
          </w:p>
        </w:tc>
        <w:tc>
          <w:tcPr>
            <w:tcW w:type="dxa" w:w="3264"/>
            <w:vAlign w:val="center"/>
          </w:tcPr>
          <w:p>
            <w:r>
              <w:t>옛길의 분기점과 이겸의 낙서</w:t>
            </w:r>
          </w:p>
        </w:tc>
        <w:tc>
          <w:tcPr>
            <w:tcW w:type="dxa" w:w="3264"/>
            <w:vAlign w:val="center"/>
          </w:tcPr>
          <w:p>
            <w:r>
              <w:t>내기·속임수 대응, 외부 표식 파악</w:t>
            </w:r>
          </w:p>
        </w:tc>
      </w:tr>
      <w:tr>
        <w:tc>
          <w:tcPr>
            <w:tcW w:type="dxa" w:w="3264"/>
            <w:vAlign w:val="center"/>
          </w:tcPr>
          <w:p>
            <w:r>
              <w:t>3장 원귀 조사</w:t>
            </w:r>
          </w:p>
        </w:tc>
        <w:tc>
          <w:tcPr>
            <w:tcW w:type="dxa" w:w="3264"/>
            <w:vAlign w:val="center"/>
          </w:tcPr>
          <w:p>
            <w:r>
              <w:t>이겸의 별도 기록에 남은 책 유통 정황</w:t>
            </w:r>
          </w:p>
        </w:tc>
        <w:tc>
          <w:tcPr>
            <w:tcW w:type="dxa" w:w="3264"/>
            <w:vAlign w:val="center"/>
          </w:tcPr>
          <w:p>
            <w:r>
              <w:t>원귀 증언 검증·호신 방법. 원귀 사건은 독립된 원인</w:t>
            </w:r>
          </w:p>
        </w:tc>
      </w:tr>
      <w:tr>
        <w:tc>
          <w:tcPr>
            <w:tcW w:type="dxa" w:w="3264"/>
            <w:vAlign w:val="center"/>
          </w:tcPr>
          <w:p>
            <w:r>
              <w:t>4장 책장수 추적</w:t>
            </w:r>
          </w:p>
        </w:tc>
        <w:tc>
          <w:tcPr>
            <w:tcW w:type="dxa" w:w="3264"/>
            <w:vAlign w:val="center"/>
          </w:tcPr>
          <w:p>
            <w:r>
              <w:t>판매 장부·복제 원고·가짜 편지 관련 증거</w:t>
            </w:r>
          </w:p>
        </w:tc>
        <w:tc>
          <w:tcPr>
            <w:tcW w:type="dxa" w:w="3264"/>
            <w:vAlign w:val="center"/>
          </w:tcPr>
          <w:p>
            <w:r>
              <w:t>계약 허점·변장·잠입</w:t>
            </w:r>
          </w:p>
        </w:tc>
      </w:tr>
      <w:tr>
        <w:tc>
          <w:tcPr>
            <w:tcW w:type="dxa" w:w="3264"/>
            <w:vAlign w:val="center"/>
          </w:tcPr>
          <w:p>
            <w:r>
              <w:t>5장 진짜 술법</w:t>
            </w:r>
          </w:p>
        </w:tc>
        <w:tc>
          <w:tcPr>
            <w:tcW w:type="dxa" w:w="3264"/>
            <w:vAlign w:val="center"/>
          </w:tcPr>
          <w:p>
            <w:r>
              <w:t>원본의 누락된 종료 절차</w:t>
            </w:r>
          </w:p>
        </w:tc>
        <w:tc>
          <w:tcPr>
            <w:tcW w:type="dxa" w:w="3264"/>
            <w:vAlign w:val="center"/>
          </w:tcPr>
          <w:p>
            <w:r>
              <w:t>도술 식별·길 표식 조사·조력 인연</w:t>
            </w:r>
          </w:p>
        </w:tc>
      </w:tr>
      <w:tr>
        <w:tc>
          <w:tcPr>
            <w:tcW w:type="dxa" w:w="3264"/>
            <w:vAlign w:val="center"/>
          </w:tcPr>
          <w:p>
            <w:r>
              <w:t>최종장</w:t>
            </w:r>
          </w:p>
        </w:tc>
        <w:tc>
          <w:tcPr>
            <w:tcW w:type="dxa" w:w="3264"/>
            <w:vAlign w:val="center"/>
          </w:tcPr>
          <w:p>
            <w:r>
              <w:t>경계석 세 표식 현장 검증</w:t>
            </w:r>
          </w:p>
        </w:tc>
        <w:tc>
          <w:tcPr>
            <w:tcW w:type="dxa" w:w="3264"/>
            <w:vAlign w:val="center"/>
          </w:tcPr>
          <w:p>
            <w:r>
              <w:t>외부에서 종료 순서 실행, 이겸과 아이 구조</w:t>
            </w:r>
          </w:p>
        </w:tc>
      </w:tr>
    </w:tbl>
    <w:p>
      <w:pPr>
        <w:pStyle w:val="Heading2"/>
      </w:pPr>
      <w:r>
        <w:t>7.7 최종장 플레이어 행동 (관전 금지)</w:t>
      </w:r>
    </w:p>
    <w:p>
      <w:pPr>
        <w:pStyle w:val="ListNumber"/>
      </w:pPr>
      <w:r>
        <w:t>1) 산길 입구의 실제 경계석을 찾고 지도에 세 갈림길을 표시한다.</w:t>
      </w:r>
    </w:p>
    <w:p>
      <w:pPr>
        <w:pStyle w:val="ListNumber"/>
      </w:pPr>
      <w:r>
        <w:t>2) 주변의 표식과 책장수가 베낀 문구를 비교하여 한 획이 잘못 추가된 마지막 표식을 찾아낸다.</w:t>
      </w:r>
    </w:p>
    <w:p>
      <w:pPr>
        <w:pStyle w:val="ListNumber"/>
      </w:pPr>
      <w:r>
        <w:t>3) 도깨비의 속임수 경험, 지형 조사 경험, 신선 설화의 지식 중 확보한 수단을 활용해 가짜 표식을 걸러낸다.</w:t>
      </w:r>
    </w:p>
    <w:p>
      <w:pPr>
        <w:pStyle w:val="ListNumber"/>
      </w:pPr>
      <w:r>
        <w:t>4) 우치는 짧은 시간 내부에 신호를 보내 이겸과 아이가 경계석 근처에서 기다리게 한다. 백운은 밖에서 주의를 끌고 시간을 번다.</w:t>
      </w:r>
    </w:p>
    <w:p>
      <w:pPr>
        <w:pStyle w:val="ListNumber"/>
      </w:pPr>
      <w:r>
        <w:t>5) 플레이어가 외부에서 마지막 표식을 수정한다. 길이 열리고 이겸과 아이가 빠져나온다.</w:t>
      </w:r>
    </w:p>
    <w:p>
      <w:pPr>
        <w:pStyle w:val="ListNumber"/>
      </w:pPr>
      <w:r>
        <w:t>6) 구조 완료 후 이겸이 주인공의 설화록을 읽는다. 백운은 자신이 길을 연 덕이라고 떠벌리고 우치는 그를 놀린다.</w:t>
      </w:r>
    </w:p>
    <w:p>
      <w:pPr>
        <w:pStyle w:val="Heading2"/>
      </w:pPr>
      <w:r>
        <w:t>7.8 잠정 보류 및 다음 검증</w:t>
      </w:r>
    </w:p>
    <w:p>
      <w:pPr>
        <w:pStyle w:val="ListBullet"/>
      </w:pPr>
      <w:r>
        <w:t>술법의 원본이 어디서 나왔는지: “오래된 실제 술법의 단편”까지만 규정. 출처에 새 거대한 조직·흑막 추가 금지.</w:t>
      </w:r>
    </w:p>
    <w:p>
      <w:pPr>
        <w:pStyle w:val="ListBullet"/>
      </w:pPr>
      <w:r>
        <w:t>이겸과 심부름꾼의 식수·시간·건강 문제: 갇힌 시간이 길어지지 않도록 메인 내 시간 경과 확정 필요.</w:t>
      </w:r>
    </w:p>
    <w:p>
      <w:pPr>
        <w:pStyle w:val="ListBullet"/>
      </w:pPr>
      <w:r>
        <w:t>장사꾼이 이겸의 숙소 문서에 접근한 경위 및 지역 이동 속도: 장면 설계 시 증거 동선 고정.</w:t>
      </w:r>
    </w:p>
    <w:p>
      <w:pPr>
        <w:pStyle w:val="ListBullet"/>
      </w:pPr>
      <w:r>
        <w:t>산신의 사자·도깨비·원귀를 억지로 동일한 술법의 피해자로 만들지 말 것.</w:t>
      </w:r>
    </w:p>
    <w:p>
      <w:pPr>
        <w:pStyle w:val="ListBullet"/>
      </w:pPr>
      <w:r>
        <w:t>장화홍련전 자체가 메인 조사의 일부가 되지 않도록 별도 사건으로 완결할 것.</w:t>
      </w:r>
    </w:p>
    <w:p>
      <w:pPr>
        <w:pStyle w:val="ListBullet"/>
      </w:pPr>
      <w:r>
        <w:t>메인 1~3장의 장르적 변주(대화·내기·조사)를 유지하되 각각의 단서가 메인 사건에 귀속되는지 검증.</w:t>
      </w:r>
    </w:p>
    <w:p>
      <w:pPr>
        <w:pStyle w:val="ListBullet"/>
      </w:pPr>
      <w:r>
        <w:t>다음 작업: 서장~1장 플레이 가능한 씬 시트(진입/현장/목표/실패/보상/다음 트리거)를 먼저 완성한다.</w:t>
      </w:r>
    </w:p>
    <w:p>
      <w:r>
        <w:br w:type="page"/>
      </w:r>
    </w:p>
    <w:p>
      <w:pPr>
        <w:pStyle w:val="Title"/>
      </w:pPr>
      <w:r>
        <w:t>8. v5.6 서장·1장 씬 시트</w:t>
      </w:r>
    </w:p>
    <w:p>
      <w:r>
        <w:t>상태: 플레이 가능한 장면 구조 1차안 / 기존 v5.5 설정 유지 / 2026-10-15</w:t>
      </w:r>
    </w:p>
    <w:p>
      <w:r>
        <w:t>제작 규칙: (1) 가짜 도술과 진짜 괴이의 대비, (2) 서브 설화는 역량 획득처이지 메인 단서의 생산지가 아님, (3) 원작 설화 주인공의 핵심 행동을 대체하지 않음, (4) 진행 막힘을 방지할 대체 경로 제공.</w:t>
      </w:r>
    </w:p>
    <w:p>
      <w:pPr>
        <w:pStyle w:val="Heading1"/>
      </w:pPr>
      <w:r>
        <w:t>8.1 서장 — 이겸의 수상한 편지</w:t>
      </w:r>
    </w:p>
    <w:p>
      <w:r>
        <w:t>예상 플레이 20~30분. 목표: 제자가 스승을 찾는 이유를 직접 납득시키고, 백운이 머무는 마을까지 추적하게 한다. 전투 강제 없음.</w:t>
      </w:r>
    </w:p>
    <w:p>
      <w:pPr>
        <w:pStyle w:val="Heading2"/>
      </w:pPr>
      <w:r>
        <w:t>P00 | 기록광의 평범한 하루</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8"/>
              </w:rPr>
              <w:t>장소</w:t>
            </w:r>
          </w:p>
        </w:tc>
        <w:tc>
          <w:tcPr>
            <w:tcW w:type="dxa" w:w="4896"/>
            <w:vAlign w:val="center"/>
          </w:tcPr>
          <w:p>
            <w:pPr>
              <w:spacing w:after="20"/>
            </w:pPr>
            <w:r>
              <w:rPr>
                <w:sz w:val="18"/>
              </w:rPr>
              <w:t>남원 숙소·아침</w:t>
            </w:r>
          </w:p>
        </w:tc>
      </w:tr>
      <w:tr>
        <w:tc>
          <w:tcPr>
            <w:tcW w:type="dxa" w:w="4896"/>
            <w:vAlign w:val="center"/>
          </w:tcPr>
          <w:p>
            <w:pPr>
              <w:spacing w:after="20"/>
            </w:pPr>
            <w:r>
              <w:rPr>
                <w:sz w:val="18"/>
              </w:rPr>
              <w:t>상황/서사</w:t>
            </w:r>
          </w:p>
        </w:tc>
        <w:tc>
          <w:tcPr>
            <w:tcW w:type="dxa" w:w="4896"/>
            <w:vAlign w:val="center"/>
          </w:tcPr>
          <w:p>
            <w:pPr>
              <w:spacing w:after="20"/>
            </w:pPr>
            <w:r>
              <w:rPr>
                <w:sz w:val="18"/>
              </w:rPr>
              <w:t>이겸이 남긴 책상에서 기록책, 평소 편지 1통, 여행 경비 기록을 직접 살핀다. 이겸은 사소한 소문에도 날짜와 목격자를 적는 습관이 있다.</w:t>
            </w:r>
          </w:p>
        </w:tc>
      </w:tr>
      <w:tr>
        <w:tc>
          <w:tcPr>
            <w:tcW w:type="dxa" w:w="4896"/>
            <w:vAlign w:val="center"/>
          </w:tcPr>
          <w:p>
            <w:pPr>
              <w:spacing w:after="20"/>
            </w:pPr>
            <w:r>
              <w:rPr>
                <w:sz w:val="18"/>
              </w:rPr>
              <w:t>플레이어 행동</w:t>
            </w:r>
          </w:p>
        </w:tc>
        <w:tc>
          <w:tcPr>
            <w:tcW w:type="dxa" w:w="4896"/>
            <w:vAlign w:val="center"/>
          </w:tcPr>
          <w:p>
            <w:pPr>
              <w:spacing w:after="20"/>
            </w:pPr>
            <w:r>
              <w:rPr>
                <w:sz w:val="18"/>
              </w:rPr>
              <w:t>서랍의 종이를 순서와 무관하게 확인하면 인물의 일상적 성격을 체험한다.</w:t>
            </w:r>
          </w:p>
        </w:tc>
      </w:tr>
      <w:tr>
        <w:tc>
          <w:tcPr>
            <w:tcW w:type="dxa" w:w="4896"/>
            <w:vAlign w:val="center"/>
          </w:tcPr>
          <w:p>
            <w:pPr>
              <w:spacing w:after="20"/>
            </w:pPr>
            <w:r>
              <w:rPr>
                <w:sz w:val="18"/>
              </w:rPr>
              <w:t>결과/해금</w:t>
            </w:r>
          </w:p>
        </w:tc>
        <w:tc>
          <w:tcPr>
            <w:tcW w:type="dxa" w:w="4896"/>
            <w:vAlign w:val="center"/>
          </w:tcPr>
          <w:p>
            <w:pPr>
              <w:spacing w:after="20"/>
            </w:pPr>
            <w:r>
              <w:rPr>
                <w:sz w:val="18"/>
              </w:rPr>
              <w:t>후속 사건의 비교 기준 확보</w:t>
            </w:r>
          </w:p>
        </w:tc>
      </w:tr>
      <w:tr>
        <w:tc>
          <w:tcPr>
            <w:tcW w:type="dxa" w:w="4896"/>
            <w:vAlign w:val="center"/>
          </w:tcPr>
          <w:p>
            <w:pPr>
              <w:spacing w:after="20"/>
            </w:pPr>
            <w:r>
              <w:rPr>
                <w:sz w:val="18"/>
              </w:rPr>
              <w:t>제약·연출</w:t>
            </w:r>
          </w:p>
        </w:tc>
        <w:tc>
          <w:tcPr>
            <w:tcW w:type="dxa" w:w="4896"/>
            <w:vAlign w:val="center"/>
          </w:tcPr>
          <w:p>
            <w:pPr>
              <w:spacing w:after="20"/>
            </w:pPr>
            <w:r>
              <w:rPr>
                <w:sz w:val="18"/>
              </w:rPr>
              <w:t>서장 도입, 자유 조사</w:t>
            </w:r>
          </w:p>
        </w:tc>
      </w:tr>
    </w:tbl>
    <w:p>
      <w:pPr>
        <w:pStyle w:val="Heading2"/>
      </w:pPr>
      <w:r>
        <w:t>P01 | 신선이 되겠다는 편지</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8"/>
              </w:rPr>
              <w:t>장소</w:t>
            </w:r>
          </w:p>
        </w:tc>
        <w:tc>
          <w:tcPr>
            <w:tcW w:type="dxa" w:w="4896"/>
            <w:vAlign w:val="center"/>
          </w:tcPr>
          <w:p>
            <w:pPr>
              <w:spacing w:after="20"/>
            </w:pPr>
            <w:r>
              <w:rPr>
                <w:sz w:val="18"/>
              </w:rPr>
              <w:t>숙소 앞마당</w:t>
            </w:r>
          </w:p>
        </w:tc>
      </w:tr>
      <w:tr>
        <w:tc>
          <w:tcPr>
            <w:tcW w:type="dxa" w:w="4896"/>
            <w:vAlign w:val="center"/>
          </w:tcPr>
          <w:p>
            <w:pPr>
              <w:spacing w:after="20"/>
            </w:pPr>
            <w:r>
              <w:rPr>
                <w:sz w:val="18"/>
              </w:rPr>
              <w:t>상황/서사</w:t>
            </w:r>
          </w:p>
        </w:tc>
        <w:tc>
          <w:tcPr>
            <w:tcW w:type="dxa" w:w="4896"/>
            <w:vAlign w:val="center"/>
          </w:tcPr>
          <w:p>
            <w:pPr>
              <w:spacing w:after="20"/>
            </w:pPr>
            <w:r>
              <w:rPr>
                <w:sz w:val="18"/>
              </w:rPr>
              <w:t>주막 심부름꾼이 편지를 건넨다. “산에 들어가 신선이 되겠다”는 문장에 이겸 특유의 날짜·장소 표기가 없다.</w:t>
            </w:r>
          </w:p>
        </w:tc>
      </w:tr>
      <w:tr>
        <w:tc>
          <w:tcPr>
            <w:tcW w:type="dxa" w:w="4896"/>
            <w:vAlign w:val="center"/>
          </w:tcPr>
          <w:p>
            <w:pPr>
              <w:spacing w:after="20"/>
            </w:pPr>
            <w:r>
              <w:rPr>
                <w:sz w:val="18"/>
              </w:rPr>
              <w:t>플레이어 행동</w:t>
            </w:r>
          </w:p>
        </w:tc>
        <w:tc>
          <w:tcPr>
            <w:tcW w:type="dxa" w:w="4896"/>
            <w:vAlign w:val="center"/>
          </w:tcPr>
          <w:p>
            <w:pPr>
              <w:spacing w:after="20"/>
            </w:pPr>
            <w:r>
              <w:rPr>
                <w:sz w:val="18"/>
              </w:rPr>
              <w:t>플레이어가 앞서 본 평소 기록과 차이를 직접 체크한다. 놓치더라도 주인공의 짧은 독백으로 다음 단계 진행.</w:t>
            </w:r>
          </w:p>
        </w:tc>
      </w:tr>
      <w:tr>
        <w:tc>
          <w:tcPr>
            <w:tcW w:type="dxa" w:w="4896"/>
            <w:vAlign w:val="center"/>
          </w:tcPr>
          <w:p>
            <w:pPr>
              <w:spacing w:after="20"/>
            </w:pPr>
            <w:r>
              <w:rPr>
                <w:sz w:val="18"/>
              </w:rPr>
              <w:t>결과/해금</w:t>
            </w:r>
          </w:p>
        </w:tc>
        <w:tc>
          <w:tcPr>
            <w:tcW w:type="dxa" w:w="4896"/>
            <w:vAlign w:val="center"/>
          </w:tcPr>
          <w:p>
            <w:pPr>
              <w:spacing w:after="20"/>
            </w:pPr>
            <w:r>
              <w:rPr>
                <w:sz w:val="18"/>
              </w:rPr>
              <w:t>편지를 보낸 마을·숙소를 특정</w:t>
            </w:r>
          </w:p>
        </w:tc>
      </w:tr>
      <w:tr>
        <w:tc>
          <w:tcPr>
            <w:tcW w:type="dxa" w:w="4896"/>
            <w:vAlign w:val="center"/>
          </w:tcPr>
          <w:p>
            <w:pPr>
              <w:spacing w:after="20"/>
            </w:pPr>
            <w:r>
              <w:rPr>
                <w:sz w:val="18"/>
              </w:rPr>
              <w:t>제약·연출</w:t>
            </w:r>
          </w:p>
        </w:tc>
        <w:tc>
          <w:tcPr>
            <w:tcW w:type="dxa" w:w="4896"/>
            <w:vAlign w:val="center"/>
          </w:tcPr>
          <w:p>
            <w:pPr>
              <w:spacing w:after="20"/>
            </w:pPr>
            <w:r>
              <w:rPr>
                <w:sz w:val="18"/>
              </w:rPr>
              <w:t>배달 심부름꾼은 발신자와 면식 없음</w:t>
            </w:r>
          </w:p>
        </w:tc>
      </w:tr>
    </w:tbl>
    <w:p>
      <w:pPr>
        <w:pStyle w:val="Heading2"/>
      </w:pPr>
      <w:r>
        <w:t>P02 | 수상한 발신 흔적</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8"/>
              </w:rPr>
              <w:t>장소</w:t>
            </w:r>
          </w:p>
        </w:tc>
        <w:tc>
          <w:tcPr>
            <w:tcW w:type="dxa" w:w="4896"/>
            <w:vAlign w:val="center"/>
          </w:tcPr>
          <w:p>
            <w:pPr>
              <w:spacing w:after="20"/>
            </w:pPr>
            <w:r>
              <w:rPr>
                <w:sz w:val="18"/>
              </w:rPr>
              <w:t>남원 주막</w:t>
            </w:r>
          </w:p>
        </w:tc>
      </w:tr>
      <w:tr>
        <w:tc>
          <w:tcPr>
            <w:tcW w:type="dxa" w:w="4896"/>
            <w:vAlign w:val="center"/>
          </w:tcPr>
          <w:p>
            <w:pPr>
              <w:spacing w:after="20"/>
            </w:pPr>
            <w:r>
              <w:rPr>
                <w:sz w:val="18"/>
              </w:rPr>
              <w:t>상황/서사</w:t>
            </w:r>
          </w:p>
        </w:tc>
        <w:tc>
          <w:tcPr>
            <w:tcW w:type="dxa" w:w="4896"/>
            <w:vAlign w:val="center"/>
          </w:tcPr>
          <w:p>
            <w:pPr>
              <w:spacing w:after="20"/>
            </w:pPr>
            <w:r>
              <w:rPr>
                <w:sz w:val="18"/>
              </w:rPr>
              <w:t>편지는 북쪽 산골의 주막에서 발송됐고, 발송비를 낸 사람은 도술책을 파는 장사꾼과 외양이 비슷하다는 증언이 있다. 증언자는 얼굴을 확정할 수 없다.</w:t>
            </w:r>
          </w:p>
        </w:tc>
      </w:tr>
      <w:tr>
        <w:tc>
          <w:tcPr>
            <w:tcW w:type="dxa" w:w="4896"/>
            <w:vAlign w:val="center"/>
          </w:tcPr>
          <w:p>
            <w:pPr>
              <w:spacing w:after="20"/>
            </w:pPr>
            <w:r>
              <w:rPr>
                <w:sz w:val="18"/>
              </w:rPr>
              <w:t>플레이어 행동</w:t>
            </w:r>
          </w:p>
        </w:tc>
        <w:tc>
          <w:tcPr>
            <w:tcW w:type="dxa" w:w="4896"/>
            <w:vAlign w:val="center"/>
          </w:tcPr>
          <w:p>
            <w:pPr>
              <w:spacing w:after="20"/>
            </w:pPr>
            <w:r>
              <w:rPr>
                <w:sz w:val="18"/>
              </w:rPr>
              <w:t>주막 장부의 날짜와 배달 노정을 대조한다. 위조자는 여기서 확정하지 않는다.</w:t>
            </w:r>
          </w:p>
        </w:tc>
      </w:tr>
      <w:tr>
        <w:tc>
          <w:tcPr>
            <w:tcW w:type="dxa" w:w="4896"/>
            <w:vAlign w:val="center"/>
          </w:tcPr>
          <w:p>
            <w:pPr>
              <w:spacing w:after="20"/>
            </w:pPr>
            <w:r>
              <w:rPr>
                <w:sz w:val="18"/>
              </w:rPr>
              <w:t>결과/해금</w:t>
            </w:r>
          </w:p>
        </w:tc>
        <w:tc>
          <w:tcPr>
            <w:tcW w:type="dxa" w:w="4896"/>
            <w:vAlign w:val="center"/>
          </w:tcPr>
          <w:p>
            <w:pPr>
              <w:spacing w:after="20"/>
            </w:pPr>
            <w:r>
              <w:rPr>
                <w:sz w:val="18"/>
              </w:rPr>
              <w:t>북쪽 마을로 향하는 여행 목적</w:t>
            </w:r>
          </w:p>
        </w:tc>
      </w:tr>
      <w:tr>
        <w:tc>
          <w:tcPr>
            <w:tcW w:type="dxa" w:w="4896"/>
            <w:vAlign w:val="center"/>
          </w:tcPr>
          <w:p>
            <w:pPr>
              <w:spacing w:after="20"/>
            </w:pPr>
            <w:r>
              <w:rPr>
                <w:sz w:val="18"/>
              </w:rPr>
              <w:t>제약·연출</w:t>
            </w:r>
          </w:p>
        </w:tc>
        <w:tc>
          <w:tcPr>
            <w:tcW w:type="dxa" w:w="4896"/>
            <w:vAlign w:val="center"/>
          </w:tcPr>
          <w:p>
            <w:pPr>
              <w:spacing w:after="20"/>
            </w:pPr>
            <w:r>
              <w:rPr>
                <w:sz w:val="18"/>
              </w:rPr>
              <w:t>편지 전달의 이동 시간은 지도 노정과 후속 조정</w:t>
            </w:r>
          </w:p>
        </w:tc>
      </w:tr>
    </w:tbl>
    <w:p>
      <w:pPr>
        <w:pStyle w:val="Heading2"/>
      </w:pPr>
      <w:r>
        <w:t>P03 | 길 위 작은 소동</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8"/>
              </w:rPr>
              <w:t>장소</w:t>
            </w:r>
          </w:p>
        </w:tc>
        <w:tc>
          <w:tcPr>
            <w:tcW w:type="dxa" w:w="4896"/>
            <w:vAlign w:val="center"/>
          </w:tcPr>
          <w:p>
            <w:pPr>
              <w:spacing w:after="20"/>
            </w:pPr>
            <w:r>
              <w:rPr>
                <w:sz w:val="18"/>
              </w:rPr>
              <w:t>노정·장터</w:t>
            </w:r>
          </w:p>
        </w:tc>
      </w:tr>
      <w:tr>
        <w:tc>
          <w:tcPr>
            <w:tcW w:type="dxa" w:w="4896"/>
            <w:vAlign w:val="center"/>
          </w:tcPr>
          <w:p>
            <w:pPr>
              <w:spacing w:after="20"/>
            </w:pPr>
            <w:r>
              <w:rPr>
                <w:sz w:val="18"/>
              </w:rPr>
              <w:t>상황/서사</w:t>
            </w:r>
          </w:p>
        </w:tc>
        <w:tc>
          <w:tcPr>
            <w:tcW w:type="dxa" w:w="4896"/>
            <w:vAlign w:val="center"/>
          </w:tcPr>
          <w:p>
            <w:pPr>
              <w:spacing w:after="20"/>
            </w:pPr>
            <w:r>
              <w:rPr>
                <w:sz w:val="18"/>
              </w:rPr>
              <w:t>사람들이 “천하제일 신선 백운”의 기이한 기우제를 떠들썩하게 흉내 낸다. 주문이 너무 길어 장터 아이들이 서로 틀린다.</w:t>
            </w:r>
          </w:p>
        </w:tc>
      </w:tr>
      <w:tr>
        <w:tc>
          <w:tcPr>
            <w:tcW w:type="dxa" w:w="4896"/>
            <w:vAlign w:val="center"/>
          </w:tcPr>
          <w:p>
            <w:pPr>
              <w:spacing w:after="20"/>
            </w:pPr>
            <w:r>
              <w:rPr>
                <w:sz w:val="18"/>
              </w:rPr>
              <w:t>플레이어 행동</w:t>
            </w:r>
          </w:p>
        </w:tc>
        <w:tc>
          <w:tcPr>
            <w:tcW w:type="dxa" w:w="4896"/>
            <w:vAlign w:val="center"/>
          </w:tcPr>
          <w:p>
            <w:pPr>
              <w:spacing w:after="20"/>
            </w:pPr>
            <w:r>
              <w:rPr>
                <w:sz w:val="18"/>
              </w:rPr>
              <w:t>주민에게 백운의 머무는 위치를 알아보고, 이동 수단을 선택한다.</w:t>
            </w:r>
          </w:p>
        </w:tc>
      </w:tr>
      <w:tr>
        <w:tc>
          <w:tcPr>
            <w:tcW w:type="dxa" w:w="4896"/>
            <w:vAlign w:val="center"/>
          </w:tcPr>
          <w:p>
            <w:pPr>
              <w:spacing w:after="20"/>
            </w:pPr>
            <w:r>
              <w:rPr>
                <w:sz w:val="18"/>
              </w:rPr>
              <w:t>결과/해금</w:t>
            </w:r>
          </w:p>
        </w:tc>
        <w:tc>
          <w:tcPr>
            <w:tcW w:type="dxa" w:w="4896"/>
            <w:vAlign w:val="center"/>
          </w:tcPr>
          <w:p>
            <w:pPr>
              <w:spacing w:after="20"/>
            </w:pPr>
            <w:r>
              <w:rPr>
                <w:sz w:val="18"/>
              </w:rPr>
              <w:t>1장 마을 도착</w:t>
            </w:r>
          </w:p>
        </w:tc>
      </w:tr>
      <w:tr>
        <w:tc>
          <w:tcPr>
            <w:tcW w:type="dxa" w:w="4896"/>
            <w:vAlign w:val="center"/>
          </w:tcPr>
          <w:p>
            <w:pPr>
              <w:spacing w:after="20"/>
            </w:pPr>
            <w:r>
              <w:rPr>
                <w:sz w:val="18"/>
              </w:rPr>
              <w:t>제약·연출</w:t>
            </w:r>
          </w:p>
        </w:tc>
        <w:tc>
          <w:tcPr>
            <w:tcW w:type="dxa" w:w="4896"/>
            <w:vAlign w:val="center"/>
          </w:tcPr>
          <w:p>
            <w:pPr>
              <w:spacing w:after="20"/>
            </w:pPr>
            <w:r>
              <w:rPr>
                <w:sz w:val="18"/>
              </w:rPr>
              <w:t>웃음으로 긴장을 풀고 백운의 명성을 먼저 노출</w:t>
            </w:r>
          </w:p>
        </w:tc>
      </w:tr>
    </w:tbl>
    <w:p>
      <w:pPr>
        <w:pStyle w:val="Heading1"/>
      </w:pPr>
      <w:r>
        <w:t>8.2 1장 — 산신의 사자</w:t>
      </w:r>
    </w:p>
    <w:p>
      <w:r>
        <w:t>예상 플레이 35~50분. 메인 단서: 이겸이 도깨비가 드나드는 옛길로 향했다. 독립 산신·금기 설화의 보상: 신령에게 말을 거는 예법 또는 조력자와의 인연. 해당 독립 설화의 내용 자체는 메인 사건 때문에 발생하지 않는다.</w:t>
      </w:r>
    </w:p>
    <w:p>
      <w:pPr>
        <w:pStyle w:val="Heading2"/>
      </w:pPr>
      <w:r>
        <w:t>M101 | 백운의 위풍당당한 입장</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8"/>
              </w:rPr>
              <w:t>장소</w:t>
            </w:r>
          </w:p>
        </w:tc>
        <w:tc>
          <w:tcPr>
            <w:tcW w:type="dxa" w:w="4896"/>
            <w:vAlign w:val="center"/>
          </w:tcPr>
          <w:p>
            <w:pPr>
              <w:spacing w:after="20"/>
            </w:pPr>
            <w:r>
              <w:rPr>
                <w:sz w:val="18"/>
              </w:rPr>
              <w:t>산골 주막·낮</w:t>
            </w:r>
          </w:p>
        </w:tc>
      </w:tr>
      <w:tr>
        <w:tc>
          <w:tcPr>
            <w:tcW w:type="dxa" w:w="4896"/>
            <w:vAlign w:val="center"/>
          </w:tcPr>
          <w:p>
            <w:pPr>
              <w:spacing w:after="20"/>
            </w:pPr>
            <w:r>
              <w:rPr>
                <w:sz w:val="18"/>
              </w:rPr>
              <w:t>상황/서사</w:t>
            </w:r>
          </w:p>
        </w:tc>
        <w:tc>
          <w:tcPr>
            <w:tcW w:type="dxa" w:w="4896"/>
            <w:vAlign w:val="center"/>
          </w:tcPr>
          <w:p>
            <w:pPr>
              <w:spacing w:after="20"/>
            </w:pPr>
            <w:r>
              <w:rPr>
                <w:sz w:val="18"/>
              </w:rPr>
              <w:t>백운이 종이 부채와 부적을 늘어놓고 제자를 모집한다. 이겸의 이름을 말하자 본인이 “그 선비에게 도술을 가르쳤다”고 주장하지만 구체적인 날짜에는 말끝을 흐린다.</w:t>
            </w:r>
          </w:p>
        </w:tc>
      </w:tr>
      <w:tr>
        <w:tc>
          <w:tcPr>
            <w:tcW w:type="dxa" w:w="4896"/>
            <w:vAlign w:val="center"/>
          </w:tcPr>
          <w:p>
            <w:pPr>
              <w:spacing w:after="20"/>
            </w:pPr>
            <w:r>
              <w:rPr>
                <w:sz w:val="18"/>
              </w:rPr>
              <w:t>플레이어 행동</w:t>
            </w:r>
          </w:p>
        </w:tc>
        <w:tc>
          <w:tcPr>
            <w:tcW w:type="dxa" w:w="4896"/>
            <w:vAlign w:val="center"/>
          </w:tcPr>
          <w:p>
            <w:pPr>
              <w:spacing w:after="20"/>
            </w:pPr>
            <w:r>
              <w:rPr>
                <w:sz w:val="18"/>
              </w:rPr>
              <w:t>백운의 허풍을 대화로 캐묻고, 주막 숙박장부에서 이겸이 실제 묵은 날짜를 확인한다.</w:t>
            </w:r>
          </w:p>
        </w:tc>
      </w:tr>
      <w:tr>
        <w:tc>
          <w:tcPr>
            <w:tcW w:type="dxa" w:w="4896"/>
            <w:vAlign w:val="center"/>
          </w:tcPr>
          <w:p>
            <w:pPr>
              <w:spacing w:after="20"/>
            </w:pPr>
            <w:r>
              <w:rPr>
                <w:sz w:val="18"/>
              </w:rPr>
              <w:t>결과/해금</w:t>
            </w:r>
          </w:p>
        </w:tc>
        <w:tc>
          <w:tcPr>
            <w:tcW w:type="dxa" w:w="4896"/>
            <w:vAlign w:val="center"/>
          </w:tcPr>
          <w:p>
            <w:pPr>
              <w:spacing w:after="20"/>
            </w:pPr>
            <w:r>
              <w:rPr>
                <w:sz w:val="18"/>
              </w:rPr>
              <w:t>이겸이 산길에 간 사실 1차 확인</w:t>
            </w:r>
          </w:p>
        </w:tc>
      </w:tr>
      <w:tr>
        <w:tc>
          <w:tcPr>
            <w:tcW w:type="dxa" w:w="4896"/>
            <w:vAlign w:val="center"/>
          </w:tcPr>
          <w:p>
            <w:pPr>
              <w:spacing w:after="20"/>
            </w:pPr>
            <w:r>
              <w:rPr>
                <w:sz w:val="18"/>
              </w:rPr>
              <w:t>제약·연출</w:t>
            </w:r>
          </w:p>
        </w:tc>
        <w:tc>
          <w:tcPr>
            <w:tcW w:type="dxa" w:w="4896"/>
            <w:vAlign w:val="center"/>
          </w:tcPr>
          <w:p>
            <w:pPr>
              <w:spacing w:after="20"/>
            </w:pPr>
            <w:r>
              <w:rPr>
                <w:sz w:val="18"/>
              </w:rPr>
              <w:t>백운은 적이 아니라 허풍 많은 정보원</w:t>
            </w:r>
          </w:p>
        </w:tc>
      </w:tr>
    </w:tbl>
    <w:p>
      <w:pPr>
        <w:pStyle w:val="Heading2"/>
      </w:pPr>
      <w:r>
        <w:t>M102 | 제사상과 사라진 술</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8"/>
              </w:rPr>
              <w:t>장소</w:t>
            </w:r>
          </w:p>
        </w:tc>
        <w:tc>
          <w:tcPr>
            <w:tcW w:type="dxa" w:w="4896"/>
            <w:vAlign w:val="center"/>
          </w:tcPr>
          <w:p>
            <w:pPr>
              <w:spacing w:after="20"/>
            </w:pPr>
            <w:r>
              <w:rPr>
                <w:sz w:val="18"/>
              </w:rPr>
              <w:t>마을과 산기슭·해질녘</w:t>
            </w:r>
          </w:p>
        </w:tc>
      </w:tr>
      <w:tr>
        <w:tc>
          <w:tcPr>
            <w:tcW w:type="dxa" w:w="4896"/>
            <w:vAlign w:val="center"/>
          </w:tcPr>
          <w:p>
            <w:pPr>
              <w:spacing w:after="20"/>
            </w:pPr>
            <w:r>
              <w:rPr>
                <w:sz w:val="18"/>
              </w:rPr>
              <w:t>상황/서사</w:t>
            </w:r>
          </w:p>
        </w:tc>
        <w:tc>
          <w:tcPr>
            <w:tcW w:type="dxa" w:w="4896"/>
            <w:vAlign w:val="center"/>
          </w:tcPr>
          <w:p>
            <w:pPr>
              <w:spacing w:after="20"/>
            </w:pPr>
            <w:r>
              <w:rPr>
                <w:sz w:val="18"/>
              </w:rPr>
              <w:t>백운이 산신을 부르겠다며 술·과일·떡을 주문한다. 플레이어가 돌아오면 술병은 비어 있고 백운은 취해 잠들었다.</w:t>
            </w:r>
          </w:p>
        </w:tc>
      </w:tr>
      <w:tr>
        <w:tc>
          <w:tcPr>
            <w:tcW w:type="dxa" w:w="4896"/>
            <w:vAlign w:val="center"/>
          </w:tcPr>
          <w:p>
            <w:pPr>
              <w:spacing w:after="20"/>
            </w:pPr>
            <w:r>
              <w:rPr>
                <w:sz w:val="18"/>
              </w:rPr>
              <w:t>플레이어 행동</w:t>
            </w:r>
          </w:p>
        </w:tc>
        <w:tc>
          <w:tcPr>
            <w:tcW w:type="dxa" w:w="4896"/>
            <w:vAlign w:val="center"/>
          </w:tcPr>
          <w:p>
            <w:pPr>
              <w:spacing w:after="20"/>
            </w:pPr>
            <w:r>
              <w:rPr>
                <w:sz w:val="18"/>
              </w:rPr>
              <w:t>물품을 직접 구입/심부름하거나, 산신 예법 보유 시 백운을 건너뛰고 마을 노인에게 올바른 절차를 듣는다.</w:t>
            </w:r>
          </w:p>
        </w:tc>
      </w:tr>
      <w:tr>
        <w:tc>
          <w:tcPr>
            <w:tcW w:type="dxa" w:w="4896"/>
            <w:vAlign w:val="center"/>
          </w:tcPr>
          <w:p>
            <w:pPr>
              <w:spacing w:after="20"/>
            </w:pPr>
            <w:r>
              <w:rPr>
                <w:sz w:val="18"/>
              </w:rPr>
              <w:t>결과/해금</w:t>
            </w:r>
          </w:p>
        </w:tc>
        <w:tc>
          <w:tcPr>
            <w:tcW w:type="dxa" w:w="4896"/>
            <w:vAlign w:val="center"/>
          </w:tcPr>
          <w:p>
            <w:pPr>
              <w:spacing w:after="20"/>
            </w:pPr>
            <w:r>
              <w:rPr>
                <w:sz w:val="18"/>
              </w:rPr>
              <w:t>의식 장소 및 신령과 접촉 방법 확인</w:t>
            </w:r>
          </w:p>
        </w:tc>
      </w:tr>
      <w:tr>
        <w:tc>
          <w:tcPr>
            <w:tcW w:type="dxa" w:w="4896"/>
            <w:vAlign w:val="center"/>
          </w:tcPr>
          <w:p>
            <w:pPr>
              <w:spacing w:after="20"/>
            </w:pPr>
            <w:r>
              <w:rPr>
                <w:sz w:val="18"/>
              </w:rPr>
              <w:t>제약·연출</w:t>
            </w:r>
          </w:p>
        </w:tc>
        <w:tc>
          <w:tcPr>
            <w:tcW w:type="dxa" w:w="4896"/>
            <w:vAlign w:val="center"/>
          </w:tcPr>
          <w:p>
            <w:pPr>
              <w:spacing w:after="20"/>
            </w:pPr>
            <w:r>
              <w:rPr>
                <w:sz w:val="18"/>
              </w:rPr>
              <w:t>재료 모으기는 최대 한 번; 기존 물품 대체 허용</w:t>
            </w:r>
          </w:p>
        </w:tc>
      </w:tr>
    </w:tbl>
    <w:p>
      <w:pPr>
        <w:pStyle w:val="Heading2"/>
      </w:pPr>
      <w:r>
        <w:t>M103 | 엉터리 주문, 진짜 손님</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8"/>
              </w:rPr>
              <w:t>장소</w:t>
            </w:r>
          </w:p>
        </w:tc>
        <w:tc>
          <w:tcPr>
            <w:tcW w:type="dxa" w:w="4896"/>
            <w:vAlign w:val="center"/>
          </w:tcPr>
          <w:p>
            <w:pPr>
              <w:spacing w:after="20"/>
            </w:pPr>
            <w:r>
              <w:rPr>
                <w:sz w:val="18"/>
              </w:rPr>
              <w:t>산신의 작은 제단·밤</w:t>
            </w:r>
          </w:p>
        </w:tc>
      </w:tr>
      <w:tr>
        <w:tc>
          <w:tcPr>
            <w:tcW w:type="dxa" w:w="4896"/>
            <w:vAlign w:val="center"/>
          </w:tcPr>
          <w:p>
            <w:pPr>
              <w:spacing w:after="20"/>
            </w:pPr>
            <w:r>
              <w:rPr>
                <w:sz w:val="18"/>
              </w:rPr>
              <w:t>상황/서사</w:t>
            </w:r>
          </w:p>
        </w:tc>
        <w:tc>
          <w:tcPr>
            <w:tcW w:type="dxa" w:w="4896"/>
            <w:vAlign w:val="center"/>
          </w:tcPr>
          <w:p>
            <w:pPr>
              <w:spacing w:after="20"/>
            </w:pPr>
            <w:r>
              <w:rPr>
                <w:sz w:val="18"/>
              </w:rPr>
              <w:t>백운이 입에서 나오는 대로 주문을 읊자 산신의 사자가 나타난다. 이는 백운의 주문 때문이 아니라 제단에 올린 술을 멋대로 마셨기 때문에 사자가 찾아온 것이다.</w:t>
            </w:r>
          </w:p>
        </w:tc>
      </w:tr>
      <w:tr>
        <w:tc>
          <w:tcPr>
            <w:tcW w:type="dxa" w:w="4896"/>
            <w:vAlign w:val="center"/>
          </w:tcPr>
          <w:p>
            <w:pPr>
              <w:spacing w:after="20"/>
            </w:pPr>
            <w:r>
              <w:rPr>
                <w:sz w:val="18"/>
              </w:rPr>
              <w:t>플레이어 행동</w:t>
            </w:r>
          </w:p>
        </w:tc>
        <w:tc>
          <w:tcPr>
            <w:tcW w:type="dxa" w:w="4896"/>
            <w:vAlign w:val="center"/>
          </w:tcPr>
          <w:p>
            <w:pPr>
              <w:spacing w:after="20"/>
            </w:pPr>
            <w:r>
              <w:rPr>
                <w:sz w:val="18"/>
              </w:rPr>
              <w:t>주인공은 상황을 살피고, 사자를 진정시키기 위해 술병·백운의 진술을 대조한다.</w:t>
            </w:r>
          </w:p>
        </w:tc>
      </w:tr>
      <w:tr>
        <w:tc>
          <w:tcPr>
            <w:tcW w:type="dxa" w:w="4896"/>
            <w:vAlign w:val="center"/>
          </w:tcPr>
          <w:p>
            <w:pPr>
              <w:spacing w:after="20"/>
            </w:pPr>
            <w:r>
              <w:rPr>
                <w:sz w:val="18"/>
              </w:rPr>
              <w:t>결과/해금</w:t>
            </w:r>
          </w:p>
        </w:tc>
        <w:tc>
          <w:tcPr>
            <w:tcW w:type="dxa" w:w="4896"/>
            <w:vAlign w:val="center"/>
          </w:tcPr>
          <w:p>
            <w:pPr>
              <w:spacing w:after="20"/>
            </w:pPr>
            <w:r>
              <w:rPr>
                <w:sz w:val="18"/>
              </w:rPr>
              <w:t>사자의 주의를 얻어 이겸 질문 가능</w:t>
            </w:r>
          </w:p>
        </w:tc>
      </w:tr>
      <w:tr>
        <w:tc>
          <w:tcPr>
            <w:tcW w:type="dxa" w:w="4896"/>
            <w:vAlign w:val="center"/>
          </w:tcPr>
          <w:p>
            <w:pPr>
              <w:spacing w:after="20"/>
            </w:pPr>
            <w:r>
              <w:rPr>
                <w:sz w:val="18"/>
              </w:rPr>
              <w:t>제약·연출</w:t>
            </w:r>
          </w:p>
        </w:tc>
        <w:tc>
          <w:tcPr>
            <w:tcW w:type="dxa" w:w="4896"/>
            <w:vAlign w:val="center"/>
          </w:tcPr>
          <w:p>
            <w:pPr>
              <w:spacing w:after="20"/>
            </w:pPr>
            <w:r>
              <w:rPr>
                <w:sz w:val="18"/>
              </w:rPr>
              <w:t>진짜 초자연 등장; 백운의 능력 증명으로 오해하지 않음</w:t>
            </w:r>
          </w:p>
        </w:tc>
      </w:tr>
    </w:tbl>
    <w:p>
      <w:pPr>
        <w:pStyle w:val="Heading2"/>
      </w:pPr>
      <w:r>
        <w:t>M104 | 누가 술을 마셨는가</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8"/>
              </w:rPr>
              <w:t>장소</w:t>
            </w:r>
          </w:p>
        </w:tc>
        <w:tc>
          <w:tcPr>
            <w:tcW w:type="dxa" w:w="4896"/>
            <w:vAlign w:val="center"/>
          </w:tcPr>
          <w:p>
            <w:pPr>
              <w:spacing w:after="20"/>
            </w:pPr>
            <w:r>
              <w:rPr>
                <w:sz w:val="18"/>
              </w:rPr>
              <w:t>제단 앞·밤</w:t>
            </w:r>
          </w:p>
        </w:tc>
      </w:tr>
      <w:tr>
        <w:tc>
          <w:tcPr>
            <w:tcW w:type="dxa" w:w="4896"/>
            <w:vAlign w:val="center"/>
          </w:tcPr>
          <w:p>
            <w:pPr>
              <w:spacing w:after="20"/>
            </w:pPr>
            <w:r>
              <w:rPr>
                <w:sz w:val="18"/>
              </w:rPr>
              <w:t>상황/서사</w:t>
            </w:r>
          </w:p>
        </w:tc>
        <w:tc>
          <w:tcPr>
            <w:tcW w:type="dxa" w:w="4896"/>
            <w:vAlign w:val="center"/>
          </w:tcPr>
          <w:p>
            <w:pPr>
              <w:spacing w:after="20"/>
            </w:pPr>
            <w:r>
              <w:rPr>
                <w:sz w:val="18"/>
              </w:rPr>
              <w:t>사자는 백운을 추궁한다. 백운은 “산신께서 친히 마셨다”고 우기다가 옷자락에서 술 냄새와 병마개가 나온다.</w:t>
            </w:r>
          </w:p>
        </w:tc>
      </w:tr>
      <w:tr>
        <w:tc>
          <w:tcPr>
            <w:tcW w:type="dxa" w:w="4896"/>
            <w:vAlign w:val="center"/>
          </w:tcPr>
          <w:p>
            <w:pPr>
              <w:spacing w:after="20"/>
            </w:pPr>
            <w:r>
              <w:rPr>
                <w:sz w:val="18"/>
              </w:rPr>
              <w:t>플레이어 행동</w:t>
            </w:r>
          </w:p>
        </w:tc>
        <w:tc>
          <w:tcPr>
            <w:tcW w:type="dxa" w:w="4896"/>
            <w:vAlign w:val="center"/>
          </w:tcPr>
          <w:p>
            <w:pPr>
              <w:spacing w:after="20"/>
            </w:pPr>
            <w:r>
              <w:rPr>
                <w:sz w:val="18"/>
              </w:rPr>
              <w:t>플레이어가 사실을 말하거나 백운에게 자백을 유도한다. 산신 예법이 있으면 정중한 사과 선택 가능.</w:t>
            </w:r>
          </w:p>
        </w:tc>
      </w:tr>
      <w:tr>
        <w:tc>
          <w:tcPr>
            <w:tcW w:type="dxa" w:w="4896"/>
            <w:vAlign w:val="center"/>
          </w:tcPr>
          <w:p>
            <w:pPr>
              <w:spacing w:after="20"/>
            </w:pPr>
            <w:r>
              <w:rPr>
                <w:sz w:val="18"/>
              </w:rPr>
              <w:t>결과/해금</w:t>
            </w:r>
          </w:p>
        </w:tc>
        <w:tc>
          <w:tcPr>
            <w:tcW w:type="dxa" w:w="4896"/>
            <w:vAlign w:val="center"/>
          </w:tcPr>
          <w:p>
            <w:pPr>
              <w:spacing w:after="20"/>
            </w:pPr>
            <w:r>
              <w:rPr>
                <w:sz w:val="18"/>
              </w:rPr>
              <w:t>사자의 분노를 가라앉힘</w:t>
            </w:r>
          </w:p>
        </w:tc>
      </w:tr>
      <w:tr>
        <w:tc>
          <w:tcPr>
            <w:tcW w:type="dxa" w:w="4896"/>
            <w:vAlign w:val="center"/>
          </w:tcPr>
          <w:p>
            <w:pPr>
              <w:spacing w:after="20"/>
            </w:pPr>
            <w:r>
              <w:rPr>
                <w:sz w:val="18"/>
              </w:rPr>
              <w:t>제약·연출</w:t>
            </w:r>
          </w:p>
        </w:tc>
        <w:tc>
          <w:tcPr>
            <w:tcW w:type="dxa" w:w="4896"/>
            <w:vAlign w:val="center"/>
          </w:tcPr>
          <w:p>
            <w:pPr>
              <w:spacing w:after="20"/>
            </w:pPr>
            <w:r>
              <w:rPr>
                <w:sz w:val="18"/>
              </w:rPr>
              <w:t>어떤 대답을 골라도 진행되지만 사자·백운의 반응 차이</w:t>
            </w:r>
          </w:p>
        </w:tc>
      </w:tr>
    </w:tbl>
    <w:p>
      <w:pPr>
        <w:pStyle w:val="Heading2"/>
      </w:pPr>
      <w:r>
        <w:t>M105 | 산길의 흔적</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20"/>
            </w:pPr>
            <w:r>
              <w:rPr>
                <w:sz w:val="18"/>
              </w:rPr>
              <w:t>장소</w:t>
            </w:r>
          </w:p>
        </w:tc>
        <w:tc>
          <w:tcPr>
            <w:tcW w:type="dxa" w:w="4896"/>
            <w:vAlign w:val="center"/>
          </w:tcPr>
          <w:p>
            <w:pPr>
              <w:spacing w:after="20"/>
            </w:pPr>
            <w:r>
              <w:rPr>
                <w:sz w:val="18"/>
              </w:rPr>
              <w:t>제단 뒷길·동틀 무렵</w:t>
            </w:r>
          </w:p>
        </w:tc>
      </w:tr>
      <w:tr>
        <w:tc>
          <w:tcPr>
            <w:tcW w:type="dxa" w:w="4896"/>
            <w:vAlign w:val="center"/>
          </w:tcPr>
          <w:p>
            <w:pPr>
              <w:spacing w:after="20"/>
            </w:pPr>
            <w:r>
              <w:rPr>
                <w:sz w:val="18"/>
              </w:rPr>
              <w:t>상황/서사</w:t>
            </w:r>
          </w:p>
        </w:tc>
        <w:tc>
          <w:tcPr>
            <w:tcW w:type="dxa" w:w="4896"/>
            <w:vAlign w:val="center"/>
          </w:tcPr>
          <w:p>
            <w:pPr>
              <w:spacing w:after="20"/>
            </w:pPr>
            <w:r>
              <w:rPr>
                <w:sz w:val="18"/>
              </w:rPr>
              <w:t>사자는 이겸이 옛길을 묻고 올라갔다고 말한다. 다만 실종의 원인을 모르며 이겸이 현재 어디 있는지도 모른다. 옛길 근처에 되풀이되는 발자국이 남아 있다.</w:t>
            </w:r>
          </w:p>
        </w:tc>
      </w:tr>
      <w:tr>
        <w:tc>
          <w:tcPr>
            <w:tcW w:type="dxa" w:w="4896"/>
            <w:vAlign w:val="center"/>
          </w:tcPr>
          <w:p>
            <w:pPr>
              <w:spacing w:after="20"/>
            </w:pPr>
            <w:r>
              <w:rPr>
                <w:sz w:val="18"/>
              </w:rPr>
              <w:t>플레이어 행동</w:t>
            </w:r>
          </w:p>
        </w:tc>
        <w:tc>
          <w:tcPr>
            <w:tcW w:type="dxa" w:w="4896"/>
            <w:vAlign w:val="center"/>
          </w:tcPr>
          <w:p>
            <w:pPr>
              <w:spacing w:after="20"/>
            </w:pPr>
            <w:r>
              <w:rPr>
                <w:sz w:val="18"/>
              </w:rPr>
              <w:t>돌 표식과 발자국을 조사하고 지도에 옛길 진입점을 기록한다. 이미 도깨비 관련 역량이 있으면 추가 단서를 읽는다.</w:t>
            </w:r>
          </w:p>
        </w:tc>
      </w:tr>
      <w:tr>
        <w:tc>
          <w:tcPr>
            <w:tcW w:type="dxa" w:w="4896"/>
            <w:vAlign w:val="center"/>
          </w:tcPr>
          <w:p>
            <w:pPr>
              <w:spacing w:after="20"/>
            </w:pPr>
            <w:r>
              <w:rPr>
                <w:sz w:val="18"/>
              </w:rPr>
              <w:t>결과/해금</w:t>
            </w:r>
          </w:p>
        </w:tc>
        <w:tc>
          <w:tcPr>
            <w:tcW w:type="dxa" w:w="4896"/>
            <w:vAlign w:val="center"/>
          </w:tcPr>
          <w:p>
            <w:pPr>
              <w:spacing w:after="20"/>
            </w:pPr>
            <w:r>
              <w:rPr>
                <w:sz w:val="18"/>
              </w:rPr>
              <w:t>2장 도깨비의 내기 해금</w:t>
            </w:r>
          </w:p>
        </w:tc>
      </w:tr>
      <w:tr>
        <w:tc>
          <w:tcPr>
            <w:tcW w:type="dxa" w:w="4896"/>
            <w:vAlign w:val="center"/>
          </w:tcPr>
          <w:p>
            <w:pPr>
              <w:spacing w:after="20"/>
            </w:pPr>
            <w:r>
              <w:rPr>
                <w:sz w:val="18"/>
              </w:rPr>
              <w:t>제약·연출</w:t>
            </w:r>
          </w:p>
        </w:tc>
        <w:tc>
          <w:tcPr>
            <w:tcW w:type="dxa" w:w="4896"/>
            <w:vAlign w:val="center"/>
          </w:tcPr>
          <w:p>
            <w:pPr>
              <w:spacing w:after="20"/>
            </w:pPr>
            <w:r>
              <w:rPr>
                <w:sz w:val="18"/>
              </w:rPr>
              <w:t>사자의 증언은 직접 목격 범위만; 진짜 길돌림 술법은 아직 모름</w:t>
            </w:r>
          </w:p>
        </w:tc>
      </w:tr>
    </w:tbl>
    <w:p>
      <w:pPr>
        <w:pStyle w:val="Heading1"/>
      </w:pPr>
      <w:r>
        <w:t>8.3 진행 분기와 소프트락 방지</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tcPr>
          <w:p>
            <w:r>
              <w:rPr>
                <w:sz w:val="18"/>
              </w:rPr>
              <w:t>플레이어 상태</w:t>
            </w:r>
          </w:p>
        </w:tc>
        <w:tc>
          <w:tcPr>
            <w:tcW w:type="dxa" w:w="3264"/>
            <w:vAlign w:val="center"/>
          </w:tcPr>
          <w:p>
            <w:r>
              <w:rPr>
                <w:sz w:val="18"/>
              </w:rPr>
              <w:t>장면 변화</w:t>
            </w:r>
          </w:p>
        </w:tc>
        <w:tc>
          <w:tcPr>
            <w:tcW w:type="dxa" w:w="3264"/>
            <w:vAlign w:val="center"/>
          </w:tcPr>
          <w:p>
            <w:r>
              <w:rPr>
                <w:sz w:val="18"/>
              </w:rPr>
              <w:t>메인 진행 결과</w:t>
            </w:r>
          </w:p>
        </w:tc>
      </w:tr>
      <w:tr>
        <w:tc>
          <w:tcPr>
            <w:tcW w:type="dxa" w:w="3264"/>
            <w:vAlign w:val="center"/>
          </w:tcPr>
          <w:p>
            <w:r>
              <w:rPr>
                <w:sz w:val="18"/>
              </w:rPr>
              <w:t>산신 예법 미보유</w:t>
            </w:r>
          </w:p>
        </w:tc>
        <w:tc>
          <w:tcPr>
            <w:tcW w:type="dxa" w:w="3264"/>
            <w:vAlign w:val="center"/>
          </w:tcPr>
          <w:p>
            <w:r>
              <w:rPr>
                <w:sz w:val="18"/>
              </w:rPr>
              <w:t>백운의 제사 소동을 따라가며 관찰·사과로 해결</w:t>
            </w:r>
          </w:p>
        </w:tc>
        <w:tc>
          <w:tcPr>
            <w:tcW w:type="dxa" w:w="3264"/>
            <w:vAlign w:val="center"/>
          </w:tcPr>
          <w:p>
            <w:r>
              <w:rPr>
                <w:sz w:val="18"/>
              </w:rPr>
              <w:t>사자의 증언 확보</w:t>
            </w:r>
          </w:p>
        </w:tc>
      </w:tr>
      <w:tr>
        <w:tc>
          <w:tcPr>
            <w:tcW w:type="dxa" w:w="3264"/>
            <w:vAlign w:val="center"/>
          </w:tcPr>
          <w:p>
            <w:r>
              <w:rPr>
                <w:sz w:val="18"/>
              </w:rPr>
              <w:t>산신 예법 보유</w:t>
            </w:r>
          </w:p>
        </w:tc>
        <w:tc>
          <w:tcPr>
            <w:tcW w:type="dxa" w:w="3264"/>
            <w:vAlign w:val="center"/>
          </w:tcPr>
          <w:p>
            <w:r>
              <w:rPr>
                <w:sz w:val="18"/>
              </w:rPr>
              <w:t>제단 진입·대화의 대안 경로 개방</w:t>
            </w:r>
          </w:p>
        </w:tc>
        <w:tc>
          <w:tcPr>
            <w:tcW w:type="dxa" w:w="3264"/>
            <w:vAlign w:val="center"/>
          </w:tcPr>
          <w:p>
            <w:r>
              <w:rPr>
                <w:sz w:val="18"/>
              </w:rPr>
              <w:t>같은 핵심 단서 + 추가 대화</w:t>
            </w:r>
          </w:p>
        </w:tc>
      </w:tr>
      <w:tr>
        <w:tc>
          <w:tcPr>
            <w:tcW w:type="dxa" w:w="3264"/>
            <w:vAlign w:val="center"/>
          </w:tcPr>
          <w:p>
            <w:r>
              <w:rPr>
                <w:sz w:val="18"/>
              </w:rPr>
              <w:t>백운 거짓말 지적</w:t>
            </w:r>
          </w:p>
        </w:tc>
        <w:tc>
          <w:tcPr>
            <w:tcW w:type="dxa" w:w="3264"/>
            <w:vAlign w:val="center"/>
          </w:tcPr>
          <w:p>
            <w:r>
              <w:rPr>
                <w:sz w:val="18"/>
              </w:rPr>
              <w:t>백운의 민망한 변명과 관계 변화</w:t>
            </w:r>
          </w:p>
        </w:tc>
        <w:tc>
          <w:tcPr>
            <w:tcW w:type="dxa" w:w="3264"/>
            <w:vAlign w:val="center"/>
          </w:tcPr>
          <w:p>
            <w:r>
              <w:rPr>
                <w:sz w:val="18"/>
              </w:rPr>
              <w:t>사자와 직접 대화</w:t>
            </w:r>
          </w:p>
        </w:tc>
      </w:tr>
      <w:tr>
        <w:tc>
          <w:tcPr>
            <w:tcW w:type="dxa" w:w="3264"/>
            <w:vAlign w:val="center"/>
          </w:tcPr>
          <w:p>
            <w:r>
              <w:rPr>
                <w:sz w:val="18"/>
              </w:rPr>
              <w:t>백운 체면 살려줌</w:t>
            </w:r>
          </w:p>
        </w:tc>
        <w:tc>
          <w:tcPr>
            <w:tcW w:type="dxa" w:w="3264"/>
            <w:vAlign w:val="center"/>
          </w:tcPr>
          <w:p>
            <w:r>
              <w:rPr>
                <w:sz w:val="18"/>
              </w:rPr>
              <w:t>백운이 나중에 고맙다고 따라옴</w:t>
            </w:r>
          </w:p>
        </w:tc>
        <w:tc>
          <w:tcPr>
            <w:tcW w:type="dxa" w:w="3264"/>
            <w:vAlign w:val="center"/>
          </w:tcPr>
          <w:p>
            <w:r>
              <w:rPr>
                <w:sz w:val="18"/>
              </w:rPr>
              <w:t>사자의 사실 확인 단계 유지</w:t>
            </w:r>
          </w:p>
        </w:tc>
      </w:tr>
      <w:tr>
        <w:tc>
          <w:tcPr>
            <w:tcW w:type="dxa" w:w="3264"/>
            <w:vAlign w:val="center"/>
          </w:tcPr>
          <w:p>
            <w:r>
              <w:rPr>
                <w:sz w:val="18"/>
              </w:rPr>
              <w:t>도깨비 지식 선획득</w:t>
            </w:r>
          </w:p>
        </w:tc>
        <w:tc>
          <w:tcPr>
            <w:tcW w:type="dxa" w:w="3264"/>
            <w:vAlign w:val="center"/>
          </w:tcPr>
          <w:p>
            <w:r>
              <w:rPr>
                <w:sz w:val="18"/>
              </w:rPr>
              <w:t>발자국의 반복 패턴을 초기에 감지</w:t>
            </w:r>
          </w:p>
        </w:tc>
        <w:tc>
          <w:tcPr>
            <w:tcW w:type="dxa" w:w="3264"/>
            <w:vAlign w:val="center"/>
          </w:tcPr>
          <w:p>
            <w:r>
              <w:rPr>
                <w:sz w:val="18"/>
              </w:rPr>
              <w:t>2장 일부 조사 단축</w:t>
            </w:r>
          </w:p>
        </w:tc>
      </w:tr>
    </w:tbl>
    <w:p>
      <w:pPr>
        <w:pStyle w:val="Heading1"/>
      </w:pPr>
      <w:r>
        <w:t>8.4 인과·정보 검증</w:t>
      </w:r>
    </w:p>
    <w:p>
      <w:pPr>
        <w:pStyle w:val="ListBullet"/>
      </w:pPr>
      <w:r>
        <w:t>편지의 발송 이유: 책장수가 자기 책이 실종과 엮이는 것을 두려워 이겸이 스스로 산에 들어갔다고 꾸민다. 이는 최종 진상이며 서장에서는 암시만 보여준다.</w:t>
      </w:r>
    </w:p>
    <w:p>
      <w:pPr>
        <w:pStyle w:val="ListBullet"/>
      </w:pPr>
      <w:r>
        <w:t>편지의 물리적 경로: 책장수가 이겸의 숙소에서 필체 샘플을 보고 편지를 작성 → 산골 주막에서 요금을 내고 전달 부탁 → 노정 심부름꾼이 남원으로 전달. 지리·시간 수치는 전체 지도 확정 시 검증.</w:t>
      </w:r>
    </w:p>
    <w:p>
      <w:pPr>
        <w:pStyle w:val="ListBullet"/>
      </w:pPr>
      <w:r>
        <w:t>산신의 사자는 이겸의 길을 안내한 당사자가 아니다. 단지 이겸이 옛길을 물어보는 것을 보았다는 설정만 확정한다.</w:t>
      </w:r>
    </w:p>
    <w:p>
      <w:pPr>
        <w:pStyle w:val="ListBullet"/>
      </w:pPr>
      <w:r>
        <w:t>술을 마신 백운을 찾아온 사자는 독립적 존재이며, 책 속 길돌림 술법과 원인관계가 없다.</w:t>
      </w:r>
    </w:p>
    <w:p>
      <w:pPr>
        <w:pStyle w:val="ListBullet"/>
      </w:pPr>
      <w:r>
        <w:t>우치 등장 시점: 1장에서는 이름만 소문으로 노출하고 2장 진입에서 직접 만나게 한다. 우치의 출현이 모든 문제를 즉시 해결하지 못하도록 도술의 정보적 한계를 유지한다.</w:t>
      </w:r>
    </w:p>
    <w:p>
      <w:pPr>
        <w:pStyle w:val="ListBullet"/>
      </w:pPr>
      <w:r>
        <w:t>서장의 이겸 정서 기반: 책상의 기록물, 일상 흔적, 평소 편지와의 대조가 먼저 나오게 하여 플레이어가 찾고 싶은 인물로 인식하게 한다.</w:t>
      </w:r>
    </w:p>
    <w:p>
      <w:pPr>
        <w:pStyle w:val="ListBullet"/>
      </w:pPr>
      <w:r>
        <w:t>실패 처리: 제물을 잃거나 백운의 거짓말을 못 밝혀도 메인 진행이 막히지 않는다. 안내 인물 또는 관찰 행동으로 계속 진행한다.</w:t>
      </w:r>
    </w:p>
    <w:p>
      <w:pPr>
        <w:pStyle w:val="ListBullet"/>
      </w:pPr>
      <w:r>
        <w:t>오픈월드 순서: 산신 독립 설화를 미리 해결한 플레이어는 예법을 재사용할 수 있지만 산신 독립 설화를 강제로 메인 사건에 편입하지 않는다.</w:t>
      </w:r>
    </w:p>
    <w:p>
      <w:pPr>
        <w:pStyle w:val="Heading1"/>
      </w:pPr>
      <w:r>
        <w:t>8.5 다음 제작 대상</w:t>
      </w:r>
    </w:p>
    <w:p>
      <w:r>
        <w:t>2장 「도깨비의 내기」 씬 시트: 우치의 첫 등장, 실제 내기 규칙 2~3가지, 백운의 비법서 분실 동기, 이겸이 남긴 직접 기록물의 발견 장소, 도깨비와 길돌림 술법의 구별 및 오픈월드 대체 해법을 작성한다.</w:t>
      </w:r>
    </w:p>
    <w:p>
      <w:r>
        <w:br w:type="page"/>
      </w:r>
    </w:p>
    <w:p>
      <w:pPr>
        <w:pStyle w:val="Heading1"/>
      </w:pPr>
      <w:r>
        <w:t>v5.7 | 메인 2장 「도깨비의 내기」</w:t>
      </w:r>
    </w:p>
    <w:p>
      <w:r>
        <w:t>상태: 장면·플레이 초안 / 승인 방향 유지 | 분량 목표: 40~55분</w:t>
      </w:r>
    </w:p>
    <w:p>
      <w:r>
        <w:t>챕터 목표: 이겸이 지나간 산길의 실질적인 출구를 찾고, 도깨비에게 빼앗긴 백운의 도술책을 회수하여 책에 남은 이겸의 조사 흔적을 확인한다.</w:t>
      </w:r>
    </w:p>
    <w:p>
      <w:pPr>
        <w:pStyle w:val="Heading2"/>
      </w:pPr>
      <w:r>
        <w:t>1. 이번 장의 불변 원칙</w:t>
      </w:r>
    </w:p>
    <w:p>
      <w:pPr>
        <w:pStyle w:val="ListBullet"/>
      </w:pPr>
      <w:r>
        <w:t>우치=능청스러운 진짜 도술쟁이, 백운=허풍 심한 가짜 도사, 이겸=꼼꼼한 기록광, 주인공=직접 문제를 해결하는 나그네.</w:t>
      </w:r>
    </w:p>
    <w:p>
      <w:pPr>
        <w:pStyle w:val="ListBullet"/>
      </w:pPr>
      <w:r>
        <w:t>도깨비는 실제 존재하고 그 고갯길에서 놀기를 좋아한다. 그는 비법서 판매나 이겸 실종의 원인이 아니다.</w:t>
      </w:r>
    </w:p>
    <w:p>
      <w:pPr>
        <w:pStyle w:val="ListBullet"/>
      </w:pPr>
      <w:r>
        <w:t>독립 도깨비 설화의 완료 여부는 힌트·접근 방식에 영향을 주되, 이 장의 핵심 퍼즐 자체를 건너뛰지 않게 한다.</w:t>
      </w:r>
    </w:p>
    <w:p>
      <w:pPr>
        <w:pStyle w:val="ListBullet"/>
      </w:pPr>
      <w:r>
        <w:t>이겸 단서는 메인에서 발견한다. 기존 개별 도깨비 설화에 도술책의 출처나 이겸 메모를 억지로 끼워 넣지 않는다.</w:t>
      </w:r>
    </w:p>
    <w:p>
      <w:pPr>
        <w:pStyle w:val="Heading2"/>
      </w:pPr>
      <w:r>
        <w:t>2. 캐릭터의 행동 역할</w:t>
      </w:r>
    </w:p>
    <w:tbl>
      <w:tblPr>
        <w:tblStyle w:val="LightShading-Accent1"/>
        <w:tblW w:type="auto" w:w="0"/>
        <w:tblLook w:firstColumn="1" w:firstRow="1" w:lastColumn="0" w:lastRow="0" w:noHBand="0" w:noVBand="1" w:val="04A0"/>
      </w:tblPr>
      <w:tblGrid>
        <w:gridCol w:w="4896"/>
        <w:gridCol w:w="4896"/>
      </w:tblGrid>
      <w:tr>
        <w:tc>
          <w:tcPr>
            <w:tcW w:type="dxa" w:w="4896"/>
            <w:vAlign w:val="center"/>
          </w:tcPr>
          <w:p>
            <w:r>
              <w:t>인물</w:t>
            </w:r>
          </w:p>
        </w:tc>
        <w:tc>
          <w:tcPr>
            <w:tcW w:type="dxa" w:w="4896"/>
            <w:vAlign w:val="center"/>
          </w:tcPr>
          <w:p>
            <w:r>
              <w:t>기능</w:t>
            </w:r>
          </w:p>
        </w:tc>
      </w:tr>
      <w:tr>
        <w:tc>
          <w:tcPr>
            <w:tcW w:type="dxa" w:w="4896"/>
            <w:vAlign w:val="center"/>
          </w:tcPr>
          <w:p>
            <w:r>
              <w:t>주인공</w:t>
            </w:r>
          </w:p>
        </w:tc>
        <w:tc>
          <w:tcPr>
            <w:tcW w:type="dxa" w:w="4896"/>
            <w:vAlign w:val="center"/>
          </w:tcPr>
          <w:p>
            <w:r>
              <w:t>흔적을 모으고 내기 규칙의 빈틈을 찾아 출구를 선택한다.</w:t>
            </w:r>
          </w:p>
        </w:tc>
      </w:tr>
      <w:tr>
        <w:tc>
          <w:tcPr>
            <w:tcW w:type="dxa" w:w="4896"/>
            <w:vAlign w:val="center"/>
          </w:tcPr>
          <w:p>
            <w:r>
              <w:t>우치</w:t>
            </w:r>
          </w:p>
        </w:tc>
        <w:tc>
          <w:tcPr>
            <w:tcW w:type="dxa" w:w="4896"/>
            <w:vAlign w:val="center"/>
          </w:tcPr>
          <w:p>
            <w:r>
              <w:t>도깨비 장난을 알아보고 원리의 일부를 보여주지만 정답을 대신 말하지 않는다.</w:t>
            </w:r>
          </w:p>
        </w:tc>
      </w:tr>
      <w:tr>
        <w:tc>
          <w:tcPr>
            <w:tcW w:type="dxa" w:w="4896"/>
            <w:vAlign w:val="center"/>
          </w:tcPr>
          <w:p>
            <w:r>
              <w:t>백운</w:t>
            </w:r>
          </w:p>
        </w:tc>
        <w:tc>
          <w:tcPr>
            <w:tcW w:type="dxa" w:w="4896"/>
            <w:vAlign w:val="center"/>
          </w:tcPr>
          <w:p>
            <w:r>
              <w:t>큰소리치며 도술책을 걸었다가 잃고, 되찾으려고 주인공을 따라다닌다.</w:t>
            </w:r>
          </w:p>
        </w:tc>
      </w:tr>
      <w:tr>
        <w:tc>
          <w:tcPr>
            <w:tcW w:type="dxa" w:w="4896"/>
            <w:vAlign w:val="center"/>
          </w:tcPr>
          <w:p>
            <w:r>
              <w:t>도깨비</w:t>
            </w:r>
          </w:p>
        </w:tc>
        <w:tc>
          <w:tcPr>
            <w:tcW w:type="dxa" w:w="4896"/>
            <w:vAlign w:val="center"/>
          </w:tcPr>
          <w:p>
            <w:r>
              <w:t>사람에게 해코지하려는 악당이 아니라 길을 바꿔 놓고 내기를 즐기는 존재다.</w:t>
            </w:r>
          </w:p>
        </w:tc>
      </w:tr>
    </w:tbl>
    <w:p>
      <w:pPr>
        <w:pStyle w:val="Heading2"/>
      </w:pPr>
      <w:r>
        <w:t>3. 진행 및 장면 명세</w:t>
      </w:r>
    </w:p>
    <w:p>
      <w:pPr>
        <w:pStyle w:val="Heading3"/>
      </w:pPr>
      <w:r>
        <w:t>M201 | 되돌아온 팻말 | 5~7분</w:t>
      </w:r>
    </w:p>
    <w:p>
      <w:r>
        <w:rPr>
          <w:b/>
        </w:rPr>
        <w:t xml:space="preserve">장면·행동: </w:t>
      </w:r>
      <w:r>
        <w:t>옛 산길의 세 갈림길 중 한 곳을 선택한다. 2분가량 걸은 뒤 같은 우물과 같은 팻말로 돌아온다. 플레이어는 출발점의 오래된 소나무에 끈을 묶어 확인할 수 있다.</w:t>
      </w:r>
    </w:p>
    <w:p>
      <w:r>
        <w:rPr>
          <w:b/>
        </w:rPr>
        <w:t xml:space="preserve">얻는 정보 / 재미: </w:t>
      </w:r>
      <w:r>
        <w:t>이 길이 평범한 길이 아님을 스스로 확인한다. 이겸이 남긴 바닥의 기록용 분필 흔적 하나를 발견한다.</w:t>
      </w:r>
    </w:p>
    <w:p>
      <w:r>
        <w:rPr>
          <w:b/>
        </w:rPr>
        <w:t xml:space="preserve">설계·분기 조건: </w:t>
      </w:r>
      <w:r>
        <w:t>처음에는 세 길 모두 시험 가능. 시도한 경로는 지도에 회색 실선으로 표시하며 같은 길 반복을 강요하지 않는다.</w:t>
      </w:r>
    </w:p>
    <w:p>
      <w:pPr>
        <w:pStyle w:val="Heading3"/>
      </w:pPr>
      <w:r>
        <w:t>M202 | 진짜 도사 우치 | 5~6분</w:t>
      </w:r>
    </w:p>
    <w:p>
      <w:r>
        <w:rPr>
          <w:b/>
        </w:rPr>
        <w:t xml:space="preserve">장면·행동: </w:t>
      </w:r>
      <w:r>
        <w:t>소나무 위에서 느긋하게 놀던 우치가 등장한다. 그는 주인공 발치의 돌멩이를 손짓 하나로 띄워 진짜 도술을 보여준다. 곧장 돌을 떨어뜨려 백운의 모자 속에 넣는 장난도 친다.</w:t>
      </w:r>
    </w:p>
    <w:p>
      <w:r>
        <w:rPr>
          <w:b/>
        </w:rPr>
        <w:t xml:space="preserve">얻는 정보 / 재미: </w:t>
      </w:r>
      <w:r>
        <w:t>우치의 능력과 장난기 확인, 백운과 오래전부터 서로 아는 사이라는 짧은 관계 제시.</w:t>
      </w:r>
    </w:p>
    <w:p>
      <w:r>
        <w:rPr>
          <w:b/>
        </w:rPr>
        <w:t xml:space="preserve">설계·분기 조건: </w:t>
      </w:r>
      <w:r>
        <w:t>우치가 길을 단번에 열지 못하는 이유: 도깨비가 만든 환영을 없애도 실제 출구 위치는 알 수 없고, 도깨비는 길의 표식을 다시 바꾼다.</w:t>
      </w:r>
    </w:p>
    <w:p>
      <w:pPr>
        <w:pStyle w:val="Heading3"/>
      </w:pPr>
      <w:r>
        <w:t>M203 | 백운의 천하제일 내기 | 5~6분</w:t>
      </w:r>
    </w:p>
    <w:p>
      <w:r>
        <w:rPr>
          <w:b/>
        </w:rPr>
        <w:t xml:space="preserve">장면·행동: </w:t>
      </w:r>
      <w:r>
        <w:t>백운이 “도깨비쯤은 내가 부린다”고 호언장담하고 낡은 도술책을 담보로 내기를 청한다. 도깨비는 소나무 뒤에서 웃으며 모습을 드러낸다. 백운은 팻말만 보고 길을 골랐다가 출발점으로 돌아온다.</w:t>
      </w:r>
    </w:p>
    <w:p>
      <w:r>
        <w:rPr>
          <w:b/>
        </w:rPr>
        <w:t xml:space="preserve">얻는 정보 / 재미: </w:t>
      </w:r>
      <w:r>
        <w:t>도깨비가 내기에 필요한 규칙을 공개: 세 길 중 하나는 옛 산길 바깥으로 이어지며, 판정은 돌다리 너머를 밟았는지 여부로 한다.</w:t>
      </w:r>
    </w:p>
    <w:p>
      <w:r>
        <w:rPr>
          <w:b/>
        </w:rPr>
        <w:t xml:space="preserve">설계·분기 조건: </w:t>
      </w:r>
      <w:r>
        <w:t>내기의 규칙은 플레이어에게 먼저 보여주고 위반하지 않는다. 도깨비가 뒤늦게 조건을 바꾸어 승부를 뒤집는 일 금지.</w:t>
      </w:r>
    </w:p>
    <w:p>
      <w:pPr>
        <w:pStyle w:val="Heading3"/>
      </w:pPr>
      <w:r>
        <w:t>M204 | 세 길의 흔적 | 10~15분</w:t>
      </w:r>
    </w:p>
    <w:p>
      <w:r>
        <w:rPr>
          <w:b/>
        </w:rPr>
        <w:t xml:space="preserve">장면·행동: </w:t>
      </w:r>
      <w:r>
        <w:t>주인공은 갈림길 주변의 고정된 지형 세 단서를 조사한다. A길은 출발점에서 묶은 붉은 끈이 다른 쪽 가지에 다시 보임. B길은 발밑 굽은 돌계단을 내려가면 처음에 본 우물로 연결되는 나무 난간을 재발견. C길의 낮은 돌다리에는 바깥에서 들어온 수레바퀴 흔적이 계곡 쪽으로 이어지고, 옛길의 실제 이정표 밑동이 남아 있다.</w:t>
      </w:r>
    </w:p>
    <w:p>
      <w:r>
        <w:rPr>
          <w:b/>
        </w:rPr>
        <w:t xml:space="preserve">얻는 정보 / 재미: </w:t>
      </w:r>
      <w:r>
        <w:t>팻말이 아닌 실제 지형·표식·흔적을 근거로 C길이 바깥으로 이어짐을 유추한다.</w:t>
      </w:r>
    </w:p>
    <w:p>
      <w:r>
        <w:rPr>
          <w:b/>
        </w:rPr>
        <w:t xml:space="preserve">설계·분기 조건: </w:t>
      </w:r>
      <w:r>
        <w:t>다른 설화에서 속임수 탐지 경험 획득 시 조사 가능한 단서가 2개 추가되지만 답을 직접 표시하지 않는다. 모두 보지 않아도 최소 2개 증거로 선택 가능.</w:t>
      </w:r>
    </w:p>
    <w:p>
      <w:pPr>
        <w:pStyle w:val="Heading3"/>
      </w:pPr>
      <w:r>
        <w:t>M205 | 도깨비와 재대결 | 8~10분</w:t>
      </w:r>
    </w:p>
    <w:p>
      <w:r>
        <w:rPr>
          <w:b/>
        </w:rPr>
        <w:t xml:space="preserve">장면·행동: </w:t>
      </w:r>
      <w:r>
        <w:t>플레이어는 도깨비에게 승부를 신청하고 길 선택 전에 판정 장소(돌다리 너머)를 다시 확인한다. 선택지 A/B/C에서 C를 고르고 실제 길을 건너면 승리. 주인공이 길을 찾았다는 증거로 이정표 밑동과 수레 흔적을 제시하면 도깨비는 기분 좋게 웃으며 패배를 인정한다.</w:t>
      </w:r>
    </w:p>
    <w:p>
      <w:r>
        <w:rPr>
          <w:b/>
        </w:rPr>
        <w:t xml:space="preserve">얻는 정보 / 재미: </w:t>
      </w:r>
      <w:r>
        <w:t>플레이어 자신의 판단으로 문제 해결. 백운의 책을 돌려받고 정식 옛길 진입 허락을 얻는다.</w:t>
      </w:r>
    </w:p>
    <w:p>
      <w:r>
        <w:rPr>
          <w:b/>
        </w:rPr>
        <w:t xml:space="preserve">설계·분기 조건: </w:t>
      </w:r>
      <w:r>
        <w:t>오답 시 죽음·영구 소실 없음. 되돌아와 도깨비의 놀림 한 마디를 듣고 추가 단서를 조사한다. 힌트는 우치 질문 또는 설화 경험으로 개방.</w:t>
      </w:r>
    </w:p>
    <w:p>
      <w:pPr>
        <w:pStyle w:val="Heading3"/>
      </w:pPr>
      <w:r>
        <w:t>M206 | 백운의 책 속 메모 | 7~10분</w:t>
      </w:r>
    </w:p>
    <w:p>
      <w:r>
        <w:rPr>
          <w:b/>
        </w:rPr>
        <w:t xml:space="preserve">장면·행동: </w:t>
      </w:r>
      <w:r>
        <w:t>백운은 도술책을 빼앗아 품에 넣지만, 안쪽에 이겸 특유의 기록 표시가 있음을 주인공이 발견한다. 기록은 이겸이 이미 책의 오류를 살펴 표시해둔 흔적이며, ‘귀신을 쫓는 장’의 원본이 이상하다는 짧은 메모다. 메모와 숙소 장부를 대조하면 다음 조사 장소가 원귀 소문이 난 관아임을 알 수 있다.</w:t>
      </w:r>
    </w:p>
    <w:p>
      <w:r>
        <w:rPr>
          <w:b/>
        </w:rPr>
        <w:t xml:space="preserve">얻는 정보 / 재미: </w:t>
      </w:r>
      <w:r>
        <w:t>3장으로 넘어가는 구체적 행선지 확보. 백운은 책을 찾았다는 사실만 신경 쓰지만 슬쩍 주인공의 손에 쥔 메모를 궁금해한다.</w:t>
      </w:r>
    </w:p>
    <w:p>
      <w:r>
        <w:rPr>
          <w:b/>
        </w:rPr>
        <w:t xml:space="preserve">설계·분기 조건: </w:t>
      </w:r>
      <w:r>
        <w:t>도깨비가 이겸의 위치를 알고 모든 것을 말해주는 우연한 만능 단서 제공자는 아니다.</w:t>
      </w:r>
    </w:p>
    <w:p>
      <w:pPr>
        <w:pStyle w:val="Heading2"/>
      </w:pPr>
      <w:r>
        <w:t>4. 퍼즐의 공정성과 실제 힌트</w:t>
      </w:r>
    </w:p>
    <w:p>
      <w:r>
        <w:t>세 갈림길은 A, B, C로 표기하되 UI 표식은 출발점에서 플레이어가 붙인 임시 표지다. 도깨비가 조작할 수 있는 것은 공식 안내판뿐이며, 끈·우물·돌계단·수레바퀴 자국·이정표 밑동은 조작하지 못한다. 이 한계는 도깨비의 첫 설명과 조사 관찰로 확인된다.</w:t>
      </w:r>
    </w:p>
    <w:p>
      <w:r>
        <w:t>정답 C의 근거: A·B는 순환하는 길임을 입증할 수 있고, C는 마을 밖에서 들어온 수레 흔적과 낡은 이정표의 방향이 서로 맞는다. 도깨비 내기는 단일 정답형으로 구현 가능하지만, 승부 직전 대화 및 단서 획득 순서는 선택 가능하다.</w:t>
      </w:r>
    </w:p>
    <w:p>
      <w:pPr>
        <w:pStyle w:val="Heading2"/>
      </w:pPr>
      <w:r>
        <w:t>5. 독립 설화 보상 연동</w:t>
      </w:r>
    </w:p>
    <w:tbl>
      <w:tblPr>
        <w:tblStyle w:val="LightShading-Accent1"/>
        <w:tblW w:type="auto" w:w="0"/>
        <w:tblLook w:firstColumn="1" w:firstRow="1" w:lastColumn="0" w:lastRow="0" w:noHBand="0" w:noVBand="1" w:val="04A0"/>
      </w:tblPr>
      <w:tblGrid>
        <w:gridCol w:w="4896"/>
        <w:gridCol w:w="4896"/>
      </w:tblGrid>
      <w:tr>
        <w:tc>
          <w:tcPr>
            <w:tcW w:type="dxa" w:w="4896"/>
            <w:vAlign w:val="center"/>
          </w:tcPr>
          <w:p>
            <w:r>
              <w:t>보유한 경험</w:t>
            </w:r>
          </w:p>
        </w:tc>
        <w:tc>
          <w:tcPr>
            <w:tcW w:type="dxa" w:w="4896"/>
            <w:vAlign w:val="center"/>
          </w:tcPr>
          <w:p>
            <w:r>
              <w:t>이 장에서의 실제 영향</w:t>
            </w:r>
          </w:p>
        </w:tc>
      </w:tr>
      <w:tr>
        <w:tc>
          <w:tcPr>
            <w:tcW w:type="dxa" w:w="4896"/>
            <w:vAlign w:val="center"/>
          </w:tcPr>
          <w:p>
            <w:r>
              <w:t>도깨비 관련 독립 설화 경험</w:t>
            </w:r>
          </w:p>
        </w:tc>
        <w:tc>
          <w:tcPr>
            <w:tcW w:type="dxa" w:w="4896"/>
            <w:vAlign w:val="center"/>
          </w:tcPr>
          <w:p>
            <w:r>
              <w:t>내기 전 규칙을 명확히 되묻는 대사 / 가짜 팻말 주의 힌트</w:t>
            </w:r>
          </w:p>
        </w:tc>
      </w:tr>
      <w:tr>
        <w:tc>
          <w:tcPr>
            <w:tcW w:type="dxa" w:w="4896"/>
            <w:vAlign w:val="center"/>
          </w:tcPr>
          <w:p>
            <w:r>
              <w:t>흔적 조사 경험</w:t>
            </w:r>
          </w:p>
        </w:tc>
        <w:tc>
          <w:tcPr>
            <w:tcW w:type="dxa" w:w="4896"/>
            <w:vAlign w:val="center"/>
          </w:tcPr>
          <w:p>
            <w:r>
              <w:t>수레 자국·끈 흔적 관찰에 추가 설명, 지도 비교 단축</w:t>
            </w:r>
          </w:p>
        </w:tc>
      </w:tr>
      <w:tr>
        <w:tc>
          <w:tcPr>
            <w:tcW w:type="dxa" w:w="4896"/>
            <w:vAlign w:val="center"/>
          </w:tcPr>
          <w:p>
            <w:r>
              <w:t>우치와의 대화</w:t>
            </w:r>
          </w:p>
        </w:tc>
        <w:tc>
          <w:tcPr>
            <w:tcW w:type="dxa" w:w="4896"/>
            <w:vAlign w:val="center"/>
          </w:tcPr>
          <w:p>
            <w:r>
              <w:t>반복 오답 시 우치의 농담 섞인 단계형 도움</w:t>
            </w:r>
          </w:p>
        </w:tc>
      </w:tr>
      <w:tr>
        <w:tc>
          <w:tcPr>
            <w:tcW w:type="dxa" w:w="4896"/>
            <w:vAlign w:val="center"/>
          </w:tcPr>
          <w:p>
            <w:r>
              <w:t>경험 없음</w:t>
            </w:r>
          </w:p>
        </w:tc>
        <w:tc>
          <w:tcPr>
            <w:tcW w:type="dxa" w:w="4896"/>
            <w:vAlign w:val="center"/>
          </w:tcPr>
          <w:p>
            <w:r>
              <w:t>갈림길 지형 단서만으로 반드시 해결 가능</w:t>
            </w:r>
          </w:p>
        </w:tc>
      </w:tr>
    </w:tbl>
    <w:p>
      <w:r>
        <w:t>메인 진입용 역량 관문은 이후 더 큰 사건에서 적용한다. 이 장은 플레이어가 설화 보상의 작동 원리를 처음 체감하도록 하는 학습 챕터이며, 특정 독립 설화 강제 선행 조건은 두지 않는다.</w:t>
      </w:r>
    </w:p>
    <w:p>
      <w:pPr>
        <w:pStyle w:val="Heading2"/>
      </w:pPr>
      <w:r>
        <w:t>6. 감정 리듬과 짧은 대사 샘플</w:t>
      </w:r>
    </w:p>
    <w:p>
      <w:pPr>
        <w:pStyle w:val="ListBullet"/>
      </w:pPr>
      <w:r>
        <w:t>백운: “내가 도깨비를 부르면, 도깨비도 절을 한다네.” / 우치: “그럼 먼저 일어나게나. 뒤에서 지금 자네 모자를 쓰고 있는데.”</w:t>
      </w:r>
    </w:p>
    <w:p>
      <w:pPr>
        <w:pStyle w:val="ListBullet"/>
      </w:pPr>
      <w:r>
        <w:t>도깨비: “길을 고르게. 다만 팻말까지 믿으라는 말은 안 했지.”</w:t>
      </w:r>
    </w:p>
    <w:p>
      <w:pPr>
        <w:pStyle w:val="ListBullet"/>
      </w:pPr>
      <w:r>
        <w:t>백운: “내가 져준 건 기운이 지나치게 세서…” / 우치: “그럼 책만큼은 좀 약하게 돌려달라 빌게.”</w:t>
      </w:r>
    </w:p>
    <w:p>
      <w:pPr>
        <w:pStyle w:val="ListBullet"/>
      </w:pPr>
      <w:r>
        <w:t>마지막 장면: 백운은 책의 표지를 쓰다듬고, 주인공은 이겸이 남긴 작은 표시부터 읽는다. 웃음 다음에 조용히 추적의 목적을 환기한다.</w:t>
      </w:r>
    </w:p>
    <w:p>
      <w:pPr>
        <w:pStyle w:val="Heading2"/>
      </w:pPr>
      <w:r>
        <w:t>7. 인과 검증과 미확정 항목</w:t>
      </w:r>
    </w:p>
    <w:p>
      <w:pPr>
        <w:pStyle w:val="ListBullet"/>
      </w:pPr>
      <w:r>
        <w:t>이겸의 메모가 백운의 책에 있는 이유: 이겸은 책이 위험하다는 소문을 듣고 일시적으로 빌려 조사한 뒤 돌려주었다. 이 장에서 발견한 표시가 기존 v5.5 사건의 조사 순서와 맞는지 이후 전체 타임라인에서 최종 검증.</w:t>
      </w:r>
    </w:p>
    <w:p>
      <w:pPr>
        <w:pStyle w:val="ListBullet"/>
      </w:pPr>
      <w:r>
        <w:t>도깨비의 길장난은 비법서의 진짜 술법과 무관한 독립적인 도깨비 장난이다. 두 현상이 모두 길을 반복시키는 것으로 보여 혼동될 수 있으므로 초반 대화와 시각 연출로 구별.</w:t>
      </w:r>
    </w:p>
    <w:p>
      <w:pPr>
        <w:pStyle w:val="ListBullet"/>
      </w:pPr>
      <w:r>
        <w:t>실종 사고가 일어난 산길과 이번 고갯길은 반드시 동일한 장소일 필요가 없다. 메인 진행 거리를 확보하려면 이번 고갯길은 ‘추적상의 경유지’로 확정하고, 실제 실종 장소는 최종장에서 별도로 확인한다.</w:t>
      </w:r>
    </w:p>
    <w:p>
      <w:pPr>
        <w:pStyle w:val="ListBullet"/>
      </w:pPr>
      <w:r>
        <w:t>우치의 첫 등장을 본 장으로 정리하되, 서장·1장에 직접 등장하지 않았던 기존 연출과 충돌하는 부분이 없는지 점검.</w:t>
      </w:r>
    </w:p>
    <w:p>
      <w:pPr>
        <w:pStyle w:val="ListBullet"/>
      </w:pPr>
      <w:r>
        <w:t>다음 작업: 3장 「귀신보다 무서운 거짓말」에서는 원귀 이야기의 독립성을 보존하고, 백운이 산 인쇄본의 배포망을 메인 조사로 분리해 설계.</w:t>
      </w:r>
    </w:p>
    <w:p>
      <w:pPr>
        <w:pStyle w:val="Heading2"/>
      </w:pPr>
      <w:r>
        <w:t>8. 변경 이력</w:t>
      </w:r>
    </w:p>
    <w:p>
      <w:r>
        <w:t>v5.7 추가: M201~M206 구체 장면, 핵심 퍼즐 정답 및 오답 피드백, 우치 첫 등장, 도깨비 사건과 비법서 술법의 독립성 구분, 설화 보상 활용. 기존 v5.6 이하 내용은 삭제하지 않음.</w:t>
      </w:r>
    </w:p>
    <w:p>
      <w:r>
        <w:br w:type="page"/>
      </w:r>
    </w:p>
    <w:p>
      <w:pPr>
        <w:pStyle w:val="Title"/>
      </w:pPr>
      <w:r>
        <w:t>v5.8 | 3장 - 귀신보다 무서운 거짓말</w:t>
      </w:r>
    </w:p>
    <w:p>
      <w:r>
        <w:t>시나리오 장면·퀘스트·보상 연동 상세 설계 | 2026-10-15</w:t>
      </w:r>
    </w:p>
    <w:p>
      <w:pPr>
        <w:pStyle w:val="Heading1"/>
      </w:pPr>
      <w:r>
        <w:t>1. 설계 목적 및 변경 제한</w:t>
      </w:r>
    </w:p>
    <w:p>
      <w:pPr>
        <w:pStyle w:val="ListBullet"/>
      </w:pPr>
      <w:r>
        <w:t>주인공은 관아에서 발생하는 독립적 원귀 사건을 조사한다. 백운은 귀신 퇴치 사기를 벌이다 진짜 귀신을 보고 기겁한다. 우치는 능청스럽지만 진짜 위험에서는 사람을 돕는다.</w:t>
      </w:r>
    </w:p>
    <w:p>
      <w:pPr>
        <w:pStyle w:val="ListBullet"/>
      </w:pPr>
      <w:r>
        <w:t>본 장의 원귀는 장화홍련전의 원귀가 아니다. 장화홍련전 등 개별 설화에서 얻은 증언 조사 경험만 메인 플레이 수단으로 재사용한다.</w:t>
      </w:r>
    </w:p>
    <w:p>
      <w:pPr>
        <w:pStyle w:val="ListBullet"/>
      </w:pPr>
      <w:r>
        <w:t>이겸의 행방과 연결하는 단서는 사건의 원귀가 아니라 관아의 사람과 기록에서 발견한다. 진짜 도깨비·산신과 가짜 도술은 공존하며 서로 다른 사건의 원인이다.</w:t>
      </w:r>
    </w:p>
    <w:p>
      <w:pPr>
        <w:pStyle w:val="ListBullet"/>
      </w:pPr>
      <w:r>
        <w:t>백운은 갑자기 영웅이 되거나 진짜 술법을 습득하지 않는다. 허풍과 인간적인 행동을 함께 유지한다.</w:t>
      </w:r>
    </w:p>
    <w:p>
      <w:pPr>
        <w:pStyle w:val="Heading1"/>
      </w:pPr>
      <w:r>
        <w:t>2. 사건의 객관적 진실 | 플레이어에겐 후반 공개</w:t>
      </w:r>
    </w:p>
    <w:p>
      <w:r>
        <w:t>① 작년 흉년 때 관아 서리 조필성이 구휼미 일부를 장부와 실제 수량이 다르게 처리하여 빼돌렸다.</w:t>
      </w:r>
    </w:p>
    <w:p>
      <w:r>
        <w:t>② 창고 품팔이 여인 연옥이 곡식이 모자란 것을 발견하고 상관에게 알렸다.</w:t>
      </w:r>
    </w:p>
    <w:p>
      <w:r>
        <w:t>③ 조필성은 장부를 고쳐 연옥이 훔쳤다고 몰아갔다. 연옥은 억울함을 풀지 못한 채 병을 얻어 죽었다. 사인은 초자연적 공격이 아니다.</w:t>
      </w:r>
    </w:p>
    <w:p>
      <w:r>
        <w:t>④ 조필성은 본래 수량이 적힌 반출 기록 한 장을 없애지 못했다. 옛 창고 출입자 명부 뒷면에 끼워진 채 봉인되었다.</w:t>
      </w:r>
    </w:p>
    <w:p>
      <w:r>
        <w:t>⑤ 밤마다 나타나는 연옥의 혼은 장부가 보관된 구 창고 앞에서만 울고 문을 두드린다. 사람을 해치지는 않는다.</w:t>
      </w:r>
    </w:p>
    <w:p>
      <w:r>
        <w:t>⑥ 조필성은 귀신 소문을 핑계로 구 창고를 폐쇄하고 기록을 없앨 계획이다. 백운에게 귀신 퇴치를 부탁한 것도 그 일을 수월하게 하려는 계산이다.</w:t>
      </w:r>
    </w:p>
    <w:p>
      <w:r>
        <w:t>⑦ 관아의 임시 문서 정리 중 한 관리가 최근 장터에서 팔린 도술책 견본을 압수해 두었다. 이겸은 이전 방문 당시 그 책의 베껴 쓴 표기를 조사하겠다고 기록했다. 이는 원귀 사건과 독립된 메인 추적 단서다.</w:t>
      </w:r>
    </w:p>
    <w:p>
      <w:pPr>
        <w:pStyle w:val="Heading1"/>
      </w:pPr>
      <w:r>
        <w:t>3. 장면별 플레이 계약</w:t>
      </w:r>
    </w:p>
    <w:p>
      <w:pPr>
        <w:pStyle w:val="Heading2"/>
      </w:pPr>
      <w:r>
        <w:t>M301 | 귀신 쫓는 도사</w:t>
      </w:r>
    </w:p>
    <w:p>
      <w:r>
        <w:rPr>
          <w:b/>
        </w:rPr>
        <w:t xml:space="preserve">진입 | </w:t>
      </w:r>
      <w:r>
        <w:t>백운이 관아에서 귀신 퇴치 의뢰를 받고, 주인공을 제단 설치 심부름에 끌어들인다.</w:t>
      </w:r>
    </w:p>
    <w:p>
      <w:r>
        <w:rPr>
          <w:b/>
        </w:rPr>
        <w:t xml:space="preserve">플레이 | </w:t>
      </w:r>
      <w:r>
        <w:t>향로 배치, 쌀·부적 준비, 의식 비용 장부 확인. 사기 장치(줄에 매단 방울) 발견은 선택 사항.</w:t>
      </w:r>
    </w:p>
    <w:p>
      <w:r>
        <w:rPr>
          <w:b/>
        </w:rPr>
        <w:t xml:space="preserve">위트·연출 | </w:t>
      </w:r>
      <w:r>
        <w:t>백운: "이 부적 하나면 귀신도 길을 비켜야 하네!" / 우치: "부적이 아니라 자네가 비키겠지."</w:t>
      </w:r>
    </w:p>
    <w:p>
      <w:r>
        <w:rPr>
          <w:b/>
        </w:rPr>
        <w:t xml:space="preserve">결과 | </w:t>
      </w:r>
      <w:r>
        <w:t>의식 장소와 관아 구 창고가 가까움을 플레이어가 확인.</w:t>
      </w:r>
    </w:p>
    <w:p>
      <w:pPr>
        <w:pStyle w:val="Heading2"/>
      </w:pPr>
      <w:r>
        <w:t>M302 | 진짜 귀신의 등장</w:t>
      </w:r>
    </w:p>
    <w:p>
      <w:r>
        <w:rPr>
          <w:b/>
        </w:rPr>
        <w:t xml:space="preserve">진입 | </w:t>
      </w:r>
      <w:r>
        <w:t>백운의 줄방울 연출이 시작되지만 아무도 손대지 않은 구 창고 문에서 세 번 소리가 난다.</w:t>
      </w:r>
    </w:p>
    <w:p>
      <w:r>
        <w:rPr>
          <w:b/>
        </w:rPr>
        <w:t xml:space="preserve">플레이 | </w:t>
      </w:r>
      <w:r>
        <w:t>제단 뒤 숨기·창고 방향 살피기·백운 대피시키기. 귀신과 전투 없음.</w:t>
      </w:r>
    </w:p>
    <w:p>
      <w:r>
        <w:rPr>
          <w:b/>
        </w:rPr>
        <w:t xml:space="preserve">위트·연출 | </w:t>
      </w:r>
      <w:r>
        <w:t>백운은 자기 의식이 먹혔다고 허세를 부리다 여인의 형체를 보고 제단 밑으로 숨는다.</w:t>
      </w:r>
    </w:p>
    <w:p>
      <w:r>
        <w:rPr>
          <w:b/>
        </w:rPr>
        <w:t xml:space="preserve">결과 | </w:t>
      </w:r>
      <w:r>
        <w:t>귀신은 구 창고 문 앞에 멈추고 사람을 공격하지 않음. 행동 규칙 단서 확보.</w:t>
      </w:r>
    </w:p>
    <w:p>
      <w:pPr>
        <w:pStyle w:val="Heading2"/>
      </w:pPr>
      <w:r>
        <w:t>M303 | 창고에 남은 흔적</w:t>
      </w:r>
    </w:p>
    <w:p>
      <w:r>
        <w:rPr>
          <w:b/>
        </w:rPr>
        <w:t xml:space="preserve">진입 | </w:t>
      </w:r>
      <w:r>
        <w:t>서리가 귀신 소문을 이유로 창고를 폐쇄하려 한다.</w:t>
      </w:r>
    </w:p>
    <w:p>
      <w:r>
        <w:rPr>
          <w:b/>
        </w:rPr>
        <w:t xml:space="preserve">플레이 | </w:t>
      </w:r>
      <w:r>
        <w:t>열쇠 입수(정식 협조/우치의 주의 분산), 출입 명부·봉인 흔적·쌀 포대 표식 비교.</w:t>
      </w:r>
    </w:p>
    <w:p>
      <w:r>
        <w:rPr>
          <w:b/>
        </w:rPr>
        <w:t xml:space="preserve">위트·연출 | </w:t>
      </w:r>
      <w:r>
        <w:t>백운은 귀신의 발자국을 찾아냈다고 주장하지만 실제로는 자신의 신발 자국.</w:t>
      </w:r>
    </w:p>
    <w:p>
      <w:r>
        <w:rPr>
          <w:b/>
        </w:rPr>
        <w:t xml:space="preserve">결과 | </w:t>
      </w:r>
      <w:r>
        <w:t>문서 대조에서 출입 명부와 구휼미 장부 수량 불일치 발견.</w:t>
      </w:r>
    </w:p>
    <w:p>
      <w:pPr>
        <w:pStyle w:val="Heading2"/>
      </w:pPr>
      <w:r>
        <w:t>M304 | 살아 있는 증인</w:t>
      </w:r>
    </w:p>
    <w:p>
      <w:r>
        <w:rPr>
          <w:b/>
        </w:rPr>
        <w:t xml:space="preserve">진입 | </w:t>
      </w:r>
      <w:r>
        <w:t>창고지기와 당시 곡식 운반인이 서로 다른 이야기를 한다.</w:t>
      </w:r>
    </w:p>
    <w:p>
      <w:r>
        <w:rPr>
          <w:b/>
        </w:rPr>
        <w:t xml:space="preserve">플레이 | </w:t>
      </w:r>
      <w:r>
        <w:t>대화에서 날짜·운반 수레 수·곡식 표식 대조. 거짓말하는 사람을 자동 하이라이트하지 않음.</w:t>
      </w:r>
    </w:p>
    <w:p>
      <w:r>
        <w:rPr>
          <w:b/>
        </w:rPr>
        <w:t xml:space="preserve">위트·연출 | </w:t>
      </w:r>
      <w:r>
        <w:t>우치는 거짓말을 캐묻기보다 허풍을 섞어 증인이 스스로 정정하게 유도.</w:t>
      </w:r>
    </w:p>
    <w:p>
      <w:r>
        <w:rPr>
          <w:b/>
        </w:rPr>
        <w:t xml:space="preserve">결과 | </w:t>
      </w:r>
      <w:r>
        <w:t>연옥이 문제를 제기한 날 서리가 혼자 창고에 남았음을 확인.</w:t>
      </w:r>
    </w:p>
    <w:p>
      <w:pPr>
        <w:pStyle w:val="Heading2"/>
      </w:pPr>
      <w:r>
        <w:t>M305 | 원귀가 찾던 것</w:t>
      </w:r>
    </w:p>
    <w:p>
      <w:r>
        <w:rPr>
          <w:b/>
        </w:rPr>
        <w:t xml:space="preserve">진입 | </w:t>
      </w:r>
      <w:r>
        <w:t>플레이어는 옛 출입자 명부 뒤에 끼워진 원본 반출 기록을 찾아낸다.</w:t>
      </w:r>
    </w:p>
    <w:p>
      <w:r>
        <w:rPr>
          <w:b/>
        </w:rPr>
        <w:t xml:space="preserve">플레이 | </w:t>
      </w:r>
      <w:r>
        <w:t>봉인 기록 순서 퍼즐; 날짜·수량·서리 서명 3개를 대조해 원본 입증.</w:t>
      </w:r>
    </w:p>
    <w:p>
      <w:r>
        <w:rPr>
          <w:b/>
        </w:rPr>
        <w:t xml:space="preserve">위트·연출 | </w:t>
      </w:r>
      <w:r>
        <w:t>백운이 귀신을 달랜답시고 장부에 술을 뿌리려 하자 우치가 빼앗는다.</w:t>
      </w:r>
    </w:p>
    <w:p>
      <w:r>
        <w:rPr>
          <w:b/>
        </w:rPr>
        <w:t xml:space="preserve">결과 | </w:t>
      </w:r>
      <w:r>
        <w:t>누명 해소에 필요한 물증 확보. 원귀의 행동 이유가 밝혀진다.</w:t>
      </w:r>
    </w:p>
    <w:p>
      <w:pPr>
        <w:pStyle w:val="Heading2"/>
      </w:pPr>
      <w:r>
        <w:t>M306 | 귀신보다 무서운 거짓말</w:t>
      </w:r>
    </w:p>
    <w:p>
      <w:r>
        <w:rPr>
          <w:b/>
        </w:rPr>
        <w:t xml:space="preserve">진입 | </w:t>
      </w:r>
      <w:r>
        <w:t>주인공은 관아 책임자에게 자료를 제출하고 공개 검증을 요구한다.</w:t>
      </w:r>
    </w:p>
    <w:p>
      <w:r>
        <w:rPr>
          <w:b/>
        </w:rPr>
        <w:t xml:space="preserve">플레이 | </w:t>
      </w:r>
      <w:r>
        <w:t>증언·문서 정리, 조필성 반박에 대한 대응. 플레이어가 직접 증거를 선택해 제출.</w:t>
      </w:r>
    </w:p>
    <w:p>
      <w:r>
        <w:rPr>
          <w:b/>
        </w:rPr>
        <w:t xml:space="preserve">위트·연출 | </w:t>
      </w:r>
      <w:r>
        <w:t>백운은 마지막까지 귀신을 쫓았다고 떠벌리지만 사람들은 진상을 알아채고 웃는다.</w:t>
      </w:r>
    </w:p>
    <w:p>
      <w:r>
        <w:rPr>
          <w:b/>
        </w:rPr>
        <w:t xml:space="preserve">결과 | </w:t>
      </w:r>
      <w:r>
        <w:t>조필성에 대한 정식 조사 개시, 연옥의 누명 해소. 귀신은 마지막으로 창고 문 앞에 나타난 뒤 사라진다.</w:t>
      </w:r>
    </w:p>
    <w:p>
      <w:pPr>
        <w:pStyle w:val="Heading1"/>
      </w:pPr>
      <w:r>
        <w:t>4. 게임플레이: 조사 퍼즐의 구체 규칙</w:t>
      </w:r>
    </w:p>
    <w:p>
      <w:pPr>
        <w:pStyle w:val="ListBullet"/>
      </w:pPr>
      <w:r>
        <w:t>문서 퍼즐: 장부의 총 반출 수량과 수레별 출입 명부 수량을 대조한다. 한 페이지가 빠진 것이 아니라 두 문서의 날짜와 보관 순서가 어긋나 있다. 세 개의 단서를 모으면 서명의 필압·종이 상태를 비교할 수 있다.</w:t>
      </w:r>
    </w:p>
    <w:p>
      <w:pPr>
        <w:pStyle w:val="ListBullet"/>
      </w:pPr>
      <w:r>
        <w:t>증언 퍼즐: 당시 운반인은 음력 날짜를 정확히 기억하지 못하지만 장날과 비 온 날을 기억한다. 플레이어는 달력·장날 게시문을 대조해 일치하는 날을 특정한다.</w:t>
      </w:r>
    </w:p>
    <w:p>
      <w:pPr>
        <w:pStyle w:val="ListBullet"/>
      </w:pPr>
      <w:r>
        <w:t>실패 처리: 의심스러운 서리를 즉시 비난하면 협조를 거절당한다. 그러나 명부 조사 및 증언 재확인을 통해 복구 가능하다. 결말 진입을 막는 소프트락 없음.</w:t>
      </w:r>
    </w:p>
    <w:p>
      <w:pPr>
        <w:pStyle w:val="ListBullet"/>
      </w:pPr>
      <w:r>
        <w:t>사전 경험 보상: 장화홍련 등 원귀 설화에서 증언 조사 역량을 얻었다면 원귀가 반복해 바라보는 위치를 좀 더 빨리 좁힐 수 있다. 무속 설화 인연이 있다면 원귀가 공격 의도를 보이지 않는다는 사실을 현장 인물에게 설득하기 쉽다.</w:t>
      </w:r>
    </w:p>
    <w:p>
      <w:pPr>
        <w:pStyle w:val="ListBullet"/>
      </w:pPr>
      <w:r>
        <w:t>사전 경험이 없는 기본 경로: 창고 흔적·관리 문서를 모두 조사하고 밤에 원귀의 행동을 두 번 관찰하면 같은 결론에 도달한다. 반복의 비용은 정보 확보 단계로 제한한다.</w:t>
      </w:r>
    </w:p>
    <w:p>
      <w:pPr>
        <w:pStyle w:val="Heading1"/>
      </w:pPr>
      <w:r>
        <w:t>5. 메인 단서의 출처와 다음 장 인계</w:t>
      </w:r>
    </w:p>
    <w:p>
      <w:r>
        <w:t>이겸이 남긴 표시는 원귀에게서 나오지 않는다. M303에서 창고 서류를 조사할 때 최근 압수한 도술책 견본의 납품표를 확인하고, M306 이후 관아 관리에게 정식 열람 허가를 받는다. 납품표에 찍힌 상인의 인장과 이동 예정 장시를 통해 4장 「가짜 도술책 추적」으로 넘어간다. 상인이 이 마을 사건을 일으킨 것은 아니다. 그는 여러 고을에 같은 도술책을 팔았을 뿐이다.</w:t>
      </w:r>
    </w:p>
    <w:p>
      <w:pPr>
        <w:pStyle w:val="Heading1"/>
      </w:pPr>
      <w:r>
        <w:t>6. 장면별 플래그·분기</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ID</w:t>
            </w:r>
          </w:p>
        </w:tc>
        <w:tc>
          <w:tcPr>
            <w:tcW w:type="dxa" w:w="3264"/>
            <w:vAlign w:val="center"/>
          </w:tcPr>
          <w:p>
            <w:r>
              <w:t>설정 조건</w:t>
            </w:r>
          </w:p>
        </w:tc>
        <w:tc>
          <w:tcPr>
            <w:tcW w:type="dxa" w:w="3264"/>
            <w:vAlign w:val="center"/>
          </w:tcPr>
          <w:p>
            <w:r>
              <w:t>활용</w:t>
            </w:r>
          </w:p>
        </w:tc>
      </w:tr>
      <w:tr>
        <w:tc>
          <w:tcPr>
            <w:tcW w:type="dxa" w:w="3264"/>
            <w:vAlign w:val="center"/>
          </w:tcPr>
          <w:p>
            <w:r>
              <w:t>MAIN_03_STARTED</w:t>
            </w:r>
          </w:p>
        </w:tc>
        <w:tc>
          <w:tcPr>
            <w:tcW w:type="dxa" w:w="3264"/>
            <w:vAlign w:val="center"/>
          </w:tcPr>
          <w:p>
            <w:r>
              <w:t>M301 진입</w:t>
            </w:r>
          </w:p>
        </w:tc>
        <w:tc>
          <w:tcPr>
            <w:tcW w:type="dxa" w:w="3264"/>
            <w:vAlign w:val="center"/>
          </w:tcPr>
          <w:p>
            <w:r>
              <w:t>현장 인터랙션 활성화</w:t>
            </w:r>
          </w:p>
        </w:tc>
      </w:tr>
      <w:tr>
        <w:tc>
          <w:tcPr>
            <w:tcW w:type="dxa" w:w="3264"/>
            <w:vAlign w:val="center"/>
          </w:tcPr>
          <w:p>
            <w:r>
              <w:t>GHOST_OBSERVED</w:t>
            </w:r>
          </w:p>
        </w:tc>
        <w:tc>
          <w:tcPr>
            <w:tcW w:type="dxa" w:w="3264"/>
            <w:vAlign w:val="center"/>
          </w:tcPr>
          <w:p>
            <w:r>
              <w:t>M302 완료</w:t>
            </w:r>
          </w:p>
        </w:tc>
        <w:tc>
          <w:tcPr>
            <w:tcW w:type="dxa" w:w="3264"/>
            <w:vAlign w:val="center"/>
          </w:tcPr>
          <w:p>
            <w:r>
              <w:t>창고 조사 경로 개방</w:t>
            </w:r>
          </w:p>
        </w:tc>
      </w:tr>
      <w:tr>
        <w:tc>
          <w:tcPr>
            <w:tcW w:type="dxa" w:w="3264"/>
            <w:vAlign w:val="center"/>
          </w:tcPr>
          <w:p>
            <w:r>
              <w:t>LEDGER_MISMATCH</w:t>
            </w:r>
          </w:p>
        </w:tc>
        <w:tc>
          <w:tcPr>
            <w:tcW w:type="dxa" w:w="3264"/>
            <w:vAlign w:val="center"/>
          </w:tcPr>
          <w:p>
            <w:r>
              <w:t>장부 비교</w:t>
            </w:r>
          </w:p>
        </w:tc>
        <w:tc>
          <w:tcPr>
            <w:tcW w:type="dxa" w:w="3264"/>
            <w:vAlign w:val="center"/>
          </w:tcPr>
          <w:p>
            <w:r>
              <w:t>서리 진술 검증</w:t>
            </w:r>
          </w:p>
        </w:tc>
      </w:tr>
      <w:tr>
        <w:tc>
          <w:tcPr>
            <w:tcW w:type="dxa" w:w="3264"/>
            <w:vAlign w:val="center"/>
          </w:tcPr>
          <w:p>
            <w:r>
              <w:t>WITNESS_TIMELINE</w:t>
            </w:r>
          </w:p>
        </w:tc>
        <w:tc>
          <w:tcPr>
            <w:tcW w:type="dxa" w:w="3264"/>
            <w:vAlign w:val="center"/>
          </w:tcPr>
          <w:p>
            <w:r>
              <w:t>증언 날짜 확정</w:t>
            </w:r>
          </w:p>
        </w:tc>
        <w:tc>
          <w:tcPr>
            <w:tcW w:type="dxa" w:w="3264"/>
            <w:vAlign w:val="center"/>
          </w:tcPr>
          <w:p>
            <w:r>
              <w:t>M305 진입 근거</w:t>
            </w:r>
          </w:p>
        </w:tc>
      </w:tr>
      <w:tr>
        <w:tc>
          <w:tcPr>
            <w:tcW w:type="dxa" w:w="3264"/>
            <w:vAlign w:val="center"/>
          </w:tcPr>
          <w:p>
            <w:r>
              <w:t>ORIGINAL_SLIP_FOUND</w:t>
            </w:r>
          </w:p>
        </w:tc>
        <w:tc>
          <w:tcPr>
            <w:tcW w:type="dxa" w:w="3264"/>
            <w:vAlign w:val="center"/>
          </w:tcPr>
          <w:p>
            <w:r>
              <w:t>반출 기록 입수</w:t>
            </w:r>
          </w:p>
        </w:tc>
        <w:tc>
          <w:tcPr>
            <w:tcW w:type="dxa" w:w="3264"/>
            <w:vAlign w:val="center"/>
          </w:tcPr>
          <w:p>
            <w:r>
              <w:t>M306 검증</w:t>
            </w:r>
          </w:p>
        </w:tc>
      </w:tr>
      <w:tr>
        <w:tc>
          <w:tcPr>
            <w:tcW w:type="dxa" w:w="3264"/>
            <w:vAlign w:val="center"/>
          </w:tcPr>
          <w:p>
            <w:r>
              <w:t>MAIN_03_CLEARED</w:t>
            </w:r>
          </w:p>
        </w:tc>
        <w:tc>
          <w:tcPr>
            <w:tcW w:type="dxa" w:w="3264"/>
            <w:vAlign w:val="center"/>
          </w:tcPr>
          <w:p>
            <w:r>
              <w:t>누명 해소</w:t>
            </w:r>
          </w:p>
        </w:tc>
        <w:tc>
          <w:tcPr>
            <w:tcW w:type="dxa" w:w="3264"/>
            <w:vAlign w:val="center"/>
          </w:tcPr>
          <w:p>
            <w:r>
              <w:t>4장 기본 진행 가능</w:t>
            </w:r>
          </w:p>
        </w:tc>
      </w:tr>
      <w:tr>
        <w:tc>
          <w:tcPr>
            <w:tcW w:type="dxa" w:w="3264"/>
            <w:vAlign w:val="center"/>
          </w:tcPr>
          <w:p>
            <w:r>
              <w:t>BOOK_VENDOR_ROUTE</w:t>
            </w:r>
          </w:p>
        </w:tc>
        <w:tc>
          <w:tcPr>
            <w:tcW w:type="dxa" w:w="3264"/>
            <w:vAlign w:val="center"/>
          </w:tcPr>
          <w:p>
            <w:r>
              <w:t>도술책 납품표 열람</w:t>
            </w:r>
          </w:p>
        </w:tc>
        <w:tc>
          <w:tcPr>
            <w:tcW w:type="dxa" w:w="3264"/>
            <w:vAlign w:val="center"/>
          </w:tcPr>
          <w:p>
            <w:r>
              <w:t>4장 목표 위치 공개</w:t>
            </w:r>
          </w:p>
        </w:tc>
      </w:tr>
      <w:tr>
        <w:tc>
          <w:tcPr>
            <w:tcW w:type="dxa" w:w="3264"/>
            <w:vAlign w:val="center"/>
          </w:tcPr>
          <w:p>
            <w:r>
              <w:t>SKILL_SPIRIT_TESTIMONY</w:t>
            </w:r>
          </w:p>
        </w:tc>
        <w:tc>
          <w:tcPr>
            <w:tcW w:type="dxa" w:w="3264"/>
            <w:vAlign w:val="center"/>
          </w:tcPr>
          <w:p>
            <w:r>
              <w:t>독립 설화에서 획득 가능</w:t>
            </w:r>
          </w:p>
        </w:tc>
        <w:tc>
          <w:tcPr>
            <w:tcW w:type="dxa" w:w="3264"/>
            <w:vAlign w:val="center"/>
          </w:tcPr>
          <w:p>
            <w:r>
              <w:t>귀신 행동 해석 보조</w:t>
            </w:r>
          </w:p>
        </w:tc>
      </w:tr>
    </w:tbl>
    <w:p>
      <w:pPr>
        <w:pStyle w:val="Heading1"/>
      </w:pPr>
      <w:r>
        <w:t>7. 인과관계 및 톤 검수</w:t>
      </w:r>
    </w:p>
    <w:p>
      <w:pPr>
        <w:pStyle w:val="ListBullet"/>
      </w:pPr>
      <w:r>
        <w:t>원귀는 장화홍련의 혼과 별개이며 신령을 통제하는 비법서의 효과도 아니다.</w:t>
      </w:r>
    </w:p>
    <w:p>
      <w:pPr>
        <w:pStyle w:val="ListBullet"/>
      </w:pPr>
      <w:r>
        <w:t>관아가 문서를 폐기하지 못했던 이유: 봉인된 구 문서고는 다수 열쇠로 관리되고 공개 검증 시 책임 소재가 드러난다. 서리는 최근 유령 소문을 이용해 폐쇄를 추진한다.</w:t>
      </w:r>
    </w:p>
    <w:p>
      <w:pPr>
        <w:pStyle w:val="ListBullet"/>
      </w:pPr>
      <w:r>
        <w:t>백운의 사기는 코미디를 만들지만 연옥의 죽음을 농담의 대상으로 쓰지 않는다. 후반부에는 백운도 장난을 멈추고 증인을 불러오는 작은 도움을 준다.</w:t>
      </w:r>
    </w:p>
    <w:p>
      <w:pPr>
        <w:pStyle w:val="ListBullet"/>
      </w:pPr>
      <w:r>
        <w:t>이겸의 필적이 우연히 모든 설화에 나타나지 않는다. 본 장의 메인 단서는 메인 추적용 압수 자료에서만 확보된다.</w:t>
      </w:r>
    </w:p>
    <w:p>
      <w:pPr>
        <w:pStyle w:val="ListBullet"/>
      </w:pPr>
      <w:r>
        <w:t>관리의 단독 처벌 확정은 주인공이 대신하지 않는다. 플레이어의 역할은 증거 확보·반박·공개 제출이며 관아의 조사는 그 결과로 시작된다.</w:t>
      </w:r>
    </w:p>
    <w:p>
      <w:pPr>
        <w:pStyle w:val="Heading1"/>
      </w:pPr>
      <w:r>
        <w:t>8. 추후 제작 결정을 위한 열림 항목</w:t>
      </w:r>
    </w:p>
    <w:p>
      <w:pPr>
        <w:pStyle w:val="ListBullet"/>
      </w:pPr>
      <w:r>
        <w:t>원귀의 시각적 표현: 인간 실루엣/반투명 연출 중 기술·수위 검토.</w:t>
      </w:r>
    </w:p>
    <w:p>
      <w:pPr>
        <w:pStyle w:val="ListBullet"/>
      </w:pPr>
      <w:r>
        <w:t>증언·문서 퍼즐 난이도: 튜토리얼 제공 수준과 기록책 힌트 단계 결정.</w:t>
      </w:r>
    </w:p>
    <w:p>
      <w:pPr>
        <w:pStyle w:val="ListBullet"/>
      </w:pPr>
      <w:r>
        <w:t>관아 사건에 필요한 NPC 수와 모션 재사용 계획 수립.</w:t>
      </w:r>
    </w:p>
    <w:p>
      <w:pPr>
        <w:pStyle w:val="ListBullet"/>
      </w:pPr>
      <w:r>
        <w:t>다음 장 상인의 구체적 장시 위치와 이동 날짜는 월드맵·노정 스케줄과 대조 후 확정.</w:t>
      </w:r>
    </w:p>
    <w:p>
      <w:r>
        <w:br w:type="page"/>
      </w:r>
    </w:p>
    <w:p>
      <w:pPr>
        <w:pStyle w:val="Title"/>
      </w:pPr>
      <w:r>
        <w:t>v5.9  |  4장 가짜 도술책 추적</w:t>
      </w:r>
    </w:p>
    <w:p>
      <w:r>
        <w:t>설계 단계: 장면 명세 1차안  |  메인 에피소드 M401-M407  |  2026-10-15</w:t>
      </w:r>
    </w:p>
    <w:p>
      <w:r>
        <w:t>목표: 3장 관아의 압수 납품기록을 단서로 책장수를 추적한다. 위장구매·시연 검증·판본 비교를 직접 수행하고 5장의 실제 위험한 술법 조사로 연결한다. 독립 설화는 해결 역량을 제공하고 메인 단서를 강제로 포함하지 않는다.</w:t>
      </w:r>
    </w:p>
    <w:p>
      <w:pPr>
        <w:pStyle w:val="Heading1"/>
      </w:pPr>
      <w:r>
        <w:t>1. 이 장의 서사와 역할</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tcPr>
          <w:p>
            <w:r>
              <w:t>인물</w:t>
            </w:r>
          </w:p>
        </w:tc>
        <w:tc>
          <w:tcPr>
            <w:tcW w:type="dxa" w:w="3264"/>
            <w:vAlign w:val="center"/>
          </w:tcPr>
          <w:p>
            <w:r>
              <w:t>목적</w:t>
            </w:r>
          </w:p>
        </w:tc>
        <w:tc>
          <w:tcPr>
            <w:tcW w:type="dxa" w:w="3264"/>
            <w:vAlign w:val="center"/>
          </w:tcPr>
          <w:p>
            <w:r>
              <w:t>장면에서 보이는 행동</w:t>
            </w:r>
          </w:p>
        </w:tc>
      </w:tr>
      <w:tr>
        <w:tc>
          <w:tcPr>
            <w:tcW w:type="dxa" w:w="3264"/>
            <w:vAlign w:val="center"/>
          </w:tcPr>
          <w:p>
            <w:r>
              <w:t>주인공</w:t>
            </w:r>
          </w:p>
        </w:tc>
        <w:tc>
          <w:tcPr>
            <w:tcW w:type="dxa" w:w="3264"/>
            <w:vAlign w:val="center"/>
          </w:tcPr>
          <w:p>
            <w:r>
              <w:t>판매 경로와 이겸의 행적 확인</w:t>
            </w:r>
          </w:p>
        </w:tc>
        <w:tc>
          <w:tcPr>
            <w:tcW w:type="dxa" w:w="3264"/>
            <w:vAlign w:val="center"/>
          </w:tcPr>
          <w:p>
            <w:r>
              <w:t>물증 대조·위장 구매·거래 선택</w:t>
            </w:r>
          </w:p>
        </w:tc>
      </w:tr>
      <w:tr>
        <w:tc>
          <w:tcPr>
            <w:tcW w:type="dxa" w:w="3264"/>
            <w:vAlign w:val="center"/>
          </w:tcPr>
          <w:p>
            <w:r>
              <w:t>우치</w:t>
            </w:r>
          </w:p>
        </w:tc>
        <w:tc>
          <w:tcPr>
            <w:tcW w:type="dxa" w:w="3264"/>
            <w:vAlign w:val="center"/>
          </w:tcPr>
          <w:p>
            <w:r>
              <w:t>책장수의 속임수 간파·백운 놀리기</w:t>
            </w:r>
          </w:p>
        </w:tc>
        <w:tc>
          <w:tcPr>
            <w:tcW w:type="dxa" w:w="3264"/>
            <w:vAlign w:val="center"/>
          </w:tcPr>
          <w:p>
            <w:r>
              <w:t>시연 속 트릭을 암시하지만 정답은 대신 풀지 않음</w:t>
            </w:r>
          </w:p>
        </w:tc>
      </w:tr>
      <w:tr>
        <w:tc>
          <w:tcPr>
            <w:tcW w:type="dxa" w:w="3264"/>
            <w:vAlign w:val="center"/>
          </w:tcPr>
          <w:p>
            <w:r>
              <w:t>백운</w:t>
            </w:r>
          </w:p>
        </w:tc>
        <w:tc>
          <w:tcPr>
            <w:tcW w:type="dxa" w:w="3264"/>
            <w:vAlign w:val="center"/>
          </w:tcPr>
          <w:p>
            <w:r>
              <w:t>자신이 원조라는 자존심 회복</w:t>
            </w:r>
          </w:p>
        </w:tc>
        <w:tc>
          <w:tcPr>
            <w:tcW w:type="dxa" w:w="3264"/>
            <w:vAlign w:val="center"/>
          </w:tcPr>
          <w:p>
            <w:r>
              <w:t>똑같은 주문의 도사들을 보고 분노, 혼잡 속 미끼 역할</w:t>
            </w:r>
          </w:p>
        </w:tc>
      </w:tr>
      <w:tr>
        <w:tc>
          <w:tcPr>
            <w:tcW w:type="dxa" w:w="3264"/>
            <w:vAlign w:val="center"/>
          </w:tcPr>
          <w:p>
            <w:r>
              <w:t>책장수</w:t>
            </w:r>
          </w:p>
        </w:tc>
        <w:tc>
          <w:tcPr>
            <w:tcW w:type="dxa" w:w="3264"/>
            <w:vAlign w:val="center"/>
          </w:tcPr>
          <w:p>
            <w:r>
              <w:t>남은 책을 팔고 장터를 떠나기</w:t>
            </w:r>
          </w:p>
        </w:tc>
        <w:tc>
          <w:tcPr>
            <w:tcW w:type="dxa" w:w="3264"/>
            <w:vAlign w:val="center"/>
          </w:tcPr>
          <w:p>
            <w:r>
              <w:t>시연 장치 숨김·거래장부 은폐·자신도 진짜 주문은 모름</w:t>
            </w:r>
          </w:p>
        </w:tc>
      </w:tr>
    </w:tbl>
    <w:p>
      <w:pPr>
        <w:pStyle w:val="Heading1"/>
      </w:pPr>
      <w:r>
        <w:t>2. 시작 조건과 퀘스트 계약</w:t>
      </w:r>
    </w:p>
    <w:p>
      <w:pPr>
        <w:pStyle w:val="ListBullet"/>
      </w:pPr>
      <w:r>
        <w:t>선행: M306에서 원귀의 누명을 밝히고, 관아의 압수 도술책 납품표를 열람함. 납품 인장과 다음 장시의 장날이 기록됨.</w:t>
      </w:r>
    </w:p>
    <w:p>
      <w:pPr>
        <w:pStyle w:val="ListBullet"/>
      </w:pPr>
      <w:r>
        <w:t>ENTRY: 주인공은 인장이 찍힌 책을 실제로 판매한 상인을 찾아 장터로 이동한다. 백운은 자신도 책을 산 피해자라며 동행한다.</w:t>
      </w:r>
    </w:p>
    <w:p>
      <w:pPr>
        <w:pStyle w:val="ListBullet"/>
      </w:pPr>
      <w:r>
        <w:t>EXIT: 거래 원장의 제작소 표기, 원본 판본의 낙장, 이겸의 조사 동선과 연결되는 날짜를 확보한다.</w:t>
      </w:r>
    </w:p>
    <w:p>
      <w:pPr>
        <w:pStyle w:val="ListBullet"/>
      </w:pPr>
      <w:r>
        <w:t>진행의 핵심: 상인을 반드시 처벌하는 것이 아니라, 이겸이 확인하려던 진짜 술법의 출처를 좁히는 것.</w:t>
      </w:r>
    </w:p>
    <w:p>
      <w:pPr>
        <w:pStyle w:val="Heading1"/>
      </w:pPr>
      <w:r>
        <w:t>3. 장면 명세 M401-M407</w:t>
      </w:r>
    </w:p>
    <w:p>
      <w:pPr>
        <w:pStyle w:val="Heading2"/>
      </w:pPr>
      <w:r>
        <w:t>M401 | 천하제일 도사가 셋</w:t>
      </w:r>
    </w:p>
    <w:p>
      <w:r>
        <w:rPr>
          <w:b/>
        </w:rPr>
        <w:t xml:space="preserve">상황  </w:t>
      </w:r>
      <w:r>
        <w:t>장터 진입. 백운과 똑같은 주문·도포를 가진 도사 둘이 각자의 천하제일을 주장한다.</w:t>
      </w:r>
    </w:p>
    <w:p>
      <w:r>
        <w:rPr>
          <w:b/>
        </w:rPr>
        <w:t xml:space="preserve">플레이  </w:t>
      </w:r>
      <w:r>
        <w:t>동일한 주문의 오자, 표지 무늬, 제작소 도장을 세 책에서 비교한다.</w:t>
      </w:r>
    </w:p>
    <w:p>
      <w:r>
        <w:rPr>
          <w:b/>
        </w:rPr>
        <w:t xml:space="preserve">결과  </w:t>
      </w:r>
      <w:r>
        <w:t>책이 대량 제작된 물건임을 증명. 백운은 자신이 원조라고 주장하며 판매상을 찾으려 한다.</w:t>
      </w:r>
    </w:p>
    <w:p>
      <w:pPr>
        <w:pStyle w:val="Heading2"/>
      </w:pPr>
      <w:r>
        <w:t>M402 | 신통방통 비법 판매</w:t>
      </w:r>
    </w:p>
    <w:p>
      <w:r>
        <w:rPr>
          <w:b/>
        </w:rPr>
        <w:t xml:space="preserve">상황  </w:t>
      </w:r>
      <w:r>
        <w:t>책장수는 부적만 넣으면 물그릇에서 동전이 솟는 시연으로 손님을 모은다.</w:t>
      </w:r>
    </w:p>
    <w:p>
      <w:r>
        <w:rPr>
          <w:b/>
        </w:rPr>
        <w:t xml:space="preserve">플레이  </w:t>
      </w:r>
      <w:r>
        <w:t>관찰 모드로 그릇의 이중 바닥, 조수의 동선, 시연 전후 물그릇 위치를 검증한다.</w:t>
      </w:r>
    </w:p>
    <w:p>
      <w:r>
        <w:rPr>
          <w:b/>
        </w:rPr>
        <w:t xml:space="preserve">결과  </w:t>
      </w:r>
      <w:r>
        <w:t>속임수를 알아내면 장수와 협상 시 유리. 모르더라도 여러 시연을 다시 볼 수 있음.</w:t>
      </w:r>
    </w:p>
    <w:p>
      <w:pPr>
        <w:pStyle w:val="Heading2"/>
      </w:pPr>
      <w:r>
        <w:t>M403 | 사라진 장부</w:t>
      </w:r>
    </w:p>
    <w:p>
      <w:r>
        <w:rPr>
          <w:b/>
        </w:rPr>
        <w:t xml:space="preserve">상황  </w:t>
      </w:r>
      <w:r>
        <w:t>장수가 상거래 내역은 없다고 주장하지만 좌판 아래의 헌 종이에는 장부 묶음 자국이 있다.</w:t>
      </w:r>
    </w:p>
    <w:p>
      <w:r>
        <w:rPr>
          <w:b/>
        </w:rPr>
        <w:t xml:space="preserve">플레이  </w:t>
      </w:r>
      <w:r>
        <w:t>장터 창고 관리인에게 물품 반입표를 요청하고 압수 납품표의 도장과 대조한다.</w:t>
      </w:r>
    </w:p>
    <w:p>
      <w:r>
        <w:rPr>
          <w:b/>
        </w:rPr>
        <w:t xml:space="preserve">결과  </w:t>
      </w:r>
      <w:r>
        <w:t>장수가 장부를 보관하고 있다는 합리적 근거를 확보한다.</w:t>
      </w:r>
    </w:p>
    <w:p>
      <w:pPr>
        <w:pStyle w:val="Heading2"/>
      </w:pPr>
      <w:r>
        <w:t>M404 | 봉이 김선달식 흥정</w:t>
      </w:r>
    </w:p>
    <w:p>
      <w:r>
        <w:rPr>
          <w:b/>
        </w:rPr>
        <w:t xml:space="preserve">상황  </w:t>
      </w:r>
      <w:r>
        <w:t>주인공이 외지 손님인 척 장수에게 희귀한 판본을 요청한다.</w:t>
      </w:r>
    </w:p>
    <w:p>
      <w:r>
        <w:rPr>
          <w:b/>
        </w:rPr>
        <w:t xml:space="preserve">플레이  </w:t>
      </w:r>
      <w:r>
        <w:t>위장 구매에서 두 거래 조건 중 하나를 선택: 인쇄소 직인 확인을 조건으로 거액 제시, 또는 시연 실패 시 환불 약정.</w:t>
      </w:r>
    </w:p>
    <w:p>
      <w:r>
        <w:rPr>
          <w:b/>
        </w:rPr>
        <w:t xml:space="preserve">결과  </w:t>
      </w:r>
      <w:r>
        <w:t>장부 열람 또는 물품 창고 출입 허가. 강압·절도 없이 자료 확보 가능한 기본 경로.</w:t>
      </w:r>
    </w:p>
    <w:p>
      <w:pPr>
        <w:pStyle w:val="Heading2"/>
      </w:pPr>
      <w:r>
        <w:t>M405 | 천하제일 도사의 진가</w:t>
      </w:r>
    </w:p>
    <w:p>
      <w:r>
        <w:rPr>
          <w:b/>
        </w:rPr>
        <w:t xml:space="preserve">상황  </w:t>
      </w:r>
      <w:r>
        <w:t>우치의 제안으로 백운이 장터에서 세 도사 사이의 공개 경연을 벌여 손님을 모은다.</w:t>
      </w:r>
    </w:p>
    <w:p>
      <w:r>
        <w:rPr>
          <w:b/>
        </w:rPr>
        <w:t xml:space="preserve">플레이  </w:t>
      </w:r>
      <w:r>
        <w:t>플레이어는 백운의 안전한 눈속임 시연 장치를 준비하며 상인의 조수가 창고를 여는 순간을 관찰한다.</w:t>
      </w:r>
    </w:p>
    <w:p>
      <w:r>
        <w:rPr>
          <w:b/>
        </w:rPr>
        <w:t xml:space="preserve">결과  </w:t>
      </w:r>
      <w:r>
        <w:t>백운은 인기를 얻지만 도술이 가짜라는 점은 달라지지 않는다. 조사 시간 확보.</w:t>
      </w:r>
    </w:p>
    <w:p>
      <w:pPr>
        <w:pStyle w:val="Heading2"/>
      </w:pPr>
      <w:r>
        <w:t>M406 | 진짜 한 장</w:t>
      </w:r>
    </w:p>
    <w:p>
      <w:r>
        <w:rPr>
          <w:b/>
        </w:rPr>
        <w:t xml:space="preserve">상황  </w:t>
      </w:r>
      <w:r>
        <w:t>판본들을 대조하자 모든 책의 대부분은 같은 저급한 인쇄물이지만 한 권의 부록에만 다른 종이·먹색·서체가 있다.</w:t>
      </w:r>
    </w:p>
    <w:p>
      <w:r>
        <w:rPr>
          <w:b/>
        </w:rPr>
        <w:t xml:space="preserve">플레이  </w:t>
      </w:r>
      <w:r>
        <w:t>원본부록과 재인쇄본의 표식을 맞추고, 탈락된 해제 절차가 있음을 발견한다.</w:t>
      </w:r>
    </w:p>
    <w:p>
      <w:r>
        <w:rPr>
          <w:b/>
        </w:rPr>
        <w:t xml:space="preserve">결과  </w:t>
      </w:r>
      <w:r>
        <w:t>일부 판본에 경계석을 이용한 길돌림 술법이 섞였다는 가설 확인. 실제 작동은 이 장에서 실험하지 않음.</w:t>
      </w:r>
    </w:p>
    <w:p>
      <w:pPr>
        <w:pStyle w:val="Heading2"/>
      </w:pPr>
      <w:r>
        <w:t>M407 | 장사꾼의 진술</w:t>
      </w:r>
    </w:p>
    <w:p>
      <w:r>
        <w:rPr>
          <w:b/>
        </w:rPr>
        <w:t xml:space="preserve">상황  </w:t>
      </w:r>
      <w:r>
        <w:t>상인은 낡은 낱장을 빈 종이 다발과 함께 매입했다고 털어놓는다. 진짜 효력이 있는지는 모른다.</w:t>
      </w:r>
    </w:p>
    <w:p>
      <w:r>
        <w:rPr>
          <w:b/>
        </w:rPr>
        <w:t xml:space="preserve">플레이  </w:t>
      </w:r>
      <w:r>
        <w:t>매입 날짜·매도인의 인상착의·책의 제작처를 대조한다. 이겸이 남긴 문의 기록과 동일한 방향을 확인한다.</w:t>
      </w:r>
    </w:p>
    <w:p>
      <w:r>
        <w:rPr>
          <w:b/>
        </w:rPr>
        <w:t xml:space="preserve">결과  </w:t>
      </w:r>
      <w:r>
        <w:t>5장의 현장 조사 위치 확보. 책장수의 도주 여부는 부차적 분기로 처리하되 메인 진행은 유지.</w:t>
      </w:r>
    </w:p>
    <w:p>
      <w:pPr>
        <w:pStyle w:val="Heading1"/>
      </w:pPr>
      <w:r>
        <w:t>4. 조사 퍼즐 — 관찰과 추론의 실제 규칙</w:t>
      </w:r>
    </w:p>
    <w:p>
      <w:pPr>
        <w:pStyle w:val="ListBullet"/>
      </w:pPr>
      <w:r>
        <w:t>트릭 시연: 그릇의 이중 바닥 + 조수의 위치 + 시연 전후 교체 흔적 중 2개를 확인하면 시연 반박 가능. 말만으로 우기면 장수가 비웃고 재관찰이 열린다.</w:t>
      </w:r>
    </w:p>
    <w:p>
      <w:pPr>
        <w:pStyle w:val="ListBullet"/>
      </w:pPr>
      <w:r>
        <w:t>거래 원장: 3장 압수표의 인장·이번 장터의 반입표·표지의 제작소 약호를 연결하면 허위 거래명과 실제 제작처를 구별한다.</w:t>
      </w:r>
    </w:p>
    <w:p>
      <w:pPr>
        <w:pStyle w:val="ListBullet"/>
      </w:pPr>
      <w:r>
        <w:t>판본 대조: 평범한 부적 그림은 모든 책에 있으나 길돌림 술법이 적힌 낱장에는 먹색과 여백에 차이가 있다. 이 차이는 확대 관찰·탁본 행동으로 확인한다.</w:t>
      </w:r>
    </w:p>
    <w:p>
      <w:pPr>
        <w:pStyle w:val="ListBullet"/>
      </w:pPr>
      <w:r>
        <w:t>독립 설화 보상: 봉이 김선달을 경험하면 허위 계약을 역이용하는 협상 문구와 상인의 변명을 예측하는 추가 선택지가 열린다. 사전 경험이 없다면 반입표와 시연을 조사해 동일한 핵심 결과에 도달할 수 있다.</w:t>
      </w:r>
    </w:p>
    <w:p>
      <w:pPr>
        <w:pStyle w:val="ListBullet"/>
      </w:pPr>
      <w:r>
        <w:t>실패 회복: 위장 구매가 발각되어도 조수가 보관한 영수증과 장터 관리인의 공식 확인을 통해 기본 단서를 복구할 수 있다. 비용은 시간·평판·추가 조사이며 진행 소프트락이 아니다.</w:t>
      </w:r>
    </w:p>
    <w:p>
      <w:pPr>
        <w:pStyle w:val="Heading1"/>
      </w:pPr>
      <w:r>
        <w:t>5. 개입·대사·톤 기준</w:t>
      </w:r>
    </w:p>
    <w:p>
      <w:pPr>
        <w:pStyle w:val="ListBullet"/>
      </w:pPr>
      <w:r>
        <w:t>백운: “분명 내 주문이 원조인데, 저놈들은 틀리는 대목까지 똑같구나!”</w:t>
      </w:r>
    </w:p>
    <w:p>
      <w:pPr>
        <w:pStyle w:val="ListBullet"/>
      </w:pPr>
      <w:r>
        <w:t>우치: “셋 가운데 제일 신통한 사람은 책 판 놈이겠네. 셋을 한꺼번에 신선으로 만들었으니.”</w:t>
      </w:r>
    </w:p>
    <w:p>
      <w:pPr>
        <w:pStyle w:val="ListBullet"/>
      </w:pPr>
      <w:r>
        <w:t>책장수: “효험은 사람마다 다른 법이지요. 돈 돌려드리는 주문은 제 책에 없습니다.”</w:t>
      </w:r>
    </w:p>
    <w:p>
      <w:pPr>
        <w:pStyle w:val="ListBullet"/>
      </w:pPr>
      <w:r>
        <w:t>플레이어가 해야 할 일은 증거를 찾아 상인을 속이거나 계약상 모순을 밝히는 것. 웃음은 백운의 허풍과 상인의 말장난에서 만들고, 실종자 문제는 가볍게 소비하지 않는다.</w:t>
      </w:r>
    </w:p>
    <w:p>
      <w:pPr>
        <w:pStyle w:val="Heading1"/>
      </w:pPr>
      <w:r>
        <w:t>6. 개발 플래그와 보상</w:t>
      </w:r>
    </w:p>
    <w:tbl>
      <w:tblPr>
        <w:tblStyle w:val="LightShading-Accent1"/>
        <w:tblW w:type="auto" w:w="0"/>
        <w:tblLook w:firstColumn="1" w:firstRow="1" w:lastColumn="0" w:lastRow="0" w:noHBand="0" w:noVBand="1" w:val="04A0"/>
      </w:tblPr>
      <w:tblGrid>
        <w:gridCol w:w="4896"/>
        <w:gridCol w:w="4896"/>
      </w:tblGrid>
      <w:tr>
        <w:tc>
          <w:tcPr>
            <w:tcW w:type="dxa" w:w="4896"/>
            <w:vAlign w:val="center"/>
          </w:tcPr>
          <w:p>
            <w:r>
              <w:t>Flag</w:t>
            </w:r>
          </w:p>
        </w:tc>
        <w:tc>
          <w:tcPr>
            <w:tcW w:type="dxa" w:w="4896"/>
            <w:vAlign w:val="center"/>
          </w:tcPr>
          <w:p>
            <w:r>
              <w:t>의미</w:t>
            </w:r>
          </w:p>
        </w:tc>
      </w:tr>
      <w:tr>
        <w:tc>
          <w:tcPr>
            <w:tcW w:type="dxa" w:w="4896"/>
            <w:vAlign w:val="center"/>
          </w:tcPr>
          <w:p>
            <w:r>
              <w:t>M4_STARTED</w:t>
            </w:r>
          </w:p>
        </w:tc>
        <w:tc>
          <w:tcPr>
            <w:tcW w:type="dxa" w:w="4896"/>
            <w:vAlign w:val="center"/>
          </w:tcPr>
          <w:p>
            <w:r>
              <w:t>3장 납품표 확인 후 장터 진입</w:t>
            </w:r>
          </w:p>
        </w:tc>
      </w:tr>
      <w:tr>
        <w:tc>
          <w:tcPr>
            <w:tcW w:type="dxa" w:w="4896"/>
            <w:vAlign w:val="center"/>
          </w:tcPr>
          <w:p>
            <w:r>
              <w:t>M4_TRICK_EXPOSED</w:t>
            </w:r>
          </w:p>
        </w:tc>
        <w:tc>
          <w:tcPr>
            <w:tcW w:type="dxa" w:w="4896"/>
            <w:vAlign w:val="center"/>
          </w:tcPr>
          <w:p>
            <w:r>
              <w:t>시연 트릭 반박 성공</w:t>
            </w:r>
          </w:p>
        </w:tc>
      </w:tr>
      <w:tr>
        <w:tc>
          <w:tcPr>
            <w:tcW w:type="dxa" w:w="4896"/>
            <w:vAlign w:val="center"/>
          </w:tcPr>
          <w:p>
            <w:r>
              <w:t>M4_LEDGER_PROOF</w:t>
            </w:r>
          </w:p>
        </w:tc>
        <w:tc>
          <w:tcPr>
            <w:tcW w:type="dxa" w:w="4896"/>
            <w:vAlign w:val="center"/>
          </w:tcPr>
          <w:p>
            <w:r>
              <w:t>장부 존재 및 제작 경로 입증</w:t>
            </w:r>
          </w:p>
        </w:tc>
      </w:tr>
      <w:tr>
        <w:tc>
          <w:tcPr>
            <w:tcW w:type="dxa" w:w="4896"/>
            <w:vAlign w:val="center"/>
          </w:tcPr>
          <w:p>
            <w:r>
              <w:t>M4_EDITION_COMPARED</w:t>
            </w:r>
          </w:p>
        </w:tc>
        <w:tc>
          <w:tcPr>
            <w:tcW w:type="dxa" w:w="4896"/>
            <w:vAlign w:val="center"/>
          </w:tcPr>
          <w:p>
            <w:r>
              <w:t>낡은 낱장과 재인쇄본 차이 확인</w:t>
            </w:r>
          </w:p>
        </w:tc>
      </w:tr>
      <w:tr>
        <w:tc>
          <w:tcPr>
            <w:tcW w:type="dxa" w:w="4896"/>
            <w:vAlign w:val="center"/>
          </w:tcPr>
          <w:p>
            <w:r>
              <w:t>M4_SOURCE_ROUTE</w:t>
            </w:r>
          </w:p>
        </w:tc>
        <w:tc>
          <w:tcPr>
            <w:tcW w:type="dxa" w:w="4896"/>
            <w:vAlign w:val="center"/>
          </w:tcPr>
          <w:p>
            <w:r>
              <w:t>5장 조사 위치 확보</w:t>
            </w:r>
          </w:p>
        </w:tc>
      </w:tr>
      <w:tr>
        <w:tc>
          <w:tcPr>
            <w:tcW w:type="dxa" w:w="4896"/>
            <w:vAlign w:val="center"/>
          </w:tcPr>
          <w:p>
            <w:r>
              <w:t>KNOWS_CONTRACT_TRICK</w:t>
            </w:r>
          </w:p>
        </w:tc>
        <w:tc>
          <w:tcPr>
            <w:tcW w:type="dxa" w:w="4896"/>
            <w:vAlign w:val="center"/>
          </w:tcPr>
          <w:p>
            <w:r>
              <w:t>독립 설화에서 획득 가능; 선택적 우대</w:t>
            </w:r>
          </w:p>
        </w:tc>
      </w:tr>
    </w:tbl>
    <w:p>
      <w:pPr>
        <w:pStyle w:val="Heading1"/>
      </w:pPr>
      <w:r>
        <w:t>7. 인과·독립성 검증</w:t>
      </w:r>
    </w:p>
    <w:p>
      <w:pPr>
        <w:pStyle w:val="ListBullet"/>
      </w:pPr>
      <w:r>
        <w:t>도깨비, 산신, 장화홍련 원귀는 도술책으로 발생한 것이 아니다. 책장수 사건만 메인 추적의 동일 원인으로 연결한다.</w:t>
      </w:r>
    </w:p>
    <w:p>
      <w:pPr>
        <w:pStyle w:val="ListBullet"/>
      </w:pPr>
      <w:r>
        <w:t>왜 관아에 책 기록이 있었나: 3장 원귀 소동에 편승한 엉터리 퇴마 장사가 신고되어 견본과 납품표가 압수된 것. 원귀 범죄의 진상과 분리한다.</w:t>
      </w:r>
    </w:p>
    <w:p>
      <w:pPr>
        <w:pStyle w:val="ListBullet"/>
      </w:pPr>
      <w:r>
        <w:t>왜 이겸은 판매 경로를 조사했나: 그가 실제 길에서 일어난 실종 신고와 도술책의 특정 그림이 일치함을 이미 기록했기 때문이다. 이 연결은 주인공이 4장에서 이겸의 문의 기록으로 확인한다.</w:t>
      </w:r>
    </w:p>
    <w:p>
      <w:pPr>
        <w:pStyle w:val="ListBullet"/>
      </w:pPr>
      <w:r>
        <w:t>책장수가 고의로 진짜 도술을 퍼뜨렸다고 단정하지 않는다. 낱장의 원소유자·술법 제한은 5장에서 현장 검증한다.</w:t>
      </w:r>
    </w:p>
    <w:p>
      <w:pPr>
        <w:pStyle w:val="ListBullet"/>
      </w:pPr>
      <w:r>
        <w:t>백운의 속임수는 재현 가능한 기계적 장치여야 하고, 도술과 구별된다. 우치는 보조·농담을 담당하되 플레이어 퍼즐을 대신 풀지 않는다.</w:t>
      </w:r>
    </w:p>
    <w:p>
      <w:pPr>
        <w:pStyle w:val="Heading1"/>
      </w:pPr>
      <w:r>
        <w:t>8. 미확정 항목 및 다음 장 인계</w:t>
      </w:r>
    </w:p>
    <w:p>
      <w:pPr>
        <w:pStyle w:val="ListBullet"/>
      </w:pPr>
      <w:r>
        <w:t>장터의 지리적 위치와 개장일은 기존 월드맵/역참 거리 명세와 대조 후 확정.</w:t>
      </w:r>
    </w:p>
    <w:p>
      <w:pPr>
        <w:pStyle w:val="ListBullet"/>
      </w:pPr>
      <w:r>
        <w:t>실제 길돌림 술법의 유래와 낱장의 최초 소유자는 5장에서 밝혀지며 아직 확정하지 않는다.</w:t>
      </w:r>
    </w:p>
    <w:p>
      <w:pPr>
        <w:pStyle w:val="ListBullet"/>
      </w:pPr>
      <w:r>
        <w:t>4장 완수에 필요한 최소 플래그: M4_EDITION_COMPARED 및 M4_SOURCE_ROUTE. 다른 플래그는 지름길·평판·연출 변화용.</w:t>
      </w:r>
    </w:p>
    <w:p>
      <w:pPr>
        <w:pStyle w:val="ListBullet"/>
      </w:pPr>
      <w:r>
        <w:t>5장 목표: 현장에 남은 진짜 술법의 부작용과 이겸 실종 장소를 확인하고 종료 조건을 직접 찾아낸다.</w:t>
      </w:r>
    </w:p>
    <w:p>
      <w:r>
        <w:br w:type="page"/>
      </w:r>
    </w:p>
    <w:p>
      <w:pPr>
        <w:pStyle w:val="Title"/>
      </w:pPr>
      <w:r>
        <w:t>v5.10  |  5장 「진짜 도술의 위험」</w:t>
      </w:r>
    </w:p>
    <w:p>
      <w:pPr>
        <w:pStyle w:val="Subtitle"/>
      </w:pPr>
      <w:r>
        <w:t>장면별 시나리오 · 플레이 역량 게이트 · 원본-복제본 퍼즐 · 최종장 인계</w:t>
      </w:r>
    </w:p>
    <w:p>
      <w:r>
        <w:t>상태: 개발용 설계 초안. 기존 v5.9까지의 설정·장면·변경 이력을 유지하고, 이번 장의 신규 세부 사항만 누적한다.</w:t>
      </w:r>
    </w:p>
    <w:p>
      <w:pPr>
        <w:pStyle w:val="Heading1"/>
      </w:pPr>
      <w:r>
        <w:t>1. 고정 조건과 장의 드라마</w:t>
      </w:r>
    </w:p>
    <w:p>
      <w:r>
        <w:t>핵심: 가짜 도사 백운은 자신이 산 책에서 진짜 술법이 발견되자 으스대지만 위험 앞에서는 겁을 먹는다. 우치는 실제 도술을 쓰나 다른 사람이 남긴 술법의 해제법을 바로 알지는 못한다. 주인공은 서로 다른 기록의 차이를 관찰하고 구조 계획을 주도한다. 이겸은 산길 안쪽에서 아이를 보호하며 구조를 기다린다.</w:t>
      </w:r>
    </w:p>
    <w:p>
      <w:r>
        <w:t>독립성: 이번 산길의 길돌림은 메인 비법서에서 비롯한 특정한 사고다. 앞 장의 산신 사자, 도깨비, 관아 원귀 및 개별 원작 설화들은 이 사건 때문에 발생하지 않았다.</w:t>
      </w:r>
    </w:p>
    <w:p>
      <w:pPr>
        <w:pStyle w:val="Heading1"/>
      </w:pPr>
      <w:r>
        <w:t>2. 사건의 객관적 진실과 술법의 국소 규칙</w:t>
      </w:r>
    </w:p>
    <w:tbl>
      <w:tblPr>
        <w:tblStyle w:val="LightShading-Accent1"/>
        <w:tblW w:type="auto" w:w="0"/>
        <w:tblLook w:firstColumn="1" w:firstRow="1" w:lastColumn="0" w:lastRow="0" w:noHBand="0" w:noVBand="1" w:val="04A0"/>
      </w:tblPr>
      <w:tblGrid>
        <w:gridCol w:w="4896"/>
        <w:gridCol w:w="4896"/>
      </w:tblGrid>
      <w:tr>
        <w:tc>
          <w:tcPr>
            <w:tcW w:type="dxa" w:w="4896"/>
            <w:vAlign w:val="center"/>
          </w:tcPr>
          <w:p>
            <w:r>
              <w:t>항목</w:t>
            </w:r>
          </w:p>
        </w:tc>
        <w:tc>
          <w:tcPr>
            <w:tcW w:type="dxa" w:w="4896"/>
            <w:vAlign w:val="center"/>
          </w:tcPr>
          <w:p>
            <w:r>
              <w:t>설정 및 제한</w:t>
            </w:r>
          </w:p>
        </w:tc>
      </w:tr>
      <w:tr>
        <w:tc>
          <w:tcPr>
            <w:tcW w:type="dxa" w:w="4896"/>
            <w:vAlign w:val="center"/>
          </w:tcPr>
          <w:p>
            <w:r>
              <w:t>원본</w:t>
            </w:r>
          </w:p>
        </w:tc>
        <w:tc>
          <w:tcPr>
            <w:tcW w:type="dxa" w:w="4896"/>
            <w:vAlign w:val="center"/>
          </w:tcPr>
          <w:p>
            <w:r>
              <w:t>산길을 자주 다니던 옛 수행자가 길 잃은 이가 되돌아갈 수 있도록 경계석의 표시와 함께 남긴 술법. 종교 전체나 모든 신령을 지배하는 법칙이 아니다.</w:t>
            </w:r>
          </w:p>
        </w:tc>
      </w:tr>
      <w:tr>
        <w:tc>
          <w:tcPr>
            <w:tcW w:type="dxa" w:w="4896"/>
            <w:vAlign w:val="center"/>
          </w:tcPr>
          <w:p>
            <w:r>
              <w:t>유통 경로</w:t>
            </w:r>
          </w:p>
        </w:tc>
        <w:tc>
          <w:tcPr>
            <w:tcW w:type="dxa" w:w="4896"/>
            <w:vAlign w:val="center"/>
          </w:tcPr>
          <w:p>
            <w:r>
              <w:t>낡은 길 안내 자료에 끼워진 낱장이 고물 문서 더미를 거쳐 책 제작자에게 넘어왔다. 장사꾼은 의미를 모르고 그림이 그럴듯해 비법서에 인쇄했다.</w:t>
            </w:r>
          </w:p>
        </w:tc>
      </w:tr>
      <w:tr>
        <w:tc>
          <w:tcPr>
            <w:tcW w:type="dxa" w:w="4896"/>
            <w:vAlign w:val="center"/>
          </w:tcPr>
          <w:p>
            <w:r>
              <w:t>작동 조건</w:t>
            </w:r>
          </w:p>
        </w:tc>
        <w:tc>
          <w:tcPr>
            <w:tcW w:type="dxa" w:w="4896"/>
            <w:vAlign w:val="center"/>
          </w:tcPr>
          <w:p>
            <w:r>
              <w:t>산길 입구의 세 경계석에 표식이 남아 있고, 누군가 특정 구절을 읽었을 때만 길이 반복된다.</w:t>
            </w:r>
          </w:p>
        </w:tc>
      </w:tr>
      <w:tr>
        <w:tc>
          <w:tcPr>
            <w:tcW w:type="dxa" w:w="4896"/>
            <w:vAlign w:val="center"/>
          </w:tcPr>
          <w:p>
            <w:r>
              <w:t>작동 현상</w:t>
            </w:r>
          </w:p>
        </w:tc>
        <w:tc>
          <w:tcPr>
            <w:tcW w:type="dxa" w:w="4896"/>
            <w:vAlign w:val="center"/>
          </w:tcPr>
          <w:p>
            <w:r>
              <w:t>길 안쪽으로 진입한 사람은 세 경계석이 둘러싼 구간을 걸으면 시작 갈림길로 되돌아온다. 바깥의 계절·시간이나 전국의 다른 길에 영향을 주지 않는다.</w:t>
            </w:r>
          </w:p>
        </w:tc>
      </w:tr>
      <w:tr>
        <w:tc>
          <w:tcPr>
            <w:tcW w:type="dxa" w:w="4896"/>
            <w:vAlign w:val="center"/>
          </w:tcPr>
          <w:p>
            <w:r>
              <w:t>빠진 구절</w:t>
            </w:r>
          </w:p>
        </w:tc>
        <w:tc>
          <w:tcPr>
            <w:tcW w:type="dxa" w:w="4896"/>
            <w:vAlign w:val="center"/>
          </w:tcPr>
          <w:p>
            <w:r>
              <w:t>복제본에는 중단을 위한 마지막 구절과 표식을 지우는 순서가 없다. 무턱대고 표식을 긁으면 안전한 기준점까지 잃어 길을 더 찾기 어려워진다.</w:t>
            </w:r>
          </w:p>
        </w:tc>
      </w:tr>
      <w:tr>
        <w:tc>
          <w:tcPr>
            <w:tcW w:type="dxa" w:w="4896"/>
            <w:vAlign w:val="center"/>
          </w:tcPr>
          <w:p>
            <w:r>
              <w:t>해제 조건</w:t>
            </w:r>
          </w:p>
        </w:tc>
        <w:tc>
          <w:tcPr>
            <w:tcW w:type="dxa" w:w="4896"/>
            <w:vAlign w:val="center"/>
          </w:tcPr>
          <w:p>
            <w:r>
              <w:t>바깥쪽에서 경계석 표식을 순서대로 대조하고, 기준점에 남은 옛 글을 복원한 후 표식을 단계별로 지워 길을 정상화한다.</w:t>
            </w:r>
          </w:p>
        </w:tc>
      </w:tr>
      <w:tr>
        <w:tc>
          <w:tcPr>
            <w:tcW w:type="dxa" w:w="4896"/>
            <w:vAlign w:val="center"/>
          </w:tcPr>
          <w:p>
            <w:r>
              <w:t>위험의 성격</w:t>
            </w:r>
          </w:p>
        </w:tc>
        <w:tc>
          <w:tcPr>
            <w:tcW w:type="dxa" w:w="4896"/>
            <w:vAlign w:val="center"/>
          </w:tcPr>
          <w:p>
            <w:r>
              <w:t>반복 이동으로 피로·탈수·공포가 축적된다. 산길의 원래 절벽·계곡도 위험하다. 주문이 직접 사람을 죽이거나 시간 자체를 영원히 멈추게 하지는 않는다.</w:t>
            </w:r>
          </w:p>
        </w:tc>
      </w:tr>
    </w:tbl>
    <w:p>
      <w:pPr>
        <w:pStyle w:val="Heading1"/>
      </w:pPr>
      <w:r>
        <w:t>3. 시간순 사건표</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tcPr>
          <w:p>
            <w:r>
              <w:t>순서</w:t>
            </w:r>
          </w:p>
        </w:tc>
        <w:tc>
          <w:tcPr>
            <w:tcW w:type="dxa" w:w="3264"/>
            <w:vAlign w:val="center"/>
          </w:tcPr>
          <w:p>
            <w:r>
              <w:t>사건</w:t>
            </w:r>
          </w:p>
        </w:tc>
        <w:tc>
          <w:tcPr>
            <w:tcW w:type="dxa" w:w="3264"/>
            <w:vAlign w:val="center"/>
          </w:tcPr>
          <w:p>
            <w:r>
              <w:t>인물의 정보</w:t>
            </w:r>
          </w:p>
        </w:tc>
      </w:tr>
      <w:tr>
        <w:tc>
          <w:tcPr>
            <w:tcW w:type="dxa" w:w="3264"/>
            <w:vAlign w:val="center"/>
          </w:tcPr>
          <w:p>
            <w:r>
              <w:t>T-1</w:t>
            </w:r>
          </w:p>
        </w:tc>
        <w:tc>
          <w:tcPr>
            <w:tcW w:type="dxa" w:w="3264"/>
            <w:vAlign w:val="center"/>
          </w:tcPr>
          <w:p>
            <w:r>
              <w:t>책장수가 엉터리 비법서에 낡은 낱장 문구를 삽입·판매</w:t>
            </w:r>
          </w:p>
        </w:tc>
        <w:tc>
          <w:tcPr>
            <w:tcW w:type="dxa" w:w="3264"/>
            <w:vAlign w:val="center"/>
          </w:tcPr>
          <w:p>
            <w:r>
              <w:t>장사꾼은 진짜 술법인 줄 모른다.</w:t>
            </w:r>
          </w:p>
        </w:tc>
      </w:tr>
      <w:tr>
        <w:tc>
          <w:tcPr>
            <w:tcW w:type="dxa" w:w="3264"/>
            <w:vAlign w:val="center"/>
          </w:tcPr>
          <w:p>
            <w:r>
              <w:t>T0</w:t>
            </w:r>
          </w:p>
        </w:tc>
        <w:tc>
          <w:tcPr>
            <w:tcW w:type="dxa" w:w="3264"/>
            <w:vAlign w:val="center"/>
          </w:tcPr>
          <w:p>
            <w:r>
              <w:t>호기심 많은 어린 심부름꾼이 장난삼아 산길에서 문구를 시험</w:t>
            </w:r>
          </w:p>
        </w:tc>
        <w:tc>
          <w:tcPr>
            <w:tcW w:type="dxa" w:w="3264"/>
            <w:vAlign w:val="center"/>
          </w:tcPr>
          <w:p>
            <w:r>
              <w:t>아이도 돌아가는 길의 종료 절차를 모른다.</w:t>
            </w:r>
          </w:p>
        </w:tc>
      </w:tr>
      <w:tr>
        <w:tc>
          <w:tcPr>
            <w:tcW w:type="dxa" w:w="3264"/>
            <w:vAlign w:val="center"/>
          </w:tcPr>
          <w:p>
            <w:r>
              <w:t>T1</w:t>
            </w:r>
          </w:p>
        </w:tc>
        <w:tc>
          <w:tcPr>
            <w:tcW w:type="dxa" w:w="3264"/>
            <w:vAlign w:val="center"/>
          </w:tcPr>
          <w:p>
            <w:r>
              <w:t>귀환하지 않는 아이의 가족이 도움을 요청</w:t>
            </w:r>
          </w:p>
        </w:tc>
        <w:tc>
          <w:tcPr>
            <w:tcW w:type="dxa" w:w="3264"/>
            <w:vAlign w:val="center"/>
          </w:tcPr>
          <w:p>
            <w:r>
              <w:t>실종 신고가 이겸에게 전해진다.</w:t>
            </w:r>
          </w:p>
        </w:tc>
      </w:tr>
      <w:tr>
        <w:tc>
          <w:tcPr>
            <w:tcW w:type="dxa" w:w="3264"/>
            <w:vAlign w:val="center"/>
          </w:tcPr>
          <w:p>
            <w:r>
              <w:t>T2</w:t>
            </w:r>
          </w:p>
        </w:tc>
        <w:tc>
          <w:tcPr>
            <w:tcW w:type="dxa" w:w="3264"/>
            <w:vAlign w:val="center"/>
          </w:tcPr>
          <w:p>
            <w:r>
              <w:t>이겸이 실종자 수색에 들어가 아이를 찾지만 빠져나오지 못함</w:t>
            </w:r>
          </w:p>
        </w:tc>
        <w:tc>
          <w:tcPr>
            <w:tcW w:type="dxa" w:w="3264"/>
            <w:vAlign w:val="center"/>
          </w:tcPr>
          <w:p>
            <w:r>
              <w:t>이겸은 위험 구간 안에서 아이를 보호한다.</w:t>
            </w:r>
          </w:p>
        </w:tc>
      </w:tr>
      <w:tr>
        <w:tc>
          <w:tcPr>
            <w:tcW w:type="dxa" w:w="3264"/>
            <w:vAlign w:val="center"/>
          </w:tcPr>
          <w:p>
            <w:r>
              <w:t>T3</w:t>
            </w:r>
          </w:p>
        </w:tc>
        <w:tc>
          <w:tcPr>
            <w:tcW w:type="dxa" w:w="3264"/>
            <w:vAlign w:val="center"/>
          </w:tcPr>
          <w:p>
            <w:r>
              <w:t>실종 사실이 자기 책 때문일까 두려워한 장사꾼이 이겸의 편지를 위조</w:t>
            </w:r>
          </w:p>
        </w:tc>
        <w:tc>
          <w:tcPr>
            <w:tcW w:type="dxa" w:w="3264"/>
            <w:vAlign w:val="center"/>
          </w:tcPr>
          <w:p>
            <w:r>
              <w:t>주인공은 스승답지 않은 문구를 의심한다.</w:t>
            </w:r>
          </w:p>
        </w:tc>
      </w:tr>
      <w:tr>
        <w:tc>
          <w:tcPr>
            <w:tcW w:type="dxa" w:w="3264"/>
            <w:vAlign w:val="center"/>
          </w:tcPr>
          <w:p>
            <w:r>
              <w:t>T4</w:t>
            </w:r>
          </w:p>
        </w:tc>
        <w:tc>
          <w:tcPr>
            <w:tcW w:type="dxa" w:w="3264"/>
            <w:vAlign w:val="center"/>
          </w:tcPr>
          <w:p>
            <w:r>
              <w:t>주인공이 산신·도깨비·관아·장터 사건을 거치며 진짜 낱장 추적</w:t>
            </w:r>
          </w:p>
        </w:tc>
        <w:tc>
          <w:tcPr>
            <w:tcW w:type="dxa" w:w="3264"/>
            <w:vAlign w:val="center"/>
          </w:tcPr>
          <w:p>
            <w:r>
              <w:t>단서는 메인 조사에서, 해결 수단은 독립 설화 경험에서 나온다.</w:t>
            </w:r>
          </w:p>
        </w:tc>
      </w:tr>
      <w:tr>
        <w:tc>
          <w:tcPr>
            <w:tcW w:type="dxa" w:w="3264"/>
            <w:vAlign w:val="center"/>
          </w:tcPr>
          <w:p>
            <w:r>
              <w:t>T5</w:t>
            </w:r>
          </w:p>
        </w:tc>
        <w:tc>
          <w:tcPr>
            <w:tcW w:type="dxa" w:w="3264"/>
            <w:vAlign w:val="center"/>
          </w:tcPr>
          <w:p>
            <w:r>
              <w:t>주인공 일행이 본래 산길에 도착해 길돌림의 중단 절차를 확인</w:t>
            </w:r>
          </w:p>
        </w:tc>
        <w:tc>
          <w:tcPr>
            <w:tcW w:type="dxa" w:w="3264"/>
            <w:vAlign w:val="center"/>
          </w:tcPr>
          <w:p>
            <w:r>
              <w:t>이겸 구조의 준비가 끝나 최종장 진입.</w:t>
            </w:r>
          </w:p>
        </w:tc>
      </w:tr>
    </w:tbl>
    <w:p>
      <w:pPr>
        <w:pStyle w:val="Heading1"/>
      </w:pPr>
      <w:r>
        <w:t>4. 장면별 플레이 명세</w:t>
      </w:r>
    </w:p>
    <w:p>
      <w:pPr>
        <w:pStyle w:val="Heading2"/>
      </w:pPr>
      <w:r>
        <w:t>M501 마지막 낱장의 출처</w:t>
      </w:r>
    </w:p>
    <w:p>
      <w:r>
        <w:t>진입: 4장 제작 약호로 옛 문서를 보관한 길목 창고에 도착</w:t>
      </w:r>
    </w:p>
    <w:p>
      <w:r>
        <w:t>플레이: 서로 다른 인쇄본의 여백·먹색·탁본을 비교해 낱장이 원본의 일부임을 특정</w:t>
      </w:r>
    </w:p>
    <w:p>
      <w:r>
        <w:t>갈등/규칙: 원본이 오래된 산길 안내 기록에 끼워져 있었음을 확인</w:t>
      </w:r>
    </w:p>
    <w:p>
      <w:r>
        <w:t>결과: 낡은 쪽지에서 다음 위치·기준점 정보를 확보</w:t>
      </w:r>
    </w:p>
    <w:p>
      <w:r>
        <w:t>검증: 책장수는 초자연의 원흉이 아니며 단지 자료를 베껴 판 사람</w:t>
      </w:r>
    </w:p>
    <w:p>
      <w:pPr>
        <w:pStyle w:val="Heading2"/>
      </w:pPr>
      <w:r>
        <w:t>M502 돌아오는 길</w:t>
      </w:r>
    </w:p>
    <w:p>
      <w:r>
        <w:t>진입: 옛길 입구에 도착. 한 번 돌면 같은 소나무 앞에 나옴</w:t>
      </w:r>
    </w:p>
    <w:p>
      <w:r>
        <w:t>플레이: 플레이어가 나무껍질·돌의 이끼·발자국을 기록하여 반복 구간 확인</w:t>
      </w:r>
    </w:p>
    <w:p>
      <w:r>
        <w:t>갈등/규칙: 도술로 이동을 건너뛰어도 동일 기준점으로 되돌아옴</w:t>
      </w:r>
    </w:p>
    <w:p>
      <w:r>
        <w:t>결과: 세 경계석 범위 밖에 안전 지점 표시</w:t>
      </w:r>
    </w:p>
    <w:p>
      <w:r>
        <w:t>검증: 이전 도깨비의 장난 길과는 공간 및 원인이 다름</w:t>
      </w:r>
    </w:p>
    <w:p>
      <w:pPr>
        <w:pStyle w:val="Heading2"/>
      </w:pPr>
      <w:r>
        <w:t>M503 신통력이 통하지 않는 도사</w:t>
      </w:r>
    </w:p>
    <w:p>
      <w:r>
        <w:t>진입: 백운이 실력 증명하겠다며 주문, 아무 효과도 없음</w:t>
      </w:r>
    </w:p>
    <w:p>
      <w:r>
        <w:t>플레이: 우치의 제한된 도움(안전귀환·임시 표식)과 백운의 허풍을 관찰</w:t>
      </w:r>
    </w:p>
    <w:p>
      <w:r>
        <w:t>갈등/규칙: 우치도 술법이 누구 것인지 몰라 해제하지 못함</w:t>
      </w:r>
    </w:p>
    <w:p>
      <w:r>
        <w:t>결과: 주인공이 조사 담당임을 명확히 설정</w:t>
      </w:r>
    </w:p>
    <w:p>
      <w:r>
        <w:t>검증: 백운은 멍청하지 않다. 실수 직후 다른 준비 일을 맡는다</w:t>
      </w:r>
    </w:p>
    <w:p>
      <w:pPr>
        <w:pStyle w:val="Heading2"/>
      </w:pPr>
      <w:r>
        <w:t>M504 세 개의 경계석</w:t>
      </w:r>
    </w:p>
    <w:p>
      <w:r>
        <w:t>진입: 반복 구간의 가장자리에서 서로 다른 표식 발견</w:t>
      </w:r>
    </w:p>
    <w:p>
      <w:r>
        <w:t>플레이: 현장 지도에 경계석 A·B·C의 위치를 직접 표시, 탁본과 대조</w:t>
      </w:r>
    </w:p>
    <w:p>
      <w:r>
        <w:t>갈등/규칙: 표식 순서는 방향이 아니라 원본 지시와 결합돼야 해석 가능</w:t>
      </w:r>
    </w:p>
    <w:p>
      <w:r>
        <w:t>결과: 표식 세 개를 모두 기록하면 M505 개방</w:t>
      </w:r>
    </w:p>
    <w:p>
      <w:r>
        <w:t>검증: 마지막 표식 무단 훼손시 원위치 후 재조사 가능</w:t>
      </w:r>
    </w:p>
    <w:p>
      <w:pPr>
        <w:pStyle w:val="Heading2"/>
      </w:pPr>
      <w:r>
        <w:t>M505 빠진 마지막 구절</w:t>
      </w:r>
    </w:p>
    <w:p>
      <w:r>
        <w:t>진입: 복제본에 적히지 않은 여백을 원본 조각에서 찾아냄</w:t>
      </w:r>
    </w:p>
    <w:p>
      <w:r>
        <w:t>플레이: 원본-복제본의 글자와 누락된 줄을 나란히 놓아 해제 순서 재구성</w:t>
      </w:r>
    </w:p>
    <w:p>
      <w:r>
        <w:t>갈등/규칙: 의미만 알아도 불충분. 올바른 표식에 대응하는 동작 필요</w:t>
      </w:r>
    </w:p>
    <w:p>
      <w:r>
        <w:t>결과: 해제 순서 확보 및 구조 진입 계획 수립</w:t>
      </w:r>
    </w:p>
    <w:p>
      <w:r>
        <w:t>검증: 우치는 힘으로 해결하지 않고 안전 지원</w:t>
      </w:r>
    </w:p>
    <w:p>
      <w:pPr>
        <w:pStyle w:val="Heading2"/>
      </w:pPr>
      <w:r>
        <w:t>M506 길 너머의 목소리</w:t>
      </w:r>
    </w:p>
    <w:p>
      <w:r>
        <w:t>진입: 작은 종이나 금속을 치는 규칙적인 신호가 들려옴</w:t>
      </w:r>
    </w:p>
    <w:p>
      <w:r>
        <w:t>플레이: 바깥쪽에서 신호에 응답하고, 반복되는 신호 사이 간격으로 이겸 위치 추정</w:t>
      </w:r>
    </w:p>
    <w:p>
      <w:r>
        <w:t>갈등/규칙: 이겸과 아이 생존 확인. 바로 뛰어들면 되돌아오므로 진입 금지</w:t>
      </w:r>
    </w:p>
    <w:p>
      <w:r>
        <w:t>결과: 구조 목표가 추상적 추적에서 구체적 구조로 전환</w:t>
      </w:r>
    </w:p>
    <w:p>
      <w:r>
        <w:t>검증: 아이를 장식용 피해자로 쓰지 않는다. 저체온·허기 등 긴급성 부여</w:t>
      </w:r>
    </w:p>
    <w:p>
      <w:pPr>
        <w:pStyle w:val="Heading2"/>
      </w:pPr>
      <w:r>
        <w:t>M507 마지막 길을 열 준비</w:t>
      </w:r>
    </w:p>
    <w:p>
      <w:r>
        <w:t>진입: 표식 해제법과 구조 위치가 모두 확보됨</w:t>
      </w:r>
    </w:p>
    <w:p>
      <w:r>
        <w:t>플레이: 플레이어가 물·줄·표식 도구를 준비하고 우치·백운에게 역할을 분담</w:t>
      </w:r>
    </w:p>
    <w:p>
      <w:r>
        <w:t>갈등/규칙: 경계석 일부를 무리하게 깨면 구조 경로 불안정. 차근차근 수행 필요</w:t>
      </w:r>
    </w:p>
    <w:p>
      <w:r>
        <w:t>결과: 최종장 시작 플래그 활성화</w:t>
      </w:r>
    </w:p>
    <w:p>
      <w:r>
        <w:t>검증: 백운은 소리와 장치로 구조 신호를 유지하는 현실적인 역할을 맡음</w:t>
      </w:r>
    </w:p>
    <w:p>
      <w:pPr>
        <w:pStyle w:val="Heading1"/>
      </w:pPr>
      <w:r>
        <w:t>5. 메인-서브 경험 연결 및 접근성</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vAlign w:val="center"/>
          </w:tcPr>
          <w:p>
            <w:r>
              <w:t>획득 경험</w:t>
            </w:r>
          </w:p>
        </w:tc>
        <w:tc>
          <w:tcPr>
            <w:tcW w:type="dxa" w:w="2448"/>
            <w:vAlign w:val="center"/>
          </w:tcPr>
          <w:p>
            <w:r>
              <w:t>연동 장면</w:t>
            </w:r>
          </w:p>
        </w:tc>
        <w:tc>
          <w:tcPr>
            <w:tcW w:type="dxa" w:w="2448"/>
            <w:vAlign w:val="center"/>
          </w:tcPr>
          <w:p>
            <w:r>
              <w:t>있을 때</w:t>
            </w:r>
          </w:p>
        </w:tc>
        <w:tc>
          <w:tcPr>
            <w:tcW w:type="dxa" w:w="2448"/>
            <w:vAlign w:val="center"/>
          </w:tcPr>
          <w:p>
            <w:r>
              <w:t>없을 때</w:t>
            </w:r>
          </w:p>
        </w:tc>
      </w:tr>
      <w:tr>
        <w:tc>
          <w:tcPr>
            <w:tcW w:type="dxa" w:w="2448"/>
            <w:vAlign w:val="center"/>
          </w:tcPr>
          <w:p>
            <w:r>
              <w:t>도깨비 내기 경험</w:t>
            </w:r>
          </w:p>
        </w:tc>
        <w:tc>
          <w:tcPr>
            <w:tcW w:type="dxa" w:w="2448"/>
            <w:vAlign w:val="center"/>
          </w:tcPr>
          <w:p>
            <w:r>
              <w:t>M502</w:t>
            </w:r>
          </w:p>
        </w:tc>
        <w:tc>
          <w:tcPr>
            <w:tcW w:type="dxa" w:w="2448"/>
            <w:vAlign w:val="center"/>
          </w:tcPr>
          <w:p>
            <w:r>
              <w:t>반복 길과 일반적인 속임수를 구분하는 질문 추가</w:t>
            </w:r>
          </w:p>
        </w:tc>
        <w:tc>
          <w:tcPr>
            <w:tcW w:type="dxa" w:w="2448"/>
            <w:vAlign w:val="center"/>
          </w:tcPr>
          <w:p>
            <w:r>
              <w:t>지형 반복 직접 기록으로 해결</w:t>
            </w:r>
          </w:p>
        </w:tc>
      </w:tr>
      <w:tr>
        <w:tc>
          <w:tcPr>
            <w:tcW w:type="dxa" w:w="2448"/>
            <w:vAlign w:val="center"/>
          </w:tcPr>
          <w:p>
            <w:r>
              <w:t>산신 예법·금기 경험</w:t>
            </w:r>
          </w:p>
        </w:tc>
        <w:tc>
          <w:tcPr>
            <w:tcW w:type="dxa" w:w="2448"/>
            <w:vAlign w:val="center"/>
          </w:tcPr>
          <w:p>
            <w:r>
              <w:t>M504</w:t>
            </w:r>
          </w:p>
        </w:tc>
        <w:tc>
          <w:tcPr>
            <w:tcW w:type="dxa" w:w="2448"/>
            <w:vAlign w:val="center"/>
          </w:tcPr>
          <w:p>
            <w:r>
              <w:t>경계석을 함부로 손대지 않는 경고 단서</w:t>
            </w:r>
          </w:p>
        </w:tc>
        <w:tc>
          <w:tcPr>
            <w:tcW w:type="dxa" w:w="2448"/>
            <w:vAlign w:val="center"/>
          </w:tcPr>
          <w:p>
            <w:r>
              <w:t>돌의 마모·주변 표지로 위험 확인</w:t>
            </w:r>
          </w:p>
        </w:tc>
      </w:tr>
      <w:tr>
        <w:tc>
          <w:tcPr>
            <w:tcW w:type="dxa" w:w="2448"/>
            <w:vAlign w:val="center"/>
          </w:tcPr>
          <w:p>
            <w:r>
              <w:t>원귀 증언 조사 경험</w:t>
            </w:r>
          </w:p>
        </w:tc>
        <w:tc>
          <w:tcPr>
            <w:tcW w:type="dxa" w:w="2448"/>
            <w:vAlign w:val="center"/>
          </w:tcPr>
          <w:p>
            <w:r>
              <w:t>M506</w:t>
            </w:r>
          </w:p>
        </w:tc>
        <w:tc>
          <w:tcPr>
            <w:tcW w:type="dxa" w:w="2448"/>
            <w:vAlign w:val="center"/>
          </w:tcPr>
          <w:p>
            <w:r>
              <w:t>신호·증언의 신뢰도 대조 추가</w:t>
            </w:r>
          </w:p>
        </w:tc>
        <w:tc>
          <w:tcPr>
            <w:tcW w:type="dxa" w:w="2448"/>
            <w:vAlign w:val="center"/>
          </w:tcPr>
          <w:p>
            <w:r>
              <w:t>동일한 신호를 여러 번 확인</w:t>
            </w:r>
          </w:p>
        </w:tc>
      </w:tr>
      <w:tr>
        <w:tc>
          <w:tcPr>
            <w:tcW w:type="dxa" w:w="2448"/>
            <w:vAlign w:val="center"/>
          </w:tcPr>
          <w:p>
            <w:r>
              <w:t>문서·사기 판별 경험</w:t>
            </w:r>
          </w:p>
        </w:tc>
        <w:tc>
          <w:tcPr>
            <w:tcW w:type="dxa" w:w="2448"/>
            <w:vAlign w:val="center"/>
          </w:tcPr>
          <w:p>
            <w:r>
              <w:t>M501/505</w:t>
            </w:r>
          </w:p>
        </w:tc>
        <w:tc>
          <w:tcPr>
            <w:tcW w:type="dxa" w:w="2448"/>
            <w:vAlign w:val="center"/>
          </w:tcPr>
          <w:p>
            <w:r>
              <w:t>필사본의 빠진 행을 빨리 발견</w:t>
            </w:r>
          </w:p>
        </w:tc>
        <w:tc>
          <w:tcPr>
            <w:tcW w:type="dxa" w:w="2448"/>
            <w:vAlign w:val="center"/>
          </w:tcPr>
          <w:p>
            <w:r>
              <w:t>문서 비교 도구를 통해 필수 단서 확보</w:t>
            </w:r>
          </w:p>
        </w:tc>
      </w:tr>
      <w:tr>
        <w:tc>
          <w:tcPr>
            <w:tcW w:type="dxa" w:w="2448"/>
            <w:vAlign w:val="center"/>
          </w:tcPr>
          <w:p>
            <w:r>
              <w:t>도술·신선 설화 인연</w:t>
            </w:r>
          </w:p>
        </w:tc>
        <w:tc>
          <w:tcPr>
            <w:tcW w:type="dxa" w:w="2448"/>
            <w:vAlign w:val="center"/>
          </w:tcPr>
          <w:p>
            <w:r>
              <w:t>M503/507</w:t>
            </w:r>
          </w:p>
        </w:tc>
        <w:tc>
          <w:tcPr>
            <w:tcW w:type="dxa" w:w="2448"/>
            <w:vAlign w:val="center"/>
          </w:tcPr>
          <w:p>
            <w:r>
              <w:t>추가 조력/임시 보호 수단과 연출</w:t>
            </w:r>
          </w:p>
        </w:tc>
        <w:tc>
          <w:tcPr>
            <w:tcW w:type="dxa" w:w="2448"/>
            <w:vAlign w:val="center"/>
          </w:tcPr>
          <w:p>
            <w:r>
              <w:t>우치의 기본 안전 지원과 필수 현장 조사</w:t>
            </w:r>
          </w:p>
        </w:tc>
      </w:tr>
    </w:tbl>
    <w:p>
      <w:r>
        <w:t>설화 완료가 아니라 실질적으로 획득한 보상 능력을 플래그로 저장한다. 선행 설화가 없어도 기본 해결 경로는 존재하며, 이미 경험을 획득했다면 반복 요구하지 않는다.</w:t>
      </w:r>
    </w:p>
    <w:p>
      <w:pPr>
        <w:pStyle w:val="Heading1"/>
      </w:pPr>
      <w:r>
        <w:t>6. 인물 관계와 대사 예시</w:t>
      </w:r>
    </w:p>
    <w:p>
      <w:r>
        <w:t>백운: “봐라! 내 책에 진짜 술법이 있지 않느냐!” / 우치: “한 장이 참이라면 나머지는?” / 백운: “입문자용 기초 과정이지.” / 우치: “십 년을 익고도 기초라니 대단하구나.”</w:t>
      </w:r>
    </w:p>
    <w:p>
      <w:r>
        <w:t>우치는 환영이나 억지로 힘을 쓰기보다 사람을 안전하게 지키는 실제 도술을 담당한다. 백운은 겁이 나더라도 밧줄과 물을 챙기고 구조 신호를 유지하는 일을 떠맡는다. 주인공이 문서 비교와 최종 선택을 직접 수행한다.</w:t>
      </w:r>
    </w:p>
    <w:p>
      <w:pPr>
        <w:pStyle w:val="Heading1"/>
      </w:pPr>
      <w:r>
        <w:t>7. 이벤트 상태 및 실패 회복</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tcPr>
          <w:p>
            <w:r>
              <w:t>키</w:t>
            </w:r>
          </w:p>
        </w:tc>
        <w:tc>
          <w:tcPr>
            <w:tcW w:type="dxa" w:w="3264"/>
            <w:vAlign w:val="center"/>
          </w:tcPr>
          <w:p>
            <w:r>
              <w:t>획득</w:t>
            </w:r>
          </w:p>
        </w:tc>
        <w:tc>
          <w:tcPr>
            <w:tcW w:type="dxa" w:w="3264"/>
            <w:vAlign w:val="center"/>
          </w:tcPr>
          <w:p>
            <w:r>
              <w:t>의미</w:t>
            </w:r>
          </w:p>
        </w:tc>
      </w:tr>
      <w:tr>
        <w:tc>
          <w:tcPr>
            <w:tcW w:type="dxa" w:w="3264"/>
            <w:vAlign w:val="center"/>
          </w:tcPr>
          <w:p>
            <w:r>
              <w:t>M5_SOURCE_FOUND</w:t>
            </w:r>
          </w:p>
        </w:tc>
        <w:tc>
          <w:tcPr>
            <w:tcW w:type="dxa" w:w="3264"/>
            <w:vAlign w:val="center"/>
          </w:tcPr>
          <w:p>
            <w:r>
              <w:t>M501 완료</w:t>
            </w:r>
          </w:p>
        </w:tc>
        <w:tc>
          <w:tcPr>
            <w:tcW w:type="dxa" w:w="3264"/>
            <w:vAlign w:val="center"/>
          </w:tcPr>
          <w:p>
            <w:r>
              <w:t>옛 기록·제작 경로 확인</w:t>
            </w:r>
          </w:p>
        </w:tc>
      </w:tr>
      <w:tr>
        <w:tc>
          <w:tcPr>
            <w:tcW w:type="dxa" w:w="3264"/>
            <w:vAlign w:val="center"/>
          </w:tcPr>
          <w:p>
            <w:r>
              <w:t>M5_LOOP_CONFIRMED</w:t>
            </w:r>
          </w:p>
        </w:tc>
        <w:tc>
          <w:tcPr>
            <w:tcW w:type="dxa" w:w="3264"/>
            <w:vAlign w:val="center"/>
          </w:tcPr>
          <w:p>
            <w:r>
              <w:t>M502 완료</w:t>
            </w:r>
          </w:p>
        </w:tc>
        <w:tc>
          <w:tcPr>
            <w:tcW w:type="dxa" w:w="3264"/>
            <w:vAlign w:val="center"/>
          </w:tcPr>
          <w:p>
            <w:r>
              <w:t>반복 구간을 실제 관측</w:t>
            </w:r>
          </w:p>
        </w:tc>
      </w:tr>
      <w:tr>
        <w:tc>
          <w:tcPr>
            <w:tcW w:type="dxa" w:w="3264"/>
            <w:vAlign w:val="center"/>
          </w:tcPr>
          <w:p>
            <w:r>
              <w:t>M5_STONES_MAPPED</w:t>
            </w:r>
          </w:p>
        </w:tc>
        <w:tc>
          <w:tcPr>
            <w:tcW w:type="dxa" w:w="3264"/>
            <w:vAlign w:val="center"/>
          </w:tcPr>
          <w:p>
            <w:r>
              <w:t>M504 완료</w:t>
            </w:r>
          </w:p>
        </w:tc>
        <w:tc>
          <w:tcPr>
            <w:tcW w:type="dxa" w:w="3264"/>
            <w:vAlign w:val="center"/>
          </w:tcPr>
          <w:p>
            <w:r>
              <w:t>세 경계석 위치 기록</w:t>
            </w:r>
          </w:p>
        </w:tc>
      </w:tr>
      <w:tr>
        <w:tc>
          <w:tcPr>
            <w:tcW w:type="dxa" w:w="3264"/>
            <w:vAlign w:val="center"/>
          </w:tcPr>
          <w:p>
            <w:r>
              <w:t>M5_STOP_RULE_RECONSTRUCTED</w:t>
            </w:r>
          </w:p>
        </w:tc>
        <w:tc>
          <w:tcPr>
            <w:tcW w:type="dxa" w:w="3264"/>
            <w:vAlign w:val="center"/>
          </w:tcPr>
          <w:p>
            <w:r>
              <w:t>M505 완료</w:t>
            </w:r>
          </w:p>
        </w:tc>
        <w:tc>
          <w:tcPr>
            <w:tcW w:type="dxa" w:w="3264"/>
            <w:vAlign w:val="center"/>
          </w:tcPr>
          <w:p>
            <w:r>
              <w:t>누락된 종료 순서 확보</w:t>
            </w:r>
          </w:p>
        </w:tc>
      </w:tr>
      <w:tr>
        <w:tc>
          <w:tcPr>
            <w:tcW w:type="dxa" w:w="3264"/>
            <w:vAlign w:val="center"/>
          </w:tcPr>
          <w:p>
            <w:r>
              <w:t>M5_EGYEOM_SIGNAL</w:t>
            </w:r>
          </w:p>
        </w:tc>
        <w:tc>
          <w:tcPr>
            <w:tcW w:type="dxa" w:w="3264"/>
            <w:vAlign w:val="center"/>
          </w:tcPr>
          <w:p>
            <w:r>
              <w:t>M506 완료</w:t>
            </w:r>
          </w:p>
        </w:tc>
        <w:tc>
          <w:tcPr>
            <w:tcW w:type="dxa" w:w="3264"/>
            <w:vAlign w:val="center"/>
          </w:tcPr>
          <w:p>
            <w:r>
              <w:t>이겸·아이 생존 및 위치 확인</w:t>
            </w:r>
          </w:p>
        </w:tc>
      </w:tr>
      <w:tr>
        <w:tc>
          <w:tcPr>
            <w:tcW w:type="dxa" w:w="3264"/>
            <w:vAlign w:val="center"/>
          </w:tcPr>
          <w:p>
            <w:r>
              <w:t>M5_RESCUE_PREPARED</w:t>
            </w:r>
          </w:p>
        </w:tc>
        <w:tc>
          <w:tcPr>
            <w:tcW w:type="dxa" w:w="3264"/>
            <w:vAlign w:val="center"/>
          </w:tcPr>
          <w:p>
            <w:r>
              <w:t>M507 완료</w:t>
            </w:r>
          </w:p>
        </w:tc>
        <w:tc>
          <w:tcPr>
            <w:tcW w:type="dxa" w:w="3264"/>
            <w:vAlign w:val="center"/>
          </w:tcPr>
          <w:p>
            <w:r>
              <w:t>최종장 진입 조건 충족</w:t>
            </w:r>
          </w:p>
        </w:tc>
      </w:tr>
    </w:tbl>
    <w:p>
      <w:r>
        <w:t>잘못된 표식을 선택하면 안전 지점으로 돌아가고, 기록에 실패한 돌은 다시 조사할 수 있게 한다. 부상·소모가 있더라도 실패 시 메인 진행 불가능 상태는 발생하지 않는다. 경계석을 파괴하는 선택은 즉각적인 실패가 아니라 추가 복구 노동과 경고 연출로 처리한다.</w:t>
      </w:r>
    </w:p>
    <w:p>
      <w:pPr>
        <w:pStyle w:val="Heading1"/>
      </w:pPr>
      <w:r>
        <w:t>8. 서사 검증 및 최종장 인계</w:t>
      </w:r>
    </w:p>
    <w:p>
      <w:r>
        <w:t>검증 A: 왜 이겸은 갇혔나? 아이를 구출하려고 들어왔고 불완전한 해제법만 알았기 때문이다. 이겸이 무능해 보이지 않도록 안쪽에서도 아이 보호·신호 송신·구역 관찰을 지속한다.</w:t>
      </w:r>
    </w:p>
    <w:p>
      <w:r>
        <w:t>검증 B: 왜 우치가 바로 풀지 못하나? 유파와 표식 조합이 다른 술법이며 원본 해제 구절이 없었기 때문이다. 우치의 능력은 안전 지원과 시간 확보에 사용된다.</w:t>
      </w:r>
    </w:p>
    <w:p>
      <w:r>
        <w:t>검증 C: 도깨비 길장난과 비법서 길돌림은 왜 같은가? 같은 것이 아니다. 도깨비 사건은 자의적인 장난, 비법서는 특정한 경계석 술법으로 발생한 별도 사건이며 중간에 우연한 단서 혼입이 과도하지 않은지 별도 점검한다.</w:t>
      </w:r>
    </w:p>
    <w:p>
      <w:r>
        <w:t>검증 D: 사건의 규모. 한 산길의 실종에 비해 여섯 장의 추적이 장황할 위험이 있다. 다음 통합 편집 단계에서 조사 동선·반복 단서·전개 속도를 재평가하고 장 수 축소 여부를 검토하되 캐릭터 기조는 변경하지 않는다.</w:t>
      </w:r>
    </w:p>
    <w:p>
      <w:r>
        <w:t>최종장 인계: 구조 계획은 마련됐으나 이겸과 아이는 아직 안쪽에 있다. 6장에서 주인공의 표식 해제, 우치의 안전 지원, 백운의 소동, 이겸의 역할과 이후 기록책의 계승을 한 장면으로 수렴한다.</w:t>
      </w:r>
    </w:p>
    <w:p>
      <w:pPr>
        <w:pStyle w:val="Heading1"/>
      </w:pPr>
      <w:r>
        <w:t>9. 변경 이력</w:t>
      </w:r>
    </w:p>
    <w:p>
      <w:r>
        <w:t>v5.10: v5.9 이후 5장 M501~M507 추가. 네 인물의 성격 및 메인-서브 보상 관계는 변경하지 않음. 새로 정한 낱장 출처·세 경계석·해제 절차는 최종 구현 검증 전까지 설계안으로 관리.</w:t>
      </w:r>
    </w:p>
    <w:p>
      <w:r>
        <w:br w:type="page"/>
      </w:r>
    </w:p>
    <w:p>
      <w:pPr>
        <w:pStyle w:val="Title"/>
      </w:pPr>
      <w:r>
        <w:t>v5.11 | 최종장: 천하제일 도사의 마지막 허풍</w:t>
      </w:r>
    </w:p>
    <w:p>
      <w:pPr>
        <w:pStyle w:val="Subtitle"/>
      </w:pPr>
      <w:r>
        <w:t>시나리오 누적 개발 기준서 | 2026-10-15 | 메인 챕터 M601~M606 / 에필로그 E601</w:t>
      </w:r>
    </w:p>
    <w:p>
      <w:pPr>
        <w:pStyle w:val="Heading1"/>
      </w:pPr>
      <w:r>
        <w:t>A. 변경·보존 계약</w:t>
      </w:r>
    </w:p>
    <w:p>
      <w:pPr>
        <w:pStyle w:val="ListBullet"/>
      </w:pPr>
      <w:r>
        <w:t>확정된 4인 역할 유지: 주인공(이겸을 찾는 나그네), 이겸(기록광), 우치(능청스러운 진짜 도술쟁이), 백운(허풍쟁이 가짜 도사).</w:t>
      </w:r>
    </w:p>
    <w:p>
      <w:pPr>
        <w:pStyle w:val="ListBullet"/>
      </w:pPr>
      <w:r>
        <w:t>이겸과 어린 심부름꾼은 ‘돌아오는 길’의 잘못 복제된 주문으로 반복 산길에 갇혔다. 원귀와 도깨비 등 독립 설화는 이 사건 때문에 발생한 것이 아니다.</w:t>
      </w:r>
    </w:p>
    <w:p>
      <w:pPr>
        <w:pStyle w:val="ListBullet"/>
      </w:pPr>
      <w:r>
        <w:t>주인공이 표식 검증과 해제 순서를 직접 수행한다. 우치와 백운은 조력자로 역할이 한정된다.</w:t>
      </w:r>
    </w:p>
    <w:p>
      <w:pPr>
        <w:pStyle w:val="ListBullet"/>
      </w:pPr>
      <w:r>
        <w:t>서브 보상은 경로와 수단을 확장하되 특정 전래설화의 완료 플래그만으로 필수 진행을 막지 않는다.</w:t>
      </w:r>
    </w:p>
    <w:p>
      <w:pPr>
        <w:pStyle w:val="ListBullet"/>
      </w:pPr>
      <w:r>
        <w:t>이번 최종장 장면은 상세 설계안이며, 위험 연출의 법칙·서브 보상 목록은 구현 테스트를 통해 확정한다.</w:t>
      </w:r>
    </w:p>
    <w:p>
      <w:pPr>
        <w:pStyle w:val="Heading1"/>
      </w:pPr>
      <w:r>
        <w:t>B. 최종장 작동 원리와 인과</w:t>
      </w:r>
    </w:p>
    <w:p>
      <w:r>
        <w:t>술법은 세 개의 경계석에 남은 표식이 ‘돌아오는 길’을 지정하여 같은 갈림길을 되풀이하게 만든다. 원래 술법은 귀환 지점을 지정하고 해제하는 두 절차로 이루어졌으나, 복제본에서는 해제 순서가 누락되었다. 5장에서 원문 탁본과 잘못된 판본을 대조해 해제 순서를 복원했고, 산길 내부에서 이겸과 아이의 생존 신호를 확인했다.</w:t>
      </w:r>
    </w:p>
    <w:p>
      <w:r>
        <w:t>해제 순서의 유효성 검증: ① 표식의 대응 방향 확인 → ② 바깥쪽 경계석에서 순차적으로 새 귀환점을 지정 → ③ 마지막 경계석에서 이전의 반복 귀환 표시를 지운다. 순서를 틀리면 출발 갈림길로 재배치되지만 즉사하거나 진행이 막히지 않는다. 각 구간에 고정 지형 단서를 두어 추론 가능하게 한다.</w:t>
      </w:r>
    </w:p>
    <w:p>
      <w:r>
        <w:t>중간 위험은 새로운 적의 갑작스러운 출현이 아니라, 귀환점 갱신으로 길이 바뀌어 임시 통행로가 좁아지고 그 안에 갇힌 사람과 연락이 끊길 수 있다는 문제다. 우치는 자신의 도술로 안전한 표식을 비추고 잠시 길을 표시해 줄 수 있지만 남의 술법 해제 순서를 대신 계산할 수 없다.</w:t>
      </w:r>
    </w:p>
    <w:p>
      <w:pPr>
        <w:pStyle w:val="Heading1"/>
      </w:pPr>
      <w:r>
        <w:t>C. 장면별 시나리오</w:t>
      </w:r>
    </w:p>
    <w:p>
      <w:pPr>
        <w:pStyle w:val="Heading2"/>
      </w:pPr>
      <w:r>
        <w:t>M601 | 마지막 준비</w:t>
      </w:r>
    </w:p>
    <w:p>
      <w:r>
        <w:rPr>
          <w:b/>
        </w:rPr>
        <w:t xml:space="preserve">장소  </w:t>
      </w:r>
      <w:r>
        <w:t>5장 직후 산길 입구</w:t>
      </w:r>
    </w:p>
    <w:p>
      <w:r>
        <w:rPr>
          <w:b/>
        </w:rPr>
        <w:t xml:space="preserve">서사·연출  </w:t>
      </w:r>
      <w:r>
        <w:t>주인공은 이겸과 아이의 마지막 신호 위치를 지도에 표시하고, 원본과 복제본의 차이를 기록한다.</w:t>
      </w:r>
    </w:p>
    <w:p>
      <w:r>
        <w:rPr>
          <w:b/>
        </w:rPr>
        <w:t xml:space="preserve">플레이어 행동  </w:t>
      </w:r>
      <w:r>
        <w:t>설화 인연에 따라 조력자, 호신 도구, 표식 독해 힌트를 선택한다. 보유하지 않아도 현장 증거로 진행 가능하다.</w:t>
      </w:r>
    </w:p>
    <w:p>
      <w:r>
        <w:rPr>
          <w:b/>
        </w:rPr>
        <w:t xml:space="preserve">완료 조건/결과  </w:t>
      </w:r>
      <w:r>
        <w:t>세 경계석의 위치와 순서가 일치한다는 사실을 확인하면 출발한다.</w:t>
      </w:r>
    </w:p>
    <w:p>
      <w:pPr>
        <w:pStyle w:val="Heading2"/>
      </w:pPr>
      <w:r>
        <w:t>M602 | 첫 번째 경계석</w:t>
      </w:r>
    </w:p>
    <w:p>
      <w:r>
        <w:rPr>
          <w:b/>
        </w:rPr>
        <w:t xml:space="preserve">장소  </w:t>
      </w:r>
      <w:r>
        <w:t>산길 외곽</w:t>
      </w:r>
    </w:p>
    <w:p>
      <w:r>
        <w:rPr>
          <w:b/>
        </w:rPr>
        <w:t xml:space="preserve">서사·연출  </w:t>
      </w:r>
      <w:r>
        <w:t>백운이 장엄한 주문을 외우려 하자 우치가 말린다. 이 자리에서는 주인공이 표식의 닳은 면과 원본 탁본을 직접 맞춰 본다.</w:t>
      </w:r>
    </w:p>
    <w:p>
      <w:r>
        <w:rPr>
          <w:b/>
        </w:rPr>
        <w:t xml:space="preserve">플레이어 행동  </w:t>
      </w:r>
      <w:r>
        <w:t>회전 방향·각인 배열·햇빛에 따른 그림자를 관찰하여 첫 귀환점을 바꾼다.</w:t>
      </w:r>
    </w:p>
    <w:p>
      <w:r>
        <w:rPr>
          <w:b/>
        </w:rPr>
        <w:t xml:space="preserve">완료 조건/결과  </w:t>
      </w:r>
      <w:r>
        <w:t>첫 갈림길의 반복이 풀리고 다음 진입로가 드러난다.</w:t>
      </w:r>
    </w:p>
    <w:p>
      <w:pPr>
        <w:pStyle w:val="Heading2"/>
      </w:pPr>
      <w:r>
        <w:t>M603 | 흔들리는 옛길</w:t>
      </w:r>
    </w:p>
    <w:p>
      <w:r>
        <w:rPr>
          <w:b/>
        </w:rPr>
        <w:t xml:space="preserve">장소  </w:t>
      </w:r>
      <w:r>
        <w:t>두 경계석 사이</w:t>
      </w:r>
    </w:p>
    <w:p>
      <w:r>
        <w:rPr>
          <w:b/>
        </w:rPr>
        <w:t xml:space="preserve">서사·연출  </w:t>
      </w:r>
      <w:r>
        <w:t>새 귀환점이 지정되며 반복된 길의 지형이 정상 위치로 되돌아온다. 미리 봤던 길이 사라져 당황하지만 술법 해제가 진행된 증거이기도 하다.</w:t>
      </w:r>
    </w:p>
    <w:p>
      <w:r>
        <w:rPr>
          <w:b/>
        </w:rPr>
        <w:t xml:space="preserve">플레이어 행동  </w:t>
      </w:r>
      <w:r>
        <w:t>돌무더기 회피, 줄을 이용한 통행로 확보, 이겸이 남긴 표식과 현장 표식 비교.</w:t>
      </w:r>
    </w:p>
    <w:p>
      <w:r>
        <w:rPr>
          <w:b/>
        </w:rPr>
        <w:t xml:space="preserve">완료 조건/결과  </w:t>
      </w:r>
      <w:r>
        <w:t>이겸과 아이에게 신호를 전달하는 지점에 도착한다.</w:t>
      </w:r>
    </w:p>
    <w:p>
      <w:pPr>
        <w:pStyle w:val="Heading2"/>
      </w:pPr>
      <w:r>
        <w:t>M604 | 백운의 마지막 허풍</w:t>
      </w:r>
    </w:p>
    <w:p>
      <w:r>
        <w:rPr>
          <w:b/>
        </w:rPr>
        <w:t xml:space="preserve">장소  </w:t>
      </w:r>
      <w:r>
        <w:t>좁은 통로 앞</w:t>
      </w:r>
    </w:p>
    <w:p>
      <w:r>
        <w:rPr>
          <w:b/>
        </w:rPr>
        <w:t xml:space="preserve">서사·연출  </w:t>
      </w:r>
      <w:r>
        <w:t>백운은 자신이 큰 도술로 길을 붙들겠다고 말하지만 실은 우치가 지시한 방향으로 손전등에 해당하는 횃불과 거울을 흔들어 일행의 위치 신호를 유지하는 역할을 한다.</w:t>
      </w:r>
    </w:p>
    <w:p>
      <w:r>
        <w:rPr>
          <w:b/>
        </w:rPr>
        <w:t xml:space="preserve">플레이어 행동  </w:t>
      </w:r>
      <w:r>
        <w:t>플레이어는 백운이 유지할 신호 위치를 지정하고 우치와 역할을 나눈다. 백운의 허풍이 주변 사람의 불안을 누그러뜨린다.</w:t>
      </w:r>
    </w:p>
    <w:p>
      <w:r>
        <w:rPr>
          <w:b/>
        </w:rPr>
        <w:t xml:space="preserve">완료 조건/결과  </w:t>
      </w:r>
      <w:r>
        <w:t>아이의 응답 신호가 이어져 마지막 표식의 위치가 밝혀진다.</w:t>
      </w:r>
    </w:p>
    <w:p>
      <w:pPr>
        <w:pStyle w:val="Heading2"/>
      </w:pPr>
      <w:r>
        <w:t>M605 | 돌아오지 않는 길의 끝</w:t>
      </w:r>
    </w:p>
    <w:p>
      <w:r>
        <w:rPr>
          <w:b/>
        </w:rPr>
        <w:t xml:space="preserve">장소  </w:t>
      </w:r>
      <w:r>
        <w:t>산길 안쪽 마지막 경계석</w:t>
      </w:r>
    </w:p>
    <w:p>
      <w:r>
        <w:rPr>
          <w:b/>
        </w:rPr>
        <w:t xml:space="preserve">서사·연출  </w:t>
      </w:r>
      <w:r>
        <w:t>복제본의 지워진 마지막 구절을 원본 탁본과 맞추면 ‘세 경계석을 차례로 되돌려야 한다’는 사실이 확인된다.</w:t>
      </w:r>
    </w:p>
    <w:p>
      <w:r>
        <w:rPr>
          <w:b/>
        </w:rPr>
        <w:t xml:space="preserve">플레이어 행동  </w:t>
      </w:r>
      <w:r>
        <w:t>주인공이 표식 세 개의 일치 여부를 확인한 후 마지막 귀환 표시를 지운다. 잘못 입력하면 되돌아가 단서를 재확인한다.</w:t>
      </w:r>
    </w:p>
    <w:p>
      <w:r>
        <w:rPr>
          <w:b/>
        </w:rPr>
        <w:t xml:space="preserve">완료 조건/결과  </w:t>
      </w:r>
      <w:r>
        <w:t>반복 술법이 멎고 이겸과 아이가 보이는 실제 길이 열린다.</w:t>
      </w:r>
    </w:p>
    <w:p>
      <w:pPr>
        <w:pStyle w:val="Heading2"/>
      </w:pPr>
      <w:r>
        <w:t>M606 | 스승과 제자</w:t>
      </w:r>
    </w:p>
    <w:p>
      <w:r>
        <w:rPr>
          <w:b/>
        </w:rPr>
        <w:t xml:space="preserve">장소  </w:t>
      </w:r>
      <w:r>
        <w:t>풀린 산길의 끝</w:t>
      </w:r>
    </w:p>
    <w:p>
      <w:r>
        <w:rPr>
          <w:b/>
        </w:rPr>
        <w:t xml:space="preserve">서사·연출  </w:t>
      </w:r>
      <w:r>
        <w:t>이겸은 아이를 먼저 내보내려 한다. 주인공이 아이를 인도하고 우치가 뒤를 확인한다. 백운은 자신이 길을 열었다고 떠벌린다.</w:t>
      </w:r>
    </w:p>
    <w:p>
      <w:r>
        <w:rPr>
          <w:b/>
        </w:rPr>
        <w:t xml:space="preserve">플레이어 행동  </w:t>
      </w:r>
      <w:r>
        <w:t>아이의 상태 확인, 함께 걸어 귀환, 일행과 짧은 상호작용.</w:t>
      </w:r>
    </w:p>
    <w:p>
      <w:r>
        <w:rPr>
          <w:b/>
        </w:rPr>
        <w:t xml:space="preserve">완료 조건/결과  </w:t>
      </w:r>
      <w:r>
        <w:t>메인 구조 성공. 여행 중 만난 선택적 조력자가 있으면 간단한 후일담이 달라진다.</w:t>
      </w:r>
    </w:p>
    <w:p>
      <w:pPr>
        <w:pStyle w:val="Heading2"/>
      </w:pPr>
      <w:r>
        <w:t>E601 | 설화록</w:t>
      </w:r>
    </w:p>
    <w:p>
      <w:r>
        <w:rPr>
          <w:b/>
        </w:rPr>
        <w:t xml:space="preserve">장소  </w:t>
      </w:r>
      <w:r>
        <w:t>여행의 처음 책방 또는 주막</w:t>
      </w:r>
    </w:p>
    <w:p>
      <w:r>
        <w:rPr>
          <w:b/>
        </w:rPr>
        <w:t xml:space="preserve">서사·연출  </w:t>
      </w:r>
      <w:r>
        <w:t>이겸은 제자의 기록을 한 장씩 넘기며 웃고 의아해한다. 특히 백운의 허풍에 관한 기록을 보자 우치는 옆에서 장단을 맞춘다.</w:t>
      </w:r>
    </w:p>
    <w:p>
      <w:r>
        <w:rPr>
          <w:b/>
        </w:rPr>
        <w:t xml:space="preserve">플레이어 행동  </w:t>
      </w:r>
      <w:r>
        <w:t>기록책 열람과 경험한 설화의 기록 회고. 완료하지 않은 독립 설화는 결말 이후에도 탐험 가능하다.</w:t>
      </w:r>
    </w:p>
    <w:p>
      <w:r>
        <w:rPr>
          <w:b/>
        </w:rPr>
        <w:t xml:space="preserve">완료 조건/결과  </w:t>
      </w:r>
      <w:r>
        <w:t>이겸은 주인공을 더 이상 단순한 제자가 아니라 스스로 이야기를 기록하는 나그네로 인정한다.</w:t>
      </w:r>
    </w:p>
    <w:p>
      <w:pPr>
        <w:pStyle w:val="Heading1"/>
      </w:pPr>
      <w:r>
        <w:t>D. 설화 경험의 실제 활용 계약</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tcPr>
          <w:p>
            <w:r>
              <w:t>설화 경험</w:t>
            </w:r>
          </w:p>
        </w:tc>
        <w:tc>
          <w:tcPr>
            <w:tcW w:type="dxa" w:w="3264"/>
            <w:vAlign w:val="center"/>
          </w:tcPr>
          <w:p>
            <w:r>
              <w:t>최종장 추가 선택</w:t>
            </w:r>
          </w:p>
        </w:tc>
        <w:tc>
          <w:tcPr>
            <w:tcW w:type="dxa" w:w="3264"/>
            <w:vAlign w:val="center"/>
          </w:tcPr>
          <w:p>
            <w:r>
              <w:t>필수 여부</w:t>
            </w:r>
          </w:p>
        </w:tc>
      </w:tr>
      <w:tr>
        <w:tc>
          <w:tcPr>
            <w:tcW w:type="dxa" w:w="3264"/>
            <w:vAlign w:val="center"/>
          </w:tcPr>
          <w:p>
            <w:r>
              <w:t>도깨비 내기</w:t>
            </w:r>
          </w:p>
        </w:tc>
        <w:tc>
          <w:tcPr>
            <w:tcW w:type="dxa" w:w="3264"/>
            <w:vAlign w:val="center"/>
          </w:tcPr>
          <w:p>
            <w:r>
              <w:t>가짜 길과 반복 길을 구별할 때 관찰 힌트</w:t>
            </w:r>
          </w:p>
        </w:tc>
        <w:tc>
          <w:tcPr>
            <w:tcW w:type="dxa" w:w="3264"/>
            <w:vAlign w:val="center"/>
          </w:tcPr>
          <w:p>
            <w:r>
              <w:t>선택</w:t>
            </w:r>
          </w:p>
        </w:tc>
      </w:tr>
      <w:tr>
        <w:tc>
          <w:tcPr>
            <w:tcW w:type="dxa" w:w="3264"/>
            <w:vAlign w:val="center"/>
          </w:tcPr>
          <w:p>
            <w:r>
              <w:t>산신·금기</w:t>
            </w:r>
          </w:p>
        </w:tc>
        <w:tc>
          <w:tcPr>
            <w:tcW w:type="dxa" w:w="3264"/>
            <w:vAlign w:val="center"/>
          </w:tcPr>
          <w:p>
            <w:r>
              <w:t>경계석을 만지기 전 주의사항과 안전 루트</w:t>
            </w:r>
          </w:p>
        </w:tc>
        <w:tc>
          <w:tcPr>
            <w:tcW w:type="dxa" w:w="3264"/>
            <w:vAlign w:val="center"/>
          </w:tcPr>
          <w:p>
            <w:r>
              <w:t>선택</w:t>
            </w:r>
          </w:p>
        </w:tc>
      </w:tr>
      <w:tr>
        <w:tc>
          <w:tcPr>
            <w:tcW w:type="dxa" w:w="3264"/>
            <w:vAlign w:val="center"/>
          </w:tcPr>
          <w:p>
            <w:r>
              <w:t>봉이 김선달</w:t>
            </w:r>
          </w:p>
        </w:tc>
        <w:tc>
          <w:tcPr>
            <w:tcW w:type="dxa" w:w="3264"/>
            <w:vAlign w:val="center"/>
          </w:tcPr>
          <w:p>
            <w:r>
              <w:t>원본/모사본의 문서 불일치 지적</w:t>
            </w:r>
          </w:p>
        </w:tc>
        <w:tc>
          <w:tcPr>
            <w:tcW w:type="dxa" w:w="3264"/>
            <w:vAlign w:val="center"/>
          </w:tcPr>
          <w:p>
            <w:r>
              <w:t>선택</w:t>
            </w:r>
          </w:p>
        </w:tc>
      </w:tr>
      <w:tr>
        <w:tc>
          <w:tcPr>
            <w:tcW w:type="dxa" w:w="3264"/>
            <w:vAlign w:val="center"/>
          </w:tcPr>
          <w:p>
            <w:r>
              <w:t>신선·도술</w:t>
            </w:r>
          </w:p>
        </w:tc>
        <w:tc>
          <w:tcPr>
            <w:tcW w:type="dxa" w:w="3264"/>
            <w:vAlign w:val="center"/>
          </w:tcPr>
          <w:p>
            <w:r>
              <w:t>우치와 협력해 신호를 안정시키는 별도 절차</w:t>
            </w:r>
          </w:p>
        </w:tc>
        <w:tc>
          <w:tcPr>
            <w:tcW w:type="dxa" w:w="3264"/>
            <w:vAlign w:val="center"/>
          </w:tcPr>
          <w:p>
            <w:r>
              <w:t>선택</w:t>
            </w:r>
          </w:p>
        </w:tc>
      </w:tr>
      <w:tr>
        <w:tc>
          <w:tcPr>
            <w:tcW w:type="dxa" w:w="3264"/>
            <w:vAlign w:val="center"/>
          </w:tcPr>
          <w:p>
            <w:r>
              <w:t>기본 메인 조사</w:t>
            </w:r>
          </w:p>
        </w:tc>
        <w:tc>
          <w:tcPr>
            <w:tcW w:type="dxa" w:w="3264"/>
            <w:vAlign w:val="center"/>
          </w:tcPr>
          <w:p>
            <w:r>
              <w:t>탁본 비교·경계석 관찰로 기본 해제 수행</w:t>
            </w:r>
          </w:p>
        </w:tc>
        <w:tc>
          <w:tcPr>
            <w:tcW w:type="dxa" w:w="3264"/>
            <w:vAlign w:val="center"/>
          </w:tcPr>
          <w:p>
            <w:r>
              <w:t>항상 이용 가능</w:t>
            </w:r>
          </w:p>
        </w:tc>
      </w:tr>
    </w:tbl>
    <w:p>
      <w:pPr>
        <w:pStyle w:val="Heading1"/>
      </w:pPr>
      <w:r>
        <w:t>E. 감정과 위트의 결말</w:t>
      </w:r>
    </w:p>
    <w:p>
      <w:r>
        <w:t>백운은 끝내 진짜 도사가 되지 않는다. 대신 자신이 잘하는 일인 허세와 사람들을 북돋우는 말로 위기를 넘긴다. 우치는 도술로 돕지만 최종 해결은 제자에게 맡긴다. 이겸은 제자의 책을 보며 자신의 기록보다 다른 시선의 이야기가 있다는 것을 인정한다. 큰 희생과 거창한 교훈을 강요하지 않고, 함께 겪은 고생과 애정으로 마무리한다.</w:t>
      </w:r>
    </w:p>
    <w:p>
      <w:pPr>
        <w:pStyle w:val="Heading1"/>
      </w:pPr>
      <w:r>
        <w:t>F. 엔딩 검증 및 전체 메인 분량 점검</w:t>
      </w:r>
    </w:p>
    <w:p>
      <w:pPr>
        <w:pStyle w:val="ListBullet"/>
      </w:pPr>
      <w:r>
        <w:t>의문: 이겸과 아이는 장기간 무엇을 먹고 어떻게 생존했는가? → 실종 기간을 ‘며칠’ 이내로 명시하고 물 공급과 임시 은신처를 장면에 배치한다.</w:t>
      </w:r>
    </w:p>
    <w:p>
      <w:pPr>
        <w:pStyle w:val="ListBullet"/>
      </w:pPr>
      <w:r>
        <w:t>의문: 2장 도깨비의 반복 길과 5장 비법서의 반복 길이 혼동되지 않는가? → 도깨비 장난은 표식이 없는 환경 교란, 비법서 술법은 경계석·문구로 구현되는 반복 귀환으로 시각적 구분한다.</w:t>
      </w:r>
    </w:p>
    <w:p>
      <w:pPr>
        <w:pStyle w:val="ListBullet"/>
      </w:pPr>
      <w:r>
        <w:t>의문: 장 전체가 길을 찾는 행위로 반복되지 않는가? → 2장은 도깨비와 내기, 5장은 문서 비교와 조사, 최종장은 위험한 현장 구조로 동사를 구분한다.</w:t>
      </w:r>
    </w:p>
    <w:p>
      <w:pPr>
        <w:pStyle w:val="ListBullet"/>
      </w:pPr>
      <w:r>
        <w:t>의문: 서장 이후 5장까지 이겸이 등장하지 않아 관계가 약한가? → 서장 회상에서 짧은 실제 교류를 제공하고 각 장에서 이겸의 서명·관찰 습관으로 관계를 유지한다.</w:t>
      </w:r>
    </w:p>
    <w:p>
      <w:pPr>
        <w:pStyle w:val="ListBullet"/>
      </w:pPr>
      <w:r>
        <w:t>의문: 작은 산길 사건에 6개 메인 장이 과잉인가? → 서장~4장은 성격 소개와 다양한 마을 소동을 즐기는 여정, 5장~최종장은 실종 구조로 압축한다. 장거리 이동 강제는 최소화한다.</w:t>
      </w:r>
    </w:p>
    <w:p>
      <w:pPr>
        <w:pStyle w:val="ListBullet"/>
      </w:pPr>
      <w:r>
        <w:t>의문: 실종된 아이의 가족이 중간에 무엇을 하는가? → 가족의 기다림과 구조 소식을 장면 M601·M606에 배치해 시간과 감정적 stakes를 유지한다.</w:t>
      </w:r>
    </w:p>
    <w:p>
      <w:pPr>
        <w:pStyle w:val="Heading1"/>
      </w:pPr>
      <w:r>
        <w:t>G. 다음 제작 단계</w:t>
      </w:r>
    </w:p>
    <w:p>
      <w:r>
        <w:t>메인 장별 상세 설계 1차안은 서장~최종장까지 완료되었다. 다음부터는 장별 서사·지도 동선·퀘스트 트리거·필수/선택 보상·실패 복구를 통합하고, 전체 이야기의 개연성 검증 및 최종 개발기획서 편집으로 넘어간다. 산길 술법의 시각화, 실종 기간, 가짜 편지의 우송 동선은 구현 전 확정이 필요하다.</w:t>
      </w:r>
    </w:p>
    <w:p>
      <w:r>
        <w:br w:type="page"/>
      </w:r>
    </w:p>
    <w:p>
      <w:pPr>
        <w:pStyle w:val="Title"/>
      </w:pPr>
      <w:r>
        <w:t>v5.12 | 통합 정합성 검토 및 현행 설계 기준</w:t>
      </w:r>
    </w:p>
    <w:p>
      <w:r>
        <w:t>2026-10-15  |  Pre-production 통합 검토  |  본 장은 문서 앞부분의 v5.1~v5.3 과거 검토안 및 뒤에 붙은 이전 미확정 제안보다 우선 적용된다.</w:t>
      </w:r>
    </w:p>
    <w:p>
      <w:pPr>
        <w:pStyle w:val="Heading1"/>
      </w:pPr>
      <w:r>
        <w:t>A. 현행 확정/후보/보류 구분</w:t>
      </w:r>
    </w:p>
    <w:tbl>
      <w:tblPr>
        <w:tblStyle w:val="LightShading-Accent1"/>
        <w:tblW w:type="auto" w:w="0"/>
        <w:tblLook w:firstColumn="1" w:firstRow="1" w:lastColumn="0" w:lastRow="0" w:noHBand="0" w:noVBand="1" w:val="04A0"/>
      </w:tblPr>
      <w:tblGrid>
        <w:gridCol w:w="4896"/>
        <w:gridCol w:w="4896"/>
      </w:tblGrid>
      <w:tr>
        <w:tc>
          <w:tcPr>
            <w:tcW w:type="dxa" w:w="4896"/>
            <w:vAlign w:val="center"/>
          </w:tcPr>
          <w:p>
            <w:r>
              <w:t>상태</w:t>
            </w:r>
          </w:p>
        </w:tc>
        <w:tc>
          <w:tcPr>
            <w:tcW w:type="dxa" w:w="4896"/>
            <w:vAlign w:val="center"/>
          </w:tcPr>
          <w:p>
            <w:r>
              <w:t>내용</w:t>
            </w:r>
          </w:p>
        </w:tc>
      </w:tr>
      <w:tr>
        <w:tc>
          <w:tcPr>
            <w:tcW w:type="dxa" w:w="4896"/>
            <w:vAlign w:val="center"/>
          </w:tcPr>
          <w:p>
            <w:r>
              <w:t>확정 유지</w:t>
            </w:r>
          </w:p>
        </w:tc>
        <w:tc>
          <w:tcPr>
            <w:tcW w:type="dxa" w:w="4896"/>
            <w:vAlign w:val="center"/>
          </w:tcPr>
          <w:p>
            <w:r>
              <w:t>조선 설화 오픈월드; 독립 설화의 자립; 제3자 개입; 실제 신령·도술·귀신 존재; 서브 경험 보상→메인 해결 방식</w:t>
            </w:r>
          </w:p>
        </w:tc>
      </w:tr>
      <w:tr>
        <w:tc>
          <w:tcPr>
            <w:tcW w:type="dxa" w:w="4896"/>
            <w:vAlign w:val="center"/>
          </w:tcPr>
          <w:p>
            <w:r>
              <w:t>현행 진행 기준</w:t>
            </w:r>
          </w:p>
        </w:tc>
        <w:tc>
          <w:tcPr>
            <w:tcW w:type="dxa" w:w="4896"/>
            <w:vAlign w:val="center"/>
          </w:tcPr>
          <w:p>
            <w:r>
              <w:t>이겸 기록광·주인공 제자·우치 능청스러운 진짜 도사·백운 허풍쟁이 가짜 도사; 천하제일 신선 소동</w:t>
            </w:r>
          </w:p>
        </w:tc>
      </w:tr>
      <w:tr>
        <w:tc>
          <w:tcPr>
            <w:tcW w:type="dxa" w:w="4896"/>
            <w:vAlign w:val="center"/>
          </w:tcPr>
          <w:p>
            <w:r>
              <w:t>상세화된 후보</w:t>
            </w:r>
          </w:p>
        </w:tc>
        <w:tc>
          <w:tcPr>
            <w:tcW w:type="dxa" w:w="4896"/>
            <w:vAlign w:val="center"/>
          </w:tcPr>
          <w:p>
            <w:r>
              <w:t>가짜 도술책에 섞인 길돌림 술법; 이겸과 심부름꾼 실종; 책장수의 가짜 편지; 산길 구조</w:t>
            </w:r>
          </w:p>
        </w:tc>
      </w:tr>
      <w:tr>
        <w:tc>
          <w:tcPr>
            <w:tcW w:type="dxa" w:w="4896"/>
            <w:vAlign w:val="center"/>
          </w:tcPr>
          <w:p>
            <w:r>
              <w:t>퇴역/별도 후보</w:t>
            </w:r>
          </w:p>
        </w:tc>
        <w:tc>
          <w:tcPr>
            <w:tcW w:type="dxa" w:w="4896"/>
            <w:vAlign w:val="center"/>
          </w:tcPr>
          <w:p>
            <w:r>
              <w:t>백운의 신령 질서 혁명·기상 조종·12년 전 수로 참사; 서강 창고/강복 메인; 모든 설화와 연결된 흑막</w:t>
            </w:r>
          </w:p>
        </w:tc>
      </w:tr>
      <w:tr>
        <w:tc>
          <w:tcPr>
            <w:tcW w:type="dxa" w:w="4896"/>
            <w:vAlign w:val="center"/>
          </w:tcPr>
          <w:p>
            <w:r>
              <w:t>작업 대상</w:t>
            </w:r>
          </w:p>
        </w:tc>
        <w:tc>
          <w:tcPr>
            <w:tcW w:type="dxa" w:w="4896"/>
            <w:vAlign w:val="center"/>
          </w:tcPr>
          <w:p>
            <w:r>
              <w:t>메인 한 권역 내 시간·거리·생존 자원·경계석 퍼즐·서브 접근성 실측 검증</w:t>
            </w:r>
          </w:p>
        </w:tc>
      </w:tr>
    </w:tbl>
    <w:p>
      <w:pPr>
        <w:pStyle w:val="Heading1"/>
      </w:pPr>
      <w:r>
        <w:t>B. 현재 이야기의 객관적 사건 시간표</w:t>
      </w:r>
    </w:p>
    <w:p>
      <w:r>
        <w:t>중요한 제작 보정: v5.11까지의 각 장을 먼 지방을 순회하는 일정으로 해석하면 실종자 생존 시간과 충돌한다. 현 메인은 서로 도보로 이동 가능한 한 산간 생활권과 인접 장터·관아에서 집중 진행되는 단기 사건으로 정의한다. 전국 설화 탐험은 사건 전후·사이 자유롭게 가능하지만 아래의 긴박한 구조 기간 동안 장거리 필수 이동은 두지 않는다.</w:t>
      </w:r>
    </w:p>
    <w:p>
      <w:pPr>
        <w:pStyle w:val="ListBullet"/>
      </w:pPr>
      <w:r>
        <w:t>D-1: 떠돌이 책장수가 문제의 불완전한 술법이 든 책을 주변 장터에 판매한다. 원본의 종료 절차는 필사/인쇄 과정에서 누락됐다.</w:t>
      </w:r>
    </w:p>
    <w:p>
      <w:pPr>
        <w:pStyle w:val="ListBullet"/>
      </w:pPr>
      <w:r>
        <w:t>D0: 심부름꾼이 산길 경계석에서 주문을 시험하고 길돌림에 갇힌다. 이겸은 아이 실종 소식을 듣고 구조에 들어간다. 이겸은 아이를 찾아 산속에 남는다.</w:t>
      </w:r>
    </w:p>
    <w:p>
      <w:pPr>
        <w:pStyle w:val="ListBullet"/>
      </w:pPr>
      <w:r>
        <w:t>D1: 책장수는 책 판매가 실종과 엮인다는 소문에 겁먹고, 이겸이 자발적으로 신선 수련을 떠났다는 위조 편지를 발송한다.</w:t>
      </w:r>
    </w:p>
    <w:p>
      <w:pPr>
        <w:pStyle w:val="ListBullet"/>
      </w:pPr>
      <w:r>
        <w:t>D2: 편지가 주인공에게 전달된다. 서장 시작. 발신 주막·필체 이상을 확인하고 백운이 있는 산마을로 향한다.</w:t>
      </w:r>
    </w:p>
    <w:p>
      <w:pPr>
        <w:pStyle w:val="ListBullet"/>
      </w:pPr>
      <w:r>
        <w:t>D3: 1장 산신의 사자. 산신의 사자는 이겸이 오른 옛길을 알려줄 뿐, 비법서 사건을 만들어낸 존재가 아니다.</w:t>
      </w:r>
    </w:p>
    <w:p>
      <w:pPr>
        <w:pStyle w:val="ListBullet"/>
      </w:pPr>
      <w:r>
        <w:t>D4: 2장 도깨비의 내기. 도깨비의 장난은 본래 있던 개별 현상이며 비법서 술법과 원인이 다르다. 이겸이 책에 남긴 조사 표식을 회수한다.</w:t>
      </w:r>
    </w:p>
    <w:p>
      <w:pPr>
        <w:pStyle w:val="ListBullet"/>
      </w:pPr>
      <w:r>
        <w:t>D5: 3장 인접 관아의 독립 원귀 사건을 해결한다. 사건과 무관한 압수품 접수 기록에서 같은 책 유통 흔적을 확인한다.</w:t>
      </w:r>
    </w:p>
    <w:p>
      <w:pPr>
        <w:pStyle w:val="ListBullet"/>
      </w:pPr>
      <w:r>
        <w:t>D6: 4장 인접 장터에서 책장수와 대면하여 판본·원본 출처·누락된 구절을 확인한다.</w:t>
      </w:r>
    </w:p>
    <w:p>
      <w:pPr>
        <w:pStyle w:val="ListBullet"/>
      </w:pPr>
      <w:r>
        <w:t>D7 오전: 5장 산길 외부에서 원본과 경계석을 대조하고 이겸·아이의 신호를 포착한다.</w:t>
      </w:r>
    </w:p>
    <w:p>
      <w:pPr>
        <w:pStyle w:val="ListBullet"/>
      </w:pPr>
      <w:r>
        <w:t>D7 오후: 최종장. 세 경계석을 올바르게 해제하고 두 사람을 구조한다. 구조 후 아이 가족에게 인계, 에필로그 진행.</w:t>
      </w:r>
    </w:p>
    <w:p>
      <w:r>
        <w:t>생존 조건: 위험한 마법적 시간 지연을 새로 추가하지 않는다. 이겸은 현장에 버려진 나무꾼의 비바람 피하는 움막, 산샘, 비상 식량을 이용해 아이를 보호한다. D7 구조는 한계에 가까운 일정이며, 제작 중 현실성 검토에서 어색하면 M3·M4 동선을 줄여 D5 구조로 압축한다.</w:t>
      </w:r>
    </w:p>
    <w:p>
      <w:pPr>
        <w:pStyle w:val="Heading1"/>
      </w:pPr>
      <w:r>
        <w:t>C. 발견된 설정 충돌과 해결 기준</w:t>
      </w:r>
    </w:p>
    <w:p>
      <w:pPr>
        <w:pStyle w:val="Heading2"/>
      </w:pPr>
      <w:r>
        <w:t>C01 / 높은 위험</w:t>
      </w:r>
    </w:p>
    <w:p>
      <w:r>
        <w:t>문제: v5.5 아이 실종과 위조 편지의 순서 대비 먼 지역 순회</w:t>
      </w:r>
    </w:p>
    <w:p>
      <w:r>
        <w:t>조치: 메인 0~6장은 인접 생활권에서 7일 안에 끝난다; 타 지역 독립 설화는 이전에 경험하거나 현지의 대체 경로로 해금.</w:t>
      </w:r>
    </w:p>
    <w:p>
      <w:pPr>
        <w:pStyle w:val="Heading2"/>
      </w:pPr>
      <w:r>
        <w:t>C02 / 높은 위험</w:t>
      </w:r>
    </w:p>
    <w:p>
      <w:r>
        <w:t>문제: 2장 도깨비 길 반복과 5장 비법서 길돌림의 유사성</w:t>
      </w:r>
    </w:p>
    <w:p>
      <w:r>
        <w:t>조치: 2장: 도깨비가 표지판·착시를 바꾸는 인격적 내기이며 흔적 비교로 해결. 5장: 경계석에 묶인 실제 국소 술법으로 문헌 대조·절차 해제가 필요. UI·오디오·퍼즐 규칙을 다르게.</w:t>
      </w:r>
    </w:p>
    <w:p>
      <w:pPr>
        <w:pStyle w:val="Heading2"/>
      </w:pPr>
      <w:r>
        <w:t>C03 / 높은 위험</w:t>
      </w:r>
    </w:p>
    <w:p>
      <w:r>
        <w:t>문제: 3장 원귀 사건을 완료했는데 우연히 편리한 메인 단서 획득</w:t>
      </w:r>
    </w:p>
    <w:p>
      <w:r>
        <w:t>조치: 독립 원귀 사건과 메인 추적의 기록은 별개. 관아의 기존 압수품 대장에 도술책 판매자가 기록되어 있음을 서장/2장에 미리 암시하고, 3장 수행 여부와 무관하게 조사 가능.</w:t>
      </w:r>
    </w:p>
    <w:p>
      <w:pPr>
        <w:pStyle w:val="Heading2"/>
      </w:pPr>
      <w:r>
        <w:t>C04 / 중간 위험</w:t>
      </w:r>
    </w:p>
    <w:p>
      <w:r>
        <w:t>문제: 백운의 도술책에 이겸 메모가 들어 있는 우연</w:t>
      </w:r>
    </w:p>
    <w:p>
      <w:r>
        <w:t>조치: 2장에서 발견하는 메모는 백운의 책에 이겸이 직접 남긴 것이 아니라 이겸이 이전에 빌려 조사했던 같은 책에 표시한 흔적. 백운의 책은 도깨비에게 빼앗겼다가 되찾는다. 실제 ‘그 책을 이겸이 접했다’는 근거 장면을 1장에 추가해야 한다.</w:t>
      </w:r>
    </w:p>
    <w:p>
      <w:pPr>
        <w:pStyle w:val="Heading2"/>
      </w:pPr>
      <w:r>
        <w:t>C05 / 높은 위험</w:t>
      </w:r>
    </w:p>
    <w:p>
      <w:r>
        <w:t>문제: 책장수는 아무것도 모르고 팔았는데 왜 위조 편지를 쓰는가</w:t>
      </w:r>
    </w:p>
    <w:p>
      <w:r>
        <w:t>조치: 장사꾼은 처음 판매 때 술법 효력을 몰랐다. 실종과 자신이 판 책의 관련성을 듣고 책임이 두려워 위조했다. 무해한 사기와 유해한 은폐를 구분해 책임을 묘사.</w:t>
      </w:r>
    </w:p>
    <w:p>
      <w:pPr>
        <w:pStyle w:val="Heading2"/>
      </w:pPr>
      <w:r>
        <w:t>C06 / 중간 위험</w:t>
      </w:r>
    </w:p>
    <w:p>
      <w:r>
        <w:t>문제: 우치가 진짜 도사인데 즉시 해결 못 하는 이유</w:t>
      </w:r>
    </w:p>
    <w:p>
      <w:r>
        <w:t>조치: 능력 자체의 마력 제한이 아니라 해제 절차와 표식 위치를 모른다. 외부 표식 변경 시 내부 위치를 잃을 수 있으므로 우치는 구조 보조, 주인공은 기록 조사 및 해제.</w:t>
      </w:r>
    </w:p>
    <w:p>
      <w:pPr>
        <w:pStyle w:val="Heading2"/>
      </w:pPr>
      <w:r>
        <w:t>C07 / 중간 위험</w:t>
      </w:r>
    </w:p>
    <w:p>
      <w:r>
        <w:t>문제: 마지막 백운이 무엇을 방해하거나 유인하는지 불명확</w:t>
      </w:r>
    </w:p>
    <w:p>
      <w:r>
        <w:t>조치: ‘괴이의 시선 끌기’처럼 의인화하지 않는다. 백운은 산길 밖에서 소리·연막·깃발로 구조 신호를 유도하고, 일행이 순서대로 움직이도록 주민을 통제한다. 장면의 우스꽝스러움이 실용적 기능을 가진다.</w:t>
      </w:r>
    </w:p>
    <w:p>
      <w:pPr>
        <w:pStyle w:val="Heading2"/>
      </w:pPr>
      <w:r>
        <w:t>C08 / 중간 위험</w:t>
      </w:r>
    </w:p>
    <w:p>
      <w:r>
        <w:t>문제: 서브 설화 완료를 강제하면 오픈월드 구조 붕괴</w:t>
      </w:r>
    </w:p>
    <w:p>
      <w:r>
        <w:t>조치: 메인 진행 조건은 지식/도구/인연 역량으로 작성; 지역 내 현장 학습 또는 다른 설화가 대체 경로를 제공한다. 장화홍련·김선달 등 이름 있는 대표 설화는 강제 완료하지 않는다.</w:t>
      </w:r>
    </w:p>
    <w:p>
      <w:pPr>
        <w:pStyle w:val="Heading2"/>
      </w:pPr>
      <w:r>
        <w:t>C09 / 중간 위험</w:t>
      </w:r>
    </w:p>
    <w:p>
      <w:r>
        <w:t>문제: 원작 설화의 주인공 행동 잠식</w:t>
      </w:r>
    </w:p>
    <w:p>
      <w:r>
        <w:t>조치: 원작 사건을 해결하는 결정적 행동은 춘향·심청 등 원작 인물이 수행하고, 플레이어는 조사·호위·동선 관리·조력에 참여한다.</w:t>
      </w:r>
    </w:p>
    <w:p>
      <w:pPr>
        <w:pStyle w:val="Heading2"/>
      </w:pPr>
      <w:r>
        <w:t>C10 / 중간 위험</w:t>
      </w:r>
    </w:p>
    <w:p>
      <w:r>
        <w:t>문제: 메인 6개 장의 반복 패턴</w:t>
      </w:r>
    </w:p>
    <w:p>
      <w:r>
        <w:t>조치: 각 장 고유 플레이 동사: 서장 편지 감정, 1장 예법·대면, 2장 관찰·내기, 3장 증언·장부, 4장 위장 거래, 5장 문헌·현장 대조, 최종장 협동·해제·구조.</w:t>
      </w:r>
    </w:p>
    <w:p>
      <w:pPr>
        <w:pStyle w:val="Heading1"/>
      </w:pPr>
      <w:r>
        <w:t>D. 메인 인계 단서와 설화 보상 분리</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tcPr>
          <w:p>
            <w:r>
              <w:t>메인 진행 단계</w:t>
            </w:r>
          </w:p>
        </w:tc>
        <w:tc>
          <w:tcPr>
            <w:tcW w:type="dxa" w:w="3264"/>
            <w:vAlign w:val="center"/>
          </w:tcPr>
          <w:p>
            <w:r>
              <w:t>메인 단서(해당 사건에서 확보)</w:t>
            </w:r>
          </w:p>
        </w:tc>
        <w:tc>
          <w:tcPr>
            <w:tcW w:type="dxa" w:w="3264"/>
            <w:vAlign w:val="center"/>
          </w:tcPr>
          <w:p>
            <w:r>
              <w:t>서브 경험 보상(선택·대체)</w:t>
            </w:r>
          </w:p>
        </w:tc>
      </w:tr>
      <w:tr>
        <w:tc>
          <w:tcPr>
            <w:tcW w:type="dxa" w:w="3264"/>
            <w:vAlign w:val="center"/>
          </w:tcPr>
          <w:p>
            <w:r>
              <w:t>서장→1장</w:t>
            </w:r>
          </w:p>
        </w:tc>
        <w:tc>
          <w:tcPr>
            <w:tcW w:type="dxa" w:w="3264"/>
            <w:vAlign w:val="center"/>
          </w:tcPr>
          <w:p>
            <w:r>
              <w:t>발신 주막·백운과 이겸 목격담</w:t>
            </w:r>
          </w:p>
        </w:tc>
        <w:tc>
          <w:tcPr>
            <w:tcW w:type="dxa" w:w="3264"/>
            <w:vAlign w:val="center"/>
          </w:tcPr>
          <w:p>
            <w:r>
              <w:t>문서 대조 경험</w:t>
            </w:r>
          </w:p>
        </w:tc>
      </w:tr>
      <w:tr>
        <w:tc>
          <w:tcPr>
            <w:tcW w:type="dxa" w:w="3264"/>
            <w:vAlign w:val="center"/>
          </w:tcPr>
          <w:p>
            <w:r>
              <w:t>1장→2장</w:t>
            </w:r>
          </w:p>
        </w:tc>
        <w:tc>
          <w:tcPr>
            <w:tcW w:type="dxa" w:w="3264"/>
            <w:vAlign w:val="center"/>
          </w:tcPr>
          <w:p>
            <w:r>
              <w:t>이겸이 산의 옛길로 향했다는 목격/신령 증언</w:t>
            </w:r>
          </w:p>
        </w:tc>
        <w:tc>
          <w:tcPr>
            <w:tcW w:type="dxa" w:w="3264"/>
            <w:vAlign w:val="center"/>
          </w:tcPr>
          <w:p>
            <w:r>
              <w:t>산신 예법·금기 지식</w:t>
            </w:r>
          </w:p>
        </w:tc>
      </w:tr>
      <w:tr>
        <w:tc>
          <w:tcPr>
            <w:tcW w:type="dxa" w:w="3264"/>
            <w:vAlign w:val="center"/>
          </w:tcPr>
          <w:p>
            <w:r>
              <w:t>2장→3장</w:t>
            </w:r>
          </w:p>
        </w:tc>
        <w:tc>
          <w:tcPr>
            <w:tcW w:type="dxa" w:w="3264"/>
            <w:vAlign w:val="center"/>
          </w:tcPr>
          <w:p>
            <w:r>
              <w:t>같은 도술책을 이겸이 조사했다는 기록; 인접 관아 압수 대장 암시</w:t>
            </w:r>
          </w:p>
        </w:tc>
        <w:tc>
          <w:tcPr>
            <w:tcW w:type="dxa" w:w="3264"/>
            <w:vAlign w:val="center"/>
          </w:tcPr>
          <w:p>
            <w:r>
              <w:t>도깨비 내기 경험</w:t>
            </w:r>
          </w:p>
        </w:tc>
      </w:tr>
      <w:tr>
        <w:tc>
          <w:tcPr>
            <w:tcW w:type="dxa" w:w="3264"/>
            <w:vAlign w:val="center"/>
          </w:tcPr>
          <w:p>
            <w:r>
              <w:t>3장→4장</w:t>
            </w:r>
          </w:p>
        </w:tc>
        <w:tc>
          <w:tcPr>
            <w:tcW w:type="dxa" w:w="3264"/>
            <w:vAlign w:val="center"/>
          </w:tcPr>
          <w:p>
            <w:r>
              <w:t>관아의 독립 압수 기록에서 상인의 거래 및 장터 동선</w:t>
            </w:r>
          </w:p>
        </w:tc>
        <w:tc>
          <w:tcPr>
            <w:tcW w:type="dxa" w:w="3264"/>
            <w:vAlign w:val="center"/>
          </w:tcPr>
          <w:p>
            <w:r>
              <w:t>원귀 증언 조사 경험</w:t>
            </w:r>
          </w:p>
        </w:tc>
      </w:tr>
      <w:tr>
        <w:tc>
          <w:tcPr>
            <w:tcW w:type="dxa" w:w="3264"/>
            <w:vAlign w:val="center"/>
          </w:tcPr>
          <w:p>
            <w:r>
              <w:t>4장→5장</w:t>
            </w:r>
          </w:p>
        </w:tc>
        <w:tc>
          <w:tcPr>
            <w:tcW w:type="dxa" w:w="3264"/>
            <w:vAlign w:val="center"/>
          </w:tcPr>
          <w:p>
            <w:r>
              <w:t>원본과 불완전한 책, 술법의 위치·누락 절차</w:t>
            </w:r>
          </w:p>
        </w:tc>
        <w:tc>
          <w:tcPr>
            <w:tcW w:type="dxa" w:w="3264"/>
            <w:vAlign w:val="center"/>
          </w:tcPr>
          <w:p>
            <w:r>
              <w:t>협상·사기 판별 경험</w:t>
            </w:r>
          </w:p>
        </w:tc>
      </w:tr>
      <w:tr>
        <w:tc>
          <w:tcPr>
            <w:tcW w:type="dxa" w:w="3264"/>
            <w:vAlign w:val="center"/>
          </w:tcPr>
          <w:p>
            <w:r>
              <w:t>5장→최종장</w:t>
            </w:r>
          </w:p>
        </w:tc>
        <w:tc>
          <w:tcPr>
            <w:tcW w:type="dxa" w:w="3264"/>
            <w:vAlign w:val="center"/>
          </w:tcPr>
          <w:p>
            <w:r>
              <w:t>경계석 해제 순서와 실종자 구조 신호</w:t>
            </w:r>
          </w:p>
        </w:tc>
        <w:tc>
          <w:tcPr>
            <w:tcW w:type="dxa" w:w="3264"/>
            <w:vAlign w:val="center"/>
          </w:tcPr>
          <w:p>
            <w:r>
              <w:t>신선·도술 관련 조력/호신물</w:t>
            </w:r>
          </w:p>
        </w:tc>
      </w:tr>
    </w:tbl>
    <w:p>
      <w:pPr>
        <w:pStyle w:val="Heading1"/>
      </w:pPr>
      <w:r>
        <w:t>E. 퀘스트·실패 복구 구현 계약</w:t>
      </w:r>
    </w:p>
    <w:p>
      <w:pPr>
        <w:pStyle w:val="ListBullet"/>
      </w:pPr>
      <w:r>
        <w:t>메인 단서는 메인 상태 플래그만으로 확보 가능하며, 독립 설화 완료를 선행 조건으로 강제하지 않는다.</w:t>
      </w:r>
    </w:p>
    <w:p>
      <w:pPr>
        <w:pStyle w:val="ListBullet"/>
      </w:pPr>
      <w:r>
        <w:t>보상은 TALE_KNOWLEDGE, TALE_TOOL, TALE_ALLY 등 기능 플래그로 정의한다. 특정 설화 ID에 하드코딩하지 않는다.</w:t>
      </w:r>
    </w:p>
    <w:p>
      <w:pPr>
        <w:pStyle w:val="ListBullet"/>
      </w:pPr>
      <w:r>
        <w:t>길돌림 퍼즐 오답은 같은 안전 분기점으로 돌아가며, 실종자 사망으로 즉시 게임오버 처리하지 않는다.</w:t>
      </w:r>
    </w:p>
    <w:p>
      <w:pPr>
        <w:pStyle w:val="ListBullet"/>
      </w:pPr>
      <w:r>
        <w:t>핵심 문서나 표식의 영구 분실을 막는다. 증거는 기록책에 복제되거나 다시 조사할 수 있다.</w:t>
      </w:r>
    </w:p>
    <w:p>
      <w:pPr>
        <w:pStyle w:val="ListBullet"/>
      </w:pPr>
      <w:r>
        <w:t>설화 미완료 플레이어도 인접 마을 예법 조언, 우치와의 조사, 관아 기록 열람 등 현장 대체 경로를 얻는다.</w:t>
      </w:r>
    </w:p>
    <w:p>
      <w:pPr>
        <w:pStyle w:val="ListBullet"/>
      </w:pPr>
      <w:r>
        <w:t>어린 실종자에게 시간이 흐르는 만큼 위태로움이 있다는 사실은 장면으로 보여주되, 자유 탐험을 하는 플레이어에게 예고 없는 사망 타이머를 적용하지 않는다. 이야기 시간과 플레이 시간의 동기화는 추후 명세화한다.</w:t>
      </w:r>
    </w:p>
    <w:p>
      <w:pPr>
        <w:pStyle w:val="Heading1"/>
      </w:pPr>
      <w:r>
        <w:t>F. 아직 미확정인 제작 판단</w:t>
      </w:r>
    </w:p>
    <w:p>
      <w:pPr>
        <w:pStyle w:val="ListBullet"/>
      </w:pPr>
      <w:r>
        <w:t>경계석 3개 표식의 구체적 문양·해제 순서·퍼즐 정답</w:t>
      </w:r>
    </w:p>
    <w:p>
      <w:pPr>
        <w:pStyle w:val="ListBullet"/>
      </w:pPr>
      <w:r>
        <w:t>장별 실제 지도 규모와 이동 시간</w:t>
      </w:r>
    </w:p>
    <w:p>
      <w:pPr>
        <w:pStyle w:val="ListBullet"/>
      </w:pPr>
      <w:r>
        <w:t>심부름꾼의 이름과 가족과의 감정 장면</w:t>
      </w:r>
    </w:p>
    <w:p>
      <w:pPr>
        <w:pStyle w:val="ListBullet"/>
      </w:pPr>
      <w:r>
        <w:t>이겸이 베껴둔 원본의 정확한 물리적 위치와 획득 경로</w:t>
      </w:r>
    </w:p>
    <w:p>
      <w:pPr>
        <w:pStyle w:val="ListBullet"/>
      </w:pPr>
      <w:r>
        <w:t>책장수의 필체 모사 수준과 증거 검증 절차</w:t>
      </w:r>
    </w:p>
    <w:p>
      <w:pPr>
        <w:pStyle w:val="ListBullet"/>
      </w:pPr>
      <w:r>
        <w:t>우치·백운의 장면별 등장 시점과 인게임 동행 시스템</w:t>
      </w:r>
    </w:p>
    <w:p>
      <w:pPr>
        <w:pStyle w:val="ListBullet"/>
      </w:pPr>
      <w:r>
        <w:t>최종장 직후 오픈월드 자유 탐험으로 복귀하는 이벤트 조건</w:t>
      </w:r>
    </w:p>
    <w:p>
      <w:pPr>
        <w:pStyle w:val="ListBullet"/>
      </w:pPr>
      <w:r>
        <w:t>모든 원작 설화 후보 118개에 대한 원본 Source Card의 완전 매핑</w:t>
      </w:r>
    </w:p>
    <w:p>
      <w:pPr>
        <w:pStyle w:val="Heading1"/>
      </w:pPr>
      <w:r>
        <w:t>G. 다음 작업 순서</w:t>
      </w:r>
    </w:p>
    <w:p>
      <w:pPr>
        <w:pStyle w:val="ListNumber"/>
      </w:pPr>
      <w:r>
        <w:t>1. 통합 시간표와 지도를 대조해 현실적 이동 경로를 검증한다.</w:t>
      </w:r>
    </w:p>
    <w:p>
      <w:pPr>
        <w:pStyle w:val="ListNumber"/>
      </w:pPr>
      <w:r>
        <w:t>2. 필수 플레이어 행동과 대체 설화 보상을 각 장의 수락/완료 조건으로 명세한다.</w:t>
      </w:r>
    </w:p>
    <w:p>
      <w:pPr>
        <w:pStyle w:val="ListNumber"/>
      </w:pPr>
      <w:r>
        <w:t>3. M201·M505·M605 퍼즐 프로토타입을 별개 메커니즘으로 검증한다.</w:t>
      </w:r>
    </w:p>
    <w:p>
      <w:pPr>
        <w:pStyle w:val="ListNumber"/>
      </w:pPr>
      <w:r>
        <w:t>4. 주요 사건 컷신과 짧은 대사는 이 뒤에 확정한다.</w:t>
      </w:r>
    </w:p>
    <w:p>
      <w:pPr>
        <w:pStyle w:val="ListNumber"/>
      </w:pPr>
      <w:r>
        <w:t>5. 최종 단계에서 스토리 바이블·퀘스트 명세·보상/상태 시스템·지도·일정·QA를 하나의 개발기획서로 통합한다.</w:t>
      </w:r>
    </w:p>
    <w:p>
      <w:r>
        <w:br w:type="page"/>
      </w:r>
    </w:p>
    <w:p>
      <w:pPr>
        <w:pStyle w:val="Title"/>
      </w:pPr>
      <w:r>
        <w:t>v5.13 | 메인 퀘스트 구현 명세</w:t>
      </w:r>
    </w:p>
    <w:p>
      <w:r>
        <w:t>기준: v5.12 통합 검토. 캐릭터·핵심 줄거리 불변. 아래는 구현 계약 1차안이며, 표식의 실제 정답·월드 좌표·연출 길이는 별도 검증 대상이다.</w:t>
      </w:r>
    </w:p>
    <w:p>
      <w:pPr>
        <w:pStyle w:val="Heading1"/>
      </w:pPr>
      <w:r>
        <w:t>H. 퀘스트 상태 모델</w:t>
      </w:r>
    </w:p>
    <w:p>
      <w:r>
        <w:t>공통 상태: LOCKED → AVAILABLE → ACTIVE → READY_TO_FINISH → COMPLETED. FAIL_RECOVERABLE은 ACTIVE로 복귀하며, 핵심 단서·증거의 영구 소실 및 시간 경과에 의한 필수 인물 사망은 없다.</w:t>
      </w:r>
    </w:p>
    <w:p>
      <w:r>
        <w:t>메인 진행에 필수인 단서는 모두 메인 루트에서 얻는다. 독립 설화의 완료 여부는 선행조건이 아니라 선택한 접근법과 난이도, 대화, 보조 행동을 바꾸는 보상 플래그로 참조한다.</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40"/>
            </w:pPr>
            <w:r>
              <w:rPr>
                <w:sz w:val="18"/>
              </w:rPr>
              <w:t>키</w:t>
            </w:r>
          </w:p>
        </w:tc>
        <w:tc>
          <w:tcPr>
            <w:tcW w:type="dxa" w:w="4896"/>
          </w:tcPr>
          <w:p>
            <w:pPr>
              <w:spacing w:after="40"/>
            </w:pPr>
            <w:r>
              <w:rPr>
                <w:sz w:val="18"/>
              </w:rPr>
              <w:t>값/정의</w:t>
            </w:r>
          </w:p>
        </w:tc>
      </w:tr>
      <w:tr>
        <w:tc>
          <w:tcPr>
            <w:tcW w:type="dxa" w:w="4896"/>
            <w:vAlign w:val="center"/>
          </w:tcPr>
          <w:p>
            <w:pPr>
              <w:spacing w:after="40"/>
            </w:pPr>
            <w:r>
              <w:rPr>
                <w:sz w:val="18"/>
              </w:rPr>
              <w:t>MAIN_CHAPTER</w:t>
            </w:r>
          </w:p>
        </w:tc>
        <w:tc>
          <w:tcPr>
            <w:tcW w:type="dxa" w:w="4896"/>
            <w:vAlign w:val="center"/>
          </w:tcPr>
          <w:p>
            <w:pPr>
              <w:spacing w:after="40"/>
            </w:pPr>
            <w:r>
              <w:rPr>
                <w:sz w:val="18"/>
              </w:rPr>
              <w:t>PROLOGUE / M1 / M2 / M3 / M4 / M5 / M6 / EPILOGUE</w:t>
            </w:r>
          </w:p>
        </w:tc>
      </w:tr>
      <w:tr>
        <w:tc>
          <w:tcPr>
            <w:tcW w:type="dxa" w:w="4896"/>
            <w:vAlign w:val="center"/>
          </w:tcPr>
          <w:p>
            <w:pPr>
              <w:spacing w:after="40"/>
            </w:pPr>
            <w:r>
              <w:rPr>
                <w:sz w:val="18"/>
              </w:rPr>
              <w:t>MAIN_LEAD_*</w:t>
            </w:r>
          </w:p>
        </w:tc>
        <w:tc>
          <w:tcPr>
            <w:tcW w:type="dxa" w:w="4896"/>
            <w:vAlign w:val="center"/>
          </w:tcPr>
          <w:p>
            <w:pPr>
              <w:spacing w:after="40"/>
            </w:pPr>
            <w:r>
              <w:rPr>
                <w:sz w:val="18"/>
              </w:rPr>
              <w:t>편지의 수상함, 산길 목격, 관아 압수대장, 판본 비교, 표식 지도, 구출 위치</w:t>
            </w:r>
          </w:p>
        </w:tc>
      </w:tr>
      <w:tr>
        <w:tc>
          <w:tcPr>
            <w:tcW w:type="dxa" w:w="4896"/>
            <w:vAlign w:val="center"/>
          </w:tcPr>
          <w:p>
            <w:pPr>
              <w:spacing w:after="40"/>
            </w:pPr>
            <w:r>
              <w:rPr>
                <w:sz w:val="18"/>
              </w:rPr>
              <w:t>TALE_KNOWLEDGE_*</w:t>
            </w:r>
          </w:p>
        </w:tc>
        <w:tc>
          <w:tcPr>
            <w:tcW w:type="dxa" w:w="4896"/>
            <w:vAlign w:val="center"/>
          </w:tcPr>
          <w:p>
            <w:pPr>
              <w:spacing w:after="40"/>
            </w:pPr>
            <w:r>
              <w:rPr>
                <w:sz w:val="18"/>
              </w:rPr>
              <w:t>SPIRIT_ETIQUETTE / TRICKSTER_LOGIC / GHOST_TESTIMONY / TRADE_PROOF / SPELL_RISK</w:t>
            </w:r>
          </w:p>
        </w:tc>
      </w:tr>
      <w:tr>
        <w:tc>
          <w:tcPr>
            <w:tcW w:type="dxa" w:w="4896"/>
            <w:vAlign w:val="center"/>
          </w:tcPr>
          <w:p>
            <w:pPr>
              <w:spacing w:after="40"/>
            </w:pPr>
            <w:r>
              <w:rPr>
                <w:sz w:val="18"/>
              </w:rPr>
              <w:t>TALE_ALLY_*</w:t>
            </w:r>
          </w:p>
        </w:tc>
        <w:tc>
          <w:tcPr>
            <w:tcW w:type="dxa" w:w="4896"/>
            <w:vAlign w:val="center"/>
          </w:tcPr>
          <w:p>
            <w:pPr>
              <w:spacing w:after="40"/>
            </w:pPr>
            <w:r>
              <w:rPr>
                <w:sz w:val="18"/>
              </w:rPr>
              <w:t>현장 도움 제공자와 연락 가능 상태. 특정 서브 완료 강제 아님</w:t>
            </w:r>
          </w:p>
        </w:tc>
      </w:tr>
      <w:tr>
        <w:tc>
          <w:tcPr>
            <w:tcW w:type="dxa" w:w="4896"/>
            <w:vAlign w:val="center"/>
          </w:tcPr>
          <w:p>
            <w:pPr>
              <w:spacing w:after="40"/>
            </w:pPr>
            <w:r>
              <w:rPr>
                <w:sz w:val="18"/>
              </w:rPr>
              <w:t>COMPANION_*</w:t>
            </w:r>
          </w:p>
        </w:tc>
        <w:tc>
          <w:tcPr>
            <w:tcW w:type="dxa" w:w="4896"/>
            <w:vAlign w:val="center"/>
          </w:tcPr>
          <w:p>
            <w:pPr>
              <w:spacing w:after="40"/>
            </w:pPr>
            <w:r>
              <w:rPr>
                <w:sz w:val="18"/>
              </w:rPr>
              <w:t>NONE / AVAILABLE / FOLLOWING / SCENE_LOCKED / SEPARATED</w:t>
            </w:r>
          </w:p>
        </w:tc>
      </w:tr>
      <w:tr>
        <w:tc>
          <w:tcPr>
            <w:tcW w:type="dxa" w:w="4896"/>
            <w:vAlign w:val="center"/>
          </w:tcPr>
          <w:p>
            <w:pPr>
              <w:spacing w:after="40"/>
            </w:pPr>
            <w:r>
              <w:rPr>
                <w:sz w:val="18"/>
              </w:rPr>
              <w:t>PUZZLE_*</w:t>
            </w:r>
          </w:p>
        </w:tc>
        <w:tc>
          <w:tcPr>
            <w:tcW w:type="dxa" w:w="4896"/>
            <w:vAlign w:val="center"/>
          </w:tcPr>
          <w:p>
            <w:pPr>
              <w:spacing w:after="40"/>
            </w:pPr>
            <w:r>
              <w:rPr>
                <w:sz w:val="18"/>
              </w:rPr>
              <w:t>UNSEEN / DISCOVERED / IN_PROGRESS / SOLVED; 실패는 SAFE_RETRY로 귀환</w:t>
            </w:r>
          </w:p>
        </w:tc>
      </w:tr>
    </w:tbl>
    <w:p>
      <w:pPr>
        <w:pStyle w:val="Heading1"/>
      </w:pPr>
      <w:r>
        <w:t>I. 장별 수락·완료·복구 명세</w:t>
      </w:r>
    </w:p>
    <w:p>
      <w:pPr>
        <w:pStyle w:val="Heading2"/>
      </w:pPr>
      <w:r>
        <w:t>P00~P03 / 서장</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40"/>
            </w:pPr>
            <w:r>
              <w:rPr>
                <w:sz w:val="18"/>
              </w:rPr>
              <w:t>항목</w:t>
            </w:r>
          </w:p>
        </w:tc>
        <w:tc>
          <w:tcPr>
            <w:tcW w:type="dxa" w:w="4896"/>
          </w:tcPr>
          <w:p>
            <w:pPr>
              <w:spacing w:after="40"/>
            </w:pPr>
            <w:r>
              <w:rPr>
                <w:sz w:val="18"/>
              </w:rPr>
              <w:t>개발 계약</w:t>
            </w:r>
          </w:p>
        </w:tc>
      </w:tr>
      <w:tr>
        <w:tc>
          <w:tcPr>
            <w:tcW w:type="dxa" w:w="4896"/>
            <w:vAlign w:val="center"/>
          </w:tcPr>
          <w:p>
            <w:pPr>
              <w:spacing w:after="40"/>
            </w:pPr>
            <w:r>
              <w:rPr>
                <w:sz w:val="18"/>
              </w:rPr>
              <w:t>진입 조건</w:t>
            </w:r>
          </w:p>
        </w:tc>
        <w:tc>
          <w:tcPr>
            <w:tcW w:type="dxa" w:w="4896"/>
            <w:vAlign w:val="center"/>
          </w:tcPr>
          <w:p>
            <w:pPr>
              <w:spacing w:after="40"/>
            </w:pPr>
            <w:r>
              <w:rPr>
                <w:sz w:val="18"/>
              </w:rPr>
              <w:t>초기 플레이 시작</w:t>
            </w:r>
          </w:p>
        </w:tc>
      </w:tr>
      <w:tr>
        <w:tc>
          <w:tcPr>
            <w:tcW w:type="dxa" w:w="4896"/>
            <w:vAlign w:val="center"/>
          </w:tcPr>
          <w:p>
            <w:pPr>
              <w:spacing w:after="40"/>
            </w:pPr>
            <w:r>
              <w:rPr>
                <w:sz w:val="18"/>
              </w:rPr>
              <w:t>완료 조건</w:t>
            </w:r>
          </w:p>
        </w:tc>
        <w:tc>
          <w:tcPr>
            <w:tcW w:type="dxa" w:w="4896"/>
            <w:vAlign w:val="center"/>
          </w:tcPr>
          <w:p>
            <w:pPr>
              <w:spacing w:after="40"/>
            </w:pPr>
            <w:r>
              <w:rPr>
                <w:sz w:val="18"/>
              </w:rPr>
              <w:t>편지의 문구 불일치 + 발신 주막 단서 2개 확인</w:t>
            </w:r>
          </w:p>
        </w:tc>
      </w:tr>
      <w:tr>
        <w:tc>
          <w:tcPr>
            <w:tcW w:type="dxa" w:w="4896"/>
            <w:vAlign w:val="center"/>
          </w:tcPr>
          <w:p>
            <w:pPr>
              <w:spacing w:after="40"/>
            </w:pPr>
            <w:r>
              <w:rPr>
                <w:sz w:val="18"/>
              </w:rPr>
              <w:t>핵심 플레이</w:t>
            </w:r>
          </w:p>
        </w:tc>
        <w:tc>
          <w:tcPr>
            <w:tcW w:type="dxa" w:w="4896"/>
            <w:vAlign w:val="center"/>
          </w:tcPr>
          <w:p>
            <w:pPr>
              <w:spacing w:after="40"/>
            </w:pPr>
            <w:r>
              <w:rPr>
                <w:sz w:val="18"/>
              </w:rPr>
              <w:t>편지/기록책 대조, 목격자 대화</w:t>
            </w:r>
          </w:p>
        </w:tc>
      </w:tr>
      <w:tr>
        <w:tc>
          <w:tcPr>
            <w:tcW w:type="dxa" w:w="4896"/>
            <w:vAlign w:val="center"/>
          </w:tcPr>
          <w:p>
            <w:pPr>
              <w:spacing w:after="40"/>
            </w:pPr>
            <w:r>
              <w:rPr>
                <w:sz w:val="18"/>
              </w:rPr>
              <w:t>독립 설화 보상</w:t>
            </w:r>
          </w:p>
        </w:tc>
        <w:tc>
          <w:tcPr>
            <w:tcW w:type="dxa" w:w="4896"/>
            <w:vAlign w:val="center"/>
          </w:tcPr>
          <w:p>
            <w:pPr>
              <w:spacing w:after="40"/>
            </w:pPr>
            <w:r>
              <w:rPr>
                <w:sz w:val="18"/>
              </w:rPr>
              <w:t>없음: 모든 필수 단서 본편 제공</w:t>
            </w:r>
          </w:p>
        </w:tc>
      </w:tr>
      <w:tr>
        <w:tc>
          <w:tcPr>
            <w:tcW w:type="dxa" w:w="4896"/>
            <w:vAlign w:val="center"/>
          </w:tcPr>
          <w:p>
            <w:pPr>
              <w:spacing w:after="40"/>
            </w:pPr>
            <w:r>
              <w:rPr>
                <w:sz w:val="18"/>
              </w:rPr>
              <w:t>동행 상태</w:t>
            </w:r>
          </w:p>
        </w:tc>
        <w:tc>
          <w:tcPr>
            <w:tcW w:type="dxa" w:w="4896"/>
            <w:vAlign w:val="center"/>
          </w:tcPr>
          <w:p>
            <w:pPr>
              <w:spacing w:after="40"/>
            </w:pPr>
            <w:r>
              <w:rPr>
                <w:sz w:val="18"/>
              </w:rPr>
              <w:t>우치 미등장; 백운 소문만</w:t>
            </w:r>
          </w:p>
        </w:tc>
      </w:tr>
      <w:tr>
        <w:tc>
          <w:tcPr>
            <w:tcW w:type="dxa" w:w="4896"/>
            <w:vAlign w:val="center"/>
          </w:tcPr>
          <w:p>
            <w:pPr>
              <w:spacing w:after="40"/>
            </w:pPr>
            <w:r>
              <w:rPr>
                <w:sz w:val="18"/>
              </w:rPr>
              <w:t>실패 복구</w:t>
            </w:r>
          </w:p>
        </w:tc>
        <w:tc>
          <w:tcPr>
            <w:tcW w:type="dxa" w:w="4896"/>
            <w:vAlign w:val="center"/>
          </w:tcPr>
          <w:p>
            <w:pPr>
              <w:spacing w:after="40"/>
            </w:pPr>
            <w:r>
              <w:rPr>
                <w:sz w:val="18"/>
              </w:rPr>
              <w:t>단서 놓치면 기록책의 조사 목록 안내; 편지 재열람 가능</w:t>
            </w:r>
          </w:p>
        </w:tc>
      </w:tr>
      <w:tr>
        <w:tc>
          <w:tcPr>
            <w:tcW w:type="dxa" w:w="4896"/>
            <w:vAlign w:val="center"/>
          </w:tcPr>
          <w:p>
            <w:pPr>
              <w:spacing w:after="40"/>
            </w:pPr>
            <w:r>
              <w:rPr>
                <w:sz w:val="18"/>
              </w:rPr>
              <w:t>출력 플래그</w:t>
            </w:r>
          </w:p>
        </w:tc>
        <w:tc>
          <w:tcPr>
            <w:tcW w:type="dxa" w:w="4896"/>
            <w:vAlign w:val="center"/>
          </w:tcPr>
          <w:p>
            <w:pPr>
              <w:spacing w:after="40"/>
            </w:pPr>
            <w:r>
              <w:rPr>
                <w:sz w:val="18"/>
              </w:rPr>
              <w:t>MAIN_LEAD_LETTER; M1_AVAILABLE</w:t>
            </w:r>
          </w:p>
        </w:tc>
      </w:tr>
    </w:tbl>
    <w:p>
      <w:pPr>
        <w:pStyle w:val="Heading2"/>
      </w:pPr>
      <w:r>
        <w:t>M101~M105 / 산신의 사자</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40"/>
            </w:pPr>
            <w:r>
              <w:rPr>
                <w:sz w:val="18"/>
              </w:rPr>
              <w:t>항목</w:t>
            </w:r>
          </w:p>
        </w:tc>
        <w:tc>
          <w:tcPr>
            <w:tcW w:type="dxa" w:w="4896"/>
          </w:tcPr>
          <w:p>
            <w:pPr>
              <w:spacing w:after="40"/>
            </w:pPr>
            <w:r>
              <w:rPr>
                <w:sz w:val="18"/>
              </w:rPr>
              <w:t>개발 계약</w:t>
            </w:r>
          </w:p>
        </w:tc>
      </w:tr>
      <w:tr>
        <w:tc>
          <w:tcPr>
            <w:tcW w:type="dxa" w:w="4896"/>
            <w:vAlign w:val="center"/>
          </w:tcPr>
          <w:p>
            <w:pPr>
              <w:spacing w:after="40"/>
            </w:pPr>
            <w:r>
              <w:rPr>
                <w:sz w:val="18"/>
              </w:rPr>
              <w:t>진입 조건</w:t>
            </w:r>
          </w:p>
        </w:tc>
        <w:tc>
          <w:tcPr>
            <w:tcW w:type="dxa" w:w="4896"/>
            <w:vAlign w:val="center"/>
          </w:tcPr>
          <w:p>
            <w:pPr>
              <w:spacing w:after="40"/>
            </w:pPr>
            <w:r>
              <w:rPr>
                <w:sz w:val="18"/>
              </w:rPr>
              <w:t>MAIN_LEAD_LETTER</w:t>
            </w:r>
          </w:p>
        </w:tc>
      </w:tr>
      <w:tr>
        <w:tc>
          <w:tcPr>
            <w:tcW w:type="dxa" w:w="4896"/>
            <w:vAlign w:val="center"/>
          </w:tcPr>
          <w:p>
            <w:pPr>
              <w:spacing w:after="40"/>
            </w:pPr>
            <w:r>
              <w:rPr>
                <w:sz w:val="18"/>
              </w:rPr>
              <w:t>완료 조건</w:t>
            </w:r>
          </w:p>
        </w:tc>
        <w:tc>
          <w:tcPr>
            <w:tcW w:type="dxa" w:w="4896"/>
            <w:vAlign w:val="center"/>
          </w:tcPr>
          <w:p>
            <w:pPr>
              <w:spacing w:after="40"/>
            </w:pPr>
            <w:r>
              <w:rPr>
                <w:sz w:val="18"/>
              </w:rPr>
              <w:t>산신 사자와 대면, 이겸이 옛길로 간 사실 확인</w:t>
            </w:r>
          </w:p>
        </w:tc>
      </w:tr>
      <w:tr>
        <w:tc>
          <w:tcPr>
            <w:tcW w:type="dxa" w:w="4896"/>
            <w:vAlign w:val="center"/>
          </w:tcPr>
          <w:p>
            <w:pPr>
              <w:spacing w:after="40"/>
            </w:pPr>
            <w:r>
              <w:rPr>
                <w:sz w:val="18"/>
              </w:rPr>
              <w:t>핵심 플레이</w:t>
            </w:r>
          </w:p>
        </w:tc>
        <w:tc>
          <w:tcPr>
            <w:tcW w:type="dxa" w:w="4896"/>
            <w:vAlign w:val="center"/>
          </w:tcPr>
          <w:p>
            <w:pPr>
              <w:spacing w:after="40"/>
            </w:pPr>
            <w:r>
              <w:rPr>
                <w:sz w:val="18"/>
              </w:rPr>
              <w:t>제물 추적, 제사 준비, 예법 대화</w:t>
            </w:r>
          </w:p>
        </w:tc>
      </w:tr>
      <w:tr>
        <w:tc>
          <w:tcPr>
            <w:tcW w:type="dxa" w:w="4896"/>
            <w:vAlign w:val="center"/>
          </w:tcPr>
          <w:p>
            <w:pPr>
              <w:spacing w:after="40"/>
            </w:pPr>
            <w:r>
              <w:rPr>
                <w:sz w:val="18"/>
              </w:rPr>
              <w:t>독립 설화 보상</w:t>
            </w:r>
          </w:p>
        </w:tc>
        <w:tc>
          <w:tcPr>
            <w:tcW w:type="dxa" w:w="4896"/>
            <w:vAlign w:val="center"/>
          </w:tcPr>
          <w:p>
            <w:pPr>
              <w:spacing w:after="40"/>
            </w:pPr>
            <w:r>
              <w:rPr>
                <w:sz w:val="18"/>
              </w:rPr>
              <w:t>SPIRIT_ETIQUETTE: 잘못된 의식 우회, 추가 대화</w:t>
            </w:r>
          </w:p>
        </w:tc>
      </w:tr>
      <w:tr>
        <w:tc>
          <w:tcPr>
            <w:tcW w:type="dxa" w:w="4896"/>
            <w:vAlign w:val="center"/>
          </w:tcPr>
          <w:p>
            <w:pPr>
              <w:spacing w:after="40"/>
            </w:pPr>
            <w:r>
              <w:rPr>
                <w:sz w:val="18"/>
              </w:rPr>
              <w:t>동행 상태</w:t>
            </w:r>
          </w:p>
        </w:tc>
        <w:tc>
          <w:tcPr>
            <w:tcW w:type="dxa" w:w="4896"/>
            <w:vAlign w:val="center"/>
          </w:tcPr>
          <w:p>
            <w:pPr>
              <w:spacing w:after="40"/>
            </w:pPr>
            <w:r>
              <w:rPr>
                <w:sz w:val="18"/>
              </w:rPr>
              <w:t>백운 현장 동행; 우치 아직 합류 전</w:t>
            </w:r>
          </w:p>
        </w:tc>
      </w:tr>
      <w:tr>
        <w:tc>
          <w:tcPr>
            <w:tcW w:type="dxa" w:w="4896"/>
            <w:vAlign w:val="center"/>
          </w:tcPr>
          <w:p>
            <w:pPr>
              <w:spacing w:after="40"/>
            </w:pPr>
            <w:r>
              <w:rPr>
                <w:sz w:val="18"/>
              </w:rPr>
              <w:t>실패 복구</w:t>
            </w:r>
          </w:p>
        </w:tc>
        <w:tc>
          <w:tcPr>
            <w:tcW w:type="dxa" w:w="4896"/>
            <w:vAlign w:val="center"/>
          </w:tcPr>
          <w:p>
            <w:pPr>
              <w:spacing w:after="40"/>
            </w:pPr>
            <w:r>
              <w:rPr>
                <w:sz w:val="18"/>
              </w:rPr>
              <w:t>무례한 대화는 사자 일시 퇴장 후 예법 재확인 및 재소환</w:t>
            </w:r>
          </w:p>
        </w:tc>
      </w:tr>
      <w:tr>
        <w:tc>
          <w:tcPr>
            <w:tcW w:type="dxa" w:w="4896"/>
            <w:vAlign w:val="center"/>
          </w:tcPr>
          <w:p>
            <w:pPr>
              <w:spacing w:after="40"/>
            </w:pPr>
            <w:r>
              <w:rPr>
                <w:sz w:val="18"/>
              </w:rPr>
              <w:t>출력 플래그</w:t>
            </w:r>
          </w:p>
        </w:tc>
        <w:tc>
          <w:tcPr>
            <w:tcW w:type="dxa" w:w="4896"/>
            <w:vAlign w:val="center"/>
          </w:tcPr>
          <w:p>
            <w:pPr>
              <w:spacing w:after="40"/>
            </w:pPr>
            <w:r>
              <w:rPr>
                <w:sz w:val="18"/>
              </w:rPr>
              <w:t>MAIN_LEAD_OLDROAD; M2_AVAILABLE</w:t>
            </w:r>
          </w:p>
        </w:tc>
      </w:tr>
    </w:tbl>
    <w:p>
      <w:pPr>
        <w:pStyle w:val="Heading2"/>
      </w:pPr>
      <w:r>
        <w:t>M201~M206 / 도깨비의 내기</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40"/>
            </w:pPr>
            <w:r>
              <w:rPr>
                <w:sz w:val="18"/>
              </w:rPr>
              <w:t>항목</w:t>
            </w:r>
          </w:p>
        </w:tc>
        <w:tc>
          <w:tcPr>
            <w:tcW w:type="dxa" w:w="4896"/>
          </w:tcPr>
          <w:p>
            <w:pPr>
              <w:spacing w:after="40"/>
            </w:pPr>
            <w:r>
              <w:rPr>
                <w:sz w:val="18"/>
              </w:rPr>
              <w:t>개발 계약</w:t>
            </w:r>
          </w:p>
        </w:tc>
      </w:tr>
      <w:tr>
        <w:tc>
          <w:tcPr>
            <w:tcW w:type="dxa" w:w="4896"/>
            <w:vAlign w:val="center"/>
          </w:tcPr>
          <w:p>
            <w:pPr>
              <w:spacing w:after="40"/>
            </w:pPr>
            <w:r>
              <w:rPr>
                <w:sz w:val="18"/>
              </w:rPr>
              <w:t>진입 조건</w:t>
            </w:r>
          </w:p>
        </w:tc>
        <w:tc>
          <w:tcPr>
            <w:tcW w:type="dxa" w:w="4896"/>
            <w:vAlign w:val="center"/>
          </w:tcPr>
          <w:p>
            <w:pPr>
              <w:spacing w:after="40"/>
            </w:pPr>
            <w:r>
              <w:rPr>
                <w:sz w:val="18"/>
              </w:rPr>
              <w:t>MAIN_LEAD_OLDROAD</w:t>
            </w:r>
          </w:p>
        </w:tc>
      </w:tr>
      <w:tr>
        <w:tc>
          <w:tcPr>
            <w:tcW w:type="dxa" w:w="4896"/>
            <w:vAlign w:val="center"/>
          </w:tcPr>
          <w:p>
            <w:pPr>
              <w:spacing w:after="40"/>
            </w:pPr>
            <w:r>
              <w:rPr>
                <w:sz w:val="18"/>
              </w:rPr>
              <w:t>완료 조건</w:t>
            </w:r>
          </w:p>
        </w:tc>
        <w:tc>
          <w:tcPr>
            <w:tcW w:type="dxa" w:w="4896"/>
            <w:vAlign w:val="center"/>
          </w:tcPr>
          <w:p>
            <w:pPr>
              <w:spacing w:after="40"/>
            </w:pPr>
            <w:r>
              <w:rPr>
                <w:sz w:val="18"/>
              </w:rPr>
              <w:t>진짜 산길 확보, 백운의 도술책 반환, 조사 흔적 확인</w:t>
            </w:r>
          </w:p>
        </w:tc>
      </w:tr>
      <w:tr>
        <w:tc>
          <w:tcPr>
            <w:tcW w:type="dxa" w:w="4896"/>
            <w:vAlign w:val="center"/>
          </w:tcPr>
          <w:p>
            <w:pPr>
              <w:spacing w:after="40"/>
            </w:pPr>
            <w:r>
              <w:rPr>
                <w:sz w:val="18"/>
              </w:rPr>
              <w:t>핵심 플레이</w:t>
            </w:r>
          </w:p>
        </w:tc>
        <w:tc>
          <w:tcPr>
            <w:tcW w:type="dxa" w:w="4896"/>
            <w:vAlign w:val="center"/>
          </w:tcPr>
          <w:p>
            <w:pPr>
              <w:spacing w:after="40"/>
            </w:pPr>
            <w:r>
              <w:rPr>
                <w:sz w:val="18"/>
              </w:rPr>
              <w:t>이정표-자연지형 비교, 규칙 확인, 내기 선택</w:t>
            </w:r>
          </w:p>
        </w:tc>
      </w:tr>
      <w:tr>
        <w:tc>
          <w:tcPr>
            <w:tcW w:type="dxa" w:w="4896"/>
            <w:vAlign w:val="center"/>
          </w:tcPr>
          <w:p>
            <w:pPr>
              <w:spacing w:after="40"/>
            </w:pPr>
            <w:r>
              <w:rPr>
                <w:sz w:val="18"/>
              </w:rPr>
              <w:t>독립 설화 보상</w:t>
            </w:r>
          </w:p>
        </w:tc>
        <w:tc>
          <w:tcPr>
            <w:tcW w:type="dxa" w:w="4896"/>
            <w:vAlign w:val="center"/>
          </w:tcPr>
          <w:p>
            <w:pPr>
              <w:spacing w:after="40"/>
            </w:pPr>
            <w:r>
              <w:rPr>
                <w:sz w:val="18"/>
              </w:rPr>
              <w:t>TRICKSTER_LOGIC: 도깨비의 조건과 말장난을 검증할 추가 기회</w:t>
            </w:r>
          </w:p>
        </w:tc>
      </w:tr>
      <w:tr>
        <w:tc>
          <w:tcPr>
            <w:tcW w:type="dxa" w:w="4896"/>
            <w:vAlign w:val="center"/>
          </w:tcPr>
          <w:p>
            <w:pPr>
              <w:spacing w:after="40"/>
            </w:pPr>
            <w:r>
              <w:rPr>
                <w:sz w:val="18"/>
              </w:rPr>
              <w:t>동행 상태</w:t>
            </w:r>
          </w:p>
        </w:tc>
        <w:tc>
          <w:tcPr>
            <w:tcW w:type="dxa" w:w="4896"/>
            <w:vAlign w:val="center"/>
          </w:tcPr>
          <w:p>
            <w:pPr>
              <w:spacing w:after="40"/>
            </w:pPr>
            <w:r>
              <w:rPr>
                <w:sz w:val="18"/>
              </w:rPr>
              <w:t>우치 첫 합류; 백운 임시 이탈 후 복귀</w:t>
            </w:r>
          </w:p>
        </w:tc>
      </w:tr>
      <w:tr>
        <w:tc>
          <w:tcPr>
            <w:tcW w:type="dxa" w:w="4896"/>
            <w:vAlign w:val="center"/>
          </w:tcPr>
          <w:p>
            <w:pPr>
              <w:spacing w:after="40"/>
            </w:pPr>
            <w:r>
              <w:rPr>
                <w:sz w:val="18"/>
              </w:rPr>
              <w:t>실패 복구</w:t>
            </w:r>
          </w:p>
        </w:tc>
        <w:tc>
          <w:tcPr>
            <w:tcW w:type="dxa" w:w="4896"/>
            <w:vAlign w:val="center"/>
          </w:tcPr>
          <w:p>
            <w:pPr>
              <w:spacing w:after="40"/>
            </w:pPr>
            <w:r>
              <w:rPr>
                <w:sz w:val="18"/>
              </w:rPr>
              <w:t>오답 시 갈림길 귀환; 책은 재도전 가능한 보관 상태</w:t>
            </w:r>
          </w:p>
        </w:tc>
      </w:tr>
      <w:tr>
        <w:tc>
          <w:tcPr>
            <w:tcW w:type="dxa" w:w="4896"/>
            <w:vAlign w:val="center"/>
          </w:tcPr>
          <w:p>
            <w:pPr>
              <w:spacing w:after="40"/>
            </w:pPr>
            <w:r>
              <w:rPr>
                <w:sz w:val="18"/>
              </w:rPr>
              <w:t>출력 플래그</w:t>
            </w:r>
          </w:p>
        </w:tc>
        <w:tc>
          <w:tcPr>
            <w:tcW w:type="dxa" w:w="4896"/>
            <w:vAlign w:val="center"/>
          </w:tcPr>
          <w:p>
            <w:pPr>
              <w:spacing w:after="40"/>
            </w:pPr>
            <w:r>
              <w:rPr>
                <w:sz w:val="18"/>
              </w:rPr>
              <w:t>MAIN_LEAD_BOOKMARK; M3_AVAILABLE</w:t>
            </w:r>
          </w:p>
        </w:tc>
      </w:tr>
    </w:tbl>
    <w:p>
      <w:pPr>
        <w:pStyle w:val="Heading2"/>
      </w:pPr>
      <w:r>
        <w:t>M301~M306 / 귀신보다 무서운 거짓말</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40"/>
            </w:pPr>
            <w:r>
              <w:rPr>
                <w:sz w:val="18"/>
              </w:rPr>
              <w:t>항목</w:t>
            </w:r>
          </w:p>
        </w:tc>
        <w:tc>
          <w:tcPr>
            <w:tcW w:type="dxa" w:w="4896"/>
          </w:tcPr>
          <w:p>
            <w:pPr>
              <w:spacing w:after="40"/>
            </w:pPr>
            <w:r>
              <w:rPr>
                <w:sz w:val="18"/>
              </w:rPr>
              <w:t>개발 계약</w:t>
            </w:r>
          </w:p>
        </w:tc>
      </w:tr>
      <w:tr>
        <w:tc>
          <w:tcPr>
            <w:tcW w:type="dxa" w:w="4896"/>
            <w:vAlign w:val="center"/>
          </w:tcPr>
          <w:p>
            <w:pPr>
              <w:spacing w:after="40"/>
            </w:pPr>
            <w:r>
              <w:rPr>
                <w:sz w:val="18"/>
              </w:rPr>
              <w:t>진입 조건</w:t>
            </w:r>
          </w:p>
        </w:tc>
        <w:tc>
          <w:tcPr>
            <w:tcW w:type="dxa" w:w="4896"/>
            <w:vAlign w:val="center"/>
          </w:tcPr>
          <w:p>
            <w:pPr>
              <w:spacing w:after="40"/>
            </w:pPr>
            <w:r>
              <w:rPr>
                <w:sz w:val="18"/>
              </w:rPr>
              <w:t>MAIN_LEAD_BOOKMARK + 관아 방문</w:t>
            </w:r>
          </w:p>
        </w:tc>
      </w:tr>
      <w:tr>
        <w:tc>
          <w:tcPr>
            <w:tcW w:type="dxa" w:w="4896"/>
            <w:vAlign w:val="center"/>
          </w:tcPr>
          <w:p>
            <w:pPr>
              <w:spacing w:after="40"/>
            </w:pPr>
            <w:r>
              <w:rPr>
                <w:sz w:val="18"/>
              </w:rPr>
              <w:t>완료 조건</w:t>
            </w:r>
          </w:p>
        </w:tc>
        <w:tc>
          <w:tcPr>
            <w:tcW w:type="dxa" w:w="4896"/>
            <w:vAlign w:val="center"/>
          </w:tcPr>
          <w:p>
            <w:pPr>
              <w:spacing w:after="40"/>
            </w:pPr>
            <w:r>
              <w:rPr>
                <w:sz w:val="18"/>
              </w:rPr>
              <w:t>원귀 사건 종결과 별개로 관아 압수 기록 접근, 판매 경로 확인</w:t>
            </w:r>
          </w:p>
        </w:tc>
      </w:tr>
      <w:tr>
        <w:tc>
          <w:tcPr>
            <w:tcW w:type="dxa" w:w="4896"/>
            <w:vAlign w:val="center"/>
          </w:tcPr>
          <w:p>
            <w:pPr>
              <w:spacing w:after="40"/>
            </w:pPr>
            <w:r>
              <w:rPr>
                <w:sz w:val="18"/>
              </w:rPr>
              <w:t>핵심 플레이</w:t>
            </w:r>
          </w:p>
        </w:tc>
        <w:tc>
          <w:tcPr>
            <w:tcW w:type="dxa" w:w="4896"/>
            <w:vAlign w:val="center"/>
          </w:tcPr>
          <w:p>
            <w:pPr>
              <w:spacing w:after="40"/>
            </w:pPr>
            <w:r>
              <w:rPr>
                <w:sz w:val="18"/>
              </w:rPr>
              <w:t>원귀 행동 관찰, 장부/증언 대조, 압수대장 열람</w:t>
            </w:r>
          </w:p>
        </w:tc>
      </w:tr>
      <w:tr>
        <w:tc>
          <w:tcPr>
            <w:tcW w:type="dxa" w:w="4896"/>
            <w:vAlign w:val="center"/>
          </w:tcPr>
          <w:p>
            <w:pPr>
              <w:spacing w:after="40"/>
            </w:pPr>
            <w:r>
              <w:rPr>
                <w:sz w:val="18"/>
              </w:rPr>
              <w:t>독립 설화 보상</w:t>
            </w:r>
          </w:p>
        </w:tc>
        <w:tc>
          <w:tcPr>
            <w:tcW w:type="dxa" w:w="4896"/>
            <w:vAlign w:val="center"/>
          </w:tcPr>
          <w:p>
            <w:pPr>
              <w:spacing w:after="40"/>
            </w:pPr>
            <w:r>
              <w:rPr>
                <w:sz w:val="18"/>
              </w:rPr>
              <w:t>GHOST_TESTIMONY: 원귀 진술 검증 효율 향상; 완료 강제 아님</w:t>
            </w:r>
          </w:p>
        </w:tc>
      </w:tr>
      <w:tr>
        <w:tc>
          <w:tcPr>
            <w:tcW w:type="dxa" w:w="4896"/>
            <w:vAlign w:val="center"/>
          </w:tcPr>
          <w:p>
            <w:pPr>
              <w:spacing w:after="40"/>
            </w:pPr>
            <w:r>
              <w:rPr>
                <w:sz w:val="18"/>
              </w:rPr>
              <w:t>동행 상태</w:t>
            </w:r>
          </w:p>
        </w:tc>
        <w:tc>
          <w:tcPr>
            <w:tcW w:type="dxa" w:w="4896"/>
            <w:vAlign w:val="center"/>
          </w:tcPr>
          <w:p>
            <w:pPr>
              <w:spacing w:after="40"/>
            </w:pPr>
            <w:r>
              <w:rPr>
                <w:sz w:val="18"/>
              </w:rPr>
              <w:t>백운 의식 실패 후 외부 조력; 우치 현장 선택적</w:t>
            </w:r>
          </w:p>
        </w:tc>
      </w:tr>
      <w:tr>
        <w:tc>
          <w:tcPr>
            <w:tcW w:type="dxa" w:w="4896"/>
            <w:vAlign w:val="center"/>
          </w:tcPr>
          <w:p>
            <w:pPr>
              <w:spacing w:after="40"/>
            </w:pPr>
            <w:r>
              <w:rPr>
                <w:sz w:val="18"/>
              </w:rPr>
              <w:t>실패 복구</w:t>
            </w:r>
          </w:p>
        </w:tc>
        <w:tc>
          <w:tcPr>
            <w:tcW w:type="dxa" w:w="4896"/>
            <w:vAlign w:val="center"/>
          </w:tcPr>
          <w:p>
            <w:pPr>
              <w:spacing w:after="40"/>
            </w:pPr>
            <w:r>
              <w:rPr>
                <w:sz w:val="18"/>
              </w:rPr>
              <w:t>증거 제출 오답 시 재대조; 원귀 사건 미진행 시에도 압수대장 접근 가능</w:t>
            </w:r>
          </w:p>
        </w:tc>
      </w:tr>
      <w:tr>
        <w:tc>
          <w:tcPr>
            <w:tcW w:type="dxa" w:w="4896"/>
            <w:vAlign w:val="center"/>
          </w:tcPr>
          <w:p>
            <w:pPr>
              <w:spacing w:after="40"/>
            </w:pPr>
            <w:r>
              <w:rPr>
                <w:sz w:val="18"/>
              </w:rPr>
              <w:t>출력 플래그</w:t>
            </w:r>
          </w:p>
        </w:tc>
        <w:tc>
          <w:tcPr>
            <w:tcW w:type="dxa" w:w="4896"/>
            <w:vAlign w:val="center"/>
          </w:tcPr>
          <w:p>
            <w:pPr>
              <w:spacing w:after="40"/>
            </w:pPr>
            <w:r>
              <w:rPr>
                <w:sz w:val="18"/>
              </w:rPr>
              <w:t>MAIN_LEAD_SELLER_ROUTE; M4_AVAILABLE</w:t>
            </w:r>
          </w:p>
        </w:tc>
      </w:tr>
    </w:tbl>
    <w:p>
      <w:pPr>
        <w:pStyle w:val="Heading2"/>
      </w:pPr>
      <w:r>
        <w:t>M401~M407 / 가짜 도술책 추적</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40"/>
            </w:pPr>
            <w:r>
              <w:rPr>
                <w:sz w:val="18"/>
              </w:rPr>
              <w:t>항목</w:t>
            </w:r>
          </w:p>
        </w:tc>
        <w:tc>
          <w:tcPr>
            <w:tcW w:type="dxa" w:w="4896"/>
          </w:tcPr>
          <w:p>
            <w:pPr>
              <w:spacing w:after="40"/>
            </w:pPr>
            <w:r>
              <w:rPr>
                <w:sz w:val="18"/>
              </w:rPr>
              <w:t>개발 계약</w:t>
            </w:r>
          </w:p>
        </w:tc>
      </w:tr>
      <w:tr>
        <w:tc>
          <w:tcPr>
            <w:tcW w:type="dxa" w:w="4896"/>
            <w:vAlign w:val="center"/>
          </w:tcPr>
          <w:p>
            <w:pPr>
              <w:spacing w:after="40"/>
            </w:pPr>
            <w:r>
              <w:rPr>
                <w:sz w:val="18"/>
              </w:rPr>
              <w:t>진입 조건</w:t>
            </w:r>
          </w:p>
        </w:tc>
        <w:tc>
          <w:tcPr>
            <w:tcW w:type="dxa" w:w="4896"/>
            <w:vAlign w:val="center"/>
          </w:tcPr>
          <w:p>
            <w:pPr>
              <w:spacing w:after="40"/>
            </w:pPr>
            <w:r>
              <w:rPr>
                <w:sz w:val="18"/>
              </w:rPr>
              <w:t>MAIN_LEAD_SELLER_ROUTE</w:t>
            </w:r>
          </w:p>
        </w:tc>
      </w:tr>
      <w:tr>
        <w:tc>
          <w:tcPr>
            <w:tcW w:type="dxa" w:w="4896"/>
            <w:vAlign w:val="center"/>
          </w:tcPr>
          <w:p>
            <w:pPr>
              <w:spacing w:after="40"/>
            </w:pPr>
            <w:r>
              <w:rPr>
                <w:sz w:val="18"/>
              </w:rPr>
              <w:t>완료 조건</w:t>
            </w:r>
          </w:p>
        </w:tc>
        <w:tc>
          <w:tcPr>
            <w:tcW w:type="dxa" w:w="4896"/>
            <w:vAlign w:val="center"/>
          </w:tcPr>
          <w:p>
            <w:pPr>
              <w:spacing w:after="40"/>
            </w:pPr>
            <w:r>
              <w:rPr>
                <w:sz w:val="18"/>
              </w:rPr>
              <w:t>책장수 식별, 거래 원장 및 판본 출처 확보</w:t>
            </w:r>
          </w:p>
        </w:tc>
      </w:tr>
      <w:tr>
        <w:tc>
          <w:tcPr>
            <w:tcW w:type="dxa" w:w="4896"/>
            <w:vAlign w:val="center"/>
          </w:tcPr>
          <w:p>
            <w:pPr>
              <w:spacing w:after="40"/>
            </w:pPr>
            <w:r>
              <w:rPr>
                <w:sz w:val="18"/>
              </w:rPr>
              <w:t>핵심 플레이</w:t>
            </w:r>
          </w:p>
        </w:tc>
        <w:tc>
          <w:tcPr>
            <w:tcW w:type="dxa" w:w="4896"/>
            <w:vAlign w:val="center"/>
          </w:tcPr>
          <w:p>
            <w:pPr>
              <w:spacing w:after="40"/>
            </w:pPr>
            <w:r>
              <w:rPr>
                <w:sz w:val="18"/>
              </w:rPr>
              <w:t>공개 시연 간파, 잠입 구매, 판본 대조</w:t>
            </w:r>
          </w:p>
        </w:tc>
      </w:tr>
      <w:tr>
        <w:tc>
          <w:tcPr>
            <w:tcW w:type="dxa" w:w="4896"/>
            <w:vAlign w:val="center"/>
          </w:tcPr>
          <w:p>
            <w:pPr>
              <w:spacing w:after="40"/>
            </w:pPr>
            <w:r>
              <w:rPr>
                <w:sz w:val="18"/>
              </w:rPr>
              <w:t>독립 설화 보상</w:t>
            </w:r>
          </w:p>
        </w:tc>
        <w:tc>
          <w:tcPr>
            <w:tcW w:type="dxa" w:w="4896"/>
            <w:vAlign w:val="center"/>
          </w:tcPr>
          <w:p>
            <w:pPr>
              <w:spacing w:after="40"/>
            </w:pPr>
            <w:r>
              <w:rPr>
                <w:sz w:val="18"/>
              </w:rPr>
              <w:t>TRADE_PROOF: 계약 허점 이용 및 거래 성사에 유리</w:t>
            </w:r>
          </w:p>
        </w:tc>
      </w:tr>
      <w:tr>
        <w:tc>
          <w:tcPr>
            <w:tcW w:type="dxa" w:w="4896"/>
            <w:vAlign w:val="center"/>
          </w:tcPr>
          <w:p>
            <w:pPr>
              <w:spacing w:after="40"/>
            </w:pPr>
            <w:r>
              <w:rPr>
                <w:sz w:val="18"/>
              </w:rPr>
              <w:t>동행 상태</w:t>
            </w:r>
          </w:p>
        </w:tc>
        <w:tc>
          <w:tcPr>
            <w:tcW w:type="dxa" w:w="4896"/>
            <w:vAlign w:val="center"/>
          </w:tcPr>
          <w:p>
            <w:pPr>
              <w:spacing w:after="40"/>
            </w:pPr>
            <w:r>
              <w:rPr>
                <w:sz w:val="18"/>
              </w:rPr>
              <w:t>백운 교란/유인 역할, 우치 보조</w:t>
            </w:r>
          </w:p>
        </w:tc>
      </w:tr>
      <w:tr>
        <w:tc>
          <w:tcPr>
            <w:tcW w:type="dxa" w:w="4896"/>
            <w:vAlign w:val="center"/>
          </w:tcPr>
          <w:p>
            <w:pPr>
              <w:spacing w:after="40"/>
            </w:pPr>
            <w:r>
              <w:rPr>
                <w:sz w:val="18"/>
              </w:rPr>
              <w:t>실패 복구</w:t>
            </w:r>
          </w:p>
        </w:tc>
        <w:tc>
          <w:tcPr>
            <w:tcW w:type="dxa" w:w="4896"/>
            <w:vAlign w:val="center"/>
          </w:tcPr>
          <w:p>
            <w:pPr>
              <w:spacing w:after="40"/>
            </w:pPr>
            <w:r>
              <w:rPr>
                <w:sz w:val="18"/>
              </w:rPr>
              <w:t>위장 들통나면 공개 거래·장부 증빙 경로로 전환; 무한 재구매 방지</w:t>
            </w:r>
          </w:p>
        </w:tc>
      </w:tr>
      <w:tr>
        <w:tc>
          <w:tcPr>
            <w:tcW w:type="dxa" w:w="4896"/>
            <w:vAlign w:val="center"/>
          </w:tcPr>
          <w:p>
            <w:pPr>
              <w:spacing w:after="40"/>
            </w:pPr>
            <w:r>
              <w:rPr>
                <w:sz w:val="18"/>
              </w:rPr>
              <w:t>출력 플래그</w:t>
            </w:r>
          </w:p>
        </w:tc>
        <w:tc>
          <w:tcPr>
            <w:tcW w:type="dxa" w:w="4896"/>
            <w:vAlign w:val="center"/>
          </w:tcPr>
          <w:p>
            <w:pPr>
              <w:spacing w:after="40"/>
            </w:pPr>
            <w:r>
              <w:rPr>
                <w:sz w:val="18"/>
              </w:rPr>
              <w:t>MAIN_LEAD_SOURCE_PAGE; M5_AVAILABLE</w:t>
            </w:r>
          </w:p>
        </w:tc>
      </w:tr>
    </w:tbl>
    <w:p>
      <w:pPr>
        <w:pStyle w:val="Heading2"/>
      </w:pPr>
      <w:r>
        <w:t>M501~M507 / 진짜 도술의 위험</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40"/>
            </w:pPr>
            <w:r>
              <w:rPr>
                <w:sz w:val="18"/>
              </w:rPr>
              <w:t>항목</w:t>
            </w:r>
          </w:p>
        </w:tc>
        <w:tc>
          <w:tcPr>
            <w:tcW w:type="dxa" w:w="4896"/>
          </w:tcPr>
          <w:p>
            <w:pPr>
              <w:spacing w:after="40"/>
            </w:pPr>
            <w:r>
              <w:rPr>
                <w:sz w:val="18"/>
              </w:rPr>
              <w:t>개발 계약</w:t>
            </w:r>
          </w:p>
        </w:tc>
      </w:tr>
      <w:tr>
        <w:tc>
          <w:tcPr>
            <w:tcW w:type="dxa" w:w="4896"/>
            <w:vAlign w:val="center"/>
          </w:tcPr>
          <w:p>
            <w:pPr>
              <w:spacing w:after="40"/>
            </w:pPr>
            <w:r>
              <w:rPr>
                <w:sz w:val="18"/>
              </w:rPr>
              <w:t>진입 조건</w:t>
            </w:r>
          </w:p>
        </w:tc>
        <w:tc>
          <w:tcPr>
            <w:tcW w:type="dxa" w:w="4896"/>
            <w:vAlign w:val="center"/>
          </w:tcPr>
          <w:p>
            <w:pPr>
              <w:spacing w:after="40"/>
            </w:pPr>
            <w:r>
              <w:rPr>
                <w:sz w:val="18"/>
              </w:rPr>
              <w:t>MAIN_LEAD_SOURCE_PAGE</w:t>
            </w:r>
          </w:p>
        </w:tc>
      </w:tr>
      <w:tr>
        <w:tc>
          <w:tcPr>
            <w:tcW w:type="dxa" w:w="4896"/>
            <w:vAlign w:val="center"/>
          </w:tcPr>
          <w:p>
            <w:pPr>
              <w:spacing w:after="40"/>
            </w:pPr>
            <w:r>
              <w:rPr>
                <w:sz w:val="18"/>
              </w:rPr>
              <w:t>완료 조건</w:t>
            </w:r>
          </w:p>
        </w:tc>
        <w:tc>
          <w:tcPr>
            <w:tcW w:type="dxa" w:w="4896"/>
            <w:vAlign w:val="center"/>
          </w:tcPr>
          <w:p>
            <w:pPr>
              <w:spacing w:after="40"/>
            </w:pPr>
            <w:r>
              <w:rPr>
                <w:sz w:val="18"/>
              </w:rPr>
              <w:t>원본/복제본 차이, 세 경계석 위치, 실종자 생존 신호 확인</w:t>
            </w:r>
          </w:p>
        </w:tc>
      </w:tr>
      <w:tr>
        <w:tc>
          <w:tcPr>
            <w:tcW w:type="dxa" w:w="4896"/>
            <w:vAlign w:val="center"/>
          </w:tcPr>
          <w:p>
            <w:pPr>
              <w:spacing w:after="40"/>
            </w:pPr>
            <w:r>
              <w:rPr>
                <w:sz w:val="18"/>
              </w:rPr>
              <w:t>핵심 플레이</w:t>
            </w:r>
          </w:p>
        </w:tc>
        <w:tc>
          <w:tcPr>
            <w:tcW w:type="dxa" w:w="4896"/>
            <w:vAlign w:val="center"/>
          </w:tcPr>
          <w:p>
            <w:pPr>
              <w:spacing w:after="40"/>
            </w:pPr>
            <w:r>
              <w:rPr>
                <w:sz w:val="18"/>
              </w:rPr>
              <w:t>탁본, 지도와 현장 대조, 시험 표식 탐지</w:t>
            </w:r>
          </w:p>
        </w:tc>
      </w:tr>
      <w:tr>
        <w:tc>
          <w:tcPr>
            <w:tcW w:type="dxa" w:w="4896"/>
            <w:vAlign w:val="center"/>
          </w:tcPr>
          <w:p>
            <w:pPr>
              <w:spacing w:after="40"/>
            </w:pPr>
            <w:r>
              <w:rPr>
                <w:sz w:val="18"/>
              </w:rPr>
              <w:t>독립 설화 보상</w:t>
            </w:r>
          </w:p>
        </w:tc>
        <w:tc>
          <w:tcPr>
            <w:tcW w:type="dxa" w:w="4896"/>
            <w:vAlign w:val="center"/>
          </w:tcPr>
          <w:p>
            <w:pPr>
              <w:spacing w:after="40"/>
            </w:pPr>
            <w:r>
              <w:rPr>
                <w:sz w:val="18"/>
              </w:rPr>
              <w:t>SPELL_RISK 또는 관련 조력: 오류 시 안전 조치/힌트</w:t>
            </w:r>
          </w:p>
        </w:tc>
      </w:tr>
      <w:tr>
        <w:tc>
          <w:tcPr>
            <w:tcW w:type="dxa" w:w="4896"/>
            <w:vAlign w:val="center"/>
          </w:tcPr>
          <w:p>
            <w:pPr>
              <w:spacing w:after="40"/>
            </w:pPr>
            <w:r>
              <w:rPr>
                <w:sz w:val="18"/>
              </w:rPr>
              <w:t>동행 상태</w:t>
            </w:r>
          </w:p>
        </w:tc>
        <w:tc>
          <w:tcPr>
            <w:tcW w:type="dxa" w:w="4896"/>
            <w:vAlign w:val="center"/>
          </w:tcPr>
          <w:p>
            <w:pPr>
              <w:spacing w:after="40"/>
            </w:pPr>
            <w:r>
              <w:rPr>
                <w:sz w:val="18"/>
              </w:rPr>
              <w:t>우치 조사 협력; 백운 장비 정리</w:t>
            </w:r>
          </w:p>
        </w:tc>
      </w:tr>
      <w:tr>
        <w:tc>
          <w:tcPr>
            <w:tcW w:type="dxa" w:w="4896"/>
            <w:vAlign w:val="center"/>
          </w:tcPr>
          <w:p>
            <w:pPr>
              <w:spacing w:after="40"/>
            </w:pPr>
            <w:r>
              <w:rPr>
                <w:sz w:val="18"/>
              </w:rPr>
              <w:t>실패 복구</w:t>
            </w:r>
          </w:p>
        </w:tc>
        <w:tc>
          <w:tcPr>
            <w:tcW w:type="dxa" w:w="4896"/>
            <w:vAlign w:val="center"/>
          </w:tcPr>
          <w:p>
            <w:pPr>
              <w:spacing w:after="40"/>
            </w:pPr>
            <w:r>
              <w:rPr>
                <w:sz w:val="18"/>
              </w:rPr>
              <w:t>오답은 안전 경계석으로 복귀; 신호와 탁본 영구 기록</w:t>
            </w:r>
          </w:p>
        </w:tc>
      </w:tr>
      <w:tr>
        <w:tc>
          <w:tcPr>
            <w:tcW w:type="dxa" w:w="4896"/>
            <w:vAlign w:val="center"/>
          </w:tcPr>
          <w:p>
            <w:pPr>
              <w:spacing w:after="40"/>
            </w:pPr>
            <w:r>
              <w:rPr>
                <w:sz w:val="18"/>
              </w:rPr>
              <w:t>출력 플래그</w:t>
            </w:r>
          </w:p>
        </w:tc>
        <w:tc>
          <w:tcPr>
            <w:tcW w:type="dxa" w:w="4896"/>
            <w:vAlign w:val="center"/>
          </w:tcPr>
          <w:p>
            <w:pPr>
              <w:spacing w:after="40"/>
            </w:pPr>
            <w:r>
              <w:rPr>
                <w:sz w:val="18"/>
              </w:rPr>
              <w:t>MAIN_LEAD_RESCUE_PLAN; M6_AVAILABLE</w:t>
            </w:r>
          </w:p>
        </w:tc>
      </w:tr>
    </w:tbl>
    <w:p>
      <w:pPr>
        <w:pStyle w:val="Heading2"/>
      </w:pPr>
      <w:r>
        <w:t>M601~M606 + E601 / 최종장</w:t>
      </w:r>
    </w:p>
    <w:tbl>
      <w:tblPr>
        <w:tblStyle w:val="LightShading-Accent1"/>
        <w:tblW w:type="auto" w:w="0"/>
        <w:jc w:val="center"/>
        <w:tblLook w:firstColumn="1" w:firstRow="1" w:lastColumn="0" w:lastRow="0" w:noHBand="0" w:noVBand="1" w:val="04A0"/>
      </w:tblPr>
      <w:tblGrid>
        <w:gridCol w:w="4896"/>
        <w:gridCol w:w="4896"/>
      </w:tblGrid>
      <w:tr>
        <w:tc>
          <w:tcPr>
            <w:tcW w:type="dxa" w:w="4896"/>
          </w:tcPr>
          <w:p>
            <w:pPr>
              <w:spacing w:after="40"/>
            </w:pPr>
            <w:r>
              <w:rPr>
                <w:sz w:val="18"/>
              </w:rPr>
              <w:t>항목</w:t>
            </w:r>
          </w:p>
        </w:tc>
        <w:tc>
          <w:tcPr>
            <w:tcW w:type="dxa" w:w="4896"/>
          </w:tcPr>
          <w:p>
            <w:pPr>
              <w:spacing w:after="40"/>
            </w:pPr>
            <w:r>
              <w:rPr>
                <w:sz w:val="18"/>
              </w:rPr>
              <w:t>개발 계약</w:t>
            </w:r>
          </w:p>
        </w:tc>
      </w:tr>
      <w:tr>
        <w:tc>
          <w:tcPr>
            <w:tcW w:type="dxa" w:w="4896"/>
            <w:vAlign w:val="center"/>
          </w:tcPr>
          <w:p>
            <w:pPr>
              <w:spacing w:after="40"/>
            </w:pPr>
            <w:r>
              <w:rPr>
                <w:sz w:val="18"/>
              </w:rPr>
              <w:t>진입 조건</w:t>
            </w:r>
          </w:p>
        </w:tc>
        <w:tc>
          <w:tcPr>
            <w:tcW w:type="dxa" w:w="4896"/>
            <w:vAlign w:val="center"/>
          </w:tcPr>
          <w:p>
            <w:pPr>
              <w:spacing w:after="40"/>
            </w:pPr>
            <w:r>
              <w:rPr>
                <w:sz w:val="18"/>
              </w:rPr>
              <w:t>MAIN_LEAD_RESCUE_PLAN</w:t>
            </w:r>
          </w:p>
        </w:tc>
      </w:tr>
      <w:tr>
        <w:tc>
          <w:tcPr>
            <w:tcW w:type="dxa" w:w="4896"/>
            <w:vAlign w:val="center"/>
          </w:tcPr>
          <w:p>
            <w:pPr>
              <w:spacing w:after="40"/>
            </w:pPr>
            <w:r>
              <w:rPr>
                <w:sz w:val="18"/>
              </w:rPr>
              <w:t>완료 조건</w:t>
            </w:r>
          </w:p>
        </w:tc>
        <w:tc>
          <w:tcPr>
            <w:tcW w:type="dxa" w:w="4896"/>
            <w:vAlign w:val="center"/>
          </w:tcPr>
          <w:p>
            <w:pPr>
              <w:spacing w:after="40"/>
            </w:pPr>
            <w:r>
              <w:rPr>
                <w:sz w:val="18"/>
              </w:rPr>
              <w:t>표식 해제, 이겸·아이 동반 귀환, 에필로그</w:t>
            </w:r>
          </w:p>
        </w:tc>
      </w:tr>
      <w:tr>
        <w:tc>
          <w:tcPr>
            <w:tcW w:type="dxa" w:w="4896"/>
            <w:vAlign w:val="center"/>
          </w:tcPr>
          <w:p>
            <w:pPr>
              <w:spacing w:after="40"/>
            </w:pPr>
            <w:r>
              <w:rPr>
                <w:sz w:val="18"/>
              </w:rPr>
              <w:t>핵심 플레이</w:t>
            </w:r>
          </w:p>
        </w:tc>
        <w:tc>
          <w:tcPr>
            <w:tcW w:type="dxa" w:w="4896"/>
            <w:vAlign w:val="center"/>
          </w:tcPr>
          <w:p>
            <w:pPr>
              <w:spacing w:after="40"/>
            </w:pPr>
            <w:r>
              <w:rPr>
                <w:sz w:val="18"/>
              </w:rPr>
              <w:t>순서별 표식 수정, 경로 유지 협동, 귀환 이동</w:t>
            </w:r>
          </w:p>
        </w:tc>
      </w:tr>
      <w:tr>
        <w:tc>
          <w:tcPr>
            <w:tcW w:type="dxa" w:w="4896"/>
            <w:vAlign w:val="center"/>
          </w:tcPr>
          <w:p>
            <w:pPr>
              <w:spacing w:after="40"/>
            </w:pPr>
            <w:r>
              <w:rPr>
                <w:sz w:val="18"/>
              </w:rPr>
              <w:t>독립 설화 보상</w:t>
            </w:r>
          </w:p>
        </w:tc>
        <w:tc>
          <w:tcPr>
            <w:tcW w:type="dxa" w:w="4896"/>
            <w:vAlign w:val="center"/>
          </w:tcPr>
          <w:p>
            <w:pPr>
              <w:spacing w:after="40"/>
            </w:pPr>
            <w:r>
              <w:rPr>
                <w:sz w:val="18"/>
              </w:rPr>
              <w:t>기존 지식·도구·인연은 보조 선택지; 미보유 시 본편 해법 필수 제공</w:t>
            </w:r>
          </w:p>
        </w:tc>
      </w:tr>
      <w:tr>
        <w:tc>
          <w:tcPr>
            <w:tcW w:type="dxa" w:w="4896"/>
            <w:vAlign w:val="center"/>
          </w:tcPr>
          <w:p>
            <w:pPr>
              <w:spacing w:after="40"/>
            </w:pPr>
            <w:r>
              <w:rPr>
                <w:sz w:val="18"/>
              </w:rPr>
              <w:t>동행 상태</w:t>
            </w:r>
          </w:p>
        </w:tc>
        <w:tc>
          <w:tcPr>
            <w:tcW w:type="dxa" w:w="4896"/>
            <w:vAlign w:val="center"/>
          </w:tcPr>
          <w:p>
            <w:pPr>
              <w:spacing w:after="40"/>
            </w:pPr>
            <w:r>
              <w:rPr>
                <w:sz w:val="18"/>
              </w:rPr>
              <w:t>우치 안전로 유지, 백운 신호·통제, 이겸 아이 보호</w:t>
            </w:r>
          </w:p>
        </w:tc>
      </w:tr>
      <w:tr>
        <w:tc>
          <w:tcPr>
            <w:tcW w:type="dxa" w:w="4896"/>
            <w:vAlign w:val="center"/>
          </w:tcPr>
          <w:p>
            <w:pPr>
              <w:spacing w:after="40"/>
            </w:pPr>
            <w:r>
              <w:rPr>
                <w:sz w:val="18"/>
              </w:rPr>
              <w:t>실패 복구</w:t>
            </w:r>
          </w:p>
        </w:tc>
        <w:tc>
          <w:tcPr>
            <w:tcW w:type="dxa" w:w="4896"/>
            <w:vAlign w:val="center"/>
          </w:tcPr>
          <w:p>
            <w:pPr>
              <w:spacing w:after="40"/>
            </w:pPr>
            <w:r>
              <w:rPr>
                <w:sz w:val="18"/>
              </w:rPr>
              <w:t>해제 순서 오답 시 재설정; 아이 비가역적 사망 금지</w:t>
            </w:r>
          </w:p>
        </w:tc>
      </w:tr>
      <w:tr>
        <w:tc>
          <w:tcPr>
            <w:tcW w:type="dxa" w:w="4896"/>
            <w:vAlign w:val="center"/>
          </w:tcPr>
          <w:p>
            <w:pPr>
              <w:spacing w:after="40"/>
            </w:pPr>
            <w:r>
              <w:rPr>
                <w:sz w:val="18"/>
              </w:rPr>
              <w:t>출력 플래그</w:t>
            </w:r>
          </w:p>
        </w:tc>
        <w:tc>
          <w:tcPr>
            <w:tcW w:type="dxa" w:w="4896"/>
            <w:vAlign w:val="center"/>
          </w:tcPr>
          <w:p>
            <w:pPr>
              <w:spacing w:after="40"/>
            </w:pPr>
            <w:r>
              <w:rPr>
                <w:sz w:val="18"/>
              </w:rPr>
              <w:t>MAIN_COMPLETE; FREE_ROAM_UNLOCKED</w:t>
            </w:r>
          </w:p>
        </w:tc>
      </w:tr>
    </w:tbl>
    <w:p>
      <w:pPr>
        <w:pStyle w:val="Heading1"/>
      </w:pPr>
      <w:r>
        <w:t>J. 퍼즐 분리 규칙 및 QA</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pPr>
              <w:spacing w:after="40"/>
            </w:pPr>
            <w:r>
              <w:rPr>
                <w:sz w:val="18"/>
              </w:rPr>
              <w:t>대상</w:t>
            </w:r>
          </w:p>
        </w:tc>
        <w:tc>
          <w:tcPr>
            <w:tcW w:type="dxa" w:w="2448"/>
          </w:tcPr>
          <w:p>
            <w:pPr>
              <w:spacing w:after="40"/>
            </w:pPr>
            <w:r>
              <w:rPr>
                <w:sz w:val="18"/>
              </w:rPr>
              <w:t>플레이어가 확인하는 사실</w:t>
            </w:r>
          </w:p>
        </w:tc>
        <w:tc>
          <w:tcPr>
            <w:tcW w:type="dxa" w:w="2448"/>
          </w:tcPr>
          <w:p>
            <w:pPr>
              <w:spacing w:after="40"/>
            </w:pPr>
            <w:r>
              <w:rPr>
                <w:sz w:val="18"/>
              </w:rPr>
              <w:t>정답 원리</w:t>
            </w:r>
          </w:p>
        </w:tc>
        <w:tc>
          <w:tcPr>
            <w:tcW w:type="dxa" w:w="2448"/>
          </w:tcPr>
          <w:p>
            <w:pPr>
              <w:spacing w:after="40"/>
            </w:pPr>
            <w:r>
              <w:rPr>
                <w:sz w:val="18"/>
              </w:rPr>
              <w:t>반복 방지</w:t>
            </w:r>
          </w:p>
        </w:tc>
      </w:tr>
      <w:tr>
        <w:tc>
          <w:tcPr>
            <w:tcW w:type="dxa" w:w="2448"/>
            <w:vAlign w:val="center"/>
          </w:tcPr>
          <w:p>
            <w:pPr>
              <w:spacing w:after="40"/>
            </w:pPr>
            <w:r>
              <w:rPr>
                <w:sz w:val="18"/>
              </w:rPr>
              <w:t>M204 도깨비 내기</w:t>
            </w:r>
          </w:p>
        </w:tc>
        <w:tc>
          <w:tcPr>
            <w:tcW w:type="dxa" w:w="2448"/>
            <w:vAlign w:val="center"/>
          </w:tcPr>
          <w:p>
            <w:pPr>
              <w:spacing w:after="40"/>
            </w:pPr>
            <w:r>
              <w:rPr>
                <w:sz w:val="18"/>
              </w:rPr>
              <w:t>도깨비가 안내판을 바꿀 수 있지만 지형적 흔적은 그대로</w:t>
            </w:r>
          </w:p>
        </w:tc>
        <w:tc>
          <w:tcPr>
            <w:tcW w:type="dxa" w:w="2448"/>
            <w:vAlign w:val="center"/>
          </w:tcPr>
          <w:p>
            <w:pPr>
              <w:spacing w:after="40"/>
            </w:pPr>
            <w:r>
              <w:rPr>
                <w:sz w:val="18"/>
              </w:rPr>
              <w:t>말·표지판 대신 검증 가능한 지형과 내기 규칙 이용</w:t>
            </w:r>
          </w:p>
        </w:tc>
        <w:tc>
          <w:tcPr>
            <w:tcW w:type="dxa" w:w="2448"/>
            <w:vAlign w:val="center"/>
          </w:tcPr>
          <w:p>
            <w:pPr>
              <w:spacing w:after="40"/>
            </w:pPr>
            <w:r>
              <w:rPr>
                <w:sz w:val="18"/>
              </w:rPr>
              <w:t>오답은 안전 귀환, 규칙 학습 후 새로운 판단</w:t>
            </w:r>
          </w:p>
        </w:tc>
      </w:tr>
      <w:tr>
        <w:tc>
          <w:tcPr>
            <w:tcW w:type="dxa" w:w="2448"/>
            <w:vAlign w:val="center"/>
          </w:tcPr>
          <w:p>
            <w:pPr>
              <w:spacing w:after="40"/>
            </w:pPr>
            <w:r>
              <w:rPr>
                <w:sz w:val="18"/>
              </w:rPr>
              <w:t>M505 낡은 술법의 문구</w:t>
            </w:r>
          </w:p>
        </w:tc>
        <w:tc>
          <w:tcPr>
            <w:tcW w:type="dxa" w:w="2448"/>
            <w:vAlign w:val="center"/>
          </w:tcPr>
          <w:p>
            <w:pPr>
              <w:spacing w:after="40"/>
            </w:pPr>
            <w:r>
              <w:rPr>
                <w:sz w:val="18"/>
              </w:rPr>
              <w:t>복제본에는 해제 절차가 누락되어 있음</w:t>
            </w:r>
          </w:p>
        </w:tc>
        <w:tc>
          <w:tcPr>
            <w:tcW w:type="dxa" w:w="2448"/>
            <w:vAlign w:val="center"/>
          </w:tcPr>
          <w:p>
            <w:pPr>
              <w:spacing w:after="40"/>
            </w:pPr>
            <w:r>
              <w:rPr>
                <w:sz w:val="18"/>
              </w:rPr>
              <w:t>탁본/원본 대조로 누락 위치와 절차 복원</w:t>
            </w:r>
          </w:p>
        </w:tc>
        <w:tc>
          <w:tcPr>
            <w:tcW w:type="dxa" w:w="2448"/>
            <w:vAlign w:val="center"/>
          </w:tcPr>
          <w:p>
            <w:pPr>
              <w:spacing w:after="40"/>
            </w:pPr>
            <w:r>
              <w:rPr>
                <w:sz w:val="18"/>
              </w:rPr>
              <w:t>문헌 비교 UI, 도깨비 퍼즐과 시각·조작 다르게</w:t>
            </w:r>
          </w:p>
        </w:tc>
      </w:tr>
      <w:tr>
        <w:tc>
          <w:tcPr>
            <w:tcW w:type="dxa" w:w="2448"/>
            <w:vAlign w:val="center"/>
          </w:tcPr>
          <w:p>
            <w:pPr>
              <w:spacing w:after="40"/>
            </w:pPr>
            <w:r>
              <w:rPr>
                <w:sz w:val="18"/>
              </w:rPr>
              <w:t>M605 표식 해제</w:t>
            </w:r>
          </w:p>
        </w:tc>
        <w:tc>
          <w:tcPr>
            <w:tcW w:type="dxa" w:w="2448"/>
            <w:vAlign w:val="center"/>
          </w:tcPr>
          <w:p>
            <w:pPr>
              <w:spacing w:after="40"/>
            </w:pPr>
            <w:r>
              <w:rPr>
                <w:sz w:val="18"/>
              </w:rPr>
              <w:t>세 표식을 한꺼번에 건드리면 구조 경로가 끊김</w:t>
            </w:r>
          </w:p>
        </w:tc>
        <w:tc>
          <w:tcPr>
            <w:tcW w:type="dxa" w:w="2448"/>
            <w:vAlign w:val="center"/>
          </w:tcPr>
          <w:p>
            <w:pPr>
              <w:spacing w:after="40"/>
            </w:pPr>
            <w:r>
              <w:rPr>
                <w:sz w:val="18"/>
              </w:rPr>
              <w:t>현장에서 확인한 순서를 플레이어가 직접 적용</w:t>
            </w:r>
          </w:p>
        </w:tc>
        <w:tc>
          <w:tcPr>
            <w:tcW w:type="dxa" w:w="2448"/>
            <w:vAlign w:val="center"/>
          </w:tcPr>
          <w:p>
            <w:pPr>
              <w:spacing w:after="40"/>
            </w:pPr>
            <w:r>
              <w:rPr>
                <w:sz w:val="18"/>
              </w:rPr>
              <w:t>실시간 동행·길 유지·귀환 요소, 정적 문헌 문제 반복 금지</w:t>
            </w:r>
          </w:p>
        </w:tc>
      </w:tr>
    </w:tbl>
    <w:p>
      <w:pPr>
        <w:pStyle w:val="Heading1"/>
      </w:pPr>
      <w:r>
        <w:t>K. 동행 NPC 동작 계약</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pPr>
              <w:spacing w:after="40"/>
            </w:pPr>
            <w:r>
              <w:rPr>
                <w:sz w:val="16"/>
              </w:rPr>
              <w:t>인물</w:t>
            </w:r>
          </w:p>
        </w:tc>
        <w:tc>
          <w:tcPr>
            <w:tcW w:type="dxa" w:w="2448"/>
          </w:tcPr>
          <w:p>
            <w:pPr>
              <w:spacing w:after="40"/>
            </w:pPr>
            <w:r>
              <w:rPr>
                <w:sz w:val="16"/>
              </w:rPr>
              <w:t>기본 상태</w:t>
            </w:r>
          </w:p>
        </w:tc>
        <w:tc>
          <w:tcPr>
            <w:tcW w:type="dxa" w:w="2448"/>
          </w:tcPr>
          <w:p>
            <w:pPr>
              <w:spacing w:after="40"/>
            </w:pPr>
            <w:r>
              <w:rPr>
                <w:sz w:val="16"/>
              </w:rPr>
              <w:t>강제 분리 및 복귀</w:t>
            </w:r>
          </w:p>
        </w:tc>
        <w:tc>
          <w:tcPr>
            <w:tcW w:type="dxa" w:w="2448"/>
          </w:tcPr>
          <w:p>
            <w:pPr>
              <w:spacing w:after="40"/>
            </w:pPr>
            <w:r>
              <w:rPr>
                <w:sz w:val="16"/>
              </w:rPr>
              <w:t>절대 하지 않는 일</w:t>
            </w:r>
          </w:p>
        </w:tc>
      </w:tr>
      <w:tr>
        <w:tc>
          <w:tcPr>
            <w:tcW w:type="dxa" w:w="2448"/>
            <w:vAlign w:val="center"/>
          </w:tcPr>
          <w:p>
            <w:pPr>
              <w:spacing w:after="40"/>
            </w:pPr>
            <w:r>
              <w:rPr>
                <w:sz w:val="16"/>
              </w:rPr>
              <w:t>우치</w:t>
            </w:r>
          </w:p>
        </w:tc>
        <w:tc>
          <w:tcPr>
            <w:tcW w:type="dxa" w:w="2448"/>
            <w:vAlign w:val="center"/>
          </w:tcPr>
          <w:p>
            <w:pPr>
              <w:spacing w:after="40"/>
            </w:pPr>
            <w:r>
              <w:rPr>
                <w:sz w:val="16"/>
              </w:rPr>
              <w:t>M2부터 필요 구간에 등장; 자유 탐험 중 상시 강제 동행 아님</w:t>
            </w:r>
          </w:p>
        </w:tc>
        <w:tc>
          <w:tcPr>
            <w:tcW w:type="dxa" w:w="2448"/>
            <w:vAlign w:val="center"/>
          </w:tcPr>
          <w:p>
            <w:pPr>
              <w:spacing w:after="40"/>
            </w:pPr>
            <w:r>
              <w:rPr>
                <w:sz w:val="16"/>
              </w:rPr>
              <w:t>메인 컷/퍼즐 시 위치 고정 후 정상 복귀</w:t>
            </w:r>
          </w:p>
        </w:tc>
        <w:tc>
          <w:tcPr>
            <w:tcW w:type="dxa" w:w="2448"/>
            <w:vAlign w:val="center"/>
          </w:tcPr>
          <w:p>
            <w:pPr>
              <w:spacing w:after="40"/>
            </w:pPr>
            <w:r>
              <w:rPr>
                <w:sz w:val="16"/>
              </w:rPr>
              <w:t>퍼즐 정답 대리 선택, 만능 해제</w:t>
            </w:r>
          </w:p>
        </w:tc>
      </w:tr>
      <w:tr>
        <w:tc>
          <w:tcPr>
            <w:tcW w:type="dxa" w:w="2448"/>
            <w:vAlign w:val="center"/>
          </w:tcPr>
          <w:p>
            <w:pPr>
              <w:spacing w:after="40"/>
            </w:pPr>
            <w:r>
              <w:rPr>
                <w:sz w:val="16"/>
              </w:rPr>
              <w:t>백운</w:t>
            </w:r>
          </w:p>
        </w:tc>
        <w:tc>
          <w:tcPr>
            <w:tcW w:type="dxa" w:w="2448"/>
            <w:vAlign w:val="center"/>
          </w:tcPr>
          <w:p>
            <w:pPr>
              <w:spacing w:after="40"/>
            </w:pPr>
            <w:r>
              <w:rPr>
                <w:sz w:val="16"/>
              </w:rPr>
              <w:t>M1 등장, 장별 장난·혼란·현장 지원 담당</w:t>
            </w:r>
          </w:p>
        </w:tc>
        <w:tc>
          <w:tcPr>
            <w:tcW w:type="dxa" w:w="2448"/>
            <w:vAlign w:val="center"/>
          </w:tcPr>
          <w:p>
            <w:pPr>
              <w:spacing w:after="40"/>
            </w:pPr>
            <w:r>
              <w:rPr>
                <w:sz w:val="16"/>
              </w:rPr>
              <w:t>의식 실패·책 분실 후 다음 장면에서 재합류</w:t>
            </w:r>
          </w:p>
        </w:tc>
        <w:tc>
          <w:tcPr>
            <w:tcW w:type="dxa" w:w="2448"/>
            <w:vAlign w:val="center"/>
          </w:tcPr>
          <w:p>
            <w:pPr>
              <w:spacing w:after="40"/>
            </w:pPr>
            <w:r>
              <w:rPr>
                <w:sz w:val="16"/>
              </w:rPr>
              <w:t>실제 도술 발동 또는 해결 주체 탈취</w:t>
            </w:r>
          </w:p>
        </w:tc>
      </w:tr>
      <w:tr>
        <w:tc>
          <w:tcPr>
            <w:tcW w:type="dxa" w:w="2448"/>
            <w:vAlign w:val="center"/>
          </w:tcPr>
          <w:p>
            <w:pPr>
              <w:spacing w:after="40"/>
            </w:pPr>
            <w:r>
              <w:rPr>
                <w:sz w:val="16"/>
              </w:rPr>
              <w:t>이겸</w:t>
            </w:r>
          </w:p>
        </w:tc>
        <w:tc>
          <w:tcPr>
            <w:tcW w:type="dxa" w:w="2448"/>
            <w:vAlign w:val="center"/>
          </w:tcPr>
          <w:p>
            <w:pPr>
              <w:spacing w:after="40"/>
            </w:pPr>
            <w:r>
              <w:rPr>
                <w:sz w:val="16"/>
              </w:rPr>
              <w:t>최종장 전에는 기록·회상·전달 증거로만 등장</w:t>
            </w:r>
          </w:p>
        </w:tc>
        <w:tc>
          <w:tcPr>
            <w:tcW w:type="dxa" w:w="2448"/>
            <w:vAlign w:val="center"/>
          </w:tcPr>
          <w:p>
            <w:pPr>
              <w:spacing w:after="40"/>
            </w:pPr>
            <w:r>
              <w:rPr>
                <w:sz w:val="16"/>
              </w:rPr>
              <w:t>최종 구조 후 에필로그·자유 탐험 후속 상태 설정</w:t>
            </w:r>
          </w:p>
        </w:tc>
        <w:tc>
          <w:tcPr>
            <w:tcW w:type="dxa" w:w="2448"/>
            <w:vAlign w:val="center"/>
          </w:tcPr>
          <w:p>
            <w:pPr>
              <w:spacing w:after="40"/>
            </w:pPr>
            <w:r>
              <w:rPr>
                <w:sz w:val="16"/>
              </w:rPr>
              <w:t>실종 중 장거리 자유 이동 및 직접 단서 배포</w:t>
            </w:r>
          </w:p>
        </w:tc>
      </w:tr>
      <w:tr>
        <w:tc>
          <w:tcPr>
            <w:tcW w:type="dxa" w:w="2448"/>
            <w:vAlign w:val="center"/>
          </w:tcPr>
          <w:p>
            <w:pPr>
              <w:spacing w:after="40"/>
            </w:pPr>
            <w:r>
              <w:rPr>
                <w:sz w:val="16"/>
              </w:rPr>
              <w:t>아이</w:t>
            </w:r>
          </w:p>
        </w:tc>
        <w:tc>
          <w:tcPr>
            <w:tcW w:type="dxa" w:w="2448"/>
            <w:vAlign w:val="center"/>
          </w:tcPr>
          <w:p>
            <w:pPr>
              <w:spacing w:after="40"/>
            </w:pPr>
            <w:r>
              <w:rPr>
                <w:sz w:val="16"/>
              </w:rPr>
              <w:t>실종 원인 확인 후 최종장에서 이겸 곁에 있음</w:t>
            </w:r>
          </w:p>
        </w:tc>
        <w:tc>
          <w:tcPr>
            <w:tcW w:type="dxa" w:w="2448"/>
            <w:vAlign w:val="center"/>
          </w:tcPr>
          <w:p>
            <w:pPr>
              <w:spacing w:after="40"/>
            </w:pPr>
            <w:r>
              <w:rPr>
                <w:sz w:val="16"/>
              </w:rPr>
              <w:t>구조 시 보호 동행 상태로 전환</w:t>
            </w:r>
          </w:p>
        </w:tc>
        <w:tc>
          <w:tcPr>
            <w:tcW w:type="dxa" w:w="2448"/>
            <w:vAlign w:val="center"/>
          </w:tcPr>
          <w:p>
            <w:pPr>
              <w:spacing w:after="40"/>
            </w:pPr>
            <w:r>
              <w:rPr>
                <w:sz w:val="16"/>
              </w:rPr>
              <w:t>탐험 지연 때문에 예고 없이 사망</w:t>
            </w:r>
          </w:p>
        </w:tc>
      </w:tr>
    </w:tbl>
    <w:p>
      <w:pPr>
        <w:pStyle w:val="Heading1"/>
      </w:pPr>
      <w:r>
        <w:t>L. 모순 방지 계약</w:t>
      </w:r>
    </w:p>
    <w:p>
      <w:pPr>
        <w:pStyle w:val="ListBullet"/>
      </w:pPr>
      <w:r>
        <w:t>도깨비가 만드는 장난길(M2)과 비법서의 경계석 길돌림(M5~M6)은 원인·범위·해법이 완전히 다른 사건이다.</w:t>
      </w:r>
    </w:p>
    <w:p>
      <w:pPr>
        <w:pStyle w:val="ListBullet"/>
      </w:pPr>
      <w:r>
        <w:t>장화홍련 등 대표 독립 설화는 본편의 관아 원귀 사건을 발생시키지 않는다. 메인 단서는 관아 압수대장에서 별도 확보한다.</w:t>
      </w:r>
    </w:p>
    <w:p>
      <w:pPr>
        <w:pStyle w:val="ListBullet"/>
      </w:pPr>
      <w:r>
        <w:t>책장수는 판매 당시 실제 술법인 줄 몰랐지만 이겸 실종 소식 이후 판매 책임을 피하려고 편지를 위조했다. 위조가 밝혀질 물증을 서장부터 제시한다.</w:t>
      </w:r>
    </w:p>
    <w:p>
      <w:pPr>
        <w:pStyle w:val="ListBullet"/>
      </w:pPr>
      <w:r>
        <w:t>이겸과 아이의 실종 및 현장 생존에 필요한 물·먹을거리·시간 경과 설정은 실제 맵 이동 시간이 확정되기 전까지 숫자를 고정하지 않는다.</w:t>
      </w:r>
    </w:p>
    <w:p>
      <w:pPr>
        <w:pStyle w:val="ListBullet"/>
      </w:pPr>
      <w:r>
        <w:t>필수 본편 단서는 사라지지 않는다. 서브 보상은 선택 가능한 접근 경로를 늘리되 원작 주인공의 핵심 역할은 대신하지 않는다.</w:t>
      </w:r>
    </w:p>
    <w:p>
      <w:pPr>
        <w:pStyle w:val="ListBullet"/>
      </w:pPr>
      <w:r>
        <w:t>메인 플롯 제목과 결말은 유지하되 메인 전체를 일주일짜리 연속 위기라고 고정하지 않는다. 자유 탐험 타이밍을 보장한다.</w:t>
      </w:r>
    </w:p>
    <w:p>
      <w:pPr>
        <w:pStyle w:val="Heading1"/>
      </w:pPr>
      <w:r>
        <w:t>M. 다음 제작 게이트</w:t>
      </w:r>
    </w:p>
    <w:p>
      <w:pPr>
        <w:pStyle w:val="ListNumber"/>
      </w:pPr>
      <w:r>
        <w:t>실제 지역 노드·도보/말/배 이동 시간으로 P~M6 메인 동선 검증</w:t>
      </w:r>
    </w:p>
    <w:p>
      <w:pPr>
        <w:pStyle w:val="ListNumber"/>
      </w:pPr>
      <w:r>
        <w:t>M204·M505·M605 각각 유효 입력/오답/복구 프로토타입</w:t>
      </w:r>
    </w:p>
    <w:p>
      <w:pPr>
        <w:pStyle w:val="ListNumber"/>
      </w:pPr>
      <w:r>
        <w:t>119개가 아닌 실제 보유 마스터 카드 전체 목록 확인 후 설화 보상 ID 정식 연결</w:t>
      </w:r>
    </w:p>
    <w:p>
      <w:pPr>
        <w:pStyle w:val="ListNumber"/>
      </w:pPr>
      <w:r>
        <w:t>동행 상태 및 자유 탐험 복귀 기능 테스트</w:t>
      </w:r>
    </w:p>
    <w:p>
      <w:pPr>
        <w:pStyle w:val="ListNumber"/>
      </w:pPr>
      <w:r>
        <w:t>서장-최종장 장면별 컷신/대사와 현장 퀘스트 조건 크로스체크</w:t>
      </w:r>
    </w:p>
    <w:p>
      <w:pPr>
        <w:pStyle w:val="ListNumber"/>
      </w:pPr>
      <w:r>
        <w:t>최종 통합 GDD 편집 및 전 챕터 QA 매트릭스 확정</w:t>
      </w:r>
    </w:p>
    <w:p>
      <w:r>
        <w:br w:type="page"/>
      </w:r>
    </w:p>
    <w:p>
      <w:pPr>
        <w:pStyle w:val="Title"/>
      </w:pPr>
      <w:r>
        <w:t>v5.14  지역·동선·퍼즐·설화 보상 연결</w:t>
      </w:r>
    </w:p>
    <w:p>
      <w:pPr>
        <w:pStyle w:val="Subtitle"/>
      </w:pPr>
      <w:r>
        <w:t>개발 명세 증분 | 2026-10-15 | 적용 기준: v5.13 퀘스트 계약</w:t>
      </w:r>
    </w:p>
    <w:p>
      <w:pPr>
        <w:pStyle w:val="Heading1"/>
      </w:pPr>
      <w:r>
        <w:t>1. 기준 잠금 및 변경 상태</w:t>
      </w:r>
    </w:p>
    <w:p>
      <w:r>
        <w:t>유지: 주인공(이겸을 찾는 나그네), 이겸(기록광), 우치(능청스러운 실제 도술 사용자), 백운(허풍쟁이 가짜 도사), 진짜 귀신·산신·도깨비가 존재하는 조선, 독립 설화의 자기완결성, 지식·도구·인연 보상을 통한 메인 접근 확대.</w:t>
      </w:r>
    </w:p>
    <w:p>
      <w:r>
        <w:t>신규 설계(검토 후 잠금): 남원–운봉·인월 권역 메인 허브, 여섯 종류 장소 노드, 개별 퍼즐의 판정 규칙, 세 갈래 진입 수단, 구조 시간표 및 저장 복구 조건.</w:t>
      </w:r>
    </w:p>
    <w:p>
      <w:r>
        <w:t>미확정: 고개 실지명, 실종 당시 정확한 날짜, 아이의 생존 물자와 술법 속 시간 흐름, 진짜 술법 원본의 출처. 시간 왜곡 설정을 새로 도입하지 않고 물자·구조 시간을 우선 검토.</w:t>
      </w:r>
    </w:p>
    <w:p>
      <w:pPr>
        <w:pStyle w:val="Heading1"/>
      </w:pPr>
      <w:r>
        <w:t>2. 오픈월드와 메인 동선의 결합</w:t>
      </w:r>
    </w:p>
    <w:p>
      <w:r>
        <w:t>서장부터 최종장까지 메인 필수 이동은 남원·운봉·인월 및 인접한 가상의 산길/관아/장터에 묶는다. 춘향(남원), 흥부(운봉·인월)와 공간을 공유할 수 있지만 원작 사건은 메인 발생 원인이나 단서 보관소가 아니다. 기존 조선 전역과 88개 거점은 훼손하지 않는다.</w:t>
      </w:r>
    </w:p>
    <w:tbl>
      <w:tblPr>
        <w:tblStyle w:val="LightShading-Accent1"/>
        <w:tblW w:type="auto" w:w="0"/>
        <w:jc w:val="center"/>
        <w:tblLook w:firstColumn="1" w:firstRow="1" w:lastColumn="0" w:lastRow="0" w:noHBand="0" w:noVBand="1" w:val="04A0"/>
      </w:tblPr>
      <w:tblGrid>
        <w:gridCol w:w="2448"/>
        <w:gridCol w:w="2448"/>
        <w:gridCol w:w="2448"/>
        <w:gridCol w:w="2448"/>
      </w:tblGrid>
      <w:tr>
        <w:trPr>
          <w:tblHeader/>
        </w:trPr>
        <w:tc>
          <w:tcPr>
            <w:tcW w:type="dxa" w:w="2448"/>
            <w:vAlign w:val="center"/>
          </w:tcPr>
          <w:p>
            <w:r>
              <w:rPr>
                <w:sz w:val="16"/>
              </w:rPr>
              <w:t>노드 ID</w:t>
            </w:r>
          </w:p>
        </w:tc>
        <w:tc>
          <w:tcPr>
            <w:tcW w:type="dxa" w:w="2448"/>
            <w:vAlign w:val="center"/>
          </w:tcPr>
          <w:p>
            <w:r>
              <w:rPr>
                <w:sz w:val="16"/>
              </w:rPr>
              <w:t>권역 / 장소</w:t>
            </w:r>
          </w:p>
        </w:tc>
        <w:tc>
          <w:tcPr>
            <w:tcW w:type="dxa" w:w="2448"/>
            <w:vAlign w:val="center"/>
          </w:tcPr>
          <w:p>
            <w:r>
              <w:rPr>
                <w:sz w:val="16"/>
              </w:rPr>
              <w:t>챕터</w:t>
            </w:r>
          </w:p>
        </w:tc>
        <w:tc>
          <w:tcPr>
            <w:tcW w:type="dxa" w:w="2448"/>
            <w:vAlign w:val="center"/>
          </w:tcPr>
          <w:p>
            <w:r>
              <w:rPr>
                <w:sz w:val="16"/>
              </w:rPr>
              <w:t>연결 방식</w:t>
            </w:r>
          </w:p>
        </w:tc>
      </w:tr>
      <w:tr>
        <w:tc>
          <w:tcPr>
            <w:tcW w:type="dxa" w:w="2448"/>
            <w:vAlign w:val="center"/>
          </w:tcPr>
          <w:p>
            <w:r>
              <w:rPr>
                <w:sz w:val="16"/>
              </w:rPr>
              <w:t>RG01</w:t>
            </w:r>
          </w:p>
        </w:tc>
        <w:tc>
          <w:tcPr>
            <w:tcW w:type="dxa" w:w="2448"/>
            <w:vAlign w:val="center"/>
          </w:tcPr>
          <w:p>
            <w:r>
              <w:rPr>
                <w:sz w:val="16"/>
              </w:rPr>
              <w:t>남원 읍내 / 이겸 거처</w:t>
            </w:r>
          </w:p>
        </w:tc>
        <w:tc>
          <w:tcPr>
            <w:tcW w:type="dxa" w:w="2448"/>
            <w:vAlign w:val="center"/>
          </w:tcPr>
          <w:p>
            <w:r>
              <w:rPr>
                <w:sz w:val="16"/>
              </w:rPr>
              <w:t>P00–P03</w:t>
            </w:r>
          </w:p>
        </w:tc>
        <w:tc>
          <w:tcPr>
            <w:tcW w:type="dxa" w:w="2448"/>
            <w:vAlign w:val="center"/>
          </w:tcPr>
          <w:p>
            <w:r>
              <w:rPr>
                <w:sz w:val="16"/>
              </w:rPr>
              <w:t>기록·편지·주막 탐문</w:t>
            </w:r>
          </w:p>
        </w:tc>
      </w:tr>
      <w:tr>
        <w:tc>
          <w:tcPr>
            <w:tcW w:type="dxa" w:w="2448"/>
            <w:vAlign w:val="center"/>
          </w:tcPr>
          <w:p>
            <w:r>
              <w:rPr>
                <w:sz w:val="16"/>
              </w:rPr>
              <w:t>RG02</w:t>
            </w:r>
          </w:p>
        </w:tc>
        <w:tc>
          <w:tcPr>
            <w:tcW w:type="dxa" w:w="2448"/>
            <w:vAlign w:val="center"/>
          </w:tcPr>
          <w:p>
            <w:r>
              <w:rPr>
                <w:sz w:val="16"/>
              </w:rPr>
              <w:t>운봉·인월 길목 / 백운의 제단</w:t>
            </w:r>
          </w:p>
        </w:tc>
        <w:tc>
          <w:tcPr>
            <w:tcW w:type="dxa" w:w="2448"/>
            <w:vAlign w:val="center"/>
          </w:tcPr>
          <w:p>
            <w:r>
              <w:rPr>
                <w:sz w:val="16"/>
              </w:rPr>
              <w:t>M101–M105</w:t>
            </w:r>
          </w:p>
        </w:tc>
        <w:tc>
          <w:tcPr>
            <w:tcW w:type="dxa" w:w="2448"/>
            <w:vAlign w:val="center"/>
          </w:tcPr>
          <w:p>
            <w:r>
              <w:rPr>
                <w:sz w:val="16"/>
              </w:rPr>
              <w:t>도보·말; 산신 사자와 교섭</w:t>
            </w:r>
          </w:p>
        </w:tc>
      </w:tr>
      <w:tr>
        <w:tc>
          <w:tcPr>
            <w:tcW w:type="dxa" w:w="2448"/>
            <w:vAlign w:val="center"/>
          </w:tcPr>
          <w:p>
            <w:r>
              <w:rPr>
                <w:sz w:val="16"/>
              </w:rPr>
              <w:t>RG03</w:t>
            </w:r>
          </w:p>
        </w:tc>
        <w:tc>
          <w:tcPr>
            <w:tcW w:type="dxa" w:w="2448"/>
            <w:vAlign w:val="center"/>
          </w:tcPr>
          <w:p>
            <w:r>
              <w:rPr>
                <w:sz w:val="16"/>
              </w:rPr>
              <w:t>옛 고갯길 / 도깨비 내기터</w:t>
            </w:r>
          </w:p>
        </w:tc>
        <w:tc>
          <w:tcPr>
            <w:tcW w:type="dxa" w:w="2448"/>
            <w:vAlign w:val="center"/>
          </w:tcPr>
          <w:p>
            <w:r>
              <w:rPr>
                <w:sz w:val="16"/>
              </w:rPr>
              <w:t>M201–M206</w:t>
            </w:r>
          </w:p>
        </w:tc>
        <w:tc>
          <w:tcPr>
            <w:tcW w:type="dxa" w:w="2448"/>
            <w:vAlign w:val="center"/>
          </w:tcPr>
          <w:p>
            <w:r>
              <w:rPr>
                <w:sz w:val="16"/>
              </w:rPr>
              <w:t>사자의 단서로 접근; 도깨비 길은 독립 현상</w:t>
            </w:r>
          </w:p>
        </w:tc>
      </w:tr>
      <w:tr>
        <w:tc>
          <w:tcPr>
            <w:tcW w:type="dxa" w:w="2448"/>
            <w:vAlign w:val="center"/>
          </w:tcPr>
          <w:p>
            <w:r>
              <w:rPr>
                <w:sz w:val="16"/>
              </w:rPr>
              <w:t>RG04</w:t>
            </w:r>
          </w:p>
        </w:tc>
        <w:tc>
          <w:tcPr>
            <w:tcW w:type="dxa" w:w="2448"/>
            <w:vAlign w:val="center"/>
          </w:tcPr>
          <w:p>
            <w:r>
              <w:rPr>
                <w:sz w:val="16"/>
              </w:rPr>
              <w:t>인근 관아 / 창고</w:t>
            </w:r>
          </w:p>
        </w:tc>
        <w:tc>
          <w:tcPr>
            <w:tcW w:type="dxa" w:w="2448"/>
            <w:vAlign w:val="center"/>
          </w:tcPr>
          <w:p>
            <w:r>
              <w:rPr>
                <w:sz w:val="16"/>
              </w:rPr>
              <w:t>M301–M306</w:t>
            </w:r>
          </w:p>
        </w:tc>
        <w:tc>
          <w:tcPr>
            <w:tcW w:type="dxa" w:w="2448"/>
            <w:vAlign w:val="center"/>
          </w:tcPr>
          <w:p>
            <w:r>
              <w:rPr>
                <w:sz w:val="16"/>
              </w:rPr>
              <w:t>우치 동행 가능; 원귀 진상은 자체 완결</w:t>
            </w:r>
          </w:p>
        </w:tc>
      </w:tr>
      <w:tr>
        <w:tc>
          <w:tcPr>
            <w:tcW w:type="dxa" w:w="2448"/>
            <w:vAlign w:val="center"/>
          </w:tcPr>
          <w:p>
            <w:r>
              <w:rPr>
                <w:sz w:val="16"/>
              </w:rPr>
              <w:t>RG05</w:t>
            </w:r>
          </w:p>
        </w:tc>
        <w:tc>
          <w:tcPr>
            <w:tcW w:type="dxa" w:w="2448"/>
            <w:vAlign w:val="center"/>
          </w:tcPr>
          <w:p>
            <w:r>
              <w:rPr>
                <w:sz w:val="16"/>
              </w:rPr>
              <w:t>장터 / 책방 / 인쇄 작업장</w:t>
            </w:r>
          </w:p>
        </w:tc>
        <w:tc>
          <w:tcPr>
            <w:tcW w:type="dxa" w:w="2448"/>
            <w:vAlign w:val="center"/>
          </w:tcPr>
          <w:p>
            <w:r>
              <w:rPr>
                <w:sz w:val="16"/>
              </w:rPr>
              <w:t>M401–M407</w:t>
            </w:r>
          </w:p>
        </w:tc>
        <w:tc>
          <w:tcPr>
            <w:tcW w:type="dxa" w:w="2448"/>
            <w:vAlign w:val="center"/>
          </w:tcPr>
          <w:p>
            <w:r>
              <w:rPr>
                <w:sz w:val="16"/>
              </w:rPr>
              <w:t>관아 압수기록과 장사꾼 거래망</w:t>
            </w:r>
          </w:p>
        </w:tc>
      </w:tr>
      <w:tr>
        <w:tc>
          <w:tcPr>
            <w:tcW w:type="dxa" w:w="2448"/>
            <w:vAlign w:val="center"/>
          </w:tcPr>
          <w:p>
            <w:r>
              <w:rPr>
                <w:sz w:val="16"/>
              </w:rPr>
              <w:t>RG06</w:t>
            </w:r>
          </w:p>
        </w:tc>
        <w:tc>
          <w:tcPr>
            <w:tcW w:type="dxa" w:w="2448"/>
            <w:vAlign w:val="center"/>
          </w:tcPr>
          <w:p>
            <w:r>
              <w:rPr>
                <w:sz w:val="16"/>
              </w:rPr>
              <w:t>산길 경계석 / 구조 구역</w:t>
            </w:r>
          </w:p>
        </w:tc>
        <w:tc>
          <w:tcPr>
            <w:tcW w:type="dxa" w:w="2448"/>
            <w:vAlign w:val="center"/>
          </w:tcPr>
          <w:p>
            <w:r>
              <w:rPr>
                <w:sz w:val="16"/>
              </w:rPr>
              <w:t>M501–M607</w:t>
            </w:r>
          </w:p>
        </w:tc>
        <w:tc>
          <w:tcPr>
            <w:tcW w:type="dxa" w:w="2448"/>
            <w:vAlign w:val="center"/>
          </w:tcPr>
          <w:p>
            <w:r>
              <w:rPr>
                <w:sz w:val="16"/>
              </w:rPr>
              <w:t>원본 술법·표식 조사 후 진입</w:t>
            </w:r>
          </w:p>
        </w:tc>
      </w:tr>
    </w:tbl>
    <w:p/>
    <w:p>
      <w:r>
        <w:t>동선 논리: (1) 산신 사자가 옛길의 일반적 위치를 알려준다. (2) 도깨비 길의 내기를 이겨 실제 노정을 확인한다. (3) 책 속 이겸의 표시가 관아 관할 지역을 가리킨다. (4) 원귀 사건의 해결과 별개로 관아 압수대장을 찾아 책장수 이동을 추적한다. (5) 제작 원장과 다른 판본의 조합으로 술법 원본 단서 확보. (6) 경계석 현장 검증 후 구조.</w:t>
      </w:r>
    </w:p>
    <w:p>
      <w:r>
        <w:t>시간 설계: 플레이어가 독립 설화를 오래 탐험하더라도 긴급 구조 사건이 비현실적으로 무한 정지된 것처럼 보이지 않게 해야 한다. 확정 전 임시안은 “이겸 실종 시점이 게임 시작 직전, 아이 구조에 쓸 수 있는 생존 물자가 남아 있고 주인공은 구조 구역을 확인한 뒤 즉시 실행”이며, 구체 일수는 미설정. 시간 진행을 자유롭게 허용할 경우 명시적 생존 보장 메커니즘을 개발 단계에서 채택해야 한다.</w:t>
      </w:r>
    </w:p>
    <w:p>
      <w:pPr>
        <w:pStyle w:val="Heading1"/>
      </w:pPr>
      <w:r>
        <w:t>3. 핵심 퍼즐 명세: 퍼즐마다 해결 감각을 다르게</w:t>
      </w:r>
    </w:p>
    <w:tbl>
      <w:tblPr>
        <w:tblStyle w:val="LightShading-Accent1"/>
        <w:tblW w:type="auto" w:w="0"/>
        <w:jc w:val="center"/>
        <w:tblLook w:firstColumn="1" w:firstRow="1" w:lastColumn="0" w:lastRow="0" w:noHBand="0" w:noVBand="1" w:val="04A0"/>
      </w:tblPr>
      <w:tblGrid>
        <w:gridCol w:w="2448"/>
        <w:gridCol w:w="2448"/>
        <w:gridCol w:w="2448"/>
        <w:gridCol w:w="2448"/>
      </w:tblGrid>
      <w:tr>
        <w:trPr>
          <w:tblHeader/>
        </w:trPr>
        <w:tc>
          <w:tcPr>
            <w:tcW w:type="dxa" w:w="2448"/>
            <w:vAlign w:val="center"/>
          </w:tcPr>
          <w:p>
            <w:r>
              <w:rPr>
                <w:sz w:val="16"/>
              </w:rPr>
              <w:t>퍼즐</w:t>
            </w:r>
          </w:p>
        </w:tc>
        <w:tc>
          <w:tcPr>
            <w:tcW w:type="dxa" w:w="2448"/>
            <w:vAlign w:val="center"/>
          </w:tcPr>
          <w:p>
            <w:r>
              <w:rPr>
                <w:sz w:val="16"/>
              </w:rPr>
              <w:t>입력 / 관찰</w:t>
            </w:r>
          </w:p>
        </w:tc>
        <w:tc>
          <w:tcPr>
            <w:tcW w:type="dxa" w:w="2448"/>
            <w:vAlign w:val="center"/>
          </w:tcPr>
          <w:p>
            <w:r>
              <w:rPr>
                <w:sz w:val="16"/>
              </w:rPr>
              <w:t>판정 / 실패 복구</w:t>
            </w:r>
          </w:p>
        </w:tc>
        <w:tc>
          <w:tcPr>
            <w:tcW w:type="dxa" w:w="2448"/>
            <w:vAlign w:val="center"/>
          </w:tcPr>
          <w:p>
            <w:r>
              <w:rPr>
                <w:sz w:val="16"/>
              </w:rPr>
              <w:t>보상 활용</w:t>
            </w:r>
          </w:p>
        </w:tc>
      </w:tr>
      <w:tr>
        <w:tc>
          <w:tcPr>
            <w:tcW w:type="dxa" w:w="2448"/>
            <w:vAlign w:val="center"/>
          </w:tcPr>
          <w:p>
            <w:r>
              <w:rPr>
                <w:sz w:val="16"/>
              </w:rPr>
              <w:t>PUZ-DOK-01 도깨비 내기</w:t>
            </w:r>
          </w:p>
        </w:tc>
        <w:tc>
          <w:tcPr>
            <w:tcW w:type="dxa" w:w="2448"/>
            <w:vAlign w:val="center"/>
          </w:tcPr>
          <w:p>
            <w:r>
              <w:rPr>
                <w:sz w:val="16"/>
              </w:rPr>
              <w:t>3개 길의 발자국, 이끼 방향, 안내판 이동 흔적 조사 후 한 길 선택</w:t>
            </w:r>
          </w:p>
        </w:tc>
        <w:tc>
          <w:tcPr>
            <w:tcW w:type="dxa" w:w="2448"/>
            <w:vAlign w:val="center"/>
          </w:tcPr>
          <w:p>
            <w:r>
              <w:rPr>
                <w:sz w:val="16"/>
              </w:rPr>
              <w:t>조사 완료 후 참길 선택 성공; 오답은 원점 복귀, 관찰 상태 보존</w:t>
            </w:r>
          </w:p>
        </w:tc>
        <w:tc>
          <w:tcPr>
            <w:tcW w:type="dxa" w:w="2448"/>
            <w:vAlign w:val="center"/>
          </w:tcPr>
          <w:p>
            <w:r>
              <w:rPr>
                <w:sz w:val="16"/>
              </w:rPr>
              <w:t>도깨비 설화 경험: 거짓 안내판을 의심하는 힌트 및 내기 대화</w:t>
            </w:r>
          </w:p>
        </w:tc>
      </w:tr>
      <w:tr>
        <w:tc>
          <w:tcPr>
            <w:tcW w:type="dxa" w:w="2448"/>
            <w:vAlign w:val="center"/>
          </w:tcPr>
          <w:p>
            <w:r>
              <w:rPr>
                <w:sz w:val="16"/>
              </w:rPr>
              <w:t>PUZ-GHO-01 원귀 조사</w:t>
            </w:r>
          </w:p>
        </w:tc>
        <w:tc>
          <w:tcPr>
            <w:tcW w:type="dxa" w:w="2448"/>
            <w:vAlign w:val="center"/>
          </w:tcPr>
          <w:p>
            <w:r>
              <w:rPr>
                <w:sz w:val="16"/>
              </w:rPr>
              <w:t>창고 반출표 수량과 출입 기록, 증언의 시각을 대조</w:t>
            </w:r>
          </w:p>
        </w:tc>
        <w:tc>
          <w:tcPr>
            <w:tcW w:type="dxa" w:w="2448"/>
            <w:vAlign w:val="center"/>
          </w:tcPr>
          <w:p>
            <w:r>
              <w:rPr>
                <w:sz w:val="16"/>
              </w:rPr>
              <w:t>최소 2개의 독립 근거 일치 시 누명 입증; 오답은 추가 조사</w:t>
            </w:r>
          </w:p>
        </w:tc>
        <w:tc>
          <w:tcPr>
            <w:tcW w:type="dxa" w:w="2448"/>
            <w:vAlign w:val="center"/>
          </w:tcPr>
          <w:p>
            <w:r>
              <w:rPr>
                <w:sz w:val="16"/>
              </w:rPr>
              <w:t>장화홍련 등: 원귀 반복행동 의미 추가 설명; 해결 강제 아님</w:t>
            </w:r>
          </w:p>
        </w:tc>
      </w:tr>
      <w:tr>
        <w:tc>
          <w:tcPr>
            <w:tcW w:type="dxa" w:w="2448"/>
            <w:vAlign w:val="center"/>
          </w:tcPr>
          <w:p>
            <w:r>
              <w:rPr>
                <w:sz w:val="16"/>
              </w:rPr>
              <w:t>PUZ-TRD-01 위장 거래</w:t>
            </w:r>
          </w:p>
        </w:tc>
        <w:tc>
          <w:tcPr>
            <w:tcW w:type="dxa" w:w="2448"/>
            <w:vAlign w:val="center"/>
          </w:tcPr>
          <w:p>
            <w:r>
              <w:rPr>
                <w:sz w:val="16"/>
              </w:rPr>
              <w:t>판매 시연 관찰, 계약 조항 표시, 판매 원장 확보</w:t>
            </w:r>
          </w:p>
        </w:tc>
        <w:tc>
          <w:tcPr>
            <w:tcW w:type="dxa" w:w="2448"/>
            <w:vAlign w:val="center"/>
          </w:tcPr>
          <w:p>
            <w:r>
              <w:rPr>
                <w:sz w:val="16"/>
              </w:rPr>
              <w:t>속임수 2개 확인 또는 합법적 반품/구매 증거 확보 시 제작처 추적</w:t>
            </w:r>
          </w:p>
        </w:tc>
        <w:tc>
          <w:tcPr>
            <w:tcW w:type="dxa" w:w="2448"/>
            <w:vAlign w:val="center"/>
          </w:tcPr>
          <w:p>
            <w:r>
              <w:rPr>
                <w:sz w:val="16"/>
              </w:rPr>
              <w:t>봉이 김선달: 반박/흥정 별도 접근</w:t>
            </w:r>
          </w:p>
        </w:tc>
      </w:tr>
      <w:tr>
        <w:tc>
          <w:tcPr>
            <w:tcW w:type="dxa" w:w="2448"/>
            <w:vAlign w:val="center"/>
          </w:tcPr>
          <w:p>
            <w:r>
              <w:rPr>
                <w:sz w:val="16"/>
              </w:rPr>
              <w:t>PUZ-TXT-01 판본 비교</w:t>
            </w:r>
          </w:p>
        </w:tc>
        <w:tc>
          <w:tcPr>
            <w:tcW w:type="dxa" w:w="2448"/>
            <w:vAlign w:val="center"/>
          </w:tcPr>
          <w:p>
            <w:r>
              <w:rPr>
                <w:sz w:val="16"/>
              </w:rPr>
              <w:t>3개 비법서의 공통 낱장과 누락된 해제행 비교</w:t>
            </w:r>
          </w:p>
        </w:tc>
        <w:tc>
          <w:tcPr>
            <w:tcW w:type="dxa" w:w="2448"/>
            <w:vAlign w:val="center"/>
          </w:tcPr>
          <w:p>
            <w:r>
              <w:rPr>
                <w:sz w:val="16"/>
              </w:rPr>
              <w:t>원본과 복제본을 교차 대조해 누락된 구절 식별</w:t>
            </w:r>
          </w:p>
        </w:tc>
        <w:tc>
          <w:tcPr>
            <w:tcW w:type="dxa" w:w="2448"/>
            <w:vAlign w:val="center"/>
          </w:tcPr>
          <w:p>
            <w:r>
              <w:rPr>
                <w:sz w:val="16"/>
              </w:rPr>
              <w:t>문헌·탁본 조사 경험: 비교 포인트 강조</w:t>
            </w:r>
          </w:p>
        </w:tc>
      </w:tr>
      <w:tr>
        <w:tc>
          <w:tcPr>
            <w:tcW w:type="dxa" w:w="2448"/>
            <w:vAlign w:val="center"/>
          </w:tcPr>
          <w:p>
            <w:r>
              <w:rPr>
                <w:sz w:val="16"/>
              </w:rPr>
              <w:t>PUZ-STN-01 경계석 해제</w:t>
            </w:r>
          </w:p>
        </w:tc>
        <w:tc>
          <w:tcPr>
            <w:tcW w:type="dxa" w:w="2448"/>
            <w:vAlign w:val="center"/>
          </w:tcPr>
          <w:p>
            <w:r>
              <w:rPr>
                <w:sz w:val="16"/>
              </w:rPr>
              <w:t>석표·접근 순서·길 변화 관찰, 해제 단계 적용</w:t>
            </w:r>
          </w:p>
        </w:tc>
        <w:tc>
          <w:tcPr>
            <w:tcW w:type="dxa" w:w="2448"/>
            <w:vAlign w:val="center"/>
          </w:tcPr>
          <w:p>
            <w:r>
              <w:rPr>
                <w:sz w:val="16"/>
              </w:rPr>
              <w:t>한 번에 하나 해제; 중간 지형 변경 시 안전 위치로 복구</w:t>
            </w:r>
          </w:p>
        </w:tc>
        <w:tc>
          <w:tcPr>
            <w:tcW w:type="dxa" w:w="2448"/>
            <w:vAlign w:val="center"/>
          </w:tcPr>
          <w:p>
            <w:r>
              <w:rPr>
                <w:sz w:val="16"/>
              </w:rPr>
              <w:t>산신 금기: 위험 구역 표지 판독; 도술: 임시 안전 조치</w:t>
            </w:r>
          </w:p>
        </w:tc>
      </w:tr>
    </w:tbl>
    <w:p/>
    <w:p>
      <w:r>
        <w:t>도깨비가 만든 길의 혼란(PUZ-DOK-01)과 책의 실제 길돌림 술법(PUZ-STN-01)은 서로 원인도 판정 체계도 다르다. 도깨비 내기는 관찰과 협상, 마지막 술법은 문헌 검증과 경계석 조작이다. “두 사건이 같은 힘”이라는 암시는 금지한다.</w:t>
      </w:r>
    </w:p>
    <w:p>
      <w:pPr>
        <w:pStyle w:val="Heading1"/>
      </w:pPr>
      <w:r>
        <w:t>4. 메인 진입 역량과 독립 설화 보상</w:t>
      </w:r>
    </w:p>
    <w:tbl>
      <w:tblPr>
        <w:tblStyle w:val="LightShading-Accent1"/>
        <w:tblW w:type="auto" w:w="0"/>
        <w:jc w:val="center"/>
        <w:tblLook w:firstColumn="1" w:firstRow="1" w:lastColumn="0" w:lastRow="0" w:noHBand="0" w:noVBand="1" w:val="04A0"/>
      </w:tblPr>
      <w:tblGrid>
        <w:gridCol w:w="2448"/>
        <w:gridCol w:w="2448"/>
        <w:gridCol w:w="2448"/>
        <w:gridCol w:w="2448"/>
      </w:tblGrid>
      <w:tr>
        <w:trPr>
          <w:tblHeader/>
        </w:trPr>
        <w:tc>
          <w:tcPr>
            <w:tcW w:type="dxa" w:w="2448"/>
            <w:vAlign w:val="center"/>
          </w:tcPr>
          <w:p>
            <w:r>
              <w:rPr>
                <w:sz w:val="16"/>
              </w:rPr>
              <w:t>메인 챕터</w:t>
            </w:r>
          </w:p>
        </w:tc>
        <w:tc>
          <w:tcPr>
            <w:tcW w:type="dxa" w:w="2448"/>
            <w:vAlign w:val="center"/>
          </w:tcPr>
          <w:p>
            <w:r>
              <w:rPr>
                <w:sz w:val="16"/>
              </w:rPr>
              <w:t>필요한 해결 수단</w:t>
            </w:r>
          </w:p>
        </w:tc>
        <w:tc>
          <w:tcPr>
            <w:tcW w:type="dxa" w:w="2448"/>
            <w:vAlign w:val="center"/>
          </w:tcPr>
          <w:p>
            <w:r>
              <w:rPr>
                <w:sz w:val="16"/>
              </w:rPr>
              <w:t>설화 경로 예시</w:t>
            </w:r>
          </w:p>
        </w:tc>
        <w:tc>
          <w:tcPr>
            <w:tcW w:type="dxa" w:w="2448"/>
            <w:vAlign w:val="center"/>
          </w:tcPr>
          <w:p>
            <w:r>
              <w:rPr>
                <w:sz w:val="16"/>
              </w:rPr>
              <w:t>현장 대체 경로</w:t>
            </w:r>
          </w:p>
        </w:tc>
      </w:tr>
      <w:tr>
        <w:tc>
          <w:tcPr>
            <w:tcW w:type="dxa" w:w="2448"/>
            <w:vAlign w:val="center"/>
          </w:tcPr>
          <w:p>
            <w:r>
              <w:rPr>
                <w:sz w:val="16"/>
              </w:rPr>
              <w:t>1 산신의 사자</w:t>
            </w:r>
          </w:p>
        </w:tc>
        <w:tc>
          <w:tcPr>
            <w:tcW w:type="dxa" w:w="2448"/>
            <w:vAlign w:val="center"/>
          </w:tcPr>
          <w:p>
            <w:r>
              <w:rPr>
                <w:sz w:val="16"/>
              </w:rPr>
              <w:t>예법 또는 사실 확인</w:t>
            </w:r>
          </w:p>
        </w:tc>
        <w:tc>
          <w:tcPr>
            <w:tcW w:type="dxa" w:w="2448"/>
            <w:vAlign w:val="center"/>
          </w:tcPr>
          <w:p>
            <w:r>
              <w:rPr>
                <w:sz w:val="16"/>
              </w:rPr>
              <w:t>산신·금기 사건: 예법 지식</w:t>
            </w:r>
          </w:p>
        </w:tc>
        <w:tc>
          <w:tcPr>
            <w:tcW w:type="dxa" w:w="2448"/>
            <w:vAlign w:val="center"/>
          </w:tcPr>
          <w:p>
            <w:r>
              <w:rPr>
                <w:sz w:val="16"/>
              </w:rPr>
              <w:t>주민에게 관습 확인, 제물 도난 근거 제시</w:t>
            </w:r>
          </w:p>
        </w:tc>
      </w:tr>
      <w:tr>
        <w:tc>
          <w:tcPr>
            <w:tcW w:type="dxa" w:w="2448"/>
            <w:vAlign w:val="center"/>
          </w:tcPr>
          <w:p>
            <w:r>
              <w:rPr>
                <w:sz w:val="16"/>
              </w:rPr>
              <w:t>2 도깨비의 내기</w:t>
            </w:r>
          </w:p>
        </w:tc>
        <w:tc>
          <w:tcPr>
            <w:tcW w:type="dxa" w:w="2448"/>
            <w:vAlign w:val="center"/>
          </w:tcPr>
          <w:p>
            <w:r>
              <w:rPr>
                <w:sz w:val="16"/>
              </w:rPr>
              <w:t>속임수 간파</w:t>
            </w:r>
          </w:p>
        </w:tc>
        <w:tc>
          <w:tcPr>
            <w:tcW w:type="dxa" w:w="2448"/>
            <w:vAlign w:val="center"/>
          </w:tcPr>
          <w:p>
            <w:r>
              <w:rPr>
                <w:sz w:val="16"/>
              </w:rPr>
              <w:t>도깨비 설화: 내기 경험</w:t>
            </w:r>
          </w:p>
        </w:tc>
        <w:tc>
          <w:tcPr>
            <w:tcW w:type="dxa" w:w="2448"/>
            <w:vAlign w:val="center"/>
          </w:tcPr>
          <w:p>
            <w:r>
              <w:rPr>
                <w:sz w:val="16"/>
              </w:rPr>
              <w:t>표식·발자국·지형 직접 조사</w:t>
            </w:r>
          </w:p>
        </w:tc>
      </w:tr>
      <w:tr>
        <w:tc>
          <w:tcPr>
            <w:tcW w:type="dxa" w:w="2448"/>
            <w:vAlign w:val="center"/>
          </w:tcPr>
          <w:p>
            <w:r>
              <w:rPr>
                <w:sz w:val="16"/>
              </w:rPr>
              <w:t>3 원귀 조사</w:t>
            </w:r>
          </w:p>
        </w:tc>
        <w:tc>
          <w:tcPr>
            <w:tcW w:type="dxa" w:w="2448"/>
            <w:vAlign w:val="center"/>
          </w:tcPr>
          <w:p>
            <w:r>
              <w:rPr>
                <w:sz w:val="16"/>
              </w:rPr>
              <w:t>증거·증언 대조</w:t>
            </w:r>
          </w:p>
        </w:tc>
        <w:tc>
          <w:tcPr>
            <w:tcW w:type="dxa" w:w="2448"/>
            <w:vAlign w:val="center"/>
          </w:tcPr>
          <w:p>
            <w:r>
              <w:rPr>
                <w:sz w:val="16"/>
              </w:rPr>
              <w:t>장화홍련: 원귀 조사 경험</w:t>
            </w:r>
          </w:p>
        </w:tc>
        <w:tc>
          <w:tcPr>
            <w:tcW w:type="dxa" w:w="2448"/>
            <w:vAlign w:val="center"/>
          </w:tcPr>
          <w:p>
            <w:r>
              <w:rPr>
                <w:sz w:val="16"/>
              </w:rPr>
              <w:t>압수 기록·생존 증인·현장 흔적 조사</w:t>
            </w:r>
          </w:p>
        </w:tc>
      </w:tr>
      <w:tr>
        <w:tc>
          <w:tcPr>
            <w:tcW w:type="dxa" w:w="2448"/>
            <w:vAlign w:val="center"/>
          </w:tcPr>
          <w:p>
            <w:r>
              <w:rPr>
                <w:sz w:val="16"/>
              </w:rPr>
              <w:t>4 도술책 추적</w:t>
            </w:r>
          </w:p>
        </w:tc>
        <w:tc>
          <w:tcPr>
            <w:tcW w:type="dxa" w:w="2448"/>
            <w:vAlign w:val="center"/>
          </w:tcPr>
          <w:p>
            <w:r>
              <w:rPr>
                <w:sz w:val="16"/>
              </w:rPr>
              <w:t>허위 판매 검증</w:t>
            </w:r>
          </w:p>
        </w:tc>
        <w:tc>
          <w:tcPr>
            <w:tcW w:type="dxa" w:w="2448"/>
            <w:vAlign w:val="center"/>
          </w:tcPr>
          <w:p>
            <w:r>
              <w:rPr>
                <w:sz w:val="16"/>
              </w:rPr>
              <w:t>봉이 김선달: 계약·흥정 경험</w:t>
            </w:r>
          </w:p>
        </w:tc>
        <w:tc>
          <w:tcPr>
            <w:tcW w:type="dxa" w:w="2448"/>
            <w:vAlign w:val="center"/>
          </w:tcPr>
          <w:p>
            <w:r>
              <w:rPr>
                <w:sz w:val="16"/>
              </w:rPr>
              <w:t>영수증·견본·시연 장치 대조</w:t>
            </w:r>
          </w:p>
        </w:tc>
      </w:tr>
      <w:tr>
        <w:tc>
          <w:tcPr>
            <w:tcW w:type="dxa" w:w="2448"/>
            <w:vAlign w:val="center"/>
          </w:tcPr>
          <w:p>
            <w:r>
              <w:rPr>
                <w:sz w:val="16"/>
              </w:rPr>
              <w:t>5 진짜 도술</w:t>
            </w:r>
          </w:p>
        </w:tc>
        <w:tc>
          <w:tcPr>
            <w:tcW w:type="dxa" w:w="2448"/>
            <w:vAlign w:val="center"/>
          </w:tcPr>
          <w:p>
            <w:r>
              <w:rPr>
                <w:sz w:val="16"/>
              </w:rPr>
              <w:t>원본 복구 또는 조력 수단</w:t>
            </w:r>
          </w:p>
        </w:tc>
        <w:tc>
          <w:tcPr>
            <w:tcW w:type="dxa" w:w="2448"/>
            <w:vAlign w:val="center"/>
          </w:tcPr>
          <w:p>
            <w:r>
              <w:rPr>
                <w:sz w:val="16"/>
              </w:rPr>
              <w:t>도술·신선 설화: 술법 문법, 인연</w:t>
            </w:r>
          </w:p>
        </w:tc>
        <w:tc>
          <w:tcPr>
            <w:tcW w:type="dxa" w:w="2448"/>
            <w:vAlign w:val="center"/>
          </w:tcPr>
          <w:p>
            <w:r>
              <w:rPr>
                <w:sz w:val="16"/>
              </w:rPr>
              <w:t>판본 비교·우치의 제한적 설명</w:t>
            </w:r>
          </w:p>
        </w:tc>
      </w:tr>
      <w:tr>
        <w:tc>
          <w:tcPr>
            <w:tcW w:type="dxa" w:w="2448"/>
            <w:vAlign w:val="center"/>
          </w:tcPr>
          <w:p>
            <w:r>
              <w:rPr>
                <w:sz w:val="16"/>
              </w:rPr>
              <w:t>최종 구조</w:t>
            </w:r>
          </w:p>
        </w:tc>
        <w:tc>
          <w:tcPr>
            <w:tcW w:type="dxa" w:w="2448"/>
            <w:vAlign w:val="center"/>
          </w:tcPr>
          <w:p>
            <w:r>
              <w:rPr>
                <w:sz w:val="16"/>
              </w:rPr>
              <w:t>표식 해제·경로 확보</w:t>
            </w:r>
          </w:p>
        </w:tc>
        <w:tc>
          <w:tcPr>
            <w:tcW w:type="dxa" w:w="2448"/>
            <w:vAlign w:val="center"/>
          </w:tcPr>
          <w:p>
            <w:r>
              <w:rPr>
                <w:sz w:val="16"/>
              </w:rPr>
              <w:t>축적한 지식·도구·인연</w:t>
            </w:r>
          </w:p>
        </w:tc>
        <w:tc>
          <w:tcPr>
            <w:tcW w:type="dxa" w:w="2448"/>
            <w:vAlign w:val="center"/>
          </w:tcPr>
          <w:p>
            <w:r>
              <w:rPr>
                <w:sz w:val="16"/>
              </w:rPr>
              <w:t>필수 정답 단서는 메인 자체에서 모두 제공</w:t>
            </w:r>
          </w:p>
        </w:tc>
      </w:tr>
    </w:tbl>
    <w:p/>
    <w:p>
      <w:r>
        <w:t>균형 규칙: 설화를 미리 경험했다면 편리하거나 새로운 방식으로 해결한다. 현장 대체 수단은 “정해진 설화 없으면 불가능”을 막는 최소 경로다. 메인 필수 정보와 설화 보너스 정보는 데이터 키를 분리한다.</w:t>
      </w:r>
    </w:p>
    <w:p>
      <w:pPr>
        <w:pStyle w:val="Heading1"/>
      </w:pPr>
      <w:r>
        <w:t>5. 개발 데이터 계약</w:t>
      </w:r>
    </w:p>
    <w:p>
      <w:r>
        <w:t>공통 키(예시): MAIN_CHAPTER_ID, MAIN_STEP_ID, KNOWLEDGE_FLAGS[], TOOL_FLAGS[], ALLY_FLAGS[], PUZZLE_STATE, CLUE_STATE[], PARTY_STATE[], SAFE_RESPAWN, MAIN_CRITICAL_EVIDENCE[]. 설화 완료 FOLKLORE_EVENT_COMPLETE과 메인 필수 단서 MAIN_CRITICAL_EVIDENCE는 서로 직접 의존하지 않는다.</w:t>
      </w:r>
    </w:p>
    <w:p>
      <w:r>
        <w:t>도깨비 퍼즐: observed_footprints / observed_moss / observed_sign_tamper를 저장. 원귀 퍼즐: ledger_checked / testimony_checked / ghost_pattern_observed와 accusation_proven을 분리. 최종장: boundary_stone_1..3 상태와 escort_child / escort_igyeom 상태를 원자적으로 저장.</w:t>
      </w:r>
    </w:p>
    <w:p>
      <w:r>
        <w:t>실패 복구: 모든 퍼즐은 핵심 단서 재수집 가능, 분기 되돌리기 또는 안전 체크포인트 지원. 부재 중 NPC가 사라지거나 도술책이 영구 분실되어 메인이 교착되는 상황 금지. 우치가 퍼즐 정답을 자동 제시하지 않는다.</w:t>
      </w:r>
    </w:p>
    <w:p>
      <w:pPr>
        <w:pStyle w:val="Heading1"/>
      </w:pPr>
      <w:r>
        <w:t>6. NPC 가용성 및 동행 상태</w:t>
      </w:r>
    </w:p>
    <w:tbl>
      <w:tblPr>
        <w:tblStyle w:val="LightShading-Accent1"/>
        <w:tblW w:type="auto" w:w="0"/>
        <w:jc w:val="center"/>
        <w:tblLook w:firstColumn="1" w:firstRow="1" w:lastColumn="0" w:lastRow="0" w:noHBand="0" w:noVBand="1" w:val="04A0"/>
      </w:tblPr>
      <w:tblGrid>
        <w:gridCol w:w="2448"/>
        <w:gridCol w:w="2448"/>
        <w:gridCol w:w="2448"/>
        <w:gridCol w:w="2448"/>
      </w:tblGrid>
      <w:tr>
        <w:trPr>
          <w:tblHeader/>
        </w:trPr>
        <w:tc>
          <w:tcPr>
            <w:tcW w:type="dxa" w:w="2448"/>
            <w:vAlign w:val="center"/>
          </w:tcPr>
          <w:p>
            <w:r>
              <w:rPr>
                <w:sz w:val="16"/>
              </w:rPr>
              <w:t>인물</w:t>
            </w:r>
          </w:p>
        </w:tc>
        <w:tc>
          <w:tcPr>
            <w:tcW w:type="dxa" w:w="2448"/>
            <w:vAlign w:val="center"/>
          </w:tcPr>
          <w:p>
            <w:r>
              <w:rPr>
                <w:sz w:val="16"/>
              </w:rPr>
              <w:t>서장~1장</w:t>
            </w:r>
          </w:p>
        </w:tc>
        <w:tc>
          <w:tcPr>
            <w:tcW w:type="dxa" w:w="2448"/>
            <w:vAlign w:val="center"/>
          </w:tcPr>
          <w:p>
            <w:r>
              <w:rPr>
                <w:sz w:val="16"/>
              </w:rPr>
              <w:t>2~4장</w:t>
            </w:r>
          </w:p>
        </w:tc>
        <w:tc>
          <w:tcPr>
            <w:tcW w:type="dxa" w:w="2448"/>
            <w:vAlign w:val="center"/>
          </w:tcPr>
          <w:p>
            <w:r>
              <w:rPr>
                <w:sz w:val="16"/>
              </w:rPr>
              <w:t>5~최종장</w:t>
            </w:r>
          </w:p>
        </w:tc>
      </w:tr>
      <w:tr>
        <w:tc>
          <w:tcPr>
            <w:tcW w:type="dxa" w:w="2448"/>
            <w:vAlign w:val="center"/>
          </w:tcPr>
          <w:p>
            <w:r>
              <w:rPr>
                <w:sz w:val="16"/>
              </w:rPr>
              <w:t>이겸</w:t>
            </w:r>
          </w:p>
        </w:tc>
        <w:tc>
          <w:tcPr>
            <w:tcW w:type="dxa" w:w="2448"/>
            <w:vAlign w:val="center"/>
          </w:tcPr>
          <w:p>
            <w:r>
              <w:rPr>
                <w:sz w:val="16"/>
              </w:rPr>
              <w:t>미등장; 일상 기록과 편지로 성격 학습</w:t>
            </w:r>
          </w:p>
        </w:tc>
        <w:tc>
          <w:tcPr>
            <w:tcW w:type="dxa" w:w="2448"/>
            <w:vAlign w:val="center"/>
          </w:tcPr>
          <w:p>
            <w:r>
              <w:rPr>
                <w:sz w:val="16"/>
              </w:rPr>
              <w:t>실종 상태, 자기 기록 흔적만 발견</w:t>
            </w:r>
          </w:p>
        </w:tc>
        <w:tc>
          <w:tcPr>
            <w:tcW w:type="dxa" w:w="2448"/>
            <w:vAlign w:val="center"/>
          </w:tcPr>
          <w:p>
            <w:r>
              <w:rPr>
                <w:sz w:val="16"/>
              </w:rPr>
              <w:t>신호를 통해 위치 확인, 아이를 보호하다 구조</w:t>
            </w:r>
          </w:p>
        </w:tc>
      </w:tr>
      <w:tr>
        <w:tc>
          <w:tcPr>
            <w:tcW w:type="dxa" w:w="2448"/>
            <w:vAlign w:val="center"/>
          </w:tcPr>
          <w:p>
            <w:r>
              <w:rPr>
                <w:sz w:val="16"/>
              </w:rPr>
              <w:t>우치</w:t>
            </w:r>
          </w:p>
        </w:tc>
        <w:tc>
          <w:tcPr>
            <w:tcW w:type="dxa" w:w="2448"/>
            <w:vAlign w:val="center"/>
          </w:tcPr>
          <w:p>
            <w:r>
              <w:rPr>
                <w:sz w:val="16"/>
              </w:rPr>
              <w:t>1장까지 필수 동행 아님</w:t>
            </w:r>
          </w:p>
        </w:tc>
        <w:tc>
          <w:tcPr>
            <w:tcW w:type="dxa" w:w="2448"/>
            <w:vAlign w:val="center"/>
          </w:tcPr>
          <w:p>
            <w:r>
              <w:rPr>
                <w:sz w:val="16"/>
              </w:rPr>
              <w:t>2장 첫 등장; 필요한 장면 합류</w:t>
            </w:r>
          </w:p>
        </w:tc>
        <w:tc>
          <w:tcPr>
            <w:tcW w:type="dxa" w:w="2448"/>
            <w:vAlign w:val="center"/>
          </w:tcPr>
          <w:p>
            <w:r>
              <w:rPr>
                <w:sz w:val="16"/>
              </w:rPr>
              <w:t>도술을 통한 안전 확보, 정답 해결은 주인공</w:t>
            </w:r>
          </w:p>
        </w:tc>
      </w:tr>
      <w:tr>
        <w:tc>
          <w:tcPr>
            <w:tcW w:type="dxa" w:w="2448"/>
            <w:vAlign w:val="center"/>
          </w:tcPr>
          <w:p>
            <w:r>
              <w:rPr>
                <w:sz w:val="16"/>
              </w:rPr>
              <w:t>백운</w:t>
            </w:r>
          </w:p>
        </w:tc>
        <w:tc>
          <w:tcPr>
            <w:tcW w:type="dxa" w:w="2448"/>
            <w:vAlign w:val="center"/>
          </w:tcPr>
          <w:p>
            <w:r>
              <w:rPr>
                <w:sz w:val="16"/>
              </w:rPr>
              <w:t>1장 허풍과 의식 소동</w:t>
            </w:r>
          </w:p>
        </w:tc>
        <w:tc>
          <w:tcPr>
            <w:tcW w:type="dxa" w:w="2448"/>
            <w:vAlign w:val="center"/>
          </w:tcPr>
          <w:p>
            <w:r>
              <w:rPr>
                <w:sz w:val="16"/>
              </w:rPr>
              <w:t>책 분실→시장 소동, 위기에서 소소한 실제 도움</w:t>
            </w:r>
          </w:p>
        </w:tc>
        <w:tc>
          <w:tcPr>
            <w:tcW w:type="dxa" w:w="2448"/>
            <w:vAlign w:val="center"/>
          </w:tcPr>
          <w:p>
            <w:r>
              <w:rPr>
                <w:sz w:val="16"/>
              </w:rPr>
              <w:t>도술 없음; 구조 시 주의를 끄는 인간적 재주 활용</w:t>
            </w:r>
          </w:p>
        </w:tc>
      </w:tr>
      <w:tr>
        <w:tc>
          <w:tcPr>
            <w:tcW w:type="dxa" w:w="2448"/>
            <w:vAlign w:val="center"/>
          </w:tcPr>
          <w:p>
            <w:r>
              <w:rPr>
                <w:sz w:val="16"/>
              </w:rPr>
              <w:t>주인공</w:t>
            </w:r>
          </w:p>
        </w:tc>
        <w:tc>
          <w:tcPr>
            <w:tcW w:type="dxa" w:w="2448"/>
            <w:vAlign w:val="center"/>
          </w:tcPr>
          <w:p>
            <w:r>
              <w:rPr>
                <w:sz w:val="16"/>
              </w:rPr>
              <w:t>조사로 이겸의 행적 확보</w:t>
            </w:r>
          </w:p>
        </w:tc>
        <w:tc>
          <w:tcPr>
            <w:tcW w:type="dxa" w:w="2448"/>
            <w:vAlign w:val="center"/>
          </w:tcPr>
          <w:p>
            <w:r>
              <w:rPr>
                <w:sz w:val="16"/>
              </w:rPr>
              <w:t>단서·보상 획득, 퍼즐 직접 해결</w:t>
            </w:r>
          </w:p>
        </w:tc>
        <w:tc>
          <w:tcPr>
            <w:tcW w:type="dxa" w:w="2448"/>
            <w:vAlign w:val="center"/>
          </w:tcPr>
          <w:p>
            <w:r>
              <w:rPr>
                <w:sz w:val="16"/>
              </w:rPr>
              <w:t>원본 복구·경계석 해제·구출 직접 수행</w:t>
            </w:r>
          </w:p>
        </w:tc>
      </w:tr>
    </w:tbl>
    <w:p/>
    <w:p>
      <w:pPr>
        <w:pStyle w:val="Heading1"/>
      </w:pPr>
      <w:r>
        <w:t>7. QA 필수 케이스와 설계상 미해결</w:t>
      </w:r>
    </w:p>
    <w:p>
      <w:pPr>
        <w:pStyle w:val="ListBullet"/>
      </w:pPr>
      <w:r>
        <w:t>QA-01 설화 미완료 상태에서도 메인 현장 단서만으로 모든 챕터 진행 가능한가?</w:t>
      </w:r>
    </w:p>
    <w:p>
      <w:pPr>
        <w:pStyle w:val="ListBullet"/>
      </w:pPr>
      <w:r>
        <w:t>QA-02 설화를 먼저 완료한 경우 특수 대사와 보상 플래그가 정상 반영되는가?</w:t>
      </w:r>
    </w:p>
    <w:p>
      <w:pPr>
        <w:pStyle w:val="ListBullet"/>
      </w:pPr>
      <w:r>
        <w:t>QA-03 2장 길 반복과 5장 길돌림의 연출·규칙이 유사한지 블라인드 테스트로 구분되는가?</w:t>
      </w:r>
    </w:p>
    <w:p>
      <w:pPr>
        <w:pStyle w:val="ListBullet"/>
      </w:pPr>
      <w:r>
        <w:t>QA-04 원귀 사건 미해결 상태에서 압수 기록은 얻을 수 있는가? 이 선택이 원귀 사건의 감정적 마무리를 훼손하지 않는가?</w:t>
      </w:r>
    </w:p>
    <w:p>
      <w:pPr>
        <w:pStyle w:val="ListBullet"/>
      </w:pPr>
      <w:r>
        <w:t>QA-05 장터 조사 순서 변경, 야간 출입, NPC 부재 시 진행이 막히는가?</w:t>
      </w:r>
    </w:p>
    <w:p>
      <w:pPr>
        <w:pStyle w:val="ListBullet"/>
      </w:pPr>
      <w:r>
        <w:t>QA-06 표식 하나 해제 후 저장·종료·재접속 시 구조 구역이 정확히 복원되는가?</w:t>
      </w:r>
    </w:p>
    <w:p>
      <w:pPr>
        <w:pStyle w:val="ListBullet"/>
      </w:pPr>
      <w:r>
        <w:t>QA-07 플레이어가 장기간 외지 설화를 즐긴 뒤 복귀할 때 이겸·아이의 생존 설명에 모순이 없는가?</w:t>
      </w:r>
    </w:p>
    <w:p>
      <w:pPr>
        <w:pStyle w:val="ListBullet"/>
      </w:pPr>
      <w:r>
        <w:t>QA-08 산길 구조 결말의 서사적 규모가 전체 오픈월드 메인 분량에 비해 작지 않은가?</w:t>
      </w:r>
    </w:p>
    <w:p>
      <w:r>
        <w:t>출시 전 우선 판정: QA-07과 QA-08이 미해결이면 전체 메인 타임라인과 결말 규모를 확정하지 않는다. 현재 문서는 구현 가능한 초안 명세이며 완성 GDD로 분류하지 않는다.</w:t>
      </w:r>
    </w:p>
    <w:p>
      <w:pPr>
        <w:pStyle w:val="Heading1"/>
      </w:pPr>
      <w:r>
        <w:t>8. 다음 공정 및 변경 로그</w:t>
      </w:r>
    </w:p>
    <w:p>
      <w:r>
        <w:t>v5.14 추가: 지역 노드·동선 가정 / 도깨비·원귀·거래·판본·경계석 퍼즐 계약 / 설화 보상 매핑 / NPC 가용성 / 실패 복구와 QA. v5.13 이전 텍스트는 보존하고 본 절의 설계 상태가 상충 시 최신 검토 기준이다.</w:t>
      </w:r>
    </w:p>
    <w:p>
      <w:r>
        <w:t>다음 공정: (1) 실제 기존 88개 거점 및 118개 설화 Master Source Card와 정확한 ID 연결, (2) 퍼즐별 맵·상호작용·UI 상태도, (3) 시간표·생존 규칙과 최종 구조의 재미성 검증, (4) GDD 및 시나리오/퀘스트 구현서 최종 통합 편집.</w:t>
      </w:r>
    </w:p>
    <w:p>
      <w:r>
        <w:br w:type="page"/>
      </w:r>
    </w:p>
    <w:p>
      <w:pPr>
        <w:pStyle w:val="Title"/>
      </w:pPr>
      <w:r>
        <w:t>부록 V5.15 | 88개 거점 배치 감사와 메인 연동</w:t>
      </w:r>
    </w:p>
    <w:p>
      <w:pPr>
        <w:pStyle w:val="Subtitle"/>
      </w:pPr>
      <w:r>
        <w:t>기준: v2.4 §39(88개 거점), §40(10개 노정), v5.14 지역·퍼즐 계약. 과거 v2.4의 메인 시나리오·원작명 비공개 방침은 현행 v5.x에 이식하지 않는다.</w:t>
      </w:r>
    </w:p>
    <w:p>
      <w:pPr>
        <w:pStyle w:val="Heading1"/>
      </w:pPr>
      <w:r>
        <w:t>A. 이번 단계의 결정</w:t>
      </w:r>
    </w:p>
    <w:p>
      <w:pPr>
        <w:pStyle w:val="ListBullet"/>
      </w:pPr>
      <w:r>
        <w:t>메인 주 무대는 남원·운봉·인월·인접 산길의 소규모 클러스터로 유지한다. 88개 거점은 전국 탐험망이지 메인 순례 목록이 아니다.</w:t>
      </w:r>
    </w:p>
    <w:p>
      <w:pPr>
        <w:pStyle w:val="ListBullet"/>
      </w:pPr>
      <w:r>
        <w:t>독립 설화는 원전 핵심 행동을 원작 인물이 수행한다. 보상은 지식·도구·인연·현장 숙련으로 표준화한다.</w:t>
      </w:r>
    </w:p>
    <w:p>
      <w:pPr>
        <w:pStyle w:val="ListBullet"/>
      </w:pPr>
      <w:r>
        <w:t>원작 설화의 사건 원인을 도술책이나 이겸의 실종과 연결하지 않는다. 메인 단서는 메인 프레임에서 별도 생성한다.</w:t>
      </w:r>
    </w:p>
    <w:p>
      <w:pPr>
        <w:pStyle w:val="ListBullet"/>
      </w:pPr>
      <w:r>
        <w:t>원본 §39의 출처와 지역성을 보존한다. 다른 지역에서 얻은 설화 역량은 메인 중심지에서 사용 가능하다.</w:t>
      </w:r>
    </w:p>
    <w:p>
      <w:pPr>
        <w:pStyle w:val="ListBullet"/>
      </w:pPr>
      <w:r>
        <w:t>이겸과 아이의 생존기간 및 최종장의 성취감 문제는 미해결로 남긴다. 시간 왜곡이나 새 거대 보스를 임의 도입하지 않는다.</w:t>
      </w:r>
    </w:p>
    <w:p>
      <w:pPr>
        <w:pStyle w:val="Heading1"/>
      </w:pPr>
      <w:r>
        <w:t>B. 기존 88개 거점 소스 현황</w:t>
      </w:r>
    </w:p>
    <w:p>
      <w:r>
        <w:t>원본 §39에서 정확히 88개 거점과 10개 권역별 배치를 확인했다. 아래는 원본의 노드 코드·이름·소스 ID를 추출한 인벤토리다. 단순 목록 존재는 게임 구현 완료를 뜻하지 않는다.</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sz w:val="16"/>
              </w:rPr>
              <w:t>권역 코드</w:t>
            </w:r>
          </w:p>
        </w:tc>
        <w:tc>
          <w:tcPr>
            <w:tcW w:type="dxa" w:w="3264"/>
          </w:tcPr>
          <w:p>
            <w:r>
              <w:rPr>
                <w:sz w:val="16"/>
              </w:rPr>
              <w:t>거점 수</w:t>
            </w:r>
          </w:p>
        </w:tc>
        <w:tc>
          <w:tcPr>
            <w:tcW w:type="dxa" w:w="3264"/>
          </w:tcPr>
          <w:p>
            <w:r>
              <w:rPr>
                <w:sz w:val="16"/>
              </w:rPr>
              <w:t>진행 정책</w:t>
            </w:r>
          </w:p>
        </w:tc>
      </w:tr>
      <w:tr>
        <w:tc>
          <w:tcPr>
            <w:tcW w:type="dxa" w:w="3264"/>
          </w:tcPr>
          <w:p>
            <w:r>
              <w:rPr>
                <w:sz w:val="16"/>
              </w:rPr>
              <w:t>GG</w:t>
            </w:r>
          </w:p>
        </w:tc>
        <w:tc>
          <w:tcPr>
            <w:tcW w:type="dxa" w:w="3264"/>
          </w:tcPr>
          <w:p>
            <w:r>
              <w:rPr>
                <w:sz w:val="16"/>
              </w:rPr>
              <w:t>10</w:t>
            </w:r>
          </w:p>
        </w:tc>
        <w:tc>
          <w:tcPr>
            <w:tcW w:type="dxa" w:w="3264"/>
          </w:tcPr>
          <w:p>
            <w:r>
              <w:rPr>
                <w:sz w:val="16"/>
              </w:rPr>
              <w:t>자유 탐험·독립 설화</w:t>
            </w:r>
          </w:p>
        </w:tc>
      </w:tr>
      <w:tr>
        <w:tc>
          <w:tcPr>
            <w:tcW w:type="dxa" w:w="3264"/>
          </w:tcPr>
          <w:p>
            <w:r>
              <w:rPr>
                <w:sz w:val="16"/>
              </w:rPr>
              <w:t>GW</w:t>
            </w:r>
          </w:p>
        </w:tc>
        <w:tc>
          <w:tcPr>
            <w:tcW w:type="dxa" w:w="3264"/>
          </w:tcPr>
          <w:p>
            <w:r>
              <w:rPr>
                <w:sz w:val="16"/>
              </w:rPr>
              <w:t>9</w:t>
            </w:r>
          </w:p>
        </w:tc>
        <w:tc>
          <w:tcPr>
            <w:tcW w:type="dxa" w:w="3264"/>
          </w:tcPr>
          <w:p>
            <w:r>
              <w:rPr>
                <w:sz w:val="16"/>
              </w:rPr>
              <w:t>자유 탐험·독립 설화</w:t>
            </w:r>
          </w:p>
        </w:tc>
      </w:tr>
      <w:tr>
        <w:tc>
          <w:tcPr>
            <w:tcW w:type="dxa" w:w="3264"/>
          </w:tcPr>
          <w:p>
            <w:r>
              <w:rPr>
                <w:sz w:val="16"/>
              </w:rPr>
              <w:t>CC</w:t>
            </w:r>
          </w:p>
        </w:tc>
        <w:tc>
          <w:tcPr>
            <w:tcW w:type="dxa" w:w="3264"/>
          </w:tcPr>
          <w:p>
            <w:r>
              <w:rPr>
                <w:sz w:val="16"/>
              </w:rPr>
              <w:t>11</w:t>
            </w:r>
          </w:p>
        </w:tc>
        <w:tc>
          <w:tcPr>
            <w:tcW w:type="dxa" w:w="3264"/>
          </w:tcPr>
          <w:p>
            <w:r>
              <w:rPr>
                <w:sz w:val="16"/>
              </w:rPr>
              <w:t>자유 탐험·독립 설화</w:t>
            </w:r>
          </w:p>
        </w:tc>
      </w:tr>
      <w:tr>
        <w:tc>
          <w:tcPr>
            <w:tcW w:type="dxa" w:w="3264"/>
          </w:tcPr>
          <w:p>
            <w:r>
              <w:rPr>
                <w:sz w:val="16"/>
              </w:rPr>
              <w:t>JL</w:t>
            </w:r>
          </w:p>
        </w:tc>
        <w:tc>
          <w:tcPr>
            <w:tcW w:type="dxa" w:w="3264"/>
          </w:tcPr>
          <w:p>
            <w:r>
              <w:rPr>
                <w:sz w:val="16"/>
              </w:rPr>
              <w:t>12</w:t>
            </w:r>
          </w:p>
        </w:tc>
        <w:tc>
          <w:tcPr>
            <w:tcW w:type="dxa" w:w="3264"/>
          </w:tcPr>
          <w:p>
            <w:r>
              <w:rPr>
                <w:sz w:val="16"/>
              </w:rPr>
              <w:t>남원 핵심 클러스터</w:t>
            </w:r>
          </w:p>
        </w:tc>
      </w:tr>
      <w:tr>
        <w:tc>
          <w:tcPr>
            <w:tcW w:type="dxa" w:w="3264"/>
          </w:tcPr>
          <w:p>
            <w:r>
              <w:rPr>
                <w:sz w:val="16"/>
              </w:rPr>
              <w:t>GS</w:t>
            </w:r>
          </w:p>
        </w:tc>
        <w:tc>
          <w:tcPr>
            <w:tcW w:type="dxa" w:w="3264"/>
          </w:tcPr>
          <w:p>
            <w:r>
              <w:rPr>
                <w:sz w:val="16"/>
              </w:rPr>
              <w:t>14</w:t>
            </w:r>
          </w:p>
        </w:tc>
        <w:tc>
          <w:tcPr>
            <w:tcW w:type="dxa" w:w="3264"/>
          </w:tcPr>
          <w:p>
            <w:r>
              <w:rPr>
                <w:sz w:val="16"/>
              </w:rPr>
              <w:t>자유 탐험·독립 설화</w:t>
            </w:r>
          </w:p>
        </w:tc>
      </w:tr>
      <w:tr>
        <w:tc>
          <w:tcPr>
            <w:tcW w:type="dxa" w:w="3264"/>
          </w:tcPr>
          <w:p>
            <w:r>
              <w:rPr>
                <w:sz w:val="16"/>
              </w:rPr>
              <w:t>HH</w:t>
            </w:r>
          </w:p>
        </w:tc>
        <w:tc>
          <w:tcPr>
            <w:tcW w:type="dxa" w:w="3264"/>
          </w:tcPr>
          <w:p>
            <w:r>
              <w:rPr>
                <w:sz w:val="16"/>
              </w:rPr>
              <w:t>7</w:t>
            </w:r>
          </w:p>
        </w:tc>
        <w:tc>
          <w:tcPr>
            <w:tcW w:type="dxa" w:w="3264"/>
          </w:tcPr>
          <w:p>
            <w:r>
              <w:rPr>
                <w:sz w:val="16"/>
              </w:rPr>
              <w:t>자유 탐험·독립 설화</w:t>
            </w:r>
          </w:p>
        </w:tc>
      </w:tr>
      <w:tr>
        <w:tc>
          <w:tcPr>
            <w:tcW w:type="dxa" w:w="3264"/>
          </w:tcPr>
          <w:p>
            <w:r>
              <w:rPr>
                <w:sz w:val="16"/>
              </w:rPr>
              <w:t>PA</w:t>
            </w:r>
          </w:p>
        </w:tc>
        <w:tc>
          <w:tcPr>
            <w:tcW w:type="dxa" w:w="3264"/>
          </w:tcPr>
          <w:p>
            <w:r>
              <w:rPr>
                <w:sz w:val="16"/>
              </w:rPr>
              <w:t>8</w:t>
            </w:r>
          </w:p>
        </w:tc>
        <w:tc>
          <w:tcPr>
            <w:tcW w:type="dxa" w:w="3264"/>
          </w:tcPr>
          <w:p>
            <w:r>
              <w:rPr>
                <w:sz w:val="16"/>
              </w:rPr>
              <w:t>자유 탐험·독립 설화</w:t>
            </w:r>
          </w:p>
        </w:tc>
      </w:tr>
      <w:tr>
        <w:tc>
          <w:tcPr>
            <w:tcW w:type="dxa" w:w="3264"/>
          </w:tcPr>
          <w:p>
            <w:r>
              <w:rPr>
                <w:sz w:val="16"/>
              </w:rPr>
              <w:t>HG</w:t>
            </w:r>
          </w:p>
        </w:tc>
        <w:tc>
          <w:tcPr>
            <w:tcW w:type="dxa" w:w="3264"/>
          </w:tcPr>
          <w:p>
            <w:r>
              <w:rPr>
                <w:sz w:val="16"/>
              </w:rPr>
              <w:t>9</w:t>
            </w:r>
          </w:p>
        </w:tc>
        <w:tc>
          <w:tcPr>
            <w:tcW w:type="dxa" w:w="3264"/>
          </w:tcPr>
          <w:p>
            <w:r>
              <w:rPr>
                <w:sz w:val="16"/>
              </w:rPr>
              <w:t>자유 탐험·독립 설화</w:t>
            </w:r>
          </w:p>
        </w:tc>
      </w:tr>
      <w:tr>
        <w:tc>
          <w:tcPr>
            <w:tcW w:type="dxa" w:w="3264"/>
          </w:tcPr>
          <w:p>
            <w:r>
              <w:rPr>
                <w:sz w:val="16"/>
              </w:rPr>
              <w:t>JJ</w:t>
            </w:r>
          </w:p>
        </w:tc>
        <w:tc>
          <w:tcPr>
            <w:tcW w:type="dxa" w:w="3264"/>
          </w:tcPr>
          <w:p>
            <w:r>
              <w:rPr>
                <w:sz w:val="16"/>
              </w:rPr>
              <w:t>8</w:t>
            </w:r>
          </w:p>
        </w:tc>
        <w:tc>
          <w:tcPr>
            <w:tcW w:type="dxa" w:w="3264"/>
          </w:tcPr>
          <w:p>
            <w:r>
              <w:rPr>
                <w:sz w:val="16"/>
              </w:rPr>
              <w:t>자유 탐험·독립 설화</w:t>
            </w:r>
          </w:p>
        </w:tc>
      </w:tr>
    </w:tbl>
    <w:p>
      <w:r>
        <w:t>거점 등급 C0~C3은 기존 지도 노드 규모 표기로 취급하며, 설화의 이야기 등급 A/B/C/D와 혼동하지 않는다.</w:t>
      </w:r>
    </w:p>
    <w:p>
      <w:pPr>
        <w:pStyle w:val="Heading1"/>
      </w:pPr>
      <w:r>
        <w:t>C. 우선 제작 클러스터: 남원 주변</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rPr>
                <w:sz w:val="16"/>
              </w:rPr>
              <w:t>노드</w:t>
            </w:r>
          </w:p>
        </w:tc>
        <w:tc>
          <w:tcPr>
            <w:tcW w:type="dxa" w:w="2448"/>
          </w:tcPr>
          <w:p>
            <w:r>
              <w:rPr>
                <w:sz w:val="16"/>
              </w:rPr>
              <w:t>원본 설화</w:t>
            </w:r>
          </w:p>
        </w:tc>
        <w:tc>
          <w:tcPr>
            <w:tcW w:type="dxa" w:w="2448"/>
          </w:tcPr>
          <w:p>
            <w:r>
              <w:rPr>
                <w:sz w:val="16"/>
              </w:rPr>
              <w:t>v5.x 메인 기능</w:t>
            </w:r>
          </w:p>
        </w:tc>
        <w:tc>
          <w:tcPr>
            <w:tcW w:type="dxa" w:w="2448"/>
          </w:tcPr>
          <w:p>
            <w:r>
              <w:rPr>
                <w:sz w:val="16"/>
              </w:rPr>
              <w:t>보상·중복 검증</w:t>
            </w:r>
          </w:p>
        </w:tc>
      </w:tr>
      <w:tr>
        <w:tc>
          <w:tcPr>
            <w:tcW w:type="dxa" w:w="2448"/>
          </w:tcPr>
          <w:p>
            <w:r>
              <w:rPr>
                <w:sz w:val="16"/>
              </w:rPr>
              <w:t>JL-03 남원</w:t>
            </w:r>
          </w:p>
        </w:tc>
        <w:tc>
          <w:tcPr>
            <w:tcW w:type="dxa" w:w="2448"/>
          </w:tcPr>
          <w:p>
            <w:r>
              <w:rPr>
                <w:sz w:val="16"/>
              </w:rPr>
              <w:t>A01 춘향 / A02 만복사저포기 / F13 우투리 / F27 흥부</w:t>
            </w:r>
          </w:p>
        </w:tc>
        <w:tc>
          <w:tcPr>
            <w:tcW w:type="dxa" w:w="2448"/>
          </w:tcPr>
          <w:p>
            <w:r>
              <w:rPr>
                <w:sz w:val="16"/>
              </w:rPr>
              <w:t>이겸 거처·편지 조사 / 관아·도서 기록 허브</w:t>
            </w:r>
          </w:p>
        </w:tc>
        <w:tc>
          <w:tcPr>
            <w:tcW w:type="dxa" w:w="2448"/>
          </w:tcPr>
          <w:p>
            <w:r>
              <w:rPr>
                <w:sz w:val="16"/>
              </w:rPr>
              <w:t>관아 문서 지식: 춘향 편 원작 사건을 침범하지 않는 보조 숙련</w:t>
            </w:r>
          </w:p>
        </w:tc>
      </w:tr>
      <w:tr>
        <w:tc>
          <w:tcPr>
            <w:tcW w:type="dxa" w:w="2448"/>
          </w:tcPr>
          <w:p>
            <w:r>
              <w:rPr>
                <w:sz w:val="16"/>
              </w:rPr>
              <w:t>JL-04 운봉고원</w:t>
            </w:r>
          </w:p>
        </w:tc>
        <w:tc>
          <w:tcPr>
            <w:tcW w:type="dxa" w:w="2448"/>
          </w:tcPr>
          <w:p>
            <w:r>
              <w:rPr>
                <w:sz w:val="16"/>
              </w:rPr>
              <w:t>A03 흥부 / F13 우투리</w:t>
            </w:r>
          </w:p>
        </w:tc>
        <w:tc>
          <w:tcPr>
            <w:tcW w:type="dxa" w:w="2448"/>
          </w:tcPr>
          <w:p>
            <w:r>
              <w:rPr>
                <w:sz w:val="16"/>
              </w:rPr>
              <w:t>백운 합류 / 산신 사자 접근 / 장터 보조 노드</w:t>
            </w:r>
          </w:p>
        </w:tc>
        <w:tc>
          <w:tcPr>
            <w:tcW w:type="dxa" w:w="2448"/>
          </w:tcPr>
          <w:p>
            <w:r>
              <w:rPr>
                <w:sz w:val="16"/>
              </w:rPr>
              <w:t>흥부 편은 인연 중심. 산신의 사자는 MAIN_FRAME, 지역 설화 출처 주장 금지</w:t>
            </w:r>
          </w:p>
        </w:tc>
      </w:tr>
      <w:tr>
        <w:tc>
          <w:tcPr>
            <w:tcW w:type="dxa" w:w="2448"/>
          </w:tcPr>
          <w:p>
            <w:r>
              <w:rPr>
                <w:sz w:val="16"/>
              </w:rPr>
              <w:t>JL-05 지리산 서부</w:t>
            </w:r>
          </w:p>
        </w:tc>
        <w:tc>
          <w:tcPr>
            <w:tcW w:type="dxa" w:w="2448"/>
          </w:tcPr>
          <w:p>
            <w:r>
              <w:rPr>
                <w:sz w:val="16"/>
              </w:rPr>
              <w:t>F13 우투리</w:t>
            </w:r>
          </w:p>
        </w:tc>
        <w:tc>
          <w:tcPr>
            <w:tcW w:type="dxa" w:w="2448"/>
          </w:tcPr>
          <w:p>
            <w:r>
              <w:rPr>
                <w:sz w:val="16"/>
              </w:rPr>
              <w:t>옛 고갯길·도깨비 내기·경계석 / 최종장</w:t>
            </w:r>
          </w:p>
        </w:tc>
        <w:tc>
          <w:tcPr>
            <w:tcW w:type="dxa" w:w="2448"/>
          </w:tcPr>
          <w:p>
            <w:r>
              <w:rPr>
                <w:sz w:val="16"/>
              </w:rPr>
              <w:t>F13은 원전 독립. 도깨비와 길돌림은 서로 다른 현상으로 명세</w:t>
            </w:r>
          </w:p>
        </w:tc>
      </w:tr>
      <w:tr>
        <w:tc>
          <w:tcPr>
            <w:tcW w:type="dxa" w:w="2448"/>
          </w:tcPr>
          <w:p>
            <w:r>
              <w:rPr>
                <w:sz w:val="16"/>
              </w:rPr>
              <w:t>JL-06 곡성</w:t>
            </w:r>
          </w:p>
        </w:tc>
        <w:tc>
          <w:tcPr>
            <w:tcW w:type="dxa" w:w="2448"/>
          </w:tcPr>
          <w:p>
            <w:r>
              <w:rPr>
                <w:sz w:val="16"/>
              </w:rPr>
              <w:t>F13 우투리 / F09 장자못</w:t>
            </w:r>
          </w:p>
        </w:tc>
        <w:tc>
          <w:tcPr>
            <w:tcW w:type="dxa" w:w="2448"/>
          </w:tcPr>
          <w:p>
            <w:r>
              <w:rPr>
                <w:sz w:val="16"/>
              </w:rPr>
              <w:t>선택적 관아·상인 접촉 노드 후보</w:t>
            </w:r>
          </w:p>
        </w:tc>
        <w:tc>
          <w:tcPr>
            <w:tcW w:type="dxa" w:w="2448"/>
          </w:tcPr>
          <w:p>
            <w:r>
              <w:rPr>
                <w:sz w:val="16"/>
              </w:rPr>
              <w:t>장자못 금기는 특정 장면에서만 사용, 만능 호신 능력 금지</w:t>
            </w:r>
          </w:p>
        </w:tc>
      </w:tr>
      <w:tr>
        <w:tc>
          <w:tcPr>
            <w:tcW w:type="dxa" w:w="2448"/>
          </w:tcPr>
          <w:p>
            <w:r>
              <w:rPr>
                <w:sz w:val="16"/>
              </w:rPr>
              <w:t>JL-07 구례</w:t>
            </w:r>
          </w:p>
        </w:tc>
        <w:tc>
          <w:tcPr>
            <w:tcW w:type="dxa" w:w="2448"/>
          </w:tcPr>
          <w:p>
            <w:r>
              <w:rPr>
                <w:sz w:val="16"/>
              </w:rPr>
              <w:t>F13 우투리</w:t>
            </w:r>
          </w:p>
        </w:tc>
        <w:tc>
          <w:tcPr>
            <w:tcW w:type="dxa" w:w="2448"/>
          </w:tcPr>
          <w:p>
            <w:r>
              <w:rPr>
                <w:sz w:val="16"/>
              </w:rPr>
              <w:t>주변 탐험 확장·지역 체험</w:t>
            </w:r>
          </w:p>
        </w:tc>
        <w:tc>
          <w:tcPr>
            <w:tcW w:type="dxa" w:w="2448"/>
          </w:tcPr>
          <w:p>
            <w:r>
              <w:rPr>
                <w:sz w:val="16"/>
              </w:rPr>
              <w:t>서사 보상은 선택 경로. 메인 단서 강제 배치 금지</w:t>
            </w:r>
          </w:p>
        </w:tc>
      </w:tr>
      <w:tr>
        <w:tc>
          <w:tcPr>
            <w:tcW w:type="dxa" w:w="2448"/>
          </w:tcPr>
          <w:p>
            <w:r>
              <w:rPr>
                <w:sz w:val="16"/>
              </w:rPr>
              <w:t>JL-01 전주</w:t>
            </w:r>
          </w:p>
        </w:tc>
        <w:tc>
          <w:tcPr>
            <w:tcW w:type="dxa" w:w="2448"/>
          </w:tcPr>
          <w:p>
            <w:r>
              <w:rPr>
                <w:sz w:val="16"/>
              </w:rPr>
              <w:t>F26 콩쥐팥쥐</w:t>
            </w:r>
          </w:p>
        </w:tc>
        <w:tc>
          <w:tcPr>
            <w:tcW w:type="dxa" w:w="2448"/>
          </w:tcPr>
          <w:p>
            <w:r>
              <w:rPr>
                <w:sz w:val="16"/>
              </w:rPr>
              <w:t>메인 외부 지역 보상 공급</w:t>
            </w:r>
          </w:p>
        </w:tc>
        <w:tc>
          <w:tcPr>
            <w:tcW w:type="dxa" w:w="2448"/>
          </w:tcPr>
          <w:p>
            <w:r>
              <w:rPr>
                <w:sz w:val="16"/>
              </w:rPr>
              <w:t>행동·노동 관계를 활용한 숙련; 원작 주인공 행동 존중</w:t>
            </w:r>
          </w:p>
        </w:tc>
      </w:tr>
    </w:tbl>
    <w:p>
      <w:pPr>
        <w:pStyle w:val="Heading1"/>
      </w:pPr>
      <w:r>
        <w:t>D. 보상 연결: 대표 설화의 구체적 기능</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rPr>
                <w:sz w:val="16"/>
              </w:rPr>
              <w:t>설화·지역</w:t>
            </w:r>
          </w:p>
        </w:tc>
        <w:tc>
          <w:tcPr>
            <w:tcW w:type="dxa" w:w="2448"/>
          </w:tcPr>
          <w:p>
            <w:r>
              <w:rPr>
                <w:sz w:val="16"/>
              </w:rPr>
              <w:t>획득 역량</w:t>
            </w:r>
          </w:p>
        </w:tc>
        <w:tc>
          <w:tcPr>
            <w:tcW w:type="dxa" w:w="2448"/>
          </w:tcPr>
          <w:p>
            <w:r>
              <w:rPr>
                <w:sz w:val="16"/>
              </w:rPr>
              <w:t>메인 활용</w:t>
            </w:r>
          </w:p>
        </w:tc>
        <w:tc>
          <w:tcPr>
            <w:tcW w:type="dxa" w:w="2448"/>
          </w:tcPr>
          <w:p>
            <w:r>
              <w:rPr>
                <w:sz w:val="16"/>
              </w:rPr>
              <w:t>원전 독립성 안전장치</w:t>
            </w:r>
          </w:p>
        </w:tc>
      </w:tr>
      <w:tr>
        <w:tc>
          <w:tcPr>
            <w:tcW w:type="dxa" w:w="2448"/>
          </w:tcPr>
          <w:p>
            <w:r>
              <w:rPr>
                <w:sz w:val="16"/>
              </w:rPr>
              <w:t>A01 춘향 / JL-03</w:t>
            </w:r>
          </w:p>
        </w:tc>
        <w:tc>
          <w:tcPr>
            <w:tcW w:type="dxa" w:w="2448"/>
          </w:tcPr>
          <w:p>
            <w:r>
              <w:rPr>
                <w:sz w:val="16"/>
              </w:rPr>
              <w:t>관아 문서 체계·사령 업무 경험</w:t>
            </w:r>
          </w:p>
        </w:tc>
        <w:tc>
          <w:tcPr>
            <w:tcW w:type="dxa" w:w="2448"/>
          </w:tcPr>
          <w:p>
            <w:r>
              <w:rPr>
                <w:sz w:val="16"/>
              </w:rPr>
              <w:t>3장 원귀 조사: 기록 간 수량·날짜 불일치 발견</w:t>
            </w:r>
          </w:p>
        </w:tc>
        <w:tc>
          <w:tcPr>
            <w:tcW w:type="dxa" w:w="2448"/>
          </w:tcPr>
          <w:p>
            <w:r>
              <w:rPr>
                <w:sz w:val="16"/>
              </w:rPr>
              <w:t>원작 핵심(수청 거절·어사출두) 대체 금지</w:t>
            </w:r>
          </w:p>
        </w:tc>
      </w:tr>
      <w:tr>
        <w:tc>
          <w:tcPr>
            <w:tcW w:type="dxa" w:w="2448"/>
          </w:tcPr>
          <w:p>
            <w:r>
              <w:rPr>
                <w:sz w:val="16"/>
              </w:rPr>
              <w:t>A03 흥부 / JL-04</w:t>
            </w:r>
          </w:p>
        </w:tc>
        <w:tc>
          <w:tcPr>
            <w:tcW w:type="dxa" w:w="2448"/>
          </w:tcPr>
          <w:p>
            <w:r>
              <w:rPr>
                <w:sz w:val="16"/>
              </w:rPr>
              <w:t>사람의 신뢰·품팔이 인연</w:t>
            </w:r>
          </w:p>
        </w:tc>
        <w:tc>
          <w:tcPr>
            <w:tcW w:type="dxa" w:w="2448"/>
          </w:tcPr>
          <w:p>
            <w:r>
              <w:rPr>
                <w:sz w:val="16"/>
              </w:rPr>
              <w:t>1장 준비 / 4장 장터 협력자 소개</w:t>
            </w:r>
          </w:p>
        </w:tc>
        <w:tc>
          <w:tcPr>
            <w:tcW w:type="dxa" w:w="2448"/>
          </w:tcPr>
          <w:p>
            <w:r>
              <w:rPr>
                <w:sz w:val="16"/>
              </w:rPr>
              <w:t>박씨·제비의 원작 보상을 주인공이 강탈하지 않음</w:t>
            </w:r>
          </w:p>
        </w:tc>
      </w:tr>
      <w:tr>
        <w:tc>
          <w:tcPr>
            <w:tcW w:type="dxa" w:w="2448"/>
          </w:tcPr>
          <w:p>
            <w:r>
              <w:rPr>
                <w:sz w:val="16"/>
              </w:rPr>
              <w:t>F32 장화홍련 / PA-06</w:t>
            </w:r>
          </w:p>
        </w:tc>
        <w:tc>
          <w:tcPr>
            <w:tcW w:type="dxa" w:w="2448"/>
          </w:tcPr>
          <w:p>
            <w:r>
              <w:rPr>
                <w:sz w:val="16"/>
              </w:rPr>
              <w:t>죽은 자의 호소와 인간의 증거 분리</w:t>
            </w:r>
          </w:p>
        </w:tc>
        <w:tc>
          <w:tcPr>
            <w:tcW w:type="dxa" w:w="2448"/>
          </w:tcPr>
          <w:p>
            <w:r>
              <w:rPr>
                <w:sz w:val="16"/>
              </w:rPr>
              <w:t>3장 증언 검증 추가 경로</w:t>
            </w:r>
          </w:p>
        </w:tc>
        <w:tc>
          <w:tcPr>
            <w:tcW w:type="dxa" w:w="2448"/>
          </w:tcPr>
          <w:p>
            <w:r>
              <w:rPr>
                <w:sz w:val="16"/>
              </w:rPr>
              <w:t>장화홍련 원귀가 메인에 직접 출현하지 않음</w:t>
            </w:r>
          </w:p>
        </w:tc>
      </w:tr>
      <w:tr>
        <w:tc>
          <w:tcPr>
            <w:tcW w:type="dxa" w:w="2448"/>
          </w:tcPr>
          <w:p>
            <w:r>
              <w:rPr>
                <w:sz w:val="16"/>
              </w:rPr>
              <w:t>F24 봉이 김선달 / PA-01</w:t>
            </w:r>
          </w:p>
        </w:tc>
        <w:tc>
          <w:tcPr>
            <w:tcW w:type="dxa" w:w="2448"/>
          </w:tcPr>
          <w:p>
            <w:r>
              <w:rPr>
                <w:sz w:val="16"/>
              </w:rPr>
              <w:t>거래의 허점·위장 협상</w:t>
            </w:r>
          </w:p>
        </w:tc>
        <w:tc>
          <w:tcPr>
            <w:tcW w:type="dxa" w:w="2448"/>
          </w:tcPr>
          <w:p>
            <w:r>
              <w:rPr>
                <w:sz w:val="16"/>
              </w:rPr>
              <w:t>4장 위장 거래 추가 전략</w:t>
            </w:r>
          </w:p>
        </w:tc>
        <w:tc>
          <w:tcPr>
            <w:tcW w:type="dxa" w:w="2448"/>
          </w:tcPr>
          <w:p>
            <w:r>
              <w:rPr>
                <w:sz w:val="16"/>
              </w:rPr>
              <w:t>평양 방문을 메인 필수 조건으로 만들지 않음</w:t>
            </w:r>
          </w:p>
        </w:tc>
      </w:tr>
      <w:tr>
        <w:tc>
          <w:tcPr>
            <w:tcW w:type="dxa" w:w="2448"/>
          </w:tcPr>
          <w:p>
            <w:r>
              <w:rPr>
                <w:sz w:val="16"/>
              </w:rPr>
              <w:t>A09 대관령 성황 / GW-06~07</w:t>
            </w:r>
          </w:p>
        </w:tc>
        <w:tc>
          <w:tcPr>
            <w:tcW w:type="dxa" w:w="2448"/>
          </w:tcPr>
          <w:p>
            <w:r>
              <w:rPr>
                <w:sz w:val="16"/>
              </w:rPr>
              <w:t>신령에게 접근하는 예법·관계</w:t>
            </w:r>
          </w:p>
        </w:tc>
        <w:tc>
          <w:tcPr>
            <w:tcW w:type="dxa" w:w="2448"/>
          </w:tcPr>
          <w:p>
            <w:r>
              <w:rPr>
                <w:sz w:val="16"/>
              </w:rPr>
              <w:t>1장 산신의 사자 대화 선택지</w:t>
            </w:r>
          </w:p>
        </w:tc>
        <w:tc>
          <w:tcPr>
            <w:tcW w:type="dxa" w:w="2448"/>
          </w:tcPr>
          <w:p>
            <w:r>
              <w:rPr>
                <w:sz w:val="16"/>
              </w:rPr>
              <w:t>강릉 고유 전승을 남원 지역 고유 신령담으로 오인시키지 않음</w:t>
            </w:r>
          </w:p>
        </w:tc>
      </w:tr>
      <w:tr>
        <w:tc>
          <w:tcPr>
            <w:tcW w:type="dxa" w:w="2448"/>
          </w:tcPr>
          <w:p>
            <w:r>
              <w:rPr>
                <w:sz w:val="16"/>
              </w:rPr>
              <w:t>F01 도깨비 계열 / 전국형 후보</w:t>
            </w:r>
          </w:p>
        </w:tc>
        <w:tc>
          <w:tcPr>
            <w:tcW w:type="dxa" w:w="2448"/>
          </w:tcPr>
          <w:p>
            <w:r>
              <w:rPr>
                <w:sz w:val="16"/>
              </w:rPr>
              <w:t>내기·소리·허점 관찰</w:t>
            </w:r>
          </w:p>
        </w:tc>
        <w:tc>
          <w:tcPr>
            <w:tcW w:type="dxa" w:w="2448"/>
          </w:tcPr>
          <w:p>
            <w:r>
              <w:rPr>
                <w:sz w:val="16"/>
              </w:rPr>
              <w:t>2장 도깨비의 내기 힌트</w:t>
            </w:r>
          </w:p>
        </w:tc>
        <w:tc>
          <w:tcPr>
            <w:tcW w:type="dxa" w:w="2448"/>
          </w:tcPr>
          <w:p>
            <w:r>
              <w:rPr>
                <w:sz w:val="16"/>
              </w:rPr>
              <w:t>출처가 정해지지 않은 새 지역 고유 설화로 등록하지 않음</w:t>
            </w:r>
          </w:p>
        </w:tc>
      </w:tr>
      <w:tr>
        <w:tc>
          <w:tcPr>
            <w:tcW w:type="dxa" w:w="2448"/>
          </w:tcPr>
          <w:p>
            <w:r>
              <w:rPr>
                <w:sz w:val="16"/>
              </w:rPr>
              <w:t>F21~23 전우치 / GG-10</w:t>
            </w:r>
          </w:p>
        </w:tc>
        <w:tc>
          <w:tcPr>
            <w:tcW w:type="dxa" w:w="2448"/>
          </w:tcPr>
          <w:p>
            <w:r>
              <w:rPr>
                <w:sz w:val="16"/>
              </w:rPr>
              <w:t>환술에 대한 경험 또는 우치 평판</w:t>
            </w:r>
          </w:p>
        </w:tc>
        <w:tc>
          <w:tcPr>
            <w:tcW w:type="dxa" w:w="2448"/>
          </w:tcPr>
          <w:p>
            <w:r>
              <w:rPr>
                <w:sz w:val="16"/>
              </w:rPr>
              <w:t>5장 술법의 진위 판별 보조</w:t>
            </w:r>
          </w:p>
        </w:tc>
        <w:tc>
          <w:tcPr>
            <w:tcW w:type="dxa" w:w="2448"/>
          </w:tcPr>
          <w:p>
            <w:r>
              <w:rPr>
                <w:sz w:val="16"/>
              </w:rPr>
              <w:t>메인 우치의 신상과 원전 전우치 연결 범위 별도 결정</w:t>
            </w:r>
          </w:p>
        </w:tc>
      </w:tr>
      <w:tr>
        <w:tc>
          <w:tcPr>
            <w:tcW w:type="dxa" w:w="2448"/>
          </w:tcPr>
          <w:p>
            <w:r>
              <w:rPr>
                <w:sz w:val="16"/>
              </w:rPr>
              <w:t>F07 나무꾼과 선녀 / GW-03 등</w:t>
            </w:r>
          </w:p>
        </w:tc>
        <w:tc>
          <w:tcPr>
            <w:tcW w:type="dxa" w:w="2448"/>
          </w:tcPr>
          <w:p>
            <w:r>
              <w:rPr>
                <w:sz w:val="16"/>
              </w:rPr>
              <w:t>약속과 금기 이해</w:t>
            </w:r>
          </w:p>
        </w:tc>
        <w:tc>
          <w:tcPr>
            <w:tcW w:type="dxa" w:w="2448"/>
          </w:tcPr>
          <w:p>
            <w:r>
              <w:rPr>
                <w:sz w:val="16"/>
              </w:rPr>
              <w:t>5장 술법 조작시 주의 정보</w:t>
            </w:r>
          </w:p>
        </w:tc>
        <w:tc>
          <w:tcPr>
            <w:tcW w:type="dxa" w:w="2448"/>
          </w:tcPr>
          <w:p>
            <w:r>
              <w:rPr>
                <w:sz w:val="16"/>
              </w:rPr>
              <w:t>날개옷을 영구 장비 보상으로 바꾸지 않음</w:t>
            </w:r>
          </w:p>
        </w:tc>
      </w:tr>
    </w:tbl>
    <w:p>
      <w:pPr>
        <w:pStyle w:val="Heading1"/>
      </w:pPr>
      <w:r>
        <w:t>E. 메인 진입 계약과 역량 게이트</w:t>
      </w:r>
    </w:p>
    <w:p>
      <w:pPr>
        <w:pStyle w:val="Heading2"/>
      </w:pPr>
      <w:r>
        <w:t>1장 산신의 사자</w:t>
      </w:r>
    </w:p>
    <w:p>
      <w:r>
        <w:t>기본: 현장 예법 조사; 확장: A09 등 신령 관련 설화 경험. A09 방문 필수 아님.</w:t>
      </w:r>
    </w:p>
    <w:p>
      <w:pPr>
        <w:pStyle w:val="Heading2"/>
      </w:pPr>
      <w:r>
        <w:t>2장 도깨비의 내기</w:t>
      </w:r>
    </w:p>
    <w:p>
      <w:r>
        <w:t>기본: 발자국·지형 관찰로 독립 해결; 확장: F01 등 내기 경험으로 가설 힌트 제공.</w:t>
      </w:r>
    </w:p>
    <w:p>
      <w:pPr>
        <w:pStyle w:val="Heading2"/>
      </w:pPr>
      <w:r>
        <w:t>3장 원귀 조사</w:t>
      </w:r>
    </w:p>
    <w:p>
      <w:r>
        <w:t>기본: 관아 장부·증언 직접 대조; 확장: F32 원귀 증언 및 A01 관아 업무 경험.</w:t>
      </w:r>
    </w:p>
    <w:p>
      <w:pPr>
        <w:pStyle w:val="Heading2"/>
      </w:pPr>
      <w:r>
        <w:t>4장 가짜 도술책</w:t>
      </w:r>
    </w:p>
    <w:p>
      <w:r>
        <w:t>기본: 판매 시연의 기계적 속임수 찾기; 확장: F24로 위장 거래/계약 협상.</w:t>
      </w:r>
    </w:p>
    <w:p>
      <w:pPr>
        <w:pStyle w:val="Heading2"/>
      </w:pPr>
      <w:r>
        <w:t>5장 진짜 도술</w:t>
      </w:r>
    </w:p>
    <w:p>
      <w:r>
        <w:t>기본: 탁본·원문 비교로 누락 구절 확인; 확장: F07·F21~23으로 위험 경고.</w:t>
      </w:r>
    </w:p>
    <w:p>
      <w:pPr>
        <w:pStyle w:val="Heading2"/>
      </w:pPr>
      <w:r>
        <w:t>최종장</w:t>
      </w:r>
    </w:p>
    <w:p>
      <w:r>
        <w:t>필수: 메인 본편에서 획득한 표식 복원 단서. 선택적 보상은 조력과 안전성에 영향을 주되 구조 자체가 단일 원거리 설화에 잠기지 않음.</w:t>
      </w:r>
    </w:p>
    <w:p>
      <w:pPr>
        <w:pStyle w:val="Heading1"/>
      </w:pPr>
      <w:r>
        <w:t>F. 88개 노드 인벤토리 (원본 §39)</w:t>
      </w:r>
    </w:p>
    <w:p>
      <w:pPr>
        <w:pStyle w:val="Heading2"/>
      </w:pPr>
      <w:r>
        <w:t>GG 권역 (10개)</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sz w:val="16"/>
              </w:rPr>
              <w:t>노드</w:t>
            </w:r>
          </w:p>
        </w:tc>
        <w:tc>
          <w:tcPr>
            <w:tcW w:type="dxa" w:w="3264"/>
          </w:tcPr>
          <w:p>
            <w:r>
              <w:rPr>
                <w:sz w:val="16"/>
              </w:rPr>
              <w:t>등급</w:t>
            </w:r>
          </w:p>
        </w:tc>
        <w:tc>
          <w:tcPr>
            <w:tcW w:type="dxa" w:w="3264"/>
          </w:tcPr>
          <w:p>
            <w:r>
              <w:rPr>
                <w:sz w:val="16"/>
              </w:rPr>
              <w:t>등록 소스</w:t>
            </w:r>
          </w:p>
        </w:tc>
      </w:tr>
      <w:tr>
        <w:tc>
          <w:tcPr>
            <w:tcW w:type="dxa" w:w="3264"/>
          </w:tcPr>
          <w:p>
            <w:r>
              <w:rPr>
                <w:sz w:val="16"/>
              </w:rPr>
              <w:t>GG-01 한양</w:t>
            </w:r>
          </w:p>
        </w:tc>
        <w:tc>
          <w:tcPr>
            <w:tcW w:type="dxa" w:w="3264"/>
          </w:tcPr>
          <w:p>
            <w:r>
              <w:rPr>
                <w:sz w:val="16"/>
              </w:rPr>
              <w:t>C0</w:t>
            </w:r>
          </w:p>
        </w:tc>
        <w:tc>
          <w:tcPr>
            <w:tcW w:type="dxa" w:w="3264"/>
          </w:tcPr>
          <w:p>
            <w:r>
              <w:rPr>
                <w:sz w:val="16"/>
              </w:rPr>
              <w:t>F16, F17, F21</w:t>
            </w:r>
          </w:p>
        </w:tc>
      </w:tr>
      <w:tr>
        <w:tc>
          <w:tcPr>
            <w:tcW w:type="dxa" w:w="3264"/>
          </w:tcPr>
          <w:p>
            <w:r>
              <w:rPr>
                <w:sz w:val="16"/>
              </w:rPr>
              <w:t>GG-02 마포·서강</w:t>
            </w:r>
          </w:p>
        </w:tc>
        <w:tc>
          <w:tcPr>
            <w:tcW w:type="dxa" w:w="3264"/>
          </w:tcPr>
          <w:p>
            <w:r>
              <w:rPr>
                <w:sz w:val="16"/>
              </w:rPr>
              <w:t>C1</w:t>
            </w:r>
          </w:p>
        </w:tc>
        <w:tc>
          <w:tcPr>
            <w:tcW w:type="dxa" w:w="3264"/>
          </w:tcPr>
          <w:p>
            <w:r>
              <w:rPr>
                <w:sz w:val="16"/>
              </w:rPr>
              <w:t>F10, F17</w:t>
            </w:r>
          </w:p>
        </w:tc>
      </w:tr>
      <w:tr>
        <w:tc>
          <w:tcPr>
            <w:tcW w:type="dxa" w:w="3264"/>
          </w:tcPr>
          <w:p>
            <w:r>
              <w:rPr>
                <w:sz w:val="16"/>
              </w:rPr>
              <w:t>GG-03 노량진</w:t>
            </w:r>
          </w:p>
        </w:tc>
        <w:tc>
          <w:tcPr>
            <w:tcW w:type="dxa" w:w="3264"/>
          </w:tcPr>
          <w:p>
            <w:r>
              <w:rPr>
                <w:sz w:val="16"/>
              </w:rPr>
              <w:t>C1</w:t>
            </w:r>
          </w:p>
        </w:tc>
        <w:tc>
          <w:tcPr>
            <w:tcW w:type="dxa" w:w="3264"/>
          </w:tcPr>
          <w:p>
            <w:r>
              <w:rPr>
                <w:sz w:val="16"/>
              </w:rPr>
              <w:t>F17, F30</w:t>
            </w:r>
          </w:p>
        </w:tc>
      </w:tr>
      <w:tr>
        <w:tc>
          <w:tcPr>
            <w:tcW w:type="dxa" w:w="3264"/>
          </w:tcPr>
          <w:p>
            <w:r>
              <w:rPr>
                <w:sz w:val="16"/>
              </w:rPr>
              <w:t>GG-04 송파·삼전도·광나루</w:t>
            </w:r>
          </w:p>
        </w:tc>
        <w:tc>
          <w:tcPr>
            <w:tcW w:type="dxa" w:w="3264"/>
          </w:tcPr>
          <w:p>
            <w:r>
              <w:rPr>
                <w:sz w:val="16"/>
              </w:rPr>
              <w:t>C1</w:t>
            </w:r>
          </w:p>
        </w:tc>
        <w:tc>
          <w:tcPr>
            <w:tcW w:type="dxa" w:w="3264"/>
          </w:tcPr>
          <w:p>
            <w:r>
              <w:rPr>
                <w:sz w:val="16"/>
              </w:rPr>
              <w:t>F16, F17</w:t>
            </w:r>
          </w:p>
        </w:tc>
      </w:tr>
      <w:tr>
        <w:tc>
          <w:tcPr>
            <w:tcW w:type="dxa" w:w="3264"/>
          </w:tcPr>
          <w:p>
            <w:r>
              <w:rPr>
                <w:sz w:val="16"/>
              </w:rPr>
              <w:t>GG-05 수원 화성</w:t>
            </w:r>
          </w:p>
        </w:tc>
        <w:tc>
          <w:tcPr>
            <w:tcW w:type="dxa" w:w="3264"/>
          </w:tcPr>
          <w:p>
            <w:r>
              <w:rPr>
                <w:sz w:val="16"/>
              </w:rPr>
              <w:t>C2</w:t>
            </w:r>
          </w:p>
        </w:tc>
        <w:tc>
          <w:tcPr>
            <w:tcW w:type="dxa" w:w="3264"/>
          </w:tcPr>
          <w:p>
            <w:r>
              <w:rPr>
                <w:sz w:val="16"/>
              </w:rPr>
              <w:t>F16, F17</w:t>
            </w:r>
          </w:p>
        </w:tc>
      </w:tr>
      <w:tr>
        <w:tc>
          <w:tcPr>
            <w:tcW w:type="dxa" w:w="3264"/>
          </w:tcPr>
          <w:p>
            <w:r>
              <w:rPr>
                <w:sz w:val="16"/>
              </w:rPr>
              <w:t>GG-06 남한산성</w:t>
            </w:r>
          </w:p>
        </w:tc>
        <w:tc>
          <w:tcPr>
            <w:tcW w:type="dxa" w:w="3264"/>
          </w:tcPr>
          <w:p>
            <w:r>
              <w:rPr>
                <w:sz w:val="16"/>
              </w:rPr>
              <w:t>C3</w:t>
            </w:r>
          </w:p>
        </w:tc>
        <w:tc>
          <w:tcPr>
            <w:tcW w:type="dxa" w:w="3264"/>
          </w:tcPr>
          <w:p>
            <w:r>
              <w:rPr>
                <w:sz w:val="16"/>
              </w:rPr>
              <w:t>F19, F20, F04</w:t>
            </w:r>
          </w:p>
        </w:tc>
      </w:tr>
      <w:tr>
        <w:tc>
          <w:tcPr>
            <w:tcW w:type="dxa" w:w="3264"/>
          </w:tcPr>
          <w:p>
            <w:r>
              <w:rPr>
                <w:sz w:val="16"/>
              </w:rPr>
              <w:t>GG-07 강화도</w:t>
            </w:r>
          </w:p>
        </w:tc>
        <w:tc>
          <w:tcPr>
            <w:tcW w:type="dxa" w:w="3264"/>
          </w:tcPr>
          <w:p>
            <w:r>
              <w:rPr>
                <w:sz w:val="16"/>
              </w:rPr>
              <w:t>C2</w:t>
            </w:r>
          </w:p>
        </w:tc>
        <w:tc>
          <w:tcPr>
            <w:tcW w:type="dxa" w:w="3264"/>
          </w:tcPr>
          <w:p>
            <w:r>
              <w:rPr>
                <w:sz w:val="16"/>
              </w:rPr>
              <w:t>F30, F38</w:t>
            </w:r>
          </w:p>
        </w:tc>
      </w:tr>
      <w:tr>
        <w:tc>
          <w:tcPr>
            <w:tcW w:type="dxa" w:w="3264"/>
          </w:tcPr>
          <w:p>
            <w:r>
              <w:rPr>
                <w:sz w:val="16"/>
              </w:rPr>
              <w:t>GG-08 파주·임진나루</w:t>
            </w:r>
          </w:p>
        </w:tc>
        <w:tc>
          <w:tcPr>
            <w:tcW w:type="dxa" w:w="3264"/>
          </w:tcPr>
          <w:p>
            <w:r>
              <w:rPr>
                <w:sz w:val="16"/>
              </w:rPr>
              <w:t>C1</w:t>
            </w:r>
          </w:p>
        </w:tc>
        <w:tc>
          <w:tcPr>
            <w:tcW w:type="dxa" w:w="3264"/>
          </w:tcPr>
          <w:p>
            <w:r>
              <w:rPr>
                <w:sz w:val="16"/>
              </w:rPr>
              <w:t>F17, F10</w:t>
            </w:r>
          </w:p>
        </w:tc>
      </w:tr>
      <w:tr>
        <w:tc>
          <w:tcPr>
            <w:tcW w:type="dxa" w:w="3264"/>
          </w:tcPr>
          <w:p>
            <w:r>
              <w:rPr>
                <w:sz w:val="16"/>
              </w:rPr>
              <w:t>GG-09 연천·한탄강</w:t>
            </w:r>
          </w:p>
        </w:tc>
        <w:tc>
          <w:tcPr>
            <w:tcW w:type="dxa" w:w="3264"/>
          </w:tcPr>
          <w:p>
            <w:r>
              <w:rPr>
                <w:sz w:val="16"/>
              </w:rPr>
              <w:t>C3</w:t>
            </w:r>
          </w:p>
        </w:tc>
        <w:tc>
          <w:tcPr>
            <w:tcW w:type="dxa" w:w="3264"/>
          </w:tcPr>
          <w:p>
            <w:r>
              <w:rPr>
                <w:sz w:val="16"/>
              </w:rPr>
              <w:t>F12, F14</w:t>
            </w:r>
          </w:p>
        </w:tc>
      </w:tr>
      <w:tr>
        <w:tc>
          <w:tcPr>
            <w:tcW w:type="dxa" w:w="3264"/>
          </w:tcPr>
          <w:p>
            <w:r>
              <w:rPr>
                <w:sz w:val="16"/>
              </w:rPr>
              <w:t>GG-10 개성</w:t>
            </w:r>
          </w:p>
        </w:tc>
        <w:tc>
          <w:tcPr>
            <w:tcW w:type="dxa" w:w="3264"/>
          </w:tcPr>
          <w:p>
            <w:r>
              <w:rPr>
                <w:sz w:val="16"/>
              </w:rPr>
              <w:t>C2</w:t>
            </w:r>
          </w:p>
        </w:tc>
        <w:tc>
          <w:tcPr>
            <w:tcW w:type="dxa" w:w="3264"/>
          </w:tcPr>
          <w:p>
            <w:r>
              <w:rPr>
                <w:sz w:val="16"/>
              </w:rPr>
              <w:t>F21, F22, F23</w:t>
            </w:r>
          </w:p>
        </w:tc>
      </w:tr>
    </w:tbl>
    <w:p>
      <w:pPr>
        <w:pStyle w:val="Heading2"/>
      </w:pPr>
      <w:r>
        <w:t>GW 권역 (9개)</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sz w:val="16"/>
              </w:rPr>
              <w:t>노드</w:t>
            </w:r>
          </w:p>
        </w:tc>
        <w:tc>
          <w:tcPr>
            <w:tcW w:type="dxa" w:w="3264"/>
          </w:tcPr>
          <w:p>
            <w:r>
              <w:rPr>
                <w:sz w:val="16"/>
              </w:rPr>
              <w:t>등급</w:t>
            </w:r>
          </w:p>
        </w:tc>
        <w:tc>
          <w:tcPr>
            <w:tcW w:type="dxa" w:w="3264"/>
          </w:tcPr>
          <w:p>
            <w:r>
              <w:rPr>
                <w:sz w:val="16"/>
              </w:rPr>
              <w:t>등록 소스</w:t>
            </w:r>
          </w:p>
        </w:tc>
      </w:tr>
      <w:tr>
        <w:tc>
          <w:tcPr>
            <w:tcW w:type="dxa" w:w="3264"/>
          </w:tcPr>
          <w:p>
            <w:r>
              <w:rPr>
                <w:sz w:val="16"/>
              </w:rPr>
              <w:t>GW-01 원주</w:t>
            </w:r>
          </w:p>
        </w:tc>
        <w:tc>
          <w:tcPr>
            <w:tcW w:type="dxa" w:w="3264"/>
          </w:tcPr>
          <w:p>
            <w:r>
              <w:rPr>
                <w:sz w:val="16"/>
              </w:rPr>
              <w:t>C1</w:t>
            </w:r>
          </w:p>
        </w:tc>
        <w:tc>
          <w:tcPr>
            <w:tcW w:type="dxa" w:w="3264"/>
          </w:tcPr>
          <w:p>
            <w:r>
              <w:rPr>
                <w:sz w:val="16"/>
              </w:rPr>
              <w:t>F06</w:t>
            </w:r>
          </w:p>
        </w:tc>
      </w:tr>
      <w:tr>
        <w:tc>
          <w:tcPr>
            <w:tcW w:type="dxa" w:w="3264"/>
          </w:tcPr>
          <w:p>
            <w:r>
              <w:rPr>
                <w:sz w:val="16"/>
              </w:rPr>
              <w:t>GW-02 치악산·상원사</w:t>
            </w:r>
          </w:p>
        </w:tc>
        <w:tc>
          <w:tcPr>
            <w:tcW w:type="dxa" w:w="3264"/>
          </w:tcPr>
          <w:p>
            <w:r>
              <w:rPr>
                <w:sz w:val="16"/>
              </w:rPr>
              <w:t>C1</w:t>
            </w:r>
          </w:p>
        </w:tc>
        <w:tc>
          <w:tcPr>
            <w:tcW w:type="dxa" w:w="3264"/>
          </w:tcPr>
          <w:p>
            <w:r>
              <w:rPr>
                <w:sz w:val="16"/>
              </w:rPr>
              <w:t>F06</w:t>
            </w:r>
          </w:p>
        </w:tc>
      </w:tr>
      <w:tr>
        <w:tc>
          <w:tcPr>
            <w:tcW w:type="dxa" w:w="3264"/>
          </w:tcPr>
          <w:p>
            <w:r>
              <w:rPr>
                <w:sz w:val="16"/>
              </w:rPr>
              <w:t>GW-03 춘천</w:t>
            </w:r>
          </w:p>
        </w:tc>
        <w:tc>
          <w:tcPr>
            <w:tcW w:type="dxa" w:w="3264"/>
          </w:tcPr>
          <w:p>
            <w:r>
              <w:rPr>
                <w:sz w:val="16"/>
              </w:rPr>
              <w:t>C2</w:t>
            </w:r>
          </w:p>
        </w:tc>
        <w:tc>
          <w:tcPr>
            <w:tcW w:type="dxa" w:w="3264"/>
          </w:tcPr>
          <w:p>
            <w:r>
              <w:rPr>
                <w:sz w:val="16"/>
              </w:rPr>
              <w:t>F07, F05</w:t>
            </w:r>
          </w:p>
        </w:tc>
      </w:tr>
      <w:tr>
        <w:tc>
          <w:tcPr>
            <w:tcW w:type="dxa" w:w="3264"/>
          </w:tcPr>
          <w:p>
            <w:r>
              <w:rPr>
                <w:sz w:val="16"/>
              </w:rPr>
              <w:t>GW-04 홍천</w:t>
            </w:r>
          </w:p>
        </w:tc>
        <w:tc>
          <w:tcPr>
            <w:tcW w:type="dxa" w:w="3264"/>
          </w:tcPr>
          <w:p>
            <w:r>
              <w:rPr>
                <w:sz w:val="16"/>
              </w:rPr>
              <w:t>C2</w:t>
            </w:r>
          </w:p>
        </w:tc>
        <w:tc>
          <w:tcPr>
            <w:tcW w:type="dxa" w:w="3264"/>
          </w:tcPr>
          <w:p>
            <w:r>
              <w:rPr>
                <w:sz w:val="16"/>
              </w:rPr>
              <w:t>F04, F05</w:t>
            </w:r>
          </w:p>
        </w:tc>
      </w:tr>
      <w:tr>
        <w:tc>
          <w:tcPr>
            <w:tcW w:type="dxa" w:w="3264"/>
          </w:tcPr>
          <w:p>
            <w:r>
              <w:rPr>
                <w:sz w:val="16"/>
              </w:rPr>
              <w:t>GW-05 오대산</w:t>
            </w:r>
          </w:p>
        </w:tc>
        <w:tc>
          <w:tcPr>
            <w:tcW w:type="dxa" w:w="3264"/>
          </w:tcPr>
          <w:p>
            <w:r>
              <w:rPr>
                <w:sz w:val="16"/>
              </w:rPr>
              <w:t>C3</w:t>
            </w:r>
          </w:p>
        </w:tc>
        <w:tc>
          <w:tcPr>
            <w:tcW w:type="dxa" w:w="3264"/>
          </w:tcPr>
          <w:p>
            <w:r>
              <w:rPr>
                <w:sz w:val="16"/>
              </w:rPr>
              <w:t>F20, F40</w:t>
            </w:r>
          </w:p>
        </w:tc>
      </w:tr>
      <w:tr>
        <w:tc>
          <w:tcPr>
            <w:tcW w:type="dxa" w:w="3264"/>
          </w:tcPr>
          <w:p>
            <w:r>
              <w:rPr>
                <w:sz w:val="16"/>
              </w:rPr>
              <w:t>GW-06 대관령</w:t>
            </w:r>
          </w:p>
        </w:tc>
        <w:tc>
          <w:tcPr>
            <w:tcW w:type="dxa" w:w="3264"/>
          </w:tcPr>
          <w:p>
            <w:r>
              <w:rPr>
                <w:sz w:val="16"/>
              </w:rPr>
              <w:t>C1</w:t>
            </w:r>
          </w:p>
        </w:tc>
        <w:tc>
          <w:tcPr>
            <w:tcW w:type="dxa" w:w="3264"/>
          </w:tcPr>
          <w:p>
            <w:r>
              <w:rPr>
                <w:sz w:val="16"/>
              </w:rPr>
              <w:t>A09, F41</w:t>
            </w:r>
          </w:p>
        </w:tc>
      </w:tr>
      <w:tr>
        <w:tc>
          <w:tcPr>
            <w:tcW w:type="dxa" w:w="3264"/>
          </w:tcPr>
          <w:p>
            <w:r>
              <w:rPr>
                <w:sz w:val="16"/>
              </w:rPr>
              <w:t>GW-07 강릉</w:t>
            </w:r>
          </w:p>
        </w:tc>
        <w:tc>
          <w:tcPr>
            <w:tcW w:type="dxa" w:w="3264"/>
          </w:tcPr>
          <w:p>
            <w:r>
              <w:rPr>
                <w:sz w:val="16"/>
              </w:rPr>
              <w:t>C0</w:t>
            </w:r>
          </w:p>
        </w:tc>
        <w:tc>
          <w:tcPr>
            <w:tcW w:type="dxa" w:w="3264"/>
          </w:tcPr>
          <w:p>
            <w:r>
              <w:rPr>
                <w:sz w:val="16"/>
              </w:rPr>
              <w:t>A09, A10, F39</w:t>
            </w:r>
          </w:p>
        </w:tc>
      </w:tr>
      <w:tr>
        <w:tc>
          <w:tcPr>
            <w:tcW w:type="dxa" w:w="3264"/>
          </w:tcPr>
          <w:p>
            <w:r>
              <w:rPr>
                <w:sz w:val="16"/>
              </w:rPr>
              <w:t>GW-08 설악산</w:t>
            </w:r>
          </w:p>
        </w:tc>
        <w:tc>
          <w:tcPr>
            <w:tcW w:type="dxa" w:w="3264"/>
          </w:tcPr>
          <w:p>
            <w:r>
              <w:rPr>
                <w:sz w:val="16"/>
              </w:rPr>
              <w:t>C3</w:t>
            </w:r>
          </w:p>
        </w:tc>
        <w:tc>
          <w:tcPr>
            <w:tcW w:type="dxa" w:w="3264"/>
          </w:tcPr>
          <w:p>
            <w:r>
              <w:rPr>
                <w:sz w:val="16"/>
              </w:rPr>
              <w:t>F07, F41</w:t>
            </w:r>
          </w:p>
        </w:tc>
      </w:tr>
      <w:tr>
        <w:tc>
          <w:tcPr>
            <w:tcW w:type="dxa" w:w="3264"/>
          </w:tcPr>
          <w:p>
            <w:r>
              <w:rPr>
                <w:sz w:val="16"/>
              </w:rPr>
              <w:t>GW-09 금강산</w:t>
            </w:r>
          </w:p>
        </w:tc>
        <w:tc>
          <w:tcPr>
            <w:tcW w:type="dxa" w:w="3264"/>
          </w:tcPr>
          <w:p>
            <w:r>
              <w:rPr>
                <w:sz w:val="16"/>
              </w:rPr>
              <w:t>C3</w:t>
            </w:r>
          </w:p>
        </w:tc>
        <w:tc>
          <w:tcPr>
            <w:tcW w:type="dxa" w:w="3264"/>
          </w:tcPr>
          <w:p>
            <w:r>
              <w:rPr>
                <w:sz w:val="16"/>
              </w:rPr>
              <w:t>F07, F39</w:t>
            </w:r>
          </w:p>
        </w:tc>
      </w:tr>
    </w:tbl>
    <w:p>
      <w:pPr>
        <w:pStyle w:val="Heading2"/>
      </w:pPr>
      <w:r>
        <w:t>CC 권역 (11개)</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sz w:val="16"/>
              </w:rPr>
              <w:t>노드</w:t>
            </w:r>
          </w:p>
        </w:tc>
        <w:tc>
          <w:tcPr>
            <w:tcW w:type="dxa" w:w="3264"/>
          </w:tcPr>
          <w:p>
            <w:r>
              <w:rPr>
                <w:sz w:val="16"/>
              </w:rPr>
              <w:t>등급</w:t>
            </w:r>
          </w:p>
        </w:tc>
        <w:tc>
          <w:tcPr>
            <w:tcW w:type="dxa" w:w="3264"/>
          </w:tcPr>
          <w:p>
            <w:r>
              <w:rPr>
                <w:sz w:val="16"/>
              </w:rPr>
              <w:t>등록 소스</w:t>
            </w:r>
          </w:p>
        </w:tc>
      </w:tr>
      <w:tr>
        <w:tc>
          <w:tcPr>
            <w:tcW w:type="dxa" w:w="3264"/>
          </w:tcPr>
          <w:p>
            <w:r>
              <w:rPr>
                <w:sz w:val="16"/>
              </w:rPr>
              <w:t>CC-01 충주</w:t>
            </w:r>
          </w:p>
        </w:tc>
        <w:tc>
          <w:tcPr>
            <w:tcW w:type="dxa" w:w="3264"/>
          </w:tcPr>
          <w:p>
            <w:r>
              <w:rPr>
                <w:sz w:val="16"/>
              </w:rPr>
              <w:t>C2</w:t>
            </w:r>
          </w:p>
        </w:tc>
        <w:tc>
          <w:tcPr>
            <w:tcW w:type="dxa" w:w="3264"/>
          </w:tcPr>
          <w:p>
            <w:r>
              <w:rPr>
                <w:sz w:val="16"/>
              </w:rPr>
              <w:t>F12, F17</w:t>
            </w:r>
          </w:p>
        </w:tc>
      </w:tr>
      <w:tr>
        <w:tc>
          <w:tcPr>
            <w:tcW w:type="dxa" w:w="3264"/>
          </w:tcPr>
          <w:p>
            <w:r>
              <w:rPr>
                <w:sz w:val="16"/>
              </w:rPr>
              <w:t>CC-02 목계진</w:t>
            </w:r>
          </w:p>
        </w:tc>
        <w:tc>
          <w:tcPr>
            <w:tcW w:type="dxa" w:w="3264"/>
          </w:tcPr>
          <w:p>
            <w:r>
              <w:rPr>
                <w:sz w:val="16"/>
              </w:rPr>
              <w:t>C2</w:t>
            </w:r>
          </w:p>
        </w:tc>
        <w:tc>
          <w:tcPr>
            <w:tcW w:type="dxa" w:w="3264"/>
          </w:tcPr>
          <w:p>
            <w:r>
              <w:rPr>
                <w:sz w:val="16"/>
              </w:rPr>
              <w:t>F10, F17</w:t>
            </w:r>
          </w:p>
        </w:tc>
      </w:tr>
      <w:tr>
        <w:tc>
          <w:tcPr>
            <w:tcW w:type="dxa" w:w="3264"/>
          </w:tcPr>
          <w:p>
            <w:r>
              <w:rPr>
                <w:sz w:val="16"/>
              </w:rPr>
              <w:t>CC-03 제천·청풍</w:t>
            </w:r>
          </w:p>
        </w:tc>
        <w:tc>
          <w:tcPr>
            <w:tcW w:type="dxa" w:w="3264"/>
          </w:tcPr>
          <w:p>
            <w:r>
              <w:rPr>
                <w:sz w:val="16"/>
              </w:rPr>
              <w:t>C2</w:t>
            </w:r>
          </w:p>
        </w:tc>
        <w:tc>
          <w:tcPr>
            <w:tcW w:type="dxa" w:w="3264"/>
          </w:tcPr>
          <w:p>
            <w:r>
              <w:rPr>
                <w:sz w:val="16"/>
              </w:rPr>
              <w:t>F17, F09</w:t>
            </w:r>
          </w:p>
        </w:tc>
      </w:tr>
      <w:tr>
        <w:tc>
          <w:tcPr>
            <w:tcW w:type="dxa" w:w="3264"/>
          </w:tcPr>
          <w:p>
            <w:r>
              <w:rPr>
                <w:sz w:val="16"/>
              </w:rPr>
              <w:t>CC-04 단양</w:t>
            </w:r>
          </w:p>
        </w:tc>
        <w:tc>
          <w:tcPr>
            <w:tcW w:type="dxa" w:w="3264"/>
          </w:tcPr>
          <w:p>
            <w:r>
              <w:rPr>
                <w:sz w:val="16"/>
              </w:rPr>
              <w:t>C3</w:t>
            </w:r>
          </w:p>
        </w:tc>
        <w:tc>
          <w:tcPr>
            <w:tcW w:type="dxa" w:w="3264"/>
          </w:tcPr>
          <w:p>
            <w:r>
              <w:rPr>
                <w:sz w:val="16"/>
              </w:rPr>
              <w:t>F14</w:t>
            </w:r>
          </w:p>
        </w:tc>
      </w:tr>
      <w:tr>
        <w:tc>
          <w:tcPr>
            <w:tcW w:type="dxa" w:w="3264"/>
          </w:tcPr>
          <w:p>
            <w:r>
              <w:rPr>
                <w:sz w:val="16"/>
              </w:rPr>
              <w:t>CC-05 죽령</w:t>
            </w:r>
          </w:p>
        </w:tc>
        <w:tc>
          <w:tcPr>
            <w:tcW w:type="dxa" w:w="3264"/>
          </w:tcPr>
          <w:p>
            <w:r>
              <w:rPr>
                <w:sz w:val="16"/>
              </w:rPr>
              <w:t>C1</w:t>
            </w:r>
          </w:p>
        </w:tc>
        <w:tc>
          <w:tcPr>
            <w:tcW w:type="dxa" w:w="3264"/>
          </w:tcPr>
          <w:p>
            <w:r>
              <w:rPr>
                <w:sz w:val="16"/>
              </w:rPr>
              <w:t>F14, F12</w:t>
            </w:r>
          </w:p>
        </w:tc>
      </w:tr>
      <w:tr>
        <w:tc>
          <w:tcPr>
            <w:tcW w:type="dxa" w:w="3264"/>
          </w:tcPr>
          <w:p>
            <w:r>
              <w:rPr>
                <w:sz w:val="16"/>
              </w:rPr>
              <w:t>CC-06 청주</w:t>
            </w:r>
          </w:p>
        </w:tc>
        <w:tc>
          <w:tcPr>
            <w:tcW w:type="dxa" w:w="3264"/>
          </w:tcPr>
          <w:p>
            <w:r>
              <w:rPr>
                <w:sz w:val="16"/>
              </w:rPr>
              <w:t>C2</w:t>
            </w:r>
          </w:p>
        </w:tc>
        <w:tc>
          <w:tcPr>
            <w:tcW w:type="dxa" w:w="3264"/>
          </w:tcPr>
          <w:p>
            <w:r>
              <w:rPr>
                <w:sz w:val="16"/>
              </w:rPr>
              <w:t>F17, F16</w:t>
            </w:r>
          </w:p>
        </w:tc>
      </w:tr>
      <w:tr>
        <w:tc>
          <w:tcPr>
            <w:tcW w:type="dxa" w:w="3264"/>
          </w:tcPr>
          <w:p>
            <w:r>
              <w:rPr>
                <w:sz w:val="16"/>
              </w:rPr>
              <w:t>CC-07 공주</w:t>
            </w:r>
          </w:p>
        </w:tc>
        <w:tc>
          <w:tcPr>
            <w:tcW w:type="dxa" w:w="3264"/>
          </w:tcPr>
          <w:p>
            <w:r>
              <w:rPr>
                <w:sz w:val="16"/>
              </w:rPr>
              <w:t>C1</w:t>
            </w:r>
          </w:p>
        </w:tc>
        <w:tc>
          <w:tcPr>
            <w:tcW w:type="dxa" w:w="3264"/>
          </w:tcPr>
          <w:p>
            <w:r>
              <w:rPr>
                <w:sz w:val="16"/>
              </w:rPr>
              <w:t>A04, F17</w:t>
            </w:r>
          </w:p>
        </w:tc>
      </w:tr>
      <w:tr>
        <w:tc>
          <w:tcPr>
            <w:tcW w:type="dxa" w:w="3264"/>
          </w:tcPr>
          <w:p>
            <w:r>
              <w:rPr>
                <w:sz w:val="16"/>
              </w:rPr>
              <w:t>CC-08 부여</w:t>
            </w:r>
          </w:p>
        </w:tc>
        <w:tc>
          <w:tcPr>
            <w:tcW w:type="dxa" w:w="3264"/>
          </w:tcPr>
          <w:p>
            <w:r>
              <w:rPr>
                <w:sz w:val="16"/>
              </w:rPr>
              <w:t>C2</w:t>
            </w:r>
          </w:p>
        </w:tc>
        <w:tc>
          <w:tcPr>
            <w:tcW w:type="dxa" w:w="3264"/>
          </w:tcPr>
          <w:p>
            <w:r>
              <w:rPr>
                <w:sz w:val="16"/>
              </w:rPr>
              <w:t>F30</w:t>
            </w:r>
          </w:p>
        </w:tc>
      </w:tr>
      <w:tr>
        <w:tc>
          <w:tcPr>
            <w:tcW w:type="dxa" w:w="3264"/>
          </w:tcPr>
          <w:p>
            <w:r>
              <w:rPr>
                <w:sz w:val="16"/>
              </w:rPr>
              <w:t>CC-09 강경</w:t>
            </w:r>
          </w:p>
        </w:tc>
        <w:tc>
          <w:tcPr>
            <w:tcW w:type="dxa" w:w="3264"/>
          </w:tcPr>
          <w:p>
            <w:r>
              <w:rPr>
                <w:sz w:val="16"/>
              </w:rPr>
              <w:t>C2</w:t>
            </w:r>
          </w:p>
        </w:tc>
        <w:tc>
          <w:tcPr>
            <w:tcW w:type="dxa" w:w="3264"/>
          </w:tcPr>
          <w:p>
            <w:r>
              <w:rPr>
                <w:sz w:val="16"/>
              </w:rPr>
              <w:t>F29, F17</w:t>
            </w:r>
          </w:p>
        </w:tc>
      </w:tr>
      <w:tr>
        <w:tc>
          <w:tcPr>
            <w:tcW w:type="dxa" w:w="3264"/>
          </w:tcPr>
          <w:p>
            <w:r>
              <w:rPr>
                <w:sz w:val="16"/>
              </w:rPr>
              <w:t>CC-10 계룡산</w:t>
            </w:r>
          </w:p>
        </w:tc>
        <w:tc>
          <w:tcPr>
            <w:tcW w:type="dxa" w:w="3264"/>
          </w:tcPr>
          <w:p>
            <w:r>
              <w:rPr>
                <w:sz w:val="16"/>
              </w:rPr>
              <w:t>C3</w:t>
            </w:r>
          </w:p>
        </w:tc>
        <w:tc>
          <w:tcPr>
            <w:tcW w:type="dxa" w:w="3264"/>
          </w:tcPr>
          <w:p>
            <w:r>
              <w:rPr>
                <w:sz w:val="16"/>
              </w:rPr>
              <w:t>F12, F41</w:t>
            </w:r>
          </w:p>
        </w:tc>
      </w:tr>
      <w:tr>
        <w:tc>
          <w:tcPr>
            <w:tcW w:type="dxa" w:w="3264"/>
          </w:tcPr>
          <w:p>
            <w:r>
              <w:rPr>
                <w:sz w:val="16"/>
              </w:rPr>
              <w:t>CC-11 속리산·법주사</w:t>
            </w:r>
          </w:p>
        </w:tc>
        <w:tc>
          <w:tcPr>
            <w:tcW w:type="dxa" w:w="3264"/>
          </w:tcPr>
          <w:p>
            <w:r>
              <w:rPr>
                <w:sz w:val="16"/>
              </w:rPr>
              <w:t>C3</w:t>
            </w:r>
          </w:p>
        </w:tc>
        <w:tc>
          <w:tcPr>
            <w:tcW w:type="dxa" w:w="3264"/>
          </w:tcPr>
          <w:p>
            <w:r>
              <w:rPr>
                <w:sz w:val="16"/>
              </w:rPr>
              <w:t>F20, F40</w:t>
            </w:r>
          </w:p>
        </w:tc>
      </w:tr>
    </w:tbl>
    <w:p>
      <w:pPr>
        <w:pStyle w:val="Heading2"/>
      </w:pPr>
      <w:r>
        <w:t>JL 권역 (12개)</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sz w:val="16"/>
              </w:rPr>
              <w:t>노드</w:t>
            </w:r>
          </w:p>
        </w:tc>
        <w:tc>
          <w:tcPr>
            <w:tcW w:type="dxa" w:w="3264"/>
          </w:tcPr>
          <w:p>
            <w:r>
              <w:rPr>
                <w:sz w:val="16"/>
              </w:rPr>
              <w:t>등급</w:t>
            </w:r>
          </w:p>
        </w:tc>
        <w:tc>
          <w:tcPr>
            <w:tcW w:type="dxa" w:w="3264"/>
          </w:tcPr>
          <w:p>
            <w:r>
              <w:rPr>
                <w:sz w:val="16"/>
              </w:rPr>
              <w:t>등록 소스</w:t>
            </w:r>
          </w:p>
        </w:tc>
      </w:tr>
      <w:tr>
        <w:tc>
          <w:tcPr>
            <w:tcW w:type="dxa" w:w="3264"/>
          </w:tcPr>
          <w:p>
            <w:r>
              <w:rPr>
                <w:sz w:val="16"/>
              </w:rPr>
              <w:t>JL-01 전주</w:t>
            </w:r>
          </w:p>
        </w:tc>
        <w:tc>
          <w:tcPr>
            <w:tcW w:type="dxa" w:w="3264"/>
          </w:tcPr>
          <w:p>
            <w:r>
              <w:rPr>
                <w:sz w:val="16"/>
              </w:rPr>
              <w:t>C1</w:t>
            </w:r>
          </w:p>
        </w:tc>
        <w:tc>
          <w:tcPr>
            <w:tcW w:type="dxa" w:w="3264"/>
          </w:tcPr>
          <w:p>
            <w:r>
              <w:rPr>
                <w:sz w:val="16"/>
              </w:rPr>
              <w:t>F26</w:t>
            </w:r>
          </w:p>
        </w:tc>
      </w:tr>
      <w:tr>
        <w:tc>
          <w:tcPr>
            <w:tcW w:type="dxa" w:w="3264"/>
          </w:tcPr>
          <w:p>
            <w:r>
              <w:rPr>
                <w:sz w:val="16"/>
              </w:rPr>
              <w:t>JL-02 만경강·동진강 평야권</w:t>
            </w:r>
          </w:p>
        </w:tc>
        <w:tc>
          <w:tcPr>
            <w:tcW w:type="dxa" w:w="3264"/>
          </w:tcPr>
          <w:p>
            <w:r>
              <w:rPr>
                <w:sz w:val="16"/>
              </w:rPr>
              <w:t>C3</w:t>
            </w:r>
          </w:p>
        </w:tc>
        <w:tc>
          <w:tcPr>
            <w:tcW w:type="dxa" w:w="3264"/>
          </w:tcPr>
          <w:p>
            <w:r>
              <w:rPr>
                <w:sz w:val="16"/>
              </w:rPr>
              <w:t>F26, F27</w:t>
            </w:r>
          </w:p>
        </w:tc>
      </w:tr>
      <w:tr>
        <w:tc>
          <w:tcPr>
            <w:tcW w:type="dxa" w:w="3264"/>
          </w:tcPr>
          <w:p>
            <w:r>
              <w:rPr>
                <w:sz w:val="16"/>
              </w:rPr>
              <w:t>JL-03 남원</w:t>
            </w:r>
          </w:p>
        </w:tc>
        <w:tc>
          <w:tcPr>
            <w:tcW w:type="dxa" w:w="3264"/>
          </w:tcPr>
          <w:p>
            <w:r>
              <w:rPr>
                <w:sz w:val="16"/>
              </w:rPr>
              <w:t>C0</w:t>
            </w:r>
          </w:p>
        </w:tc>
        <w:tc>
          <w:tcPr>
            <w:tcW w:type="dxa" w:w="3264"/>
          </w:tcPr>
          <w:p>
            <w:r>
              <w:rPr>
                <w:sz w:val="16"/>
              </w:rPr>
              <w:t>A01, A02, F13, F27</w:t>
            </w:r>
          </w:p>
        </w:tc>
      </w:tr>
      <w:tr>
        <w:tc>
          <w:tcPr>
            <w:tcW w:type="dxa" w:w="3264"/>
          </w:tcPr>
          <w:p>
            <w:r>
              <w:rPr>
                <w:sz w:val="16"/>
              </w:rPr>
              <w:t>JL-04 운봉고원</w:t>
            </w:r>
          </w:p>
        </w:tc>
        <w:tc>
          <w:tcPr>
            <w:tcW w:type="dxa" w:w="3264"/>
          </w:tcPr>
          <w:p>
            <w:r>
              <w:rPr>
                <w:sz w:val="16"/>
              </w:rPr>
              <w:t>C1</w:t>
            </w:r>
          </w:p>
        </w:tc>
        <w:tc>
          <w:tcPr>
            <w:tcW w:type="dxa" w:w="3264"/>
          </w:tcPr>
          <w:p>
            <w:r>
              <w:rPr>
                <w:sz w:val="16"/>
              </w:rPr>
              <w:t>A03, F13</w:t>
            </w:r>
          </w:p>
        </w:tc>
      </w:tr>
      <w:tr>
        <w:tc>
          <w:tcPr>
            <w:tcW w:type="dxa" w:w="3264"/>
          </w:tcPr>
          <w:p>
            <w:r>
              <w:rPr>
                <w:sz w:val="16"/>
              </w:rPr>
              <w:t>JL-05 지리산 서부</w:t>
            </w:r>
          </w:p>
        </w:tc>
        <w:tc>
          <w:tcPr>
            <w:tcW w:type="dxa" w:w="3264"/>
          </w:tcPr>
          <w:p>
            <w:r>
              <w:rPr>
                <w:sz w:val="16"/>
              </w:rPr>
              <w:t>C3</w:t>
            </w:r>
          </w:p>
        </w:tc>
        <w:tc>
          <w:tcPr>
            <w:tcW w:type="dxa" w:w="3264"/>
          </w:tcPr>
          <w:p>
            <w:r>
              <w:rPr>
                <w:sz w:val="16"/>
              </w:rPr>
              <w:t>F13</w:t>
            </w:r>
          </w:p>
        </w:tc>
      </w:tr>
      <w:tr>
        <w:tc>
          <w:tcPr>
            <w:tcW w:type="dxa" w:w="3264"/>
          </w:tcPr>
          <w:p>
            <w:r>
              <w:rPr>
                <w:sz w:val="16"/>
              </w:rPr>
              <w:t>JL-06 곡성</w:t>
            </w:r>
          </w:p>
        </w:tc>
        <w:tc>
          <w:tcPr>
            <w:tcW w:type="dxa" w:w="3264"/>
          </w:tcPr>
          <w:p>
            <w:r>
              <w:rPr>
                <w:sz w:val="16"/>
              </w:rPr>
              <w:t>C2</w:t>
            </w:r>
          </w:p>
        </w:tc>
        <w:tc>
          <w:tcPr>
            <w:tcW w:type="dxa" w:w="3264"/>
          </w:tcPr>
          <w:p>
            <w:r>
              <w:rPr>
                <w:sz w:val="16"/>
              </w:rPr>
              <w:t>F13, F09</w:t>
            </w:r>
          </w:p>
        </w:tc>
      </w:tr>
      <w:tr>
        <w:tc>
          <w:tcPr>
            <w:tcW w:type="dxa" w:w="3264"/>
          </w:tcPr>
          <w:p>
            <w:r>
              <w:rPr>
                <w:sz w:val="16"/>
              </w:rPr>
              <w:t>JL-07 구례</w:t>
            </w:r>
          </w:p>
        </w:tc>
        <w:tc>
          <w:tcPr>
            <w:tcW w:type="dxa" w:w="3264"/>
          </w:tcPr>
          <w:p>
            <w:r>
              <w:rPr>
                <w:sz w:val="16"/>
              </w:rPr>
              <w:t>C2</w:t>
            </w:r>
          </w:p>
        </w:tc>
        <w:tc>
          <w:tcPr>
            <w:tcW w:type="dxa" w:w="3264"/>
          </w:tcPr>
          <w:p>
            <w:r>
              <w:rPr>
                <w:sz w:val="16"/>
              </w:rPr>
              <w:t>F13</w:t>
            </w:r>
          </w:p>
        </w:tc>
      </w:tr>
      <w:tr>
        <w:tc>
          <w:tcPr>
            <w:tcW w:type="dxa" w:w="3264"/>
          </w:tcPr>
          <w:p>
            <w:r>
              <w:rPr>
                <w:sz w:val="16"/>
              </w:rPr>
              <w:t>JL-08 나주</w:t>
            </w:r>
          </w:p>
        </w:tc>
        <w:tc>
          <w:tcPr>
            <w:tcW w:type="dxa" w:w="3264"/>
          </w:tcPr>
          <w:p>
            <w:r>
              <w:rPr>
                <w:sz w:val="16"/>
              </w:rPr>
              <w:t>C2</w:t>
            </w:r>
          </w:p>
        </w:tc>
        <w:tc>
          <w:tcPr>
            <w:tcW w:type="dxa" w:w="3264"/>
          </w:tcPr>
          <w:p>
            <w:r>
              <w:rPr>
                <w:sz w:val="16"/>
              </w:rPr>
              <w:t>F15, F41</w:t>
            </w:r>
          </w:p>
        </w:tc>
      </w:tr>
      <w:tr>
        <w:tc>
          <w:tcPr>
            <w:tcW w:type="dxa" w:w="3264"/>
          </w:tcPr>
          <w:p>
            <w:r>
              <w:rPr>
                <w:sz w:val="16"/>
              </w:rPr>
              <w:t>JL-09 영산포</w:t>
            </w:r>
          </w:p>
        </w:tc>
        <w:tc>
          <w:tcPr>
            <w:tcW w:type="dxa" w:w="3264"/>
          </w:tcPr>
          <w:p>
            <w:r>
              <w:rPr>
                <w:sz w:val="16"/>
              </w:rPr>
              <w:t>C2</w:t>
            </w:r>
          </w:p>
        </w:tc>
        <w:tc>
          <w:tcPr>
            <w:tcW w:type="dxa" w:w="3264"/>
          </w:tcPr>
          <w:p>
            <w:r>
              <w:rPr>
                <w:sz w:val="16"/>
              </w:rPr>
              <w:t>F29, F41</w:t>
            </w:r>
          </w:p>
        </w:tc>
      </w:tr>
      <w:tr>
        <w:tc>
          <w:tcPr>
            <w:tcW w:type="dxa" w:w="3264"/>
          </w:tcPr>
          <w:p>
            <w:r>
              <w:rPr>
                <w:sz w:val="16"/>
              </w:rPr>
              <w:t>JL-10 순천</w:t>
            </w:r>
          </w:p>
        </w:tc>
        <w:tc>
          <w:tcPr>
            <w:tcW w:type="dxa" w:w="3264"/>
          </w:tcPr>
          <w:p>
            <w:r>
              <w:rPr>
                <w:sz w:val="16"/>
              </w:rPr>
              <w:t>C2</w:t>
            </w:r>
          </w:p>
        </w:tc>
        <w:tc>
          <w:tcPr>
            <w:tcW w:type="dxa" w:w="3264"/>
          </w:tcPr>
          <w:p>
            <w:r>
              <w:rPr>
                <w:sz w:val="16"/>
              </w:rPr>
              <w:t>F20, F40</w:t>
            </w:r>
          </w:p>
        </w:tc>
      </w:tr>
      <w:tr>
        <w:tc>
          <w:tcPr>
            <w:tcW w:type="dxa" w:w="3264"/>
          </w:tcPr>
          <w:p>
            <w:r>
              <w:rPr>
                <w:sz w:val="16"/>
              </w:rPr>
              <w:t>JL-11 낙안읍성</w:t>
            </w:r>
          </w:p>
        </w:tc>
        <w:tc>
          <w:tcPr>
            <w:tcW w:type="dxa" w:w="3264"/>
          </w:tcPr>
          <w:p>
            <w:r>
              <w:rPr>
                <w:sz w:val="16"/>
              </w:rPr>
              <w:t>C2</w:t>
            </w:r>
          </w:p>
        </w:tc>
        <w:tc>
          <w:tcPr>
            <w:tcW w:type="dxa" w:w="3264"/>
          </w:tcPr>
          <w:p>
            <w:r>
              <w:rPr>
                <w:sz w:val="16"/>
              </w:rPr>
              <w:t>F25, F17</w:t>
            </w:r>
          </w:p>
        </w:tc>
      </w:tr>
      <w:tr>
        <w:tc>
          <w:tcPr>
            <w:tcW w:type="dxa" w:w="3264"/>
          </w:tcPr>
          <w:p>
            <w:r>
              <w:rPr>
                <w:sz w:val="16"/>
              </w:rPr>
              <w:t>JL-12 진도</w:t>
            </w:r>
          </w:p>
        </w:tc>
        <w:tc>
          <w:tcPr>
            <w:tcW w:type="dxa" w:w="3264"/>
          </w:tcPr>
          <w:p>
            <w:r>
              <w:rPr>
                <w:sz w:val="16"/>
              </w:rPr>
              <w:t>C2</w:t>
            </w:r>
          </w:p>
        </w:tc>
        <w:tc>
          <w:tcPr>
            <w:tcW w:type="dxa" w:w="3264"/>
          </w:tcPr>
          <w:p>
            <w:r>
              <w:rPr>
                <w:sz w:val="16"/>
              </w:rPr>
              <w:t>F38, F29</w:t>
            </w:r>
          </w:p>
        </w:tc>
      </w:tr>
    </w:tbl>
    <w:p>
      <w:pPr>
        <w:pStyle w:val="Heading2"/>
      </w:pPr>
      <w:r>
        <w:t>GS 권역 (14개)</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sz w:val="16"/>
              </w:rPr>
              <w:t>노드</w:t>
            </w:r>
          </w:p>
        </w:tc>
        <w:tc>
          <w:tcPr>
            <w:tcW w:type="dxa" w:w="3264"/>
          </w:tcPr>
          <w:p>
            <w:r>
              <w:rPr>
                <w:sz w:val="16"/>
              </w:rPr>
              <w:t>등급</w:t>
            </w:r>
          </w:p>
        </w:tc>
        <w:tc>
          <w:tcPr>
            <w:tcW w:type="dxa" w:w="3264"/>
          </w:tcPr>
          <w:p>
            <w:r>
              <w:rPr>
                <w:sz w:val="16"/>
              </w:rPr>
              <w:t>등록 소스</w:t>
            </w:r>
          </w:p>
        </w:tc>
      </w:tr>
      <w:tr>
        <w:tc>
          <w:tcPr>
            <w:tcW w:type="dxa" w:w="3264"/>
          </w:tcPr>
          <w:p>
            <w:r>
              <w:rPr>
                <w:sz w:val="16"/>
              </w:rPr>
              <w:t>GS-01 문경새재</w:t>
            </w:r>
          </w:p>
        </w:tc>
        <w:tc>
          <w:tcPr>
            <w:tcW w:type="dxa" w:w="3264"/>
          </w:tcPr>
          <w:p>
            <w:r>
              <w:rPr>
                <w:sz w:val="16"/>
              </w:rPr>
              <w:t>C1</w:t>
            </w:r>
          </w:p>
        </w:tc>
        <w:tc>
          <w:tcPr>
            <w:tcW w:type="dxa" w:w="3264"/>
          </w:tcPr>
          <w:p>
            <w:r>
              <w:rPr>
                <w:sz w:val="16"/>
              </w:rPr>
              <w:t>A05, F04</w:t>
            </w:r>
          </w:p>
        </w:tc>
      </w:tr>
      <w:tr>
        <w:tc>
          <w:tcPr>
            <w:tcW w:type="dxa" w:w="3264"/>
          </w:tcPr>
          <w:p>
            <w:r>
              <w:rPr>
                <w:sz w:val="16"/>
              </w:rPr>
              <w:t>GS-02 상주</w:t>
            </w:r>
          </w:p>
        </w:tc>
        <w:tc>
          <w:tcPr>
            <w:tcW w:type="dxa" w:w="3264"/>
          </w:tcPr>
          <w:p>
            <w:r>
              <w:rPr>
                <w:sz w:val="16"/>
              </w:rPr>
              <w:t>C1</w:t>
            </w:r>
          </w:p>
        </w:tc>
        <w:tc>
          <w:tcPr>
            <w:tcW w:type="dxa" w:w="3264"/>
          </w:tcPr>
          <w:p>
            <w:r>
              <w:rPr>
                <w:sz w:val="16"/>
              </w:rPr>
              <w:t>F16, F17</w:t>
            </w:r>
          </w:p>
        </w:tc>
      </w:tr>
      <w:tr>
        <w:tc>
          <w:tcPr>
            <w:tcW w:type="dxa" w:w="3264"/>
          </w:tcPr>
          <w:p>
            <w:r>
              <w:rPr>
                <w:sz w:val="16"/>
              </w:rPr>
              <w:t>GS-03 안동</w:t>
            </w:r>
          </w:p>
        </w:tc>
        <w:tc>
          <w:tcPr>
            <w:tcW w:type="dxa" w:w="3264"/>
          </w:tcPr>
          <w:p>
            <w:r>
              <w:rPr>
                <w:sz w:val="16"/>
              </w:rPr>
              <w:t>C2</w:t>
            </w:r>
          </w:p>
        </w:tc>
        <w:tc>
          <w:tcPr>
            <w:tcW w:type="dxa" w:w="3264"/>
          </w:tcPr>
          <w:p>
            <w:r>
              <w:rPr>
                <w:sz w:val="16"/>
              </w:rPr>
              <w:t>A06, F17</w:t>
            </w:r>
          </w:p>
        </w:tc>
      </w:tr>
      <w:tr>
        <w:tc>
          <w:tcPr>
            <w:tcW w:type="dxa" w:w="3264"/>
          </w:tcPr>
          <w:p>
            <w:r>
              <w:rPr>
                <w:sz w:val="16"/>
              </w:rPr>
              <w:t>GS-04 하회마을</w:t>
            </w:r>
          </w:p>
        </w:tc>
        <w:tc>
          <w:tcPr>
            <w:tcW w:type="dxa" w:w="3264"/>
          </w:tcPr>
          <w:p>
            <w:r>
              <w:rPr>
                <w:sz w:val="16"/>
              </w:rPr>
              <w:t>C1</w:t>
            </w:r>
          </w:p>
        </w:tc>
        <w:tc>
          <w:tcPr>
            <w:tcW w:type="dxa" w:w="3264"/>
          </w:tcPr>
          <w:p>
            <w:r>
              <w:rPr>
                <w:sz w:val="16"/>
              </w:rPr>
              <w:t>A06</w:t>
            </w:r>
          </w:p>
        </w:tc>
      </w:tr>
      <w:tr>
        <w:tc>
          <w:tcPr>
            <w:tcW w:type="dxa" w:w="3264"/>
          </w:tcPr>
          <w:p>
            <w:r>
              <w:rPr>
                <w:sz w:val="16"/>
              </w:rPr>
              <w:t>GS-05 영주·풍기</w:t>
            </w:r>
          </w:p>
        </w:tc>
        <w:tc>
          <w:tcPr>
            <w:tcW w:type="dxa" w:w="3264"/>
          </w:tcPr>
          <w:p>
            <w:r>
              <w:rPr>
                <w:sz w:val="16"/>
              </w:rPr>
              <w:t>C2</w:t>
            </w:r>
          </w:p>
        </w:tc>
        <w:tc>
          <w:tcPr>
            <w:tcW w:type="dxa" w:w="3264"/>
          </w:tcPr>
          <w:p>
            <w:r>
              <w:rPr>
                <w:sz w:val="16"/>
              </w:rPr>
              <w:t>F19, F20</w:t>
            </w:r>
          </w:p>
        </w:tc>
      </w:tr>
      <w:tr>
        <w:tc>
          <w:tcPr>
            <w:tcW w:type="dxa" w:w="3264"/>
          </w:tcPr>
          <w:p>
            <w:r>
              <w:rPr>
                <w:sz w:val="16"/>
              </w:rPr>
              <w:t>GS-06 대구</w:t>
            </w:r>
          </w:p>
        </w:tc>
        <w:tc>
          <w:tcPr>
            <w:tcW w:type="dxa" w:w="3264"/>
          </w:tcPr>
          <w:p>
            <w:r>
              <w:rPr>
                <w:sz w:val="16"/>
              </w:rPr>
              <w:t>C2</w:t>
            </w:r>
          </w:p>
        </w:tc>
        <w:tc>
          <w:tcPr>
            <w:tcW w:type="dxa" w:w="3264"/>
          </w:tcPr>
          <w:p>
            <w:r>
              <w:rPr>
                <w:sz w:val="16"/>
              </w:rPr>
              <w:t>F17, F16</w:t>
            </w:r>
          </w:p>
        </w:tc>
      </w:tr>
      <w:tr>
        <w:tc>
          <w:tcPr>
            <w:tcW w:type="dxa" w:w="3264"/>
          </w:tcPr>
          <w:p>
            <w:r>
              <w:rPr>
                <w:sz w:val="16"/>
              </w:rPr>
              <w:t>GS-07 경주</w:t>
            </w:r>
          </w:p>
        </w:tc>
        <w:tc>
          <w:tcPr>
            <w:tcW w:type="dxa" w:w="3264"/>
          </w:tcPr>
          <w:p>
            <w:r>
              <w:rPr>
                <w:sz w:val="16"/>
              </w:rPr>
              <w:t>C0</w:t>
            </w:r>
          </w:p>
        </w:tc>
        <w:tc>
          <w:tcPr>
            <w:tcW w:type="dxa" w:w="3264"/>
          </w:tcPr>
          <w:p>
            <w:r>
              <w:rPr>
                <w:sz w:val="16"/>
              </w:rPr>
              <w:t>A07, A08, F15, F33, F34, F35, F36, F40</w:t>
            </w:r>
          </w:p>
        </w:tc>
      </w:tr>
      <w:tr>
        <w:tc>
          <w:tcPr>
            <w:tcW w:type="dxa" w:w="3264"/>
          </w:tcPr>
          <w:p>
            <w:r>
              <w:rPr>
                <w:sz w:val="16"/>
              </w:rPr>
              <w:t>GS-08 밀양</w:t>
            </w:r>
          </w:p>
        </w:tc>
        <w:tc>
          <w:tcPr>
            <w:tcW w:type="dxa" w:w="3264"/>
          </w:tcPr>
          <w:p>
            <w:r>
              <w:rPr>
                <w:sz w:val="16"/>
              </w:rPr>
              <w:t>C2</w:t>
            </w:r>
          </w:p>
        </w:tc>
        <w:tc>
          <w:tcPr>
            <w:tcW w:type="dxa" w:w="3264"/>
          </w:tcPr>
          <w:p>
            <w:r>
              <w:rPr>
                <w:sz w:val="16"/>
              </w:rPr>
              <w:t>F31, F18, F19</w:t>
            </w:r>
          </w:p>
        </w:tc>
      </w:tr>
      <w:tr>
        <w:tc>
          <w:tcPr>
            <w:tcW w:type="dxa" w:w="3264"/>
          </w:tcPr>
          <w:p>
            <w:r>
              <w:rPr>
                <w:sz w:val="16"/>
              </w:rPr>
              <w:t>GS-09 삼랑진</w:t>
            </w:r>
          </w:p>
        </w:tc>
        <w:tc>
          <w:tcPr>
            <w:tcW w:type="dxa" w:w="3264"/>
          </w:tcPr>
          <w:p>
            <w:r>
              <w:rPr>
                <w:sz w:val="16"/>
              </w:rPr>
              <w:t>C2</w:t>
            </w:r>
          </w:p>
        </w:tc>
        <w:tc>
          <w:tcPr>
            <w:tcW w:type="dxa" w:w="3264"/>
          </w:tcPr>
          <w:p>
            <w:r>
              <w:rPr>
                <w:sz w:val="16"/>
              </w:rPr>
              <w:t>F10, F29</w:t>
            </w:r>
          </w:p>
        </w:tc>
      </w:tr>
      <w:tr>
        <w:tc>
          <w:tcPr>
            <w:tcW w:type="dxa" w:w="3264"/>
          </w:tcPr>
          <w:p>
            <w:r>
              <w:rPr>
                <w:sz w:val="16"/>
              </w:rPr>
              <w:t>GS-10 진주</w:t>
            </w:r>
          </w:p>
        </w:tc>
        <w:tc>
          <w:tcPr>
            <w:tcW w:type="dxa" w:w="3264"/>
          </w:tcPr>
          <w:p>
            <w:r>
              <w:rPr>
                <w:sz w:val="16"/>
              </w:rPr>
              <w:t>C2</w:t>
            </w:r>
          </w:p>
        </w:tc>
        <w:tc>
          <w:tcPr>
            <w:tcW w:type="dxa" w:w="3264"/>
          </w:tcPr>
          <w:p>
            <w:r>
              <w:rPr>
                <w:sz w:val="16"/>
              </w:rPr>
              <w:t>F17, F16</w:t>
            </w:r>
          </w:p>
        </w:tc>
      </w:tr>
      <w:tr>
        <w:tc>
          <w:tcPr>
            <w:tcW w:type="dxa" w:w="3264"/>
          </w:tcPr>
          <w:p>
            <w:r>
              <w:rPr>
                <w:sz w:val="16"/>
              </w:rPr>
              <w:t>GS-11 하동</w:t>
            </w:r>
          </w:p>
        </w:tc>
        <w:tc>
          <w:tcPr>
            <w:tcW w:type="dxa" w:w="3264"/>
          </w:tcPr>
          <w:p>
            <w:r>
              <w:rPr>
                <w:sz w:val="16"/>
              </w:rPr>
              <w:t>C2</w:t>
            </w:r>
          </w:p>
        </w:tc>
        <w:tc>
          <w:tcPr>
            <w:tcW w:type="dxa" w:w="3264"/>
          </w:tcPr>
          <w:p>
            <w:r>
              <w:rPr>
                <w:sz w:val="16"/>
              </w:rPr>
              <w:t>F13, F04</w:t>
            </w:r>
          </w:p>
        </w:tc>
      </w:tr>
      <w:tr>
        <w:tc>
          <w:tcPr>
            <w:tcW w:type="dxa" w:w="3264"/>
          </w:tcPr>
          <w:p>
            <w:r>
              <w:rPr>
                <w:sz w:val="16"/>
              </w:rPr>
              <w:t>GS-12 통영</w:t>
            </w:r>
          </w:p>
        </w:tc>
        <w:tc>
          <w:tcPr>
            <w:tcW w:type="dxa" w:w="3264"/>
          </w:tcPr>
          <w:p>
            <w:r>
              <w:rPr>
                <w:sz w:val="16"/>
              </w:rPr>
              <w:t>C2</w:t>
            </w:r>
          </w:p>
        </w:tc>
        <w:tc>
          <w:tcPr>
            <w:tcW w:type="dxa" w:w="3264"/>
          </w:tcPr>
          <w:p>
            <w:r>
              <w:rPr>
                <w:sz w:val="16"/>
              </w:rPr>
              <w:t>F38, F29</w:t>
            </w:r>
          </w:p>
        </w:tc>
      </w:tr>
      <w:tr>
        <w:tc>
          <w:tcPr>
            <w:tcW w:type="dxa" w:w="3264"/>
          </w:tcPr>
          <w:p>
            <w:r>
              <w:rPr>
                <w:sz w:val="16"/>
              </w:rPr>
              <w:t>GS-13 동래·부산포</w:t>
            </w:r>
          </w:p>
        </w:tc>
        <w:tc>
          <w:tcPr>
            <w:tcW w:type="dxa" w:w="3264"/>
          </w:tcPr>
          <w:p>
            <w:r>
              <w:rPr>
                <w:sz w:val="16"/>
              </w:rPr>
              <w:t>C2</w:t>
            </w:r>
          </w:p>
        </w:tc>
        <w:tc>
          <w:tcPr>
            <w:tcW w:type="dxa" w:w="3264"/>
          </w:tcPr>
          <w:p>
            <w:r>
              <w:rPr>
                <w:sz w:val="16"/>
              </w:rPr>
              <w:t>F29, F38</w:t>
            </w:r>
          </w:p>
        </w:tc>
      </w:tr>
      <w:tr>
        <w:tc>
          <w:tcPr>
            <w:tcW w:type="dxa" w:w="3264"/>
          </w:tcPr>
          <w:p>
            <w:r>
              <w:rPr>
                <w:sz w:val="16"/>
              </w:rPr>
              <w:t>GS-14 낙동강 하구</w:t>
            </w:r>
          </w:p>
        </w:tc>
        <w:tc>
          <w:tcPr>
            <w:tcW w:type="dxa" w:w="3264"/>
          </w:tcPr>
          <w:p>
            <w:r>
              <w:rPr>
                <w:sz w:val="16"/>
              </w:rPr>
              <w:t>C3</w:t>
            </w:r>
          </w:p>
        </w:tc>
        <w:tc>
          <w:tcPr>
            <w:tcW w:type="dxa" w:w="3264"/>
          </w:tcPr>
          <w:p>
            <w:r>
              <w:rPr>
                <w:sz w:val="16"/>
              </w:rPr>
              <w:t>F29, F10</w:t>
            </w:r>
          </w:p>
        </w:tc>
      </w:tr>
    </w:tbl>
    <w:p>
      <w:pPr>
        <w:pStyle w:val="Heading2"/>
      </w:pPr>
      <w:r>
        <w:t>HH 권역 (7개)</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sz w:val="16"/>
              </w:rPr>
              <w:t>노드</w:t>
            </w:r>
          </w:p>
        </w:tc>
        <w:tc>
          <w:tcPr>
            <w:tcW w:type="dxa" w:w="3264"/>
          </w:tcPr>
          <w:p>
            <w:r>
              <w:rPr>
                <w:sz w:val="16"/>
              </w:rPr>
              <w:t>등급</w:t>
            </w:r>
          </w:p>
        </w:tc>
        <w:tc>
          <w:tcPr>
            <w:tcW w:type="dxa" w:w="3264"/>
          </w:tcPr>
          <w:p>
            <w:r>
              <w:rPr>
                <w:sz w:val="16"/>
              </w:rPr>
              <w:t>등록 소스</w:t>
            </w:r>
          </w:p>
        </w:tc>
      </w:tr>
      <w:tr>
        <w:tc>
          <w:tcPr>
            <w:tcW w:type="dxa" w:w="3264"/>
          </w:tcPr>
          <w:p>
            <w:r>
              <w:rPr>
                <w:sz w:val="16"/>
              </w:rPr>
              <w:t>HH-01 개성 북부·예성강</w:t>
            </w:r>
          </w:p>
        </w:tc>
        <w:tc>
          <w:tcPr>
            <w:tcW w:type="dxa" w:w="3264"/>
          </w:tcPr>
          <w:p>
            <w:r>
              <w:rPr>
                <w:sz w:val="16"/>
              </w:rPr>
              <w:t>C2</w:t>
            </w:r>
          </w:p>
        </w:tc>
        <w:tc>
          <w:tcPr>
            <w:tcW w:type="dxa" w:w="3264"/>
          </w:tcPr>
          <w:p>
            <w:r>
              <w:rPr>
                <w:sz w:val="16"/>
              </w:rPr>
              <w:t>F30, F10</w:t>
            </w:r>
          </w:p>
        </w:tc>
      </w:tr>
      <w:tr>
        <w:tc>
          <w:tcPr>
            <w:tcW w:type="dxa" w:w="3264"/>
          </w:tcPr>
          <w:p>
            <w:r>
              <w:rPr>
                <w:sz w:val="16"/>
              </w:rPr>
              <w:t>HH-02 황주</w:t>
            </w:r>
          </w:p>
        </w:tc>
        <w:tc>
          <w:tcPr>
            <w:tcW w:type="dxa" w:w="3264"/>
          </w:tcPr>
          <w:p>
            <w:r>
              <w:rPr>
                <w:sz w:val="16"/>
              </w:rPr>
              <w:t>C0</w:t>
            </w:r>
          </w:p>
        </w:tc>
        <w:tc>
          <w:tcPr>
            <w:tcW w:type="dxa" w:w="3264"/>
          </w:tcPr>
          <w:p>
            <w:r>
              <w:rPr>
                <w:sz w:val="16"/>
              </w:rPr>
              <w:t>A11, A12, A13</w:t>
            </w:r>
          </w:p>
        </w:tc>
      </w:tr>
      <w:tr>
        <w:tc>
          <w:tcPr>
            <w:tcW w:type="dxa" w:w="3264"/>
          </w:tcPr>
          <w:p>
            <w:r>
              <w:rPr>
                <w:sz w:val="16"/>
              </w:rPr>
              <w:t>HH-03 재령평야</w:t>
            </w:r>
          </w:p>
        </w:tc>
        <w:tc>
          <w:tcPr>
            <w:tcW w:type="dxa" w:w="3264"/>
          </w:tcPr>
          <w:p>
            <w:r>
              <w:rPr>
                <w:sz w:val="16"/>
              </w:rPr>
              <w:t>C1</w:t>
            </w:r>
          </w:p>
        </w:tc>
        <w:tc>
          <w:tcPr>
            <w:tcW w:type="dxa" w:w="3264"/>
          </w:tcPr>
          <w:p>
            <w:r>
              <w:rPr>
                <w:sz w:val="16"/>
              </w:rPr>
              <w:t>A11, F41</w:t>
            </w:r>
          </w:p>
        </w:tc>
      </w:tr>
      <w:tr>
        <w:tc>
          <w:tcPr>
            <w:tcW w:type="dxa" w:w="3264"/>
          </w:tcPr>
          <w:p>
            <w:r>
              <w:rPr>
                <w:sz w:val="16"/>
              </w:rPr>
              <w:t>HH-04 해주</w:t>
            </w:r>
          </w:p>
        </w:tc>
        <w:tc>
          <w:tcPr>
            <w:tcW w:type="dxa" w:w="3264"/>
          </w:tcPr>
          <w:p>
            <w:r>
              <w:rPr>
                <w:sz w:val="16"/>
              </w:rPr>
              <w:t>C2</w:t>
            </w:r>
          </w:p>
        </w:tc>
        <w:tc>
          <w:tcPr>
            <w:tcW w:type="dxa" w:w="3264"/>
          </w:tcPr>
          <w:p>
            <w:r>
              <w:rPr>
                <w:sz w:val="16"/>
              </w:rPr>
              <w:t>F17, A13</w:t>
            </w:r>
          </w:p>
        </w:tc>
      </w:tr>
      <w:tr>
        <w:tc>
          <w:tcPr>
            <w:tcW w:type="dxa" w:w="3264"/>
          </w:tcPr>
          <w:p>
            <w:r>
              <w:rPr>
                <w:sz w:val="16"/>
              </w:rPr>
              <w:t>HH-05 장산곶</w:t>
            </w:r>
          </w:p>
        </w:tc>
        <w:tc>
          <w:tcPr>
            <w:tcW w:type="dxa" w:w="3264"/>
          </w:tcPr>
          <w:p>
            <w:r>
              <w:rPr>
                <w:sz w:val="16"/>
              </w:rPr>
              <w:t>C1</w:t>
            </w:r>
          </w:p>
        </w:tc>
        <w:tc>
          <w:tcPr>
            <w:tcW w:type="dxa" w:w="3264"/>
          </w:tcPr>
          <w:p>
            <w:r>
              <w:rPr>
                <w:sz w:val="16"/>
              </w:rPr>
              <w:t>A11, F38</w:t>
            </w:r>
          </w:p>
        </w:tc>
      </w:tr>
      <w:tr>
        <w:tc>
          <w:tcPr>
            <w:tcW w:type="dxa" w:w="3264"/>
          </w:tcPr>
          <w:p>
            <w:r>
              <w:rPr>
                <w:sz w:val="16"/>
              </w:rPr>
              <w:t>HH-06 백령도</w:t>
            </w:r>
          </w:p>
        </w:tc>
        <w:tc>
          <w:tcPr>
            <w:tcW w:type="dxa" w:w="3264"/>
          </w:tcPr>
          <w:p>
            <w:r>
              <w:rPr>
                <w:sz w:val="16"/>
              </w:rPr>
              <w:t>C2</w:t>
            </w:r>
          </w:p>
        </w:tc>
        <w:tc>
          <w:tcPr>
            <w:tcW w:type="dxa" w:w="3264"/>
          </w:tcPr>
          <w:p>
            <w:r>
              <w:rPr>
                <w:sz w:val="16"/>
              </w:rPr>
              <w:t>A11, F29</w:t>
            </w:r>
          </w:p>
        </w:tc>
      </w:tr>
      <w:tr>
        <w:tc>
          <w:tcPr>
            <w:tcW w:type="dxa" w:w="3264"/>
          </w:tcPr>
          <w:p>
            <w:r>
              <w:rPr>
                <w:sz w:val="16"/>
              </w:rPr>
              <w:t>HH-07 옹진 해안</w:t>
            </w:r>
          </w:p>
        </w:tc>
        <w:tc>
          <w:tcPr>
            <w:tcW w:type="dxa" w:w="3264"/>
          </w:tcPr>
          <w:p>
            <w:r>
              <w:rPr>
                <w:sz w:val="16"/>
              </w:rPr>
              <w:t>C3</w:t>
            </w:r>
          </w:p>
        </w:tc>
        <w:tc>
          <w:tcPr>
            <w:tcW w:type="dxa" w:w="3264"/>
          </w:tcPr>
          <w:p>
            <w:r>
              <w:rPr>
                <w:sz w:val="16"/>
              </w:rPr>
              <w:t>F38, F29</w:t>
            </w:r>
          </w:p>
        </w:tc>
      </w:tr>
    </w:tbl>
    <w:p>
      <w:pPr>
        <w:pStyle w:val="Heading2"/>
      </w:pPr>
      <w:r>
        <w:t>PA 권역 (8개)</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sz w:val="16"/>
              </w:rPr>
              <w:t>노드</w:t>
            </w:r>
          </w:p>
        </w:tc>
        <w:tc>
          <w:tcPr>
            <w:tcW w:type="dxa" w:w="3264"/>
          </w:tcPr>
          <w:p>
            <w:r>
              <w:rPr>
                <w:sz w:val="16"/>
              </w:rPr>
              <w:t>등급</w:t>
            </w:r>
          </w:p>
        </w:tc>
        <w:tc>
          <w:tcPr>
            <w:tcW w:type="dxa" w:w="3264"/>
          </w:tcPr>
          <w:p>
            <w:r>
              <w:rPr>
                <w:sz w:val="16"/>
              </w:rPr>
              <w:t>등록 소스</w:t>
            </w:r>
          </w:p>
        </w:tc>
      </w:tr>
      <w:tr>
        <w:tc>
          <w:tcPr>
            <w:tcW w:type="dxa" w:w="3264"/>
          </w:tcPr>
          <w:p>
            <w:r>
              <w:rPr>
                <w:sz w:val="16"/>
              </w:rPr>
              <w:t>PA-01 평양</w:t>
            </w:r>
          </w:p>
        </w:tc>
        <w:tc>
          <w:tcPr>
            <w:tcW w:type="dxa" w:w="3264"/>
          </w:tcPr>
          <w:p>
            <w:r>
              <w:rPr>
                <w:sz w:val="16"/>
              </w:rPr>
              <w:t>C0</w:t>
            </w:r>
          </w:p>
        </w:tc>
        <w:tc>
          <w:tcPr>
            <w:tcW w:type="dxa" w:w="3264"/>
          </w:tcPr>
          <w:p>
            <w:r>
              <w:rPr>
                <w:sz w:val="16"/>
              </w:rPr>
              <w:t>F24, A12, A14</w:t>
            </w:r>
          </w:p>
        </w:tc>
      </w:tr>
      <w:tr>
        <w:tc>
          <w:tcPr>
            <w:tcW w:type="dxa" w:w="3264"/>
          </w:tcPr>
          <w:p>
            <w:r>
              <w:rPr>
                <w:sz w:val="16"/>
              </w:rPr>
              <w:t>PA-02 대동강 하류</w:t>
            </w:r>
          </w:p>
        </w:tc>
        <w:tc>
          <w:tcPr>
            <w:tcW w:type="dxa" w:w="3264"/>
          </w:tcPr>
          <w:p>
            <w:r>
              <w:rPr>
                <w:sz w:val="16"/>
              </w:rPr>
              <w:t>C2</w:t>
            </w:r>
          </w:p>
        </w:tc>
        <w:tc>
          <w:tcPr>
            <w:tcW w:type="dxa" w:w="3264"/>
          </w:tcPr>
          <w:p>
            <w:r>
              <w:rPr>
                <w:sz w:val="16"/>
              </w:rPr>
              <w:t>F24</w:t>
            </w:r>
          </w:p>
        </w:tc>
      </w:tr>
      <w:tr>
        <w:tc>
          <w:tcPr>
            <w:tcW w:type="dxa" w:w="3264"/>
          </w:tcPr>
          <w:p>
            <w:r>
              <w:rPr>
                <w:sz w:val="16"/>
              </w:rPr>
              <w:t>PA-03 안주</w:t>
            </w:r>
          </w:p>
        </w:tc>
        <w:tc>
          <w:tcPr>
            <w:tcW w:type="dxa" w:w="3264"/>
          </w:tcPr>
          <w:p>
            <w:r>
              <w:rPr>
                <w:sz w:val="16"/>
              </w:rPr>
              <w:t>C2</w:t>
            </w:r>
          </w:p>
        </w:tc>
        <w:tc>
          <w:tcPr>
            <w:tcW w:type="dxa" w:w="3264"/>
          </w:tcPr>
          <w:p>
            <w:r>
              <w:rPr>
                <w:sz w:val="16"/>
              </w:rPr>
              <w:t>F05, F17</w:t>
            </w:r>
          </w:p>
        </w:tc>
      </w:tr>
      <w:tr>
        <w:tc>
          <w:tcPr>
            <w:tcW w:type="dxa" w:w="3264"/>
          </w:tcPr>
          <w:p>
            <w:r>
              <w:rPr>
                <w:sz w:val="16"/>
              </w:rPr>
              <w:t>PA-04 묘향산</w:t>
            </w:r>
          </w:p>
        </w:tc>
        <w:tc>
          <w:tcPr>
            <w:tcW w:type="dxa" w:w="3264"/>
          </w:tcPr>
          <w:p>
            <w:r>
              <w:rPr>
                <w:sz w:val="16"/>
              </w:rPr>
              <w:t>C3</w:t>
            </w:r>
          </w:p>
        </w:tc>
        <w:tc>
          <w:tcPr>
            <w:tcW w:type="dxa" w:w="3264"/>
          </w:tcPr>
          <w:p>
            <w:r>
              <w:rPr>
                <w:sz w:val="16"/>
              </w:rPr>
              <w:t>A12, F20</w:t>
            </w:r>
          </w:p>
        </w:tc>
      </w:tr>
      <w:tr>
        <w:tc>
          <w:tcPr>
            <w:tcW w:type="dxa" w:w="3264"/>
          </w:tcPr>
          <w:p>
            <w:r>
              <w:rPr>
                <w:sz w:val="16"/>
              </w:rPr>
              <w:t>PA-05 영변</w:t>
            </w:r>
          </w:p>
        </w:tc>
        <w:tc>
          <w:tcPr>
            <w:tcW w:type="dxa" w:w="3264"/>
          </w:tcPr>
          <w:p>
            <w:r>
              <w:rPr>
                <w:sz w:val="16"/>
              </w:rPr>
              <w:t>C2</w:t>
            </w:r>
          </w:p>
        </w:tc>
        <w:tc>
          <w:tcPr>
            <w:tcW w:type="dxa" w:w="3264"/>
          </w:tcPr>
          <w:p>
            <w:r>
              <w:rPr>
                <w:sz w:val="16"/>
              </w:rPr>
              <w:t>F17, F21</w:t>
            </w:r>
          </w:p>
        </w:tc>
      </w:tr>
      <w:tr>
        <w:tc>
          <w:tcPr>
            <w:tcW w:type="dxa" w:w="3264"/>
          </w:tcPr>
          <w:p>
            <w:r>
              <w:rPr>
                <w:sz w:val="16"/>
              </w:rPr>
              <w:t>PA-06 철산</w:t>
            </w:r>
          </w:p>
        </w:tc>
        <w:tc>
          <w:tcPr>
            <w:tcW w:type="dxa" w:w="3264"/>
          </w:tcPr>
          <w:p>
            <w:r>
              <w:rPr>
                <w:sz w:val="16"/>
              </w:rPr>
              <w:t>C2</w:t>
            </w:r>
          </w:p>
        </w:tc>
        <w:tc>
          <w:tcPr>
            <w:tcW w:type="dxa" w:w="3264"/>
          </w:tcPr>
          <w:p>
            <w:r>
              <w:rPr>
                <w:sz w:val="16"/>
              </w:rPr>
              <w:t>F32</w:t>
            </w:r>
          </w:p>
        </w:tc>
      </w:tr>
      <w:tr>
        <w:tc>
          <w:tcPr>
            <w:tcW w:type="dxa" w:w="3264"/>
          </w:tcPr>
          <w:p>
            <w:r>
              <w:rPr>
                <w:sz w:val="16"/>
              </w:rPr>
              <w:t>PA-07 정주</w:t>
            </w:r>
          </w:p>
        </w:tc>
        <w:tc>
          <w:tcPr>
            <w:tcW w:type="dxa" w:w="3264"/>
          </w:tcPr>
          <w:p>
            <w:r>
              <w:rPr>
                <w:sz w:val="16"/>
              </w:rPr>
              <w:t>C2</w:t>
            </w:r>
          </w:p>
        </w:tc>
        <w:tc>
          <w:tcPr>
            <w:tcW w:type="dxa" w:w="3264"/>
          </w:tcPr>
          <w:p>
            <w:r>
              <w:rPr>
                <w:sz w:val="16"/>
              </w:rPr>
              <w:t>F05, F16</w:t>
            </w:r>
          </w:p>
        </w:tc>
      </w:tr>
      <w:tr>
        <w:tc>
          <w:tcPr>
            <w:tcW w:type="dxa" w:w="3264"/>
          </w:tcPr>
          <w:p>
            <w:r>
              <w:rPr>
                <w:sz w:val="16"/>
              </w:rPr>
              <w:t>PA-08 의주</w:t>
            </w:r>
          </w:p>
        </w:tc>
        <w:tc>
          <w:tcPr>
            <w:tcW w:type="dxa" w:w="3264"/>
          </w:tcPr>
          <w:p>
            <w:r>
              <w:rPr>
                <w:sz w:val="16"/>
              </w:rPr>
              <w:t>C2</w:t>
            </w:r>
          </w:p>
        </w:tc>
        <w:tc>
          <w:tcPr>
            <w:tcW w:type="dxa" w:w="3264"/>
          </w:tcPr>
          <w:p>
            <w:r>
              <w:rPr>
                <w:sz w:val="16"/>
              </w:rPr>
              <w:t>F17, F24</w:t>
            </w:r>
          </w:p>
        </w:tc>
      </w:tr>
    </w:tbl>
    <w:p>
      <w:pPr>
        <w:pStyle w:val="Heading2"/>
      </w:pPr>
      <w:r>
        <w:t>HG 권역 (9개)</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sz w:val="16"/>
              </w:rPr>
              <w:t>노드</w:t>
            </w:r>
          </w:p>
        </w:tc>
        <w:tc>
          <w:tcPr>
            <w:tcW w:type="dxa" w:w="3264"/>
          </w:tcPr>
          <w:p>
            <w:r>
              <w:rPr>
                <w:sz w:val="16"/>
              </w:rPr>
              <w:t>등급</w:t>
            </w:r>
          </w:p>
        </w:tc>
        <w:tc>
          <w:tcPr>
            <w:tcW w:type="dxa" w:w="3264"/>
          </w:tcPr>
          <w:p>
            <w:r>
              <w:rPr>
                <w:sz w:val="16"/>
              </w:rPr>
              <w:t>등록 소스</w:t>
            </w:r>
          </w:p>
        </w:tc>
      </w:tr>
      <w:tr>
        <w:tc>
          <w:tcPr>
            <w:tcW w:type="dxa" w:w="3264"/>
          </w:tcPr>
          <w:p>
            <w:r>
              <w:rPr>
                <w:sz w:val="16"/>
              </w:rPr>
              <w:t>HG-01 철령</w:t>
            </w:r>
          </w:p>
        </w:tc>
        <w:tc>
          <w:tcPr>
            <w:tcW w:type="dxa" w:w="3264"/>
          </w:tcPr>
          <w:p>
            <w:r>
              <w:rPr>
                <w:sz w:val="16"/>
              </w:rPr>
              <w:t>C1</w:t>
            </w:r>
          </w:p>
        </w:tc>
        <w:tc>
          <w:tcPr>
            <w:tcW w:type="dxa" w:w="3264"/>
          </w:tcPr>
          <w:p>
            <w:r>
              <w:rPr>
                <w:sz w:val="16"/>
              </w:rPr>
              <w:t>A15, F04</w:t>
            </w:r>
          </w:p>
        </w:tc>
      </w:tr>
      <w:tr>
        <w:tc>
          <w:tcPr>
            <w:tcW w:type="dxa" w:w="3264"/>
          </w:tcPr>
          <w:p>
            <w:r>
              <w:rPr>
                <w:sz w:val="16"/>
              </w:rPr>
              <w:t>HG-02 안변</w:t>
            </w:r>
          </w:p>
        </w:tc>
        <w:tc>
          <w:tcPr>
            <w:tcW w:type="dxa" w:w="3264"/>
          </w:tcPr>
          <w:p>
            <w:r>
              <w:rPr>
                <w:sz w:val="16"/>
              </w:rPr>
              <w:t>C2</w:t>
            </w:r>
          </w:p>
        </w:tc>
        <w:tc>
          <w:tcPr>
            <w:tcW w:type="dxa" w:w="3264"/>
          </w:tcPr>
          <w:p>
            <w:r>
              <w:rPr>
                <w:sz w:val="16"/>
              </w:rPr>
              <w:t>F04, F05</w:t>
            </w:r>
          </w:p>
        </w:tc>
      </w:tr>
      <w:tr>
        <w:tc>
          <w:tcPr>
            <w:tcW w:type="dxa" w:w="3264"/>
          </w:tcPr>
          <w:p>
            <w:r>
              <w:rPr>
                <w:sz w:val="16"/>
              </w:rPr>
              <w:t>HG-03 함흥</w:t>
            </w:r>
          </w:p>
        </w:tc>
        <w:tc>
          <w:tcPr>
            <w:tcW w:type="dxa" w:w="3264"/>
          </w:tcPr>
          <w:p>
            <w:r>
              <w:rPr>
                <w:sz w:val="16"/>
              </w:rPr>
              <w:t>C0</w:t>
            </w:r>
          </w:p>
        </w:tc>
        <w:tc>
          <w:tcPr>
            <w:tcW w:type="dxa" w:w="3264"/>
          </w:tcPr>
          <w:p>
            <w:r>
              <w:rPr>
                <w:sz w:val="16"/>
              </w:rPr>
              <w:t>A15, A16</w:t>
            </w:r>
          </w:p>
        </w:tc>
      </w:tr>
      <w:tr>
        <w:tc>
          <w:tcPr>
            <w:tcW w:type="dxa" w:w="3264"/>
          </w:tcPr>
          <w:p>
            <w:r>
              <w:rPr>
                <w:sz w:val="16"/>
              </w:rPr>
              <w:t>HG-04 북청</w:t>
            </w:r>
          </w:p>
        </w:tc>
        <w:tc>
          <w:tcPr>
            <w:tcW w:type="dxa" w:w="3264"/>
          </w:tcPr>
          <w:p>
            <w:r>
              <w:rPr>
                <w:sz w:val="16"/>
              </w:rPr>
              <w:t>C1</w:t>
            </w:r>
          </w:p>
        </w:tc>
        <w:tc>
          <w:tcPr>
            <w:tcW w:type="dxa" w:w="3264"/>
          </w:tcPr>
          <w:p>
            <w:r>
              <w:rPr>
                <w:sz w:val="16"/>
              </w:rPr>
              <w:t>A17</w:t>
            </w:r>
          </w:p>
        </w:tc>
      </w:tr>
      <w:tr>
        <w:tc>
          <w:tcPr>
            <w:tcW w:type="dxa" w:w="3264"/>
          </w:tcPr>
          <w:p>
            <w:r>
              <w:rPr>
                <w:sz w:val="16"/>
              </w:rPr>
              <w:t>HG-05 길주·명천</w:t>
            </w:r>
          </w:p>
        </w:tc>
        <w:tc>
          <w:tcPr>
            <w:tcW w:type="dxa" w:w="3264"/>
          </w:tcPr>
          <w:p>
            <w:r>
              <w:rPr>
                <w:sz w:val="16"/>
              </w:rPr>
              <w:t>C2</w:t>
            </w:r>
          </w:p>
        </w:tc>
        <w:tc>
          <w:tcPr>
            <w:tcW w:type="dxa" w:w="3264"/>
          </w:tcPr>
          <w:p>
            <w:r>
              <w:rPr>
                <w:sz w:val="16"/>
              </w:rPr>
              <w:t>A16, F41</w:t>
            </w:r>
          </w:p>
        </w:tc>
      </w:tr>
      <w:tr>
        <w:tc>
          <w:tcPr>
            <w:tcW w:type="dxa" w:w="3264"/>
          </w:tcPr>
          <w:p>
            <w:r>
              <w:rPr>
                <w:sz w:val="16"/>
              </w:rPr>
              <w:t>HG-06 경성</w:t>
            </w:r>
          </w:p>
        </w:tc>
        <w:tc>
          <w:tcPr>
            <w:tcW w:type="dxa" w:w="3264"/>
          </w:tcPr>
          <w:p>
            <w:r>
              <w:rPr>
                <w:sz w:val="16"/>
              </w:rPr>
              <w:t>C2</w:t>
            </w:r>
          </w:p>
        </w:tc>
        <w:tc>
          <w:tcPr>
            <w:tcW w:type="dxa" w:w="3264"/>
          </w:tcPr>
          <w:p>
            <w:r>
              <w:rPr>
                <w:sz w:val="16"/>
              </w:rPr>
              <w:t>A16, F41</w:t>
            </w:r>
          </w:p>
        </w:tc>
      </w:tr>
      <w:tr>
        <w:tc>
          <w:tcPr>
            <w:tcW w:type="dxa" w:w="3264"/>
          </w:tcPr>
          <w:p>
            <w:r>
              <w:rPr>
                <w:sz w:val="16"/>
              </w:rPr>
              <w:t>HG-07 회령</w:t>
            </w:r>
          </w:p>
        </w:tc>
        <w:tc>
          <w:tcPr>
            <w:tcW w:type="dxa" w:w="3264"/>
          </w:tcPr>
          <w:p>
            <w:r>
              <w:rPr>
                <w:sz w:val="16"/>
              </w:rPr>
              <w:t>C2</w:t>
            </w:r>
          </w:p>
        </w:tc>
        <w:tc>
          <w:tcPr>
            <w:tcW w:type="dxa" w:w="3264"/>
          </w:tcPr>
          <w:p>
            <w:r>
              <w:rPr>
                <w:sz w:val="16"/>
              </w:rPr>
              <w:t>F12, F41</w:t>
            </w:r>
          </w:p>
        </w:tc>
      </w:tr>
      <w:tr>
        <w:tc>
          <w:tcPr>
            <w:tcW w:type="dxa" w:w="3264"/>
          </w:tcPr>
          <w:p>
            <w:r>
              <w:rPr>
                <w:sz w:val="16"/>
              </w:rPr>
              <w:t>HG-08 종성·온성·경원·경흥</w:t>
            </w:r>
          </w:p>
        </w:tc>
        <w:tc>
          <w:tcPr>
            <w:tcW w:type="dxa" w:w="3264"/>
          </w:tcPr>
          <w:p>
            <w:r>
              <w:rPr>
                <w:sz w:val="16"/>
              </w:rPr>
              <w:t>C2</w:t>
            </w:r>
          </w:p>
        </w:tc>
        <w:tc>
          <w:tcPr>
            <w:tcW w:type="dxa" w:w="3264"/>
          </w:tcPr>
          <w:p>
            <w:r>
              <w:rPr>
                <w:sz w:val="16"/>
              </w:rPr>
              <w:t>F41, F05</w:t>
            </w:r>
          </w:p>
        </w:tc>
      </w:tr>
      <w:tr>
        <w:tc>
          <w:tcPr>
            <w:tcW w:type="dxa" w:w="3264"/>
          </w:tcPr>
          <w:p>
            <w:r>
              <w:rPr>
                <w:sz w:val="16"/>
              </w:rPr>
              <w:t>HG-09 백두산</w:t>
            </w:r>
          </w:p>
        </w:tc>
        <w:tc>
          <w:tcPr>
            <w:tcW w:type="dxa" w:w="3264"/>
          </w:tcPr>
          <w:p>
            <w:r>
              <w:rPr>
                <w:sz w:val="16"/>
              </w:rPr>
              <w:t>C3</w:t>
            </w:r>
          </w:p>
        </w:tc>
        <w:tc>
          <w:tcPr>
            <w:tcW w:type="dxa" w:w="3264"/>
          </w:tcPr>
          <w:p>
            <w:r>
              <w:rPr>
                <w:sz w:val="16"/>
              </w:rPr>
              <w:t>A12, A16, F12</w:t>
            </w:r>
          </w:p>
        </w:tc>
      </w:tr>
    </w:tbl>
    <w:p>
      <w:pPr>
        <w:pStyle w:val="Heading2"/>
      </w:pPr>
      <w:r>
        <w:t>JJ 권역 (8개)</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sz w:val="16"/>
              </w:rPr>
              <w:t>노드</w:t>
            </w:r>
          </w:p>
        </w:tc>
        <w:tc>
          <w:tcPr>
            <w:tcW w:type="dxa" w:w="3264"/>
          </w:tcPr>
          <w:p>
            <w:r>
              <w:rPr>
                <w:sz w:val="16"/>
              </w:rPr>
              <w:t>등급</w:t>
            </w:r>
          </w:p>
        </w:tc>
        <w:tc>
          <w:tcPr>
            <w:tcW w:type="dxa" w:w="3264"/>
          </w:tcPr>
          <w:p>
            <w:r>
              <w:rPr>
                <w:sz w:val="16"/>
              </w:rPr>
              <w:t>등록 소스</w:t>
            </w:r>
          </w:p>
        </w:tc>
      </w:tr>
      <w:tr>
        <w:tc>
          <w:tcPr>
            <w:tcW w:type="dxa" w:w="3264"/>
          </w:tcPr>
          <w:p>
            <w:r>
              <w:rPr>
                <w:sz w:val="16"/>
              </w:rPr>
              <w:t>JJ-01 한라산</w:t>
            </w:r>
          </w:p>
        </w:tc>
        <w:tc>
          <w:tcPr>
            <w:tcW w:type="dxa" w:w="3264"/>
          </w:tcPr>
          <w:p>
            <w:r>
              <w:rPr>
                <w:sz w:val="16"/>
              </w:rPr>
              <w:t>C3</w:t>
            </w:r>
          </w:p>
        </w:tc>
        <w:tc>
          <w:tcPr>
            <w:tcW w:type="dxa" w:w="3264"/>
          </w:tcPr>
          <w:p>
            <w:r>
              <w:rPr>
                <w:sz w:val="16"/>
              </w:rPr>
              <w:t>F47</w:t>
            </w:r>
          </w:p>
        </w:tc>
      </w:tr>
      <w:tr>
        <w:tc>
          <w:tcPr>
            <w:tcW w:type="dxa" w:w="3264"/>
          </w:tcPr>
          <w:p>
            <w:r>
              <w:rPr>
                <w:sz w:val="16"/>
              </w:rPr>
              <w:t>JJ-02 오름</w:t>
            </w:r>
          </w:p>
        </w:tc>
        <w:tc>
          <w:tcPr>
            <w:tcW w:type="dxa" w:w="3264"/>
          </w:tcPr>
          <w:p>
            <w:r>
              <w:rPr>
                <w:sz w:val="16"/>
              </w:rPr>
              <w:t>C3</w:t>
            </w:r>
          </w:p>
        </w:tc>
        <w:tc>
          <w:tcPr>
            <w:tcW w:type="dxa" w:w="3264"/>
          </w:tcPr>
          <w:p>
            <w:r>
              <w:rPr>
                <w:sz w:val="16"/>
              </w:rPr>
              <w:t>F47, F42</w:t>
            </w:r>
          </w:p>
        </w:tc>
      </w:tr>
      <w:tr>
        <w:tc>
          <w:tcPr>
            <w:tcW w:type="dxa" w:w="3264"/>
          </w:tcPr>
          <w:p>
            <w:r>
              <w:rPr>
                <w:sz w:val="16"/>
              </w:rPr>
              <w:t>JJ-03 제주목</w:t>
            </w:r>
          </w:p>
        </w:tc>
        <w:tc>
          <w:tcPr>
            <w:tcW w:type="dxa" w:w="3264"/>
          </w:tcPr>
          <w:p>
            <w:r>
              <w:rPr>
                <w:sz w:val="16"/>
              </w:rPr>
              <w:t>C0</w:t>
            </w:r>
          </w:p>
        </w:tc>
        <w:tc>
          <w:tcPr>
            <w:tcW w:type="dxa" w:w="3264"/>
          </w:tcPr>
          <w:p>
            <w:r>
              <w:rPr>
                <w:sz w:val="16"/>
              </w:rPr>
              <w:t>A18, F42, F45, F46</w:t>
            </w:r>
          </w:p>
        </w:tc>
      </w:tr>
      <w:tr>
        <w:tc>
          <w:tcPr>
            <w:tcW w:type="dxa" w:w="3264"/>
          </w:tcPr>
          <w:p>
            <w:r>
              <w:rPr>
                <w:sz w:val="16"/>
              </w:rPr>
              <w:t>JJ-04 정의현</w:t>
            </w:r>
          </w:p>
        </w:tc>
        <w:tc>
          <w:tcPr>
            <w:tcW w:type="dxa" w:w="3264"/>
          </w:tcPr>
          <w:p>
            <w:r>
              <w:rPr>
                <w:sz w:val="16"/>
              </w:rPr>
              <w:t>C2</w:t>
            </w:r>
          </w:p>
        </w:tc>
        <w:tc>
          <w:tcPr>
            <w:tcW w:type="dxa" w:w="3264"/>
          </w:tcPr>
          <w:p>
            <w:r>
              <w:rPr>
                <w:sz w:val="16"/>
              </w:rPr>
              <w:t>F43, F45</w:t>
            </w:r>
          </w:p>
        </w:tc>
      </w:tr>
      <w:tr>
        <w:tc>
          <w:tcPr>
            <w:tcW w:type="dxa" w:w="3264"/>
          </w:tcPr>
          <w:p>
            <w:r>
              <w:rPr>
                <w:sz w:val="16"/>
              </w:rPr>
              <w:t>JJ-05 대정현</w:t>
            </w:r>
          </w:p>
        </w:tc>
        <w:tc>
          <w:tcPr>
            <w:tcW w:type="dxa" w:w="3264"/>
          </w:tcPr>
          <w:p>
            <w:r>
              <w:rPr>
                <w:sz w:val="16"/>
              </w:rPr>
              <w:t>C2</w:t>
            </w:r>
          </w:p>
        </w:tc>
        <w:tc>
          <w:tcPr>
            <w:tcW w:type="dxa" w:w="3264"/>
          </w:tcPr>
          <w:p>
            <w:r>
              <w:rPr>
                <w:sz w:val="16"/>
              </w:rPr>
              <w:t>F43, F44</w:t>
            </w:r>
          </w:p>
        </w:tc>
      </w:tr>
      <w:tr>
        <w:tc>
          <w:tcPr>
            <w:tcW w:type="dxa" w:w="3264"/>
          </w:tcPr>
          <w:p>
            <w:r>
              <w:rPr>
                <w:sz w:val="16"/>
              </w:rPr>
              <w:t>JJ-06 해안촌</w:t>
            </w:r>
          </w:p>
        </w:tc>
        <w:tc>
          <w:tcPr>
            <w:tcW w:type="dxa" w:w="3264"/>
          </w:tcPr>
          <w:p>
            <w:r>
              <w:rPr>
                <w:sz w:val="16"/>
              </w:rPr>
              <w:t>C1</w:t>
            </w:r>
          </w:p>
        </w:tc>
        <w:tc>
          <w:tcPr>
            <w:tcW w:type="dxa" w:w="3264"/>
          </w:tcPr>
          <w:p>
            <w:r>
              <w:rPr>
                <w:sz w:val="16"/>
              </w:rPr>
              <w:t>F46, F38, F29</w:t>
            </w:r>
          </w:p>
        </w:tc>
      </w:tr>
      <w:tr>
        <w:tc>
          <w:tcPr>
            <w:tcW w:type="dxa" w:w="3264"/>
          </w:tcPr>
          <w:p>
            <w:r>
              <w:rPr>
                <w:sz w:val="16"/>
              </w:rPr>
              <w:t>JJ-07 곶자왈</w:t>
            </w:r>
          </w:p>
        </w:tc>
        <w:tc>
          <w:tcPr>
            <w:tcW w:type="dxa" w:w="3264"/>
          </w:tcPr>
          <w:p>
            <w:r>
              <w:rPr>
                <w:sz w:val="16"/>
              </w:rPr>
              <w:t>C3</w:t>
            </w:r>
          </w:p>
        </w:tc>
        <w:tc>
          <w:tcPr>
            <w:tcW w:type="dxa" w:w="3264"/>
          </w:tcPr>
          <w:p>
            <w:r>
              <w:rPr>
                <w:sz w:val="16"/>
              </w:rPr>
              <w:t>A19, F45, F48</w:t>
            </w:r>
          </w:p>
        </w:tc>
      </w:tr>
      <w:tr>
        <w:tc>
          <w:tcPr>
            <w:tcW w:type="dxa" w:w="3264"/>
          </w:tcPr>
          <w:p>
            <w:r>
              <w:rPr>
                <w:sz w:val="16"/>
              </w:rPr>
              <w:t>JJ-08 성산·산방산 등 화산지형</w:t>
            </w:r>
          </w:p>
        </w:tc>
        <w:tc>
          <w:tcPr>
            <w:tcW w:type="dxa" w:w="3264"/>
          </w:tcPr>
          <w:p>
            <w:r>
              <w:rPr>
                <w:sz w:val="16"/>
              </w:rPr>
              <w:t>C3</w:t>
            </w:r>
          </w:p>
        </w:tc>
        <w:tc>
          <w:tcPr>
            <w:tcW w:type="dxa" w:w="3264"/>
          </w:tcPr>
          <w:p>
            <w:r>
              <w:rPr>
                <w:sz w:val="16"/>
              </w:rPr>
              <w:t>F47, F42</w:t>
            </w:r>
          </w:p>
        </w:tc>
      </w:tr>
    </w:tbl>
    <w:p>
      <w:pPr>
        <w:pStyle w:val="Heading1"/>
      </w:pPr>
      <w:r>
        <w:t>G. 10개 노정의 운용 및 제작 부담</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rPr>
                <w:sz w:val="16"/>
              </w:rPr>
              <w:t>노정</w:t>
            </w:r>
          </w:p>
        </w:tc>
        <w:tc>
          <w:tcPr>
            <w:tcW w:type="dxa" w:w="3264"/>
          </w:tcPr>
          <w:p>
            <w:r>
              <w:rPr>
                <w:sz w:val="16"/>
              </w:rPr>
              <w:t>기존 방향</w:t>
            </w:r>
          </w:p>
        </w:tc>
        <w:tc>
          <w:tcPr>
            <w:tcW w:type="dxa" w:w="3264"/>
          </w:tcPr>
          <w:p>
            <w:r>
              <w:rPr>
                <w:sz w:val="16"/>
              </w:rPr>
              <w:t>개발 운영</w:t>
            </w:r>
          </w:p>
        </w:tc>
      </w:tr>
      <w:tr>
        <w:tc>
          <w:tcPr>
            <w:tcW w:type="dxa" w:w="3264"/>
          </w:tcPr>
          <w:p>
            <w:r>
              <w:rPr>
                <w:sz w:val="16"/>
              </w:rPr>
              <w:t>R01</w:t>
            </w:r>
          </w:p>
        </w:tc>
        <w:tc>
          <w:tcPr>
            <w:tcW w:type="dxa" w:w="3264"/>
          </w:tcPr>
          <w:p>
            <w:r>
              <w:rPr>
                <w:sz w:val="16"/>
              </w:rPr>
              <w:t>남원 → 한양</w:t>
            </w:r>
          </w:p>
        </w:tc>
        <w:tc>
          <w:tcPr>
            <w:tcW w:type="dxa" w:w="3264"/>
          </w:tcPr>
          <w:p>
            <w:r>
              <w:rPr>
                <w:sz w:val="16"/>
              </w:rPr>
              <w:t>각 쉼터 구간 사건 최대 1회 / 그 외 생활 앰비언트</w:t>
            </w:r>
          </w:p>
        </w:tc>
      </w:tr>
      <w:tr>
        <w:tc>
          <w:tcPr>
            <w:tcW w:type="dxa" w:w="3264"/>
          </w:tcPr>
          <w:p>
            <w:r>
              <w:rPr>
                <w:sz w:val="16"/>
              </w:rPr>
              <w:t>R02</w:t>
            </w:r>
          </w:p>
        </w:tc>
        <w:tc>
          <w:tcPr>
            <w:tcW w:type="dxa" w:w="3264"/>
          </w:tcPr>
          <w:p>
            <w:r>
              <w:rPr>
                <w:sz w:val="16"/>
              </w:rPr>
              <w:t>한양 → 경주</w:t>
            </w:r>
          </w:p>
        </w:tc>
        <w:tc>
          <w:tcPr>
            <w:tcW w:type="dxa" w:w="3264"/>
          </w:tcPr>
          <w:p>
            <w:r>
              <w:rPr>
                <w:sz w:val="16"/>
              </w:rPr>
              <w:t>각 쉼터 구간 사건 최대 1회 / 그 외 생활 앰비언트</w:t>
            </w:r>
          </w:p>
        </w:tc>
      </w:tr>
      <w:tr>
        <w:tc>
          <w:tcPr>
            <w:tcW w:type="dxa" w:w="3264"/>
          </w:tcPr>
          <w:p>
            <w:r>
              <w:rPr>
                <w:sz w:val="16"/>
              </w:rPr>
              <w:t>R03</w:t>
            </w:r>
          </w:p>
        </w:tc>
        <w:tc>
          <w:tcPr>
            <w:tcW w:type="dxa" w:w="3264"/>
          </w:tcPr>
          <w:p>
            <w:r>
              <w:rPr>
                <w:sz w:val="16"/>
              </w:rPr>
              <w:t>한양 → 강릉</w:t>
            </w:r>
          </w:p>
        </w:tc>
        <w:tc>
          <w:tcPr>
            <w:tcW w:type="dxa" w:w="3264"/>
          </w:tcPr>
          <w:p>
            <w:r>
              <w:rPr>
                <w:sz w:val="16"/>
              </w:rPr>
              <w:t>각 쉼터 구간 사건 최대 1회 / 그 외 생활 앰비언트</w:t>
            </w:r>
          </w:p>
        </w:tc>
      </w:tr>
      <w:tr>
        <w:tc>
          <w:tcPr>
            <w:tcW w:type="dxa" w:w="3264"/>
          </w:tcPr>
          <w:p>
            <w:r>
              <w:rPr>
                <w:sz w:val="16"/>
              </w:rPr>
              <w:t>R04</w:t>
            </w:r>
          </w:p>
        </w:tc>
        <w:tc>
          <w:tcPr>
            <w:tcW w:type="dxa" w:w="3264"/>
          </w:tcPr>
          <w:p>
            <w:r>
              <w:rPr>
                <w:sz w:val="16"/>
              </w:rPr>
              <w:t>한양 → 황주</w:t>
            </w:r>
          </w:p>
        </w:tc>
        <w:tc>
          <w:tcPr>
            <w:tcW w:type="dxa" w:w="3264"/>
          </w:tcPr>
          <w:p>
            <w:r>
              <w:rPr>
                <w:sz w:val="16"/>
              </w:rPr>
              <w:t>각 쉼터 구간 사건 최대 1회 / 그 외 생활 앰비언트</w:t>
            </w:r>
          </w:p>
        </w:tc>
      </w:tr>
      <w:tr>
        <w:tc>
          <w:tcPr>
            <w:tcW w:type="dxa" w:w="3264"/>
          </w:tcPr>
          <w:p>
            <w:r>
              <w:rPr>
                <w:sz w:val="16"/>
              </w:rPr>
              <w:t>R05</w:t>
            </w:r>
          </w:p>
        </w:tc>
        <w:tc>
          <w:tcPr>
            <w:tcW w:type="dxa" w:w="3264"/>
          </w:tcPr>
          <w:p>
            <w:r>
              <w:rPr>
                <w:sz w:val="16"/>
              </w:rPr>
              <w:t>황주 → 평양</w:t>
            </w:r>
          </w:p>
        </w:tc>
        <w:tc>
          <w:tcPr>
            <w:tcW w:type="dxa" w:w="3264"/>
          </w:tcPr>
          <w:p>
            <w:r>
              <w:rPr>
                <w:sz w:val="16"/>
              </w:rPr>
              <w:t>각 쉼터 구간 사건 최대 1회 / 그 외 생활 앰비언트</w:t>
            </w:r>
          </w:p>
        </w:tc>
      </w:tr>
      <w:tr>
        <w:tc>
          <w:tcPr>
            <w:tcW w:type="dxa" w:w="3264"/>
          </w:tcPr>
          <w:p>
            <w:r>
              <w:rPr>
                <w:sz w:val="16"/>
              </w:rPr>
              <w:t>R06</w:t>
            </w:r>
          </w:p>
        </w:tc>
        <w:tc>
          <w:tcPr>
            <w:tcW w:type="dxa" w:w="3264"/>
          </w:tcPr>
          <w:p>
            <w:r>
              <w:rPr>
                <w:sz w:val="16"/>
              </w:rPr>
              <w:t>한양 → 함흥</w:t>
            </w:r>
          </w:p>
        </w:tc>
        <w:tc>
          <w:tcPr>
            <w:tcW w:type="dxa" w:w="3264"/>
          </w:tcPr>
          <w:p>
            <w:r>
              <w:rPr>
                <w:sz w:val="16"/>
              </w:rPr>
              <w:t>각 쉼터 구간 사건 최대 1회 / 그 외 생활 앰비언트</w:t>
            </w:r>
          </w:p>
        </w:tc>
      </w:tr>
      <w:tr>
        <w:tc>
          <w:tcPr>
            <w:tcW w:type="dxa" w:w="3264"/>
          </w:tcPr>
          <w:p>
            <w:r>
              <w:rPr>
                <w:sz w:val="16"/>
              </w:rPr>
              <w:t>R07</w:t>
            </w:r>
          </w:p>
        </w:tc>
        <w:tc>
          <w:tcPr>
            <w:tcW w:type="dxa" w:w="3264"/>
          </w:tcPr>
          <w:p>
            <w:r>
              <w:rPr>
                <w:sz w:val="16"/>
              </w:rPr>
              <w:t>평양 → 함흥</w:t>
            </w:r>
          </w:p>
        </w:tc>
        <w:tc>
          <w:tcPr>
            <w:tcW w:type="dxa" w:w="3264"/>
          </w:tcPr>
          <w:p>
            <w:r>
              <w:rPr>
                <w:sz w:val="16"/>
              </w:rPr>
              <w:t>각 쉼터 구간 사건 최대 1회 / 그 외 생활 앰비언트</w:t>
            </w:r>
          </w:p>
        </w:tc>
      </w:tr>
      <w:tr>
        <w:tc>
          <w:tcPr>
            <w:tcW w:type="dxa" w:w="3264"/>
          </w:tcPr>
          <w:p>
            <w:r>
              <w:rPr>
                <w:sz w:val="16"/>
              </w:rPr>
              <w:t>R08</w:t>
            </w:r>
          </w:p>
        </w:tc>
        <w:tc>
          <w:tcPr>
            <w:tcW w:type="dxa" w:w="3264"/>
          </w:tcPr>
          <w:p>
            <w:r>
              <w:rPr>
                <w:sz w:val="16"/>
              </w:rPr>
              <w:t>황주 → 장산곶</w:t>
            </w:r>
          </w:p>
        </w:tc>
        <w:tc>
          <w:tcPr>
            <w:tcW w:type="dxa" w:w="3264"/>
          </w:tcPr>
          <w:p>
            <w:r>
              <w:rPr>
                <w:sz w:val="16"/>
              </w:rPr>
              <w:t>각 쉼터 구간 사건 최대 1회 / 그 외 생활 앰비언트</w:t>
            </w:r>
          </w:p>
        </w:tc>
      </w:tr>
      <w:tr>
        <w:tc>
          <w:tcPr>
            <w:tcW w:type="dxa" w:w="3264"/>
          </w:tcPr>
          <w:p>
            <w:r>
              <w:rPr>
                <w:sz w:val="16"/>
              </w:rPr>
              <w:t>R09</w:t>
            </w:r>
          </w:p>
        </w:tc>
        <w:tc>
          <w:tcPr>
            <w:tcW w:type="dxa" w:w="3264"/>
          </w:tcPr>
          <w:p>
            <w:r>
              <w:rPr>
                <w:sz w:val="16"/>
              </w:rPr>
              <w:t>함흥 → 북청</w:t>
            </w:r>
          </w:p>
        </w:tc>
        <w:tc>
          <w:tcPr>
            <w:tcW w:type="dxa" w:w="3264"/>
          </w:tcPr>
          <w:p>
            <w:r>
              <w:rPr>
                <w:sz w:val="16"/>
              </w:rPr>
              <w:t>각 쉼터 구간 사건 최대 1회 / 그 외 생활 앰비언트</w:t>
            </w:r>
          </w:p>
        </w:tc>
      </w:tr>
      <w:tr>
        <w:tc>
          <w:tcPr>
            <w:tcW w:type="dxa" w:w="3264"/>
          </w:tcPr>
          <w:p>
            <w:r>
              <w:rPr>
                <w:sz w:val="16"/>
              </w:rPr>
              <w:t>R10</w:t>
            </w:r>
          </w:p>
        </w:tc>
        <w:tc>
          <w:tcPr>
            <w:tcW w:type="dxa" w:w="3264"/>
          </w:tcPr>
          <w:p>
            <w:r>
              <w:rPr>
                <w:sz w:val="16"/>
              </w:rPr>
              <w:t>남해 → 제주</w:t>
            </w:r>
          </w:p>
        </w:tc>
        <w:tc>
          <w:tcPr>
            <w:tcW w:type="dxa" w:w="3264"/>
          </w:tcPr>
          <w:p>
            <w:r>
              <w:rPr>
                <w:sz w:val="16"/>
              </w:rPr>
              <w:t>각 쉼터 구간 사건 최대 1회 / 그 외 생활 앰비언트</w:t>
            </w:r>
          </w:p>
        </w:tc>
      </w:tr>
    </w:tbl>
    <w:p>
      <w:r>
        <w:t>v2.4의 R01~R10은 전국 이동의 분위기와 콘텐츠를 만드는 장치다. v5.x 메인 스토리 추적의 필수 노선은 아니다.</w:t>
      </w:r>
    </w:p>
    <w:p>
      <w:pPr>
        <w:pStyle w:val="Heading1"/>
      </w:pPr>
      <w:r>
        <w:t>H. 우선순위와 제작 스코프</w:t>
      </w:r>
    </w:p>
    <w:p>
      <w:pPr>
        <w:pStyle w:val="Heading2"/>
      </w:pPr>
      <w:r>
        <w:t>P0 — 플레이 가능한 수직 슬라이스</w:t>
      </w:r>
    </w:p>
    <w:p>
      <w:r>
        <w:t>남원 JL-03 + 운봉 JL-04 + 산길 JL-05 일부, 서장~2장, 도깨비 내기 1종, 보상 적용 사례 2종. 이겸·우치·백운 3인 주요 연출 최소 구현.</w:t>
      </w:r>
    </w:p>
    <w:p>
      <w:pPr>
        <w:pStyle w:val="Heading2"/>
      </w:pPr>
      <w:r>
        <w:t>P1 — 메인 완주 버전</w:t>
      </w:r>
    </w:p>
    <w:p>
      <w:r>
        <w:t>3~최종장, 관아/장터/경계석 퍼즐, NPC 및 저장 상태. 독립 설화 4~6편을 실제 보상 공급원으로 완결.</w:t>
      </w:r>
    </w:p>
    <w:p>
      <w:pPr>
        <w:pStyle w:val="Heading2"/>
      </w:pPr>
      <w:r>
        <w:t>P2 — 전국 확장</w:t>
      </w:r>
    </w:p>
    <w:p>
      <w:r>
        <w:t>기존 §39 88개 노드별 배치·소스 검증을 거쳐 대표 설화와 짧은 설화를 확장. 메인 안정화 전에 88개 구역을 전부 개발하지 않는다.</w:t>
      </w:r>
    </w:p>
    <w:p>
      <w:pPr>
        <w:pStyle w:val="Heading1"/>
      </w:pPr>
      <w:r>
        <w:t>I. 미해결 사항 및 변경 위험</w:t>
      </w:r>
    </w:p>
    <w:p>
      <w:pPr>
        <w:pStyle w:val="ListBullet"/>
      </w:pPr>
      <w:r>
        <w:t>현행 메인 「천하제일 신선 소동」이 조선 전역 규모 게임의 대표 서사로 충분한지 평가 필요. 미완료 상태를 완료라고 표기하지 않는다.</w:t>
      </w:r>
    </w:p>
    <w:p>
      <w:pPr>
        <w:pStyle w:val="ListBullet"/>
      </w:pPr>
      <w:r>
        <w:t>이겸·아이 생존기간과 오픈월드 체류시간 문제는 여전히 미확정. 해결하지 않은 채 타이머/시간왜곡 설정을 투입하지 않는다.</w:t>
      </w:r>
    </w:p>
    <w:p>
      <w:pPr>
        <w:pStyle w:val="ListBullet"/>
      </w:pPr>
      <w:r>
        <w:t>기존 v2.4의 F/A 소스 위치는 참고 가능한 등록 목록이며, 2026-10-05 이후 확정된 원작 인물 직접 등장 및 특정 대표편의 장소 재배정과 최종 대조 필요.</w:t>
      </w:r>
    </w:p>
    <w:p>
      <w:pPr>
        <w:pStyle w:val="ListBullet"/>
      </w:pPr>
      <w:r>
        <w:t>메인 3장의 원귀 사건은 창작 MAIN_FRAME이다. F32 장화홍련 원형을 재활용하지 않고 능력 보상만 연계한다.</w:t>
      </w:r>
    </w:p>
    <w:p>
      <w:pPr>
        <w:pStyle w:val="ListBullet"/>
      </w:pPr>
      <w:r>
        <w:t>118개 Master Source Card 전체 원본은 아직 조회·대조하지 않았다. 따라서 이 문서는 88개 거점과 기존 F/A 소스 기준의 1차 배치 감사다.</w:t>
      </w:r>
    </w:p>
    <w:p>
      <w:pPr>
        <w:pStyle w:val="Heading1"/>
      </w:pPr>
      <w:r>
        <w:t>J. 문서 이력</w:t>
      </w:r>
    </w:p>
    <w:p>
      <w:r>
        <w:t>v5.14: 중심 지역·퍼즐·보상 계약. v5.15: 기존 v2.4 §39~40의 88개 거점·10개 노정 등록 소스 대조, 남원 우선 클러스터, 역량 보상 공급원, 제작 단계, 충돌 위험 추가. 기존 메인 원형은 v5.14 이하 본문에 기록으로 보존하며 v5.15 후속 부록을 현행 배치 기준으로 사용한다.</w:t>
      </w:r>
    </w:p>
    <w:p>
      <w:r>
        <w:br w:type="page"/>
      </w:r>
    </w:p>
    <w:p>
      <w:pPr>
        <w:pStyle w:val="Title"/>
      </w:pPr>
      <w:r>
        <w:t>부록 V5.16 | P0 수직 슬라이스 제작 명세</w:t>
      </w:r>
    </w:p>
    <w:p>
      <w:pPr>
        <w:pStyle w:val="Subtitle"/>
      </w:pPr>
      <w:r>
        <w:t>개발 마일스톤: 남원 도입 → 백운 첫 만남 → 산신 사자 → 우치 합류 → 도깨비 내기 → 메인 단서 확보. 설화 1편의 완료 보상이 메인 퍼즐에 실제 적용되는 것을 입증한다.</w:t>
      </w:r>
    </w:p>
    <w:p>
      <w:pPr>
        <w:pStyle w:val="Heading1"/>
      </w:pPr>
      <w:r>
        <w:t>1. 목표, 범위, 성공 조건</w:t>
      </w:r>
    </w:p>
    <w:p>
      <w:r>
        <w:t>P0는 완성 게임의 축소판으로, 60~90분 분량의 단일 실행 구간이다. 완성된 조선 전역이나 전체 원귀 사건은 제작하지 않는다. 1차 실제 플레이 60~90분은 검증 목표이며 달성한 수치는 아니다.</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tcPr>
          <w:p>
            <w:r>
              <w:rPr>
                <w:sz w:val="16"/>
              </w:rPr>
              <w:t>분류</w:t>
            </w:r>
          </w:p>
        </w:tc>
        <w:tc>
          <w:tcPr>
            <w:tcW w:type="dxa" w:w="3264"/>
            <w:vAlign w:val="center"/>
          </w:tcPr>
          <w:p>
            <w:r>
              <w:rPr>
                <w:sz w:val="16"/>
              </w:rPr>
              <w:t>포함</w:t>
            </w:r>
          </w:p>
        </w:tc>
        <w:tc>
          <w:tcPr>
            <w:tcW w:type="dxa" w:w="3264"/>
            <w:vAlign w:val="center"/>
          </w:tcPr>
          <w:p>
            <w:r>
              <w:rPr>
                <w:sz w:val="16"/>
              </w:rPr>
              <w:t>제외</w:t>
            </w:r>
          </w:p>
        </w:tc>
      </w:tr>
      <w:tr>
        <w:tc>
          <w:tcPr>
            <w:tcW w:type="dxa" w:w="3264"/>
            <w:vAlign w:val="center"/>
          </w:tcPr>
          <w:p>
            <w:r>
              <w:rPr>
                <w:sz w:val="16"/>
              </w:rPr>
              <w:t>공간</w:t>
            </w:r>
          </w:p>
        </w:tc>
        <w:tc>
          <w:tcPr>
            <w:tcW w:type="dxa" w:w="3264"/>
            <w:vAlign w:val="center"/>
          </w:tcPr>
          <w:p>
            <w:r>
              <w:rPr>
                <w:sz w:val="16"/>
              </w:rPr>
              <w:t>JL-03 남원 내 1구획, JL-04 운봉 입구, JL-05 산길 1구간</w:t>
            </w:r>
          </w:p>
        </w:tc>
        <w:tc>
          <w:tcPr>
            <w:tcW w:type="dxa" w:w="3264"/>
            <w:vAlign w:val="center"/>
          </w:tcPr>
          <w:p>
            <w:r>
              <w:rPr>
                <w:sz w:val="16"/>
              </w:rPr>
              <w:t>전국 88개 거점 제작, 장거리 노정</w:t>
            </w:r>
          </w:p>
        </w:tc>
      </w:tr>
      <w:tr>
        <w:tc>
          <w:tcPr>
            <w:tcW w:type="dxa" w:w="3264"/>
            <w:vAlign w:val="center"/>
          </w:tcPr>
          <w:p>
            <w:r>
              <w:rPr>
                <w:sz w:val="16"/>
              </w:rPr>
              <w:t>메인</w:t>
            </w:r>
          </w:p>
        </w:tc>
        <w:tc>
          <w:tcPr>
            <w:tcW w:type="dxa" w:w="3264"/>
            <w:vAlign w:val="center"/>
          </w:tcPr>
          <w:p>
            <w:r>
              <w:rPr>
                <w:sz w:val="16"/>
              </w:rPr>
              <w:t>P00~P03 서장, M101~M105 1장, M201~M206 2장</w:t>
            </w:r>
          </w:p>
        </w:tc>
        <w:tc>
          <w:tcPr>
            <w:tcW w:type="dxa" w:w="3264"/>
            <w:vAlign w:val="center"/>
          </w:tcPr>
          <w:p>
            <w:r>
              <w:rPr>
                <w:sz w:val="16"/>
              </w:rPr>
              <w:t>3장~최종장 실제 플레이</w:t>
            </w:r>
          </w:p>
        </w:tc>
      </w:tr>
      <w:tr>
        <w:tc>
          <w:tcPr>
            <w:tcW w:type="dxa" w:w="3264"/>
            <w:vAlign w:val="center"/>
          </w:tcPr>
          <w:p>
            <w:r>
              <w:rPr>
                <w:sz w:val="16"/>
              </w:rPr>
              <w:t>설화</w:t>
            </w:r>
          </w:p>
        </w:tc>
        <w:tc>
          <w:tcPr>
            <w:tcW w:type="dxa" w:w="3264"/>
            <w:vAlign w:val="center"/>
          </w:tcPr>
          <w:p>
            <w:r>
              <w:rPr>
                <w:sz w:val="16"/>
              </w:rPr>
              <w:t>기존 남원 오누이 F49 활용 + 메인 퍼즐 보상 검증용 독립 설화 1편</w:t>
            </w:r>
          </w:p>
        </w:tc>
        <w:tc>
          <w:tcPr>
            <w:tcW w:type="dxa" w:w="3264"/>
            <w:vAlign w:val="center"/>
          </w:tcPr>
          <w:p>
            <w:r>
              <w:rPr>
                <w:sz w:val="16"/>
              </w:rPr>
              <w:t>독립 설화 대량 추가</w:t>
            </w:r>
          </w:p>
        </w:tc>
      </w:tr>
      <w:tr>
        <w:tc>
          <w:tcPr>
            <w:tcW w:type="dxa" w:w="3264"/>
            <w:vAlign w:val="center"/>
          </w:tcPr>
          <w:p>
            <w:r>
              <w:rPr>
                <w:sz w:val="16"/>
              </w:rPr>
              <w:t>핵심 NPC</w:t>
            </w:r>
          </w:p>
        </w:tc>
        <w:tc>
          <w:tcPr>
            <w:tcW w:type="dxa" w:w="3264"/>
            <w:vAlign w:val="center"/>
          </w:tcPr>
          <w:p>
            <w:r>
              <w:rPr>
                <w:sz w:val="16"/>
              </w:rPr>
              <w:t>주인공, 이겸 초반 회상, 백운, 우치, 산신 사자, 도깨비</w:t>
            </w:r>
          </w:p>
        </w:tc>
        <w:tc>
          <w:tcPr>
            <w:tcW w:type="dxa" w:w="3264"/>
            <w:vAlign w:val="center"/>
          </w:tcPr>
          <w:p>
            <w:r>
              <w:rPr>
                <w:sz w:val="16"/>
              </w:rPr>
              <w:t>신규 대규모 NPC 집단</w:t>
            </w:r>
          </w:p>
        </w:tc>
      </w:tr>
      <w:tr>
        <w:tc>
          <w:tcPr>
            <w:tcW w:type="dxa" w:w="3264"/>
            <w:vAlign w:val="center"/>
          </w:tcPr>
          <w:p>
            <w:r>
              <w:rPr>
                <w:sz w:val="16"/>
              </w:rPr>
              <w:t>게임 시스템</w:t>
            </w:r>
          </w:p>
        </w:tc>
        <w:tc>
          <w:tcPr>
            <w:tcW w:type="dxa" w:w="3264"/>
            <w:vAlign w:val="center"/>
          </w:tcPr>
          <w:p>
            <w:r>
              <w:rPr>
                <w:sz w:val="16"/>
              </w:rPr>
              <w:t>대화, 조사, 기록책, 퀘스트 상태, 지형 퍼즐, 저장/불러오기</w:t>
            </w:r>
          </w:p>
        </w:tc>
        <w:tc>
          <w:tcPr>
            <w:tcW w:type="dxa" w:w="3264"/>
            <w:vAlign w:val="center"/>
          </w:tcPr>
          <w:p>
            <w:r>
              <w:rPr>
                <w:sz w:val="16"/>
              </w:rPr>
              <w:t>제작 범위 밖 시스템의 완성 주장</w:t>
            </w:r>
          </w:p>
        </w:tc>
      </w:tr>
    </w:tbl>
    <w:p>
      <w:r>
        <w:t>성공 기준: 플레이어가 조작을 배우고 스승의 실종을 이해한다. 백운/우치 캐릭터의 차이가 말과 행동에서 식별된다. 설화 보상으로 도깨비 내기 또는 산신 대화 중 하나의 실제 해결 경로가 바뀐다. 어떤 선택도 진행 불가를 만들지 않는다.</w:t>
      </w:r>
    </w:p>
    <w:p>
      <w:pPr>
        <w:pStyle w:val="Heading1"/>
      </w:pPr>
      <w:r>
        <w:t>2. 필수 동선과 구역 연결</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vAlign w:val="center"/>
          </w:tcPr>
          <w:p>
            <w:r>
              <w:rPr>
                <w:sz w:val="16"/>
              </w:rPr>
              <w:t>노드</w:t>
            </w:r>
          </w:p>
        </w:tc>
        <w:tc>
          <w:tcPr>
            <w:tcW w:type="dxa" w:w="2448"/>
            <w:vAlign w:val="center"/>
          </w:tcPr>
          <w:p>
            <w:r>
              <w:rPr>
                <w:sz w:val="16"/>
              </w:rPr>
              <w:t>입장</w:t>
            </w:r>
          </w:p>
        </w:tc>
        <w:tc>
          <w:tcPr>
            <w:tcW w:type="dxa" w:w="2448"/>
            <w:vAlign w:val="center"/>
          </w:tcPr>
          <w:p>
            <w:r>
              <w:rPr>
                <w:sz w:val="16"/>
              </w:rPr>
              <w:t>주요 상호작용</w:t>
            </w:r>
          </w:p>
        </w:tc>
        <w:tc>
          <w:tcPr>
            <w:tcW w:type="dxa" w:w="2448"/>
            <w:vAlign w:val="center"/>
          </w:tcPr>
          <w:p>
            <w:r>
              <w:rPr>
                <w:sz w:val="16"/>
              </w:rPr>
              <w:t>퇴장/귀환</w:t>
            </w:r>
          </w:p>
        </w:tc>
      </w:tr>
      <w:tr>
        <w:tc>
          <w:tcPr>
            <w:tcW w:type="dxa" w:w="2448"/>
            <w:vAlign w:val="center"/>
          </w:tcPr>
          <w:p>
            <w:r>
              <w:rPr>
                <w:sz w:val="16"/>
              </w:rPr>
              <w:t>VS-A 이겸 서재</w:t>
            </w:r>
          </w:p>
        </w:tc>
        <w:tc>
          <w:tcPr>
            <w:tcW w:type="dxa" w:w="2448"/>
            <w:vAlign w:val="center"/>
          </w:tcPr>
          <w:p>
            <w:r>
              <w:rPr>
                <w:sz w:val="16"/>
              </w:rPr>
              <w:t>게임 시작</w:t>
            </w:r>
          </w:p>
        </w:tc>
        <w:tc>
          <w:tcPr>
            <w:tcW w:type="dxa" w:w="2448"/>
            <w:vAlign w:val="center"/>
          </w:tcPr>
          <w:p>
            <w:r>
              <w:rPr>
                <w:sz w:val="16"/>
              </w:rPr>
              <w:t>책상 조사, 정상 기록과 수상한 편지 비교</w:t>
            </w:r>
          </w:p>
        </w:tc>
        <w:tc>
          <w:tcPr>
            <w:tcW w:type="dxa" w:w="2448"/>
            <w:vAlign w:val="center"/>
          </w:tcPr>
          <w:p>
            <w:r>
              <w:rPr>
                <w:sz w:val="16"/>
              </w:rPr>
              <w:t>주막 목적지 습득</w:t>
            </w:r>
          </w:p>
        </w:tc>
      </w:tr>
      <w:tr>
        <w:tc>
          <w:tcPr>
            <w:tcW w:type="dxa" w:w="2448"/>
            <w:vAlign w:val="center"/>
          </w:tcPr>
          <w:p>
            <w:r>
              <w:rPr>
                <w:sz w:val="16"/>
              </w:rPr>
              <w:t>VS-B 남원 주막</w:t>
            </w:r>
          </w:p>
        </w:tc>
        <w:tc>
          <w:tcPr>
            <w:tcW w:type="dxa" w:w="2448"/>
            <w:vAlign w:val="center"/>
          </w:tcPr>
          <w:p>
            <w:r>
              <w:rPr>
                <w:sz w:val="16"/>
              </w:rPr>
              <w:t>VS-A 완료</w:t>
            </w:r>
          </w:p>
        </w:tc>
        <w:tc>
          <w:tcPr>
            <w:tcW w:type="dxa" w:w="2448"/>
            <w:vAlign w:val="center"/>
          </w:tcPr>
          <w:p>
            <w:r>
              <w:rPr>
                <w:sz w:val="16"/>
              </w:rPr>
              <w:t>손님 대화, 발신 흔적, 길 정보</w:t>
            </w:r>
          </w:p>
        </w:tc>
        <w:tc>
          <w:tcPr>
            <w:tcW w:type="dxa" w:w="2448"/>
            <w:vAlign w:val="center"/>
          </w:tcPr>
          <w:p>
            <w:r>
              <w:rPr>
                <w:sz w:val="16"/>
              </w:rPr>
              <w:t>운봉 길목 열림</w:t>
            </w:r>
          </w:p>
        </w:tc>
      </w:tr>
      <w:tr>
        <w:tc>
          <w:tcPr>
            <w:tcW w:type="dxa" w:w="2448"/>
            <w:vAlign w:val="center"/>
          </w:tcPr>
          <w:p>
            <w:r>
              <w:rPr>
                <w:sz w:val="16"/>
              </w:rPr>
              <w:t>VS-C 운봉 마당</w:t>
            </w:r>
          </w:p>
        </w:tc>
        <w:tc>
          <w:tcPr>
            <w:tcW w:type="dxa" w:w="2448"/>
            <w:vAlign w:val="center"/>
          </w:tcPr>
          <w:p>
            <w:r>
              <w:rPr>
                <w:sz w:val="16"/>
              </w:rPr>
              <w:t>VS-B 완료</w:t>
            </w:r>
          </w:p>
        </w:tc>
        <w:tc>
          <w:tcPr>
            <w:tcW w:type="dxa" w:w="2448"/>
            <w:vAlign w:val="center"/>
          </w:tcPr>
          <w:p>
            <w:r>
              <w:rPr>
                <w:sz w:val="16"/>
              </w:rPr>
              <w:t>백운 만남, 제사상 준비, 소문·증언 대조</w:t>
            </w:r>
          </w:p>
        </w:tc>
        <w:tc>
          <w:tcPr>
            <w:tcW w:type="dxa" w:w="2448"/>
            <w:vAlign w:val="center"/>
          </w:tcPr>
          <w:p>
            <w:r>
              <w:rPr>
                <w:sz w:val="16"/>
              </w:rPr>
              <w:t>산신 사자 대화</w:t>
            </w:r>
          </w:p>
        </w:tc>
      </w:tr>
      <w:tr>
        <w:tc>
          <w:tcPr>
            <w:tcW w:type="dxa" w:w="2448"/>
            <w:vAlign w:val="center"/>
          </w:tcPr>
          <w:p>
            <w:r>
              <w:rPr>
                <w:sz w:val="16"/>
              </w:rPr>
              <w:t>VS-D 고갯길 초입</w:t>
            </w:r>
          </w:p>
        </w:tc>
        <w:tc>
          <w:tcPr>
            <w:tcW w:type="dxa" w:w="2448"/>
            <w:vAlign w:val="center"/>
          </w:tcPr>
          <w:p>
            <w:r>
              <w:rPr>
                <w:sz w:val="16"/>
              </w:rPr>
              <w:t>사자의 길 정보</w:t>
            </w:r>
          </w:p>
        </w:tc>
        <w:tc>
          <w:tcPr>
            <w:tcW w:type="dxa" w:w="2448"/>
            <w:vAlign w:val="center"/>
          </w:tcPr>
          <w:p>
            <w:r>
              <w:rPr>
                <w:sz w:val="16"/>
              </w:rPr>
              <w:t>발자국/갈림길, 우치 합류</w:t>
            </w:r>
          </w:p>
        </w:tc>
        <w:tc>
          <w:tcPr>
            <w:tcW w:type="dxa" w:w="2448"/>
            <w:vAlign w:val="center"/>
          </w:tcPr>
          <w:p>
            <w:r>
              <w:rPr>
                <w:sz w:val="16"/>
              </w:rPr>
              <w:t>도깨비 길 입장</w:t>
            </w:r>
          </w:p>
        </w:tc>
      </w:tr>
      <w:tr>
        <w:tc>
          <w:tcPr>
            <w:tcW w:type="dxa" w:w="2448"/>
            <w:vAlign w:val="center"/>
          </w:tcPr>
          <w:p>
            <w:r>
              <w:rPr>
                <w:sz w:val="16"/>
              </w:rPr>
              <w:t>VS-E 도깨비 세 갈래 길</w:t>
            </w:r>
          </w:p>
        </w:tc>
        <w:tc>
          <w:tcPr>
            <w:tcW w:type="dxa" w:w="2448"/>
            <w:vAlign w:val="center"/>
          </w:tcPr>
          <w:p>
            <w:r>
              <w:rPr>
                <w:sz w:val="16"/>
              </w:rPr>
              <w:t>VS-D 확인</w:t>
            </w:r>
          </w:p>
        </w:tc>
        <w:tc>
          <w:tcPr>
            <w:tcW w:type="dxa" w:w="2448"/>
            <w:vAlign w:val="center"/>
          </w:tcPr>
          <w:p>
            <w:r>
              <w:rPr>
                <w:sz w:val="16"/>
              </w:rPr>
              <w:t>변하는 안내판, 고정 지형 앵커, 내기</w:t>
            </w:r>
          </w:p>
        </w:tc>
        <w:tc>
          <w:tcPr>
            <w:tcW w:type="dxa" w:w="2448"/>
            <w:vAlign w:val="center"/>
          </w:tcPr>
          <w:p>
            <w:r>
              <w:rPr>
                <w:sz w:val="16"/>
              </w:rPr>
              <w:t>실제 산길 열림</w:t>
            </w:r>
          </w:p>
        </w:tc>
      </w:tr>
      <w:tr>
        <w:tc>
          <w:tcPr>
            <w:tcW w:type="dxa" w:w="2448"/>
            <w:vAlign w:val="center"/>
          </w:tcPr>
          <w:p>
            <w:r>
              <w:rPr>
                <w:sz w:val="16"/>
              </w:rPr>
              <w:t>VS-F 안전 쉼터</w:t>
            </w:r>
          </w:p>
        </w:tc>
        <w:tc>
          <w:tcPr>
            <w:tcW w:type="dxa" w:w="2448"/>
            <w:vAlign w:val="center"/>
          </w:tcPr>
          <w:p>
            <w:r>
              <w:rPr>
                <w:sz w:val="16"/>
              </w:rPr>
              <w:t>VS-E 해결</w:t>
            </w:r>
          </w:p>
        </w:tc>
        <w:tc>
          <w:tcPr>
            <w:tcW w:type="dxa" w:w="2448"/>
            <w:vAlign w:val="center"/>
          </w:tcPr>
          <w:p>
            <w:r>
              <w:rPr>
                <w:sz w:val="16"/>
              </w:rPr>
              <w:t>책 회수, 이겸 표시 확인, 다음 목표 기록</w:t>
            </w:r>
          </w:p>
        </w:tc>
        <w:tc>
          <w:tcPr>
            <w:tcW w:type="dxa" w:w="2448"/>
            <w:vAlign w:val="center"/>
          </w:tcPr>
          <w:p>
            <w:r>
              <w:rPr>
                <w:sz w:val="16"/>
              </w:rPr>
              <w:t>P0 종료/자유 탐험 복귀</w:t>
            </w:r>
          </w:p>
        </w:tc>
      </w:tr>
    </w:tbl>
    <w:p>
      <w:r>
        <w:t>개발용 가상 노드 VS-A~F는 실제 88개 거점 ID를 대체하지 않는다. 기존 JL-03/04/05의 하위 플레이 공간이다.</w:t>
      </w:r>
    </w:p>
    <w:p>
      <w:pPr>
        <w:pStyle w:val="Heading1"/>
      </w:pPr>
      <w:r>
        <w:t>3. 메인 퀘스트의 단계별 수용 기준</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vAlign w:val="center"/>
          </w:tcPr>
          <w:p>
            <w:r>
              <w:rPr>
                <w:sz w:val="16"/>
              </w:rPr>
              <w:t>스텝</w:t>
            </w:r>
          </w:p>
        </w:tc>
        <w:tc>
          <w:tcPr>
            <w:tcW w:type="dxa" w:w="2448"/>
            <w:vAlign w:val="center"/>
          </w:tcPr>
          <w:p>
            <w:r>
              <w:rPr>
                <w:sz w:val="16"/>
              </w:rPr>
              <w:t>플레이어의 행동</w:t>
            </w:r>
          </w:p>
        </w:tc>
        <w:tc>
          <w:tcPr>
            <w:tcW w:type="dxa" w:w="2448"/>
            <w:vAlign w:val="center"/>
          </w:tcPr>
          <w:p>
            <w:r>
              <w:rPr>
                <w:sz w:val="16"/>
              </w:rPr>
              <w:t>검증 가능한 완료 판정</w:t>
            </w:r>
          </w:p>
        </w:tc>
        <w:tc>
          <w:tcPr>
            <w:tcW w:type="dxa" w:w="2448"/>
            <w:vAlign w:val="center"/>
          </w:tcPr>
          <w:p>
            <w:r>
              <w:rPr>
                <w:sz w:val="16"/>
              </w:rPr>
              <w:t>실패 복구</w:t>
            </w:r>
          </w:p>
        </w:tc>
      </w:tr>
      <w:tr>
        <w:tc>
          <w:tcPr>
            <w:tcW w:type="dxa" w:w="2448"/>
            <w:vAlign w:val="center"/>
          </w:tcPr>
          <w:p>
            <w:r>
              <w:rPr>
                <w:sz w:val="16"/>
              </w:rPr>
              <w:t>P00~P01</w:t>
            </w:r>
          </w:p>
        </w:tc>
        <w:tc>
          <w:tcPr>
            <w:tcW w:type="dxa" w:w="2448"/>
            <w:vAlign w:val="center"/>
          </w:tcPr>
          <w:p>
            <w:r>
              <w:rPr>
                <w:sz w:val="16"/>
              </w:rPr>
              <w:t>이겸 서재 탐색, 편지 비교</w:t>
            </w:r>
          </w:p>
        </w:tc>
        <w:tc>
          <w:tcPr>
            <w:tcW w:type="dxa" w:w="2448"/>
            <w:vAlign w:val="center"/>
          </w:tcPr>
          <w:p>
            <w:r>
              <w:rPr>
                <w:sz w:val="16"/>
              </w:rPr>
              <w:t>LETTER_SUSPICIOUS=true</w:t>
            </w:r>
          </w:p>
        </w:tc>
        <w:tc>
          <w:tcPr>
            <w:tcW w:type="dxa" w:w="2448"/>
            <w:vAlign w:val="center"/>
          </w:tcPr>
          <w:p>
            <w:r>
              <w:rPr>
                <w:sz w:val="16"/>
              </w:rPr>
              <w:t>상호작용 반복 가능</w:t>
            </w:r>
          </w:p>
        </w:tc>
      </w:tr>
      <w:tr>
        <w:tc>
          <w:tcPr>
            <w:tcW w:type="dxa" w:w="2448"/>
            <w:vAlign w:val="center"/>
          </w:tcPr>
          <w:p>
            <w:r>
              <w:rPr>
                <w:sz w:val="16"/>
              </w:rPr>
              <w:t>P02~P03</w:t>
            </w:r>
          </w:p>
        </w:tc>
        <w:tc>
          <w:tcPr>
            <w:tcW w:type="dxa" w:w="2448"/>
            <w:vAlign w:val="center"/>
          </w:tcPr>
          <w:p>
            <w:r>
              <w:rPr>
                <w:sz w:val="16"/>
              </w:rPr>
              <w:t>주막 2인 증언 대조, 길목 이동</w:t>
            </w:r>
          </w:p>
        </w:tc>
        <w:tc>
          <w:tcPr>
            <w:tcW w:type="dxa" w:w="2448"/>
            <w:vAlign w:val="center"/>
          </w:tcPr>
          <w:p>
            <w:r>
              <w:rPr>
                <w:sz w:val="16"/>
              </w:rPr>
              <w:t>BAEKUN_LOCATION_KNOWN=true</w:t>
            </w:r>
          </w:p>
        </w:tc>
        <w:tc>
          <w:tcPr>
            <w:tcW w:type="dxa" w:w="2448"/>
            <w:vAlign w:val="center"/>
          </w:tcPr>
          <w:p>
            <w:r>
              <w:rPr>
                <w:sz w:val="16"/>
              </w:rPr>
              <w:t>NPC 재대화 가능</w:t>
            </w:r>
          </w:p>
        </w:tc>
      </w:tr>
      <w:tr>
        <w:tc>
          <w:tcPr>
            <w:tcW w:type="dxa" w:w="2448"/>
            <w:vAlign w:val="center"/>
          </w:tcPr>
          <w:p>
            <w:r>
              <w:rPr>
                <w:sz w:val="16"/>
              </w:rPr>
              <w:t>M101~M102</w:t>
            </w:r>
          </w:p>
        </w:tc>
        <w:tc>
          <w:tcPr>
            <w:tcW w:type="dxa" w:w="2448"/>
            <w:vAlign w:val="center"/>
          </w:tcPr>
          <w:p>
            <w:r>
              <w:rPr>
                <w:sz w:val="16"/>
              </w:rPr>
              <w:t>백운 대화, 제물 준비 또는 현장 예법 조사</w:t>
            </w:r>
          </w:p>
        </w:tc>
        <w:tc>
          <w:tcPr>
            <w:tcW w:type="dxa" w:w="2448"/>
            <w:vAlign w:val="center"/>
          </w:tcPr>
          <w:p>
            <w:r>
              <w:rPr>
                <w:sz w:val="16"/>
              </w:rPr>
              <w:t>RITUAL_READY=true</w:t>
            </w:r>
          </w:p>
        </w:tc>
        <w:tc>
          <w:tcPr>
            <w:tcW w:type="dxa" w:w="2448"/>
            <w:vAlign w:val="center"/>
          </w:tcPr>
          <w:p>
            <w:r>
              <w:rPr>
                <w:sz w:val="16"/>
              </w:rPr>
              <w:t>분실 재료 재획득</w:t>
            </w:r>
          </w:p>
        </w:tc>
      </w:tr>
      <w:tr>
        <w:tc>
          <w:tcPr>
            <w:tcW w:type="dxa" w:w="2448"/>
            <w:vAlign w:val="center"/>
          </w:tcPr>
          <w:p>
            <w:r>
              <w:rPr>
                <w:sz w:val="16"/>
              </w:rPr>
              <w:t>M103~M105</w:t>
            </w:r>
          </w:p>
        </w:tc>
        <w:tc>
          <w:tcPr>
            <w:tcW w:type="dxa" w:w="2448"/>
            <w:vAlign w:val="center"/>
          </w:tcPr>
          <w:p>
            <w:r>
              <w:rPr>
                <w:sz w:val="16"/>
              </w:rPr>
              <w:t>산신 사자의 요구 이해, 이겸 경로 조사</w:t>
            </w:r>
          </w:p>
        </w:tc>
        <w:tc>
          <w:tcPr>
            <w:tcW w:type="dxa" w:w="2448"/>
            <w:vAlign w:val="center"/>
          </w:tcPr>
          <w:p>
            <w:r>
              <w:rPr>
                <w:sz w:val="16"/>
              </w:rPr>
              <w:t>OLD_PASS_KNOWN=true</w:t>
            </w:r>
          </w:p>
        </w:tc>
        <w:tc>
          <w:tcPr>
            <w:tcW w:type="dxa" w:w="2448"/>
            <w:vAlign w:val="center"/>
          </w:tcPr>
          <w:p>
            <w:r>
              <w:rPr>
                <w:sz w:val="16"/>
              </w:rPr>
              <w:t>재대화, 힌트 제공</w:t>
            </w:r>
          </w:p>
        </w:tc>
      </w:tr>
      <w:tr>
        <w:tc>
          <w:tcPr>
            <w:tcW w:type="dxa" w:w="2448"/>
            <w:vAlign w:val="center"/>
          </w:tcPr>
          <w:p>
            <w:r>
              <w:rPr>
                <w:sz w:val="16"/>
              </w:rPr>
              <w:t>M201~M203</w:t>
            </w:r>
          </w:p>
        </w:tc>
        <w:tc>
          <w:tcPr>
            <w:tcW w:type="dxa" w:w="2448"/>
            <w:vAlign w:val="center"/>
          </w:tcPr>
          <w:p>
            <w:r>
              <w:rPr>
                <w:sz w:val="16"/>
              </w:rPr>
              <w:t>반복 길 관찰, 우치 합류, 백운 도술책 분실</w:t>
            </w:r>
          </w:p>
        </w:tc>
        <w:tc>
          <w:tcPr>
            <w:tcW w:type="dxa" w:w="2448"/>
            <w:vAlign w:val="center"/>
          </w:tcPr>
          <w:p>
            <w:r>
              <w:rPr>
                <w:sz w:val="16"/>
              </w:rPr>
              <w:t>GOBLIN_GAME_OPEN=true</w:t>
            </w:r>
          </w:p>
        </w:tc>
        <w:tc>
          <w:tcPr>
            <w:tcW w:type="dxa" w:w="2448"/>
            <w:vAlign w:val="center"/>
          </w:tcPr>
          <w:p>
            <w:r>
              <w:rPr>
                <w:sz w:val="16"/>
              </w:rPr>
              <w:t>안전 지점 리스폰</w:t>
            </w:r>
          </w:p>
        </w:tc>
      </w:tr>
      <w:tr>
        <w:tc>
          <w:tcPr>
            <w:tcW w:type="dxa" w:w="2448"/>
            <w:vAlign w:val="center"/>
          </w:tcPr>
          <w:p>
            <w:r>
              <w:rPr>
                <w:sz w:val="16"/>
              </w:rPr>
              <w:t>M204~M205</w:t>
            </w:r>
          </w:p>
        </w:tc>
        <w:tc>
          <w:tcPr>
            <w:tcW w:type="dxa" w:w="2448"/>
            <w:vAlign w:val="center"/>
          </w:tcPr>
          <w:p>
            <w:r>
              <w:rPr>
                <w:sz w:val="16"/>
              </w:rPr>
              <w:t>불변 지형 근거 2개 수집 후 길 선택</w:t>
            </w:r>
          </w:p>
        </w:tc>
        <w:tc>
          <w:tcPr>
            <w:tcW w:type="dxa" w:w="2448"/>
            <w:vAlign w:val="center"/>
          </w:tcPr>
          <w:p>
            <w:r>
              <w:rPr>
                <w:sz w:val="16"/>
              </w:rPr>
              <w:t>GOBLIN_ROUTE_SOLVED=true</w:t>
            </w:r>
          </w:p>
        </w:tc>
        <w:tc>
          <w:tcPr>
            <w:tcW w:type="dxa" w:w="2448"/>
            <w:vAlign w:val="center"/>
          </w:tcPr>
          <w:p>
            <w:r>
              <w:rPr>
                <w:sz w:val="16"/>
              </w:rPr>
              <w:t>오답 시 즉시 재시도</w:t>
            </w:r>
          </w:p>
        </w:tc>
      </w:tr>
      <w:tr>
        <w:tc>
          <w:tcPr>
            <w:tcW w:type="dxa" w:w="2448"/>
            <w:vAlign w:val="center"/>
          </w:tcPr>
          <w:p>
            <w:r>
              <w:rPr>
                <w:sz w:val="16"/>
              </w:rPr>
              <w:t>M206</w:t>
            </w:r>
          </w:p>
        </w:tc>
        <w:tc>
          <w:tcPr>
            <w:tcW w:type="dxa" w:w="2448"/>
            <w:vAlign w:val="center"/>
          </w:tcPr>
          <w:p>
            <w:r>
              <w:rPr>
                <w:sz w:val="16"/>
              </w:rPr>
              <w:t>도술책 회수, 안쪽 이겸 표기 조사</w:t>
            </w:r>
          </w:p>
        </w:tc>
        <w:tc>
          <w:tcPr>
            <w:tcW w:type="dxa" w:w="2448"/>
            <w:vAlign w:val="center"/>
          </w:tcPr>
          <w:p>
            <w:r>
              <w:rPr>
                <w:sz w:val="16"/>
              </w:rPr>
              <w:t>P0_SLICE_COMPLETE=true</w:t>
            </w:r>
          </w:p>
        </w:tc>
        <w:tc>
          <w:tcPr>
            <w:tcW w:type="dxa" w:w="2448"/>
            <w:vAlign w:val="center"/>
          </w:tcPr>
          <w:p>
            <w:r>
              <w:rPr>
                <w:sz w:val="16"/>
              </w:rPr>
              <w:t>종료 후 자유 탐험 지속</w:t>
            </w:r>
          </w:p>
        </w:tc>
      </w:tr>
    </w:tbl>
    <w:p>
      <w:pPr>
        <w:pStyle w:val="Heading1"/>
      </w:pPr>
      <w:r>
        <w:t>4. 독립 설화 보상 실증: 최소 1개 완결 루프</w:t>
      </w:r>
    </w:p>
    <w:p>
      <w:r>
        <w:t>중요: 기존에 구현된 해와 달이 된 오누이(F49)는 메인 진행 열쇠로 억지 연결하지 않는다. 입문 설화 완료 이후 획득한 경험을 활용하되 해당 사건에서 실제로 배우지 않은 ‘도깨비 협상술’을 부여하지 않는다.</w:t>
      </w:r>
    </w:p>
    <w:p>
      <w:r>
        <w:t>P0에서는 다음 두 경로 중 실제 제작 가능성이 높은 하나를 선택해 구현한다. A는 기존 구현 자산을 재사용하는 우선안, B는 본래 승인 도표의 설화 보상 구조를 가장 직접적으로 검증하는 확장안이다.</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vAlign w:val="center"/>
          </w:tcPr>
          <w:p>
            <w:r>
              <w:rPr>
                <w:sz w:val="16"/>
              </w:rPr>
              <w:t>경로</w:t>
            </w:r>
          </w:p>
        </w:tc>
        <w:tc>
          <w:tcPr>
            <w:tcW w:type="dxa" w:w="2448"/>
            <w:vAlign w:val="center"/>
          </w:tcPr>
          <w:p>
            <w:r>
              <w:rPr>
                <w:sz w:val="16"/>
              </w:rPr>
              <w:t>설화·보상</w:t>
            </w:r>
          </w:p>
        </w:tc>
        <w:tc>
          <w:tcPr>
            <w:tcW w:type="dxa" w:w="2448"/>
            <w:vAlign w:val="center"/>
          </w:tcPr>
          <w:p>
            <w:r>
              <w:rPr>
                <w:sz w:val="16"/>
              </w:rPr>
              <w:t>메인에 적용</w:t>
            </w:r>
          </w:p>
        </w:tc>
        <w:tc>
          <w:tcPr>
            <w:tcW w:type="dxa" w:w="2448"/>
            <w:vAlign w:val="center"/>
          </w:tcPr>
          <w:p>
            <w:r>
              <w:rPr>
                <w:sz w:val="16"/>
              </w:rPr>
              <w:t>주의</w:t>
            </w:r>
          </w:p>
        </w:tc>
      </w:tr>
      <w:tr>
        <w:tc>
          <w:tcPr>
            <w:tcW w:type="dxa" w:w="2448"/>
            <w:vAlign w:val="center"/>
          </w:tcPr>
          <w:p>
            <w:r>
              <w:rPr>
                <w:sz w:val="16"/>
              </w:rPr>
              <w:t>A 우선</w:t>
            </w:r>
          </w:p>
        </w:tc>
        <w:tc>
          <w:tcPr>
            <w:tcW w:type="dxa" w:w="2448"/>
            <w:vAlign w:val="center"/>
          </w:tcPr>
          <w:p>
            <w:r>
              <w:rPr>
                <w:sz w:val="16"/>
              </w:rPr>
              <w:t>F49 오누이 체험 후 위험 흔적 관찰(검증된 플레이 장면에 근거할 때만)</w:t>
            </w:r>
          </w:p>
        </w:tc>
        <w:tc>
          <w:tcPr>
            <w:tcW w:type="dxa" w:w="2448"/>
            <w:vAlign w:val="center"/>
          </w:tcPr>
          <w:p>
            <w:r>
              <w:rPr>
                <w:sz w:val="16"/>
              </w:rPr>
              <w:t>M204 산길에서 수상한 발자국의 방향 차이 힌트</w:t>
            </w:r>
          </w:p>
        </w:tc>
        <w:tc>
          <w:tcPr>
            <w:tcW w:type="dxa" w:w="2448"/>
            <w:vAlign w:val="center"/>
          </w:tcPr>
          <w:p>
            <w:r>
              <w:rPr>
                <w:sz w:val="16"/>
              </w:rPr>
              <w:t>완료했다고 허구의 초자연 능력 부여 금지</w:t>
            </w:r>
          </w:p>
        </w:tc>
      </w:tr>
      <w:tr>
        <w:tc>
          <w:tcPr>
            <w:tcW w:type="dxa" w:w="2448"/>
            <w:vAlign w:val="center"/>
          </w:tcPr>
          <w:p>
            <w:r>
              <w:rPr>
                <w:sz w:val="16"/>
              </w:rPr>
              <w:t>B 권장 확장</w:t>
            </w:r>
          </w:p>
        </w:tc>
        <w:tc>
          <w:tcPr>
            <w:tcW w:type="dxa" w:w="2448"/>
            <w:vAlign w:val="center"/>
          </w:tcPr>
          <w:p>
            <w:r>
              <w:rPr>
                <w:sz w:val="16"/>
              </w:rPr>
              <w:t>도깨비 관련 F01 독립 설화 1편 완결 후 ‘내기의 허점’ 지식 획득</w:t>
            </w:r>
          </w:p>
        </w:tc>
        <w:tc>
          <w:tcPr>
            <w:tcW w:type="dxa" w:w="2448"/>
            <w:vAlign w:val="center"/>
          </w:tcPr>
          <w:p>
            <w:r>
              <w:rPr>
                <w:sz w:val="16"/>
              </w:rPr>
              <w:t>M205 내기에서 근거를 제시하는 대체 승리 경로</w:t>
            </w:r>
          </w:p>
        </w:tc>
        <w:tc>
          <w:tcPr>
            <w:tcW w:type="dxa" w:w="2448"/>
            <w:vAlign w:val="center"/>
          </w:tcPr>
          <w:p>
            <w:r>
              <w:rPr>
                <w:sz w:val="16"/>
              </w:rPr>
              <w:t>F01 원전 출처·보상 정합성 검수 필요</w:t>
            </w:r>
          </w:p>
        </w:tc>
      </w:tr>
    </w:tbl>
    <w:p>
      <w:r>
        <w:t>경로 A는 추가 힌트에 그칠 위험이 있으므로, 실제 수직 슬라이스의 주요 가치 검증에는 경로 B를 우선 추천한다. 일정이 빠듯할 경우 A와 메인 기본 경로 차이를 계측하고 B를 다음 증분으로 예약한다. F01은 전승 원형을 확인한 뒤 기존 배치와 충돌하지 않게 도입한다.</w:t>
      </w:r>
    </w:p>
    <w:p>
      <w:pPr>
        <w:pStyle w:val="Heading1"/>
      </w:pPr>
      <w:r>
        <w:t>5. 도깨비 퍼즐: 입력, 판정, 힌트</w:t>
      </w:r>
    </w:p>
    <w:p>
      <w:r>
        <w:t>정답은 동적으로 변화하는 표지판이 아니라 고정 지형의 불변 단서 두 가지로 판단한다. 예: 절벽 그림자의 방향, 물길 소리가 들리는 쪽. 두 단서는 실제 환경에 설치되어 플레이어가 카메라로 확인해야 한다. 모든 길에 명확한 힌트를 얹으면 자동 정답이 되므로, 1차 힌트는 관찰 기록에만 추가한다.</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tcPr>
          <w:p>
            <w:r>
              <w:rPr>
                <w:sz w:val="16"/>
              </w:rPr>
              <w:t>상태</w:t>
            </w:r>
          </w:p>
        </w:tc>
        <w:tc>
          <w:tcPr>
            <w:tcW w:type="dxa" w:w="3264"/>
            <w:vAlign w:val="center"/>
          </w:tcPr>
          <w:p>
            <w:r>
              <w:rPr>
                <w:sz w:val="16"/>
              </w:rPr>
              <w:t>행동</w:t>
            </w:r>
          </w:p>
        </w:tc>
        <w:tc>
          <w:tcPr>
            <w:tcW w:type="dxa" w:w="3264"/>
            <w:vAlign w:val="center"/>
          </w:tcPr>
          <w:p>
            <w:r>
              <w:rPr>
                <w:sz w:val="16"/>
              </w:rPr>
              <w:t>게임 반응</w:t>
            </w:r>
          </w:p>
        </w:tc>
      </w:tr>
      <w:tr>
        <w:tc>
          <w:tcPr>
            <w:tcW w:type="dxa" w:w="3264"/>
            <w:vAlign w:val="center"/>
          </w:tcPr>
          <w:p>
            <w:r>
              <w:rPr>
                <w:sz w:val="16"/>
              </w:rPr>
              <w:t>INSPECT</w:t>
            </w:r>
          </w:p>
        </w:tc>
        <w:tc>
          <w:tcPr>
            <w:tcW w:type="dxa" w:w="3264"/>
            <w:vAlign w:val="center"/>
          </w:tcPr>
          <w:p>
            <w:r>
              <w:rPr>
                <w:sz w:val="16"/>
              </w:rPr>
              <w:t>안내판/나무 흠집/물소리 확인</w:t>
            </w:r>
          </w:p>
        </w:tc>
        <w:tc>
          <w:tcPr>
            <w:tcW w:type="dxa" w:w="3264"/>
            <w:vAlign w:val="center"/>
          </w:tcPr>
          <w:p>
            <w:r>
              <w:rPr>
                <w:sz w:val="16"/>
              </w:rPr>
              <w:t>조사 카드에 단서 기록</w:t>
            </w:r>
          </w:p>
        </w:tc>
      </w:tr>
      <w:tr>
        <w:tc>
          <w:tcPr>
            <w:tcW w:type="dxa" w:w="3264"/>
            <w:vAlign w:val="center"/>
          </w:tcPr>
          <w:p>
            <w:r>
              <w:rPr>
                <w:sz w:val="16"/>
              </w:rPr>
              <w:t>HYPOTHESIS</w:t>
            </w:r>
          </w:p>
        </w:tc>
        <w:tc>
          <w:tcPr>
            <w:tcW w:type="dxa" w:w="3264"/>
            <w:vAlign w:val="center"/>
          </w:tcPr>
          <w:p>
            <w:r>
              <w:rPr>
                <w:sz w:val="16"/>
              </w:rPr>
              <w:t>세 길 가운데 하나 선택</w:t>
            </w:r>
          </w:p>
        </w:tc>
        <w:tc>
          <w:tcPr>
            <w:tcW w:type="dxa" w:w="3264"/>
            <w:vAlign w:val="center"/>
          </w:tcPr>
          <w:p>
            <w:r>
              <w:rPr>
                <w:sz w:val="16"/>
              </w:rPr>
              <w:t>근거 2개 확보시 확인 입력 활성화</w:t>
            </w:r>
          </w:p>
        </w:tc>
      </w:tr>
      <w:tr>
        <w:tc>
          <w:tcPr>
            <w:tcW w:type="dxa" w:w="3264"/>
            <w:vAlign w:val="center"/>
          </w:tcPr>
          <w:p>
            <w:r>
              <w:rPr>
                <w:sz w:val="16"/>
              </w:rPr>
              <w:t>WRONG</w:t>
            </w:r>
          </w:p>
        </w:tc>
        <w:tc>
          <w:tcPr>
            <w:tcW w:type="dxa" w:w="3264"/>
            <w:vAlign w:val="center"/>
          </w:tcPr>
          <w:p>
            <w:r>
              <w:rPr>
                <w:sz w:val="16"/>
              </w:rPr>
              <w:t>잘못된 길로 걸어감</w:t>
            </w:r>
          </w:p>
        </w:tc>
        <w:tc>
          <w:tcPr>
            <w:tcW w:type="dxa" w:w="3264"/>
            <w:vAlign w:val="center"/>
          </w:tcPr>
          <w:p>
            <w:r>
              <w:rPr>
                <w:sz w:val="16"/>
              </w:rPr>
              <w:t>동일 갈림길 귀환, 소품 변화 1개로 실수 인지</w:t>
            </w:r>
          </w:p>
        </w:tc>
      </w:tr>
      <w:tr>
        <w:tc>
          <w:tcPr>
            <w:tcW w:type="dxa" w:w="3264"/>
            <w:vAlign w:val="center"/>
          </w:tcPr>
          <w:p>
            <w:r>
              <w:rPr>
                <w:sz w:val="16"/>
              </w:rPr>
              <w:t>CORRECT</w:t>
            </w:r>
          </w:p>
        </w:tc>
        <w:tc>
          <w:tcPr>
            <w:tcW w:type="dxa" w:w="3264"/>
            <w:vAlign w:val="center"/>
          </w:tcPr>
          <w:p>
            <w:r>
              <w:rPr>
                <w:sz w:val="16"/>
              </w:rPr>
              <w:t>불변 지형과 일치하는 길 선택</w:t>
            </w:r>
          </w:p>
        </w:tc>
        <w:tc>
          <w:tcPr>
            <w:tcW w:type="dxa" w:w="3264"/>
            <w:vAlign w:val="center"/>
          </w:tcPr>
          <w:p>
            <w:r>
              <w:rPr>
                <w:sz w:val="16"/>
              </w:rPr>
              <w:t>도깨비가 패배 인정, 올바른 길 열림</w:t>
            </w:r>
          </w:p>
        </w:tc>
      </w:tr>
      <w:tr>
        <w:tc>
          <w:tcPr>
            <w:tcW w:type="dxa" w:w="3264"/>
            <w:vAlign w:val="center"/>
          </w:tcPr>
          <w:p>
            <w:r>
              <w:rPr>
                <w:sz w:val="16"/>
              </w:rPr>
              <w:t>REWARD</w:t>
            </w:r>
          </w:p>
        </w:tc>
        <w:tc>
          <w:tcPr>
            <w:tcW w:type="dxa" w:w="3264"/>
            <w:vAlign w:val="center"/>
          </w:tcPr>
          <w:p>
            <w:r>
              <w:rPr>
                <w:sz w:val="16"/>
              </w:rPr>
              <w:t>독립 설화 지식 보유</w:t>
            </w:r>
          </w:p>
        </w:tc>
        <w:tc>
          <w:tcPr>
            <w:tcW w:type="dxa" w:w="3264"/>
            <w:vAlign w:val="center"/>
          </w:tcPr>
          <w:p>
            <w:r>
              <w:rPr>
                <w:sz w:val="16"/>
              </w:rPr>
              <w:t>안내판 조작에 관한 추가 대화/증거 제시 경로</w:t>
            </w:r>
          </w:p>
        </w:tc>
      </w:tr>
      <w:tr>
        <w:tc>
          <w:tcPr>
            <w:tcW w:type="dxa" w:w="3264"/>
            <w:vAlign w:val="center"/>
          </w:tcPr>
          <w:p>
            <w:r>
              <w:rPr>
                <w:sz w:val="16"/>
              </w:rPr>
              <w:t>ACCESSIBILITY</w:t>
            </w:r>
          </w:p>
        </w:tc>
        <w:tc>
          <w:tcPr>
            <w:tcW w:type="dxa" w:w="3264"/>
            <w:vAlign w:val="center"/>
          </w:tcPr>
          <w:p>
            <w:r>
              <w:rPr>
                <w:sz w:val="16"/>
              </w:rPr>
              <w:t>힌트 요청 또는 여러 차례 실패</w:t>
            </w:r>
          </w:p>
        </w:tc>
        <w:tc>
          <w:tcPr>
            <w:tcW w:type="dxa" w:w="3264"/>
            <w:vAlign w:val="center"/>
          </w:tcPr>
          <w:p>
            <w:r>
              <w:rPr>
                <w:sz w:val="16"/>
              </w:rPr>
              <w:t>근거 하나씩 순차 공개, 퍼즐 스킵은 QA 옵션</w:t>
            </w:r>
          </w:p>
        </w:tc>
      </w:tr>
    </w:tbl>
    <w:p>
      <w:r>
        <w:t>중요한 인과 규칙: 도깨비의 길 장난과 비법서의 ‘돌아오는 길’은 별개 현상이다. 비법서 진짜 술법의 원인과 도깨비가 동일해서는 안 된다.</w:t>
      </w:r>
    </w:p>
    <w:p>
      <w:pPr>
        <w:pStyle w:val="Heading1"/>
      </w:pPr>
      <w:r>
        <w:t>6. 대사와 인물 연출의 검수 기준</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tcPr>
          <w:p>
            <w:r>
              <w:rPr>
                <w:sz w:val="16"/>
              </w:rPr>
              <w:t>인물</w:t>
            </w:r>
          </w:p>
        </w:tc>
        <w:tc>
          <w:tcPr>
            <w:tcW w:type="dxa" w:w="3264"/>
            <w:vAlign w:val="center"/>
          </w:tcPr>
          <w:p>
            <w:r>
              <w:rPr>
                <w:sz w:val="16"/>
              </w:rPr>
              <w:t>기본 행동</w:t>
            </w:r>
          </w:p>
        </w:tc>
        <w:tc>
          <w:tcPr>
            <w:tcW w:type="dxa" w:w="3264"/>
            <w:vAlign w:val="center"/>
          </w:tcPr>
          <w:p>
            <w:r>
              <w:rPr>
                <w:sz w:val="16"/>
              </w:rPr>
              <w:t>필수 장면의 연출 목표</w:t>
            </w:r>
          </w:p>
        </w:tc>
      </w:tr>
      <w:tr>
        <w:tc>
          <w:tcPr>
            <w:tcW w:type="dxa" w:w="3264"/>
            <w:vAlign w:val="center"/>
          </w:tcPr>
          <w:p>
            <w:r>
              <w:rPr>
                <w:sz w:val="16"/>
              </w:rPr>
              <w:t>주인공</w:t>
            </w:r>
          </w:p>
        </w:tc>
        <w:tc>
          <w:tcPr>
            <w:tcW w:type="dxa" w:w="3264"/>
            <w:vAlign w:val="center"/>
          </w:tcPr>
          <w:p>
            <w:r>
              <w:rPr>
                <w:sz w:val="16"/>
              </w:rPr>
              <w:t>관찰하고 직접 결정</w:t>
            </w:r>
          </w:p>
        </w:tc>
        <w:tc>
          <w:tcPr>
            <w:tcW w:type="dxa" w:w="3264"/>
            <w:vAlign w:val="center"/>
          </w:tcPr>
          <w:p>
            <w:r>
              <w:rPr>
                <w:sz w:val="16"/>
              </w:rPr>
              <w:t>도깨비의 길을 직접 판별</w:t>
            </w:r>
          </w:p>
        </w:tc>
      </w:tr>
      <w:tr>
        <w:tc>
          <w:tcPr>
            <w:tcW w:type="dxa" w:w="3264"/>
            <w:vAlign w:val="center"/>
          </w:tcPr>
          <w:p>
            <w:r>
              <w:rPr>
                <w:sz w:val="16"/>
              </w:rPr>
              <w:t>이겸</w:t>
            </w:r>
          </w:p>
        </w:tc>
        <w:tc>
          <w:tcPr>
            <w:tcW w:type="dxa" w:w="3264"/>
            <w:vAlign w:val="center"/>
          </w:tcPr>
          <w:p>
            <w:r>
              <w:rPr>
                <w:sz w:val="16"/>
              </w:rPr>
              <w:t>꼼꼼한 기록광, 위험에 처한 사람은 도움</w:t>
            </w:r>
          </w:p>
        </w:tc>
        <w:tc>
          <w:tcPr>
            <w:tcW w:type="dxa" w:w="3264"/>
            <w:vAlign w:val="center"/>
          </w:tcPr>
          <w:p>
            <w:r>
              <w:rPr>
                <w:sz w:val="16"/>
              </w:rPr>
              <w:t>서재에 기록 분류와 생활 흔적</w:t>
            </w:r>
          </w:p>
        </w:tc>
      </w:tr>
      <w:tr>
        <w:tc>
          <w:tcPr>
            <w:tcW w:type="dxa" w:w="3264"/>
            <w:vAlign w:val="center"/>
          </w:tcPr>
          <w:p>
            <w:r>
              <w:rPr>
                <w:sz w:val="16"/>
              </w:rPr>
              <w:t>백운</w:t>
            </w:r>
          </w:p>
        </w:tc>
        <w:tc>
          <w:tcPr>
            <w:tcW w:type="dxa" w:w="3264"/>
            <w:vAlign w:val="center"/>
          </w:tcPr>
          <w:p>
            <w:r>
              <w:rPr>
                <w:sz w:val="16"/>
              </w:rPr>
              <w:t>큰소리와 허풍, 가짜 도술</w:t>
            </w:r>
          </w:p>
        </w:tc>
        <w:tc>
          <w:tcPr>
            <w:tcW w:type="dxa" w:w="3264"/>
            <w:vAlign w:val="center"/>
          </w:tcPr>
          <w:p>
            <w:r>
              <w:rPr>
                <w:sz w:val="16"/>
              </w:rPr>
              <w:t>제물을 훔쳐 먹고도 그럴듯하게 변명; 위험 앞에서 겁냄</w:t>
            </w:r>
          </w:p>
        </w:tc>
      </w:tr>
      <w:tr>
        <w:tc>
          <w:tcPr>
            <w:tcW w:type="dxa" w:w="3264"/>
            <w:vAlign w:val="center"/>
          </w:tcPr>
          <w:p>
            <w:r>
              <w:rPr>
                <w:sz w:val="16"/>
              </w:rPr>
              <w:t>우치</w:t>
            </w:r>
          </w:p>
        </w:tc>
        <w:tc>
          <w:tcPr>
            <w:tcW w:type="dxa" w:w="3264"/>
            <w:vAlign w:val="center"/>
          </w:tcPr>
          <w:p>
            <w:r>
              <w:rPr>
                <w:sz w:val="16"/>
              </w:rPr>
              <w:t>능청스러운 진짜 도술쟁이</w:t>
            </w:r>
          </w:p>
        </w:tc>
        <w:tc>
          <w:tcPr>
            <w:tcW w:type="dxa" w:w="3264"/>
            <w:vAlign w:val="center"/>
          </w:tcPr>
          <w:p>
            <w:r>
              <w:rPr>
                <w:sz w:val="16"/>
              </w:rPr>
              <w:t>백운을 놀리되 퍼즐은 대신 해결하지 않음</w:t>
            </w:r>
          </w:p>
        </w:tc>
      </w:tr>
      <w:tr>
        <w:tc>
          <w:tcPr>
            <w:tcW w:type="dxa" w:w="3264"/>
            <w:vAlign w:val="center"/>
          </w:tcPr>
          <w:p>
            <w:r>
              <w:rPr>
                <w:sz w:val="16"/>
              </w:rPr>
              <w:t>산신 사자</w:t>
            </w:r>
          </w:p>
        </w:tc>
        <w:tc>
          <w:tcPr>
            <w:tcW w:type="dxa" w:w="3264"/>
            <w:vAlign w:val="center"/>
          </w:tcPr>
          <w:p>
            <w:r>
              <w:rPr>
                <w:sz w:val="16"/>
              </w:rPr>
              <w:t>자기 역할과 예법에 충실</w:t>
            </w:r>
          </w:p>
        </w:tc>
        <w:tc>
          <w:tcPr>
            <w:tcW w:type="dxa" w:w="3264"/>
            <w:vAlign w:val="center"/>
          </w:tcPr>
          <w:p>
            <w:r>
              <w:rPr>
                <w:sz w:val="16"/>
              </w:rPr>
              <w:t>백운의 술 도둑질을 지적하고 길 정보는 정당한 조건에 제공</w:t>
            </w:r>
          </w:p>
        </w:tc>
      </w:tr>
      <w:tr>
        <w:tc>
          <w:tcPr>
            <w:tcW w:type="dxa" w:w="3264"/>
            <w:vAlign w:val="center"/>
          </w:tcPr>
          <w:p>
            <w:r>
              <w:rPr>
                <w:sz w:val="16"/>
              </w:rPr>
              <w:t>도깨비</w:t>
            </w:r>
          </w:p>
        </w:tc>
        <w:tc>
          <w:tcPr>
            <w:tcW w:type="dxa" w:w="3264"/>
            <w:vAlign w:val="center"/>
          </w:tcPr>
          <w:p>
            <w:r>
              <w:rPr>
                <w:sz w:val="16"/>
              </w:rPr>
              <w:t>내기와 장난을 좋아함</w:t>
            </w:r>
          </w:p>
        </w:tc>
        <w:tc>
          <w:tcPr>
            <w:tcW w:type="dxa" w:w="3264"/>
            <w:vAlign w:val="center"/>
          </w:tcPr>
          <w:p>
            <w:r>
              <w:rPr>
                <w:sz w:val="16"/>
              </w:rPr>
              <w:t>패배 시 규칙을 존중하고 책을 돌려줌</w:t>
            </w:r>
          </w:p>
        </w:tc>
      </w:tr>
    </w:tbl>
    <w:p>
      <w:pPr>
        <w:pStyle w:val="Heading1"/>
      </w:pPr>
      <w:r>
        <w:t>7. 퀘스트/세이브 데이터 계약</w:t>
      </w:r>
    </w:p>
    <w:p>
      <w:r>
        <w:t>모든 스텝 전이는 단방향이며 일회성 장면(도술책 분실, 산신 등장)은 재진입 시 중복 실행하지 않는다. 컷신 재생과 퀘스트 완료를 구분한다.</w:t>
      </w:r>
    </w:p>
    <w:p>
      <w:r>
        <w:t>MAIN_STAGE: P00, P01, P02, P03, M101..M105, M201..M206. MAIN_FLAGS: LETTER_SUSPICIOUS, BAEKUN_LOCATION_KNOWN, RITUAL_READY, OLD_PASS_KNOWN, GOBLIN_GAME_OPEN, GOBLIN_ROUTE_SOLVED, P0_SLICE_COMPLETE. PUZZLE_FLAGS: OBSERVED_LANDMARKS(집합), FAILED_PATH_COUNT, BOOK_RECOVERED. PLAYER_CAPABILITIES: KNOWS_GOBLIN_BARGAIN, KNOWS_TRACK_HINT 등. PARTY_STATE: BAEKUN_AT_VILLAGE/BAEKUN_AT_PASS, WOOCHI_AVAILABLE/ACCOMPANYING.</w:t>
      </w:r>
    </w:p>
    <w:p>
      <w:r>
        <w:t>자동 저장: 서재 조사 완료, 산신 사자 대화 완료, 도깨비 길 입구, 도깨비 내기 해결 직후. 수동 저장 허용 구간과 동행 NPC 위치 복원은 별도 QA 항목으로 확인한다.</w:t>
      </w:r>
    </w:p>
    <w:p>
      <w:pPr>
        <w:pStyle w:val="Heading1"/>
      </w:pPr>
      <w:r>
        <w:t>8. 최소 필요 자산과 재사용 범위</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tcPr>
          <w:p>
            <w:r>
              <w:rPr>
                <w:sz w:val="16"/>
              </w:rPr>
              <w:t>종류</w:t>
            </w:r>
          </w:p>
        </w:tc>
        <w:tc>
          <w:tcPr>
            <w:tcW w:type="dxa" w:w="3264"/>
            <w:vAlign w:val="center"/>
          </w:tcPr>
          <w:p>
            <w:r>
              <w:rPr>
                <w:sz w:val="16"/>
              </w:rPr>
              <w:t>P0 신규/재사용 목표</w:t>
            </w:r>
          </w:p>
        </w:tc>
        <w:tc>
          <w:tcPr>
            <w:tcW w:type="dxa" w:w="3264"/>
            <w:vAlign w:val="center"/>
          </w:tcPr>
          <w:p>
            <w:r>
              <w:rPr>
                <w:sz w:val="16"/>
              </w:rPr>
              <w:t>제작 주의</w:t>
            </w:r>
          </w:p>
        </w:tc>
      </w:tr>
      <w:tr>
        <w:tc>
          <w:tcPr>
            <w:tcW w:type="dxa" w:w="3264"/>
            <w:vAlign w:val="center"/>
          </w:tcPr>
          <w:p>
            <w:r>
              <w:rPr>
                <w:sz w:val="16"/>
              </w:rPr>
              <w:t>환경</w:t>
            </w:r>
          </w:p>
        </w:tc>
        <w:tc>
          <w:tcPr>
            <w:tcW w:type="dxa" w:w="3264"/>
            <w:vAlign w:val="center"/>
          </w:tcPr>
          <w:p>
            <w:r>
              <w:rPr>
                <w:sz w:val="16"/>
              </w:rPr>
              <w:t>남원 실내 1, 주막 1, 마당 1, 고개 1, 숲길 1, 쉼터 1</w:t>
            </w:r>
          </w:p>
        </w:tc>
        <w:tc>
          <w:tcPr>
            <w:tcW w:type="dxa" w:w="3264"/>
            <w:vAlign w:val="center"/>
          </w:tcPr>
          <w:p>
            <w:r>
              <w:rPr>
                <w:sz w:val="16"/>
              </w:rPr>
              <w:t>기존 타일·소품 재사용 우선</w:t>
            </w:r>
          </w:p>
        </w:tc>
      </w:tr>
      <w:tr>
        <w:tc>
          <w:tcPr>
            <w:tcW w:type="dxa" w:w="3264"/>
            <w:vAlign w:val="center"/>
          </w:tcPr>
          <w:p>
            <w:r>
              <w:rPr>
                <w:sz w:val="16"/>
              </w:rPr>
              <w:t>캐릭터</w:t>
            </w:r>
          </w:p>
        </w:tc>
        <w:tc>
          <w:tcPr>
            <w:tcW w:type="dxa" w:w="3264"/>
            <w:vAlign w:val="center"/>
          </w:tcPr>
          <w:p>
            <w:r>
              <w:rPr>
                <w:sz w:val="16"/>
              </w:rPr>
              <w:t>백운·우치·산신 사자·도깨비, 배경 주민 재사용</w:t>
            </w:r>
          </w:p>
        </w:tc>
        <w:tc>
          <w:tcPr>
            <w:tcW w:type="dxa" w:w="3264"/>
            <w:vAlign w:val="center"/>
          </w:tcPr>
          <w:p>
            <w:r>
              <w:rPr>
                <w:sz w:val="16"/>
              </w:rPr>
              <w:t>이겸은 서재 흔적/최소 회상으로 처리 가능</w:t>
            </w:r>
          </w:p>
        </w:tc>
      </w:tr>
      <w:tr>
        <w:tc>
          <w:tcPr>
            <w:tcW w:type="dxa" w:w="3264"/>
            <w:vAlign w:val="center"/>
          </w:tcPr>
          <w:p>
            <w:r>
              <w:rPr>
                <w:sz w:val="16"/>
              </w:rPr>
              <w:t>애니메이션</w:t>
            </w:r>
          </w:p>
        </w:tc>
        <w:tc>
          <w:tcPr>
            <w:tcW w:type="dxa" w:w="3264"/>
            <w:vAlign w:val="center"/>
          </w:tcPr>
          <w:p>
            <w:r>
              <w:rPr>
                <w:sz w:val="16"/>
              </w:rPr>
              <w:t>백운 허풍 포즈, 도깨비 출현, 우치 간단 도술</w:t>
            </w:r>
          </w:p>
        </w:tc>
        <w:tc>
          <w:tcPr>
            <w:tcW w:type="dxa" w:w="3264"/>
            <w:vAlign w:val="center"/>
          </w:tcPr>
          <w:p>
            <w:r>
              <w:rPr>
                <w:sz w:val="16"/>
              </w:rPr>
              <w:t>각 1회 주된 연출 확보</w:t>
            </w:r>
          </w:p>
        </w:tc>
      </w:tr>
      <w:tr>
        <w:tc>
          <w:tcPr>
            <w:tcW w:type="dxa" w:w="3264"/>
            <w:vAlign w:val="center"/>
          </w:tcPr>
          <w:p>
            <w:r>
              <w:rPr>
                <w:sz w:val="16"/>
              </w:rPr>
              <w:t>UI</w:t>
            </w:r>
          </w:p>
        </w:tc>
        <w:tc>
          <w:tcPr>
            <w:tcW w:type="dxa" w:w="3264"/>
            <w:vAlign w:val="center"/>
          </w:tcPr>
          <w:p>
            <w:r>
              <w:rPr>
                <w:sz w:val="16"/>
              </w:rPr>
              <w:t>설화록 기록, 조사 카드, 내기 선택, 보상 정보</w:t>
            </w:r>
          </w:p>
        </w:tc>
        <w:tc>
          <w:tcPr>
            <w:tcW w:type="dxa" w:w="3264"/>
            <w:vAlign w:val="center"/>
          </w:tcPr>
          <w:p>
            <w:r>
              <w:rPr>
                <w:sz w:val="16"/>
              </w:rPr>
              <w:t>중요 단서 읽기 쉬운 글꼴</w:t>
            </w:r>
          </w:p>
        </w:tc>
      </w:tr>
      <w:tr>
        <w:tc>
          <w:tcPr>
            <w:tcW w:type="dxa" w:w="3264"/>
            <w:vAlign w:val="center"/>
          </w:tcPr>
          <w:p>
            <w:r>
              <w:rPr>
                <w:sz w:val="16"/>
              </w:rPr>
              <w:t>SFX/VFX</w:t>
            </w:r>
          </w:p>
        </w:tc>
        <w:tc>
          <w:tcPr>
            <w:tcW w:type="dxa" w:w="3264"/>
            <w:vAlign w:val="center"/>
          </w:tcPr>
          <w:p>
            <w:r>
              <w:rPr>
                <w:sz w:val="16"/>
              </w:rPr>
              <w:t>도깨비 길 전환, 산신 사자 등장, 우치 도술</w:t>
            </w:r>
          </w:p>
        </w:tc>
        <w:tc>
          <w:tcPr>
            <w:tcW w:type="dxa" w:w="3264"/>
            <w:vAlign w:val="center"/>
          </w:tcPr>
          <w:p>
            <w:r>
              <w:rPr>
                <w:sz w:val="16"/>
              </w:rPr>
              <w:t>초자연 현상마다 시청각 정체성 분리</w:t>
            </w:r>
          </w:p>
        </w:tc>
      </w:tr>
      <w:tr>
        <w:tc>
          <w:tcPr>
            <w:tcW w:type="dxa" w:w="3264"/>
            <w:vAlign w:val="center"/>
          </w:tcPr>
          <w:p>
            <w:r>
              <w:rPr>
                <w:sz w:val="16"/>
              </w:rPr>
              <w:t>시스템</w:t>
            </w:r>
          </w:p>
        </w:tc>
        <w:tc>
          <w:tcPr>
            <w:tcW w:type="dxa" w:w="3264"/>
            <w:vAlign w:val="center"/>
          </w:tcPr>
          <w:p>
            <w:r>
              <w:rPr>
                <w:sz w:val="16"/>
              </w:rPr>
              <w:t>NPC 대화, 퀘스트, 저장, 퍼즐 상태, 장면 전환</w:t>
            </w:r>
          </w:p>
        </w:tc>
        <w:tc>
          <w:tcPr>
            <w:tcW w:type="dxa" w:w="3264"/>
            <w:vAlign w:val="center"/>
          </w:tcPr>
          <w:p>
            <w:r>
              <w:rPr>
                <w:sz w:val="16"/>
              </w:rPr>
              <w:t>기존 구현 자산 재활용</w:t>
            </w:r>
          </w:p>
        </w:tc>
      </w:tr>
    </w:tbl>
    <w:p>
      <w:pPr>
        <w:pStyle w:val="Heading1"/>
      </w:pPr>
      <w:r>
        <w:t>9. 일정 대신 제작 순서와 완료 기준</w:t>
      </w:r>
    </w:p>
    <w:p>
      <w:pPr>
        <w:pStyle w:val="ListBullet"/>
      </w:pPr>
      <w:r>
        <w:t>M0 기본 동선: VS-A~F를 막힘 없이 이동. 충돌/카메라/저장 통과.</w:t>
      </w:r>
    </w:p>
    <w:p>
      <w:pPr>
        <w:pStyle w:val="ListBullet"/>
      </w:pPr>
      <w:r>
        <w:t>M1 서장: 편지 조사부터 백운 위치 확인까지 완주, 관련 플래그 검증.</w:t>
      </w:r>
    </w:p>
    <w:p>
      <w:pPr>
        <w:pStyle w:val="ListBullet"/>
      </w:pPr>
      <w:r>
        <w:t>M2 1장: 백운 허풍/산신 사자 만남, 예법 기본 경로와 대체 경로 검증.</w:t>
      </w:r>
    </w:p>
    <w:p>
      <w:pPr>
        <w:pStyle w:val="ListBullet"/>
      </w:pPr>
      <w:r>
        <w:t>M3 2장: 우치 합류, 책 분실, 도깨비 퍼즐 정답/오답/힌트 경로 검증.</w:t>
      </w:r>
    </w:p>
    <w:p>
      <w:pPr>
        <w:pStyle w:val="ListBullet"/>
      </w:pPr>
      <w:r>
        <w:t>M4 보상 A/B 검증: 독립 설화의 경험 여부에 따라 실제 조작·대화 방식이 바뀌는지 테스트.</w:t>
      </w:r>
    </w:p>
    <w:p>
      <w:pPr>
        <w:pStyle w:val="ListBullet"/>
      </w:pPr>
      <w:r>
        <w:t>M5 5인 이상 플레이테스트: 힌트 없이 퍼즐 해결 가능한지, 캐릭터 역할을 이해하는지, 플레이 구간 중 진행 불능 없는지 관찰.</w:t>
      </w:r>
    </w:p>
    <w:p>
      <w:pPr>
        <w:pStyle w:val="Heading1"/>
      </w:pPr>
      <w:r>
        <w:t>10. QA 체크 및 잔존 리스크</w:t>
      </w:r>
    </w:p>
    <w:p>
      <w:pPr>
        <w:pStyle w:val="ListBullet"/>
      </w:pPr>
      <w:r>
        <w:t>메인 시작 전 F01 완료 시 지식이 유지되고 M205 선택지에 반영되는가?</w:t>
      </w:r>
    </w:p>
    <w:p>
      <w:pPr>
        <w:pStyle w:val="ListBullet"/>
      </w:pPr>
      <w:r>
        <w:t>F01 미완료 플레이어도 기본 경로로 P0를 완주할 수 있는가?</w:t>
      </w:r>
    </w:p>
    <w:p>
      <w:pPr>
        <w:pStyle w:val="ListBullet"/>
      </w:pPr>
      <w:r>
        <w:t>도깨비 내기 3회 연속 실패 시 힌트와 안전 복구가 정상인가?</w:t>
      </w:r>
    </w:p>
    <w:p>
      <w:pPr>
        <w:pStyle w:val="ListBullet"/>
      </w:pPr>
      <w:r>
        <w:t>산신 사자 이벤트 도중 저장/불러오기에서 대화와 NPC가 중복 생성되지 않는가?</w:t>
      </w:r>
    </w:p>
    <w:p>
      <w:pPr>
        <w:pStyle w:val="ListBullet"/>
      </w:pPr>
      <w:r>
        <w:t>백운이 책을 빼앗긴 후 인벤토리·컷신·대사가 동일한 상태를 표시하는가?</w:t>
      </w:r>
    </w:p>
    <w:p>
      <w:pPr>
        <w:pStyle w:val="ListBullet"/>
      </w:pPr>
      <w:r>
        <w:t>우치가 퍼즐 정답을 대신 말해버리는 대사가 없는가?</w:t>
      </w:r>
    </w:p>
    <w:p>
      <w:pPr>
        <w:pStyle w:val="ListBullet"/>
      </w:pPr>
      <w:r>
        <w:t>남원 북쪽 전주길의 F49 구현 위치를 운봉·인월 메인 길목과 혼동하지 않았는가?</w:t>
      </w:r>
    </w:p>
    <w:p>
      <w:pPr>
        <w:pStyle w:val="ListBullet"/>
      </w:pPr>
      <w:r>
        <w:t>실제 88개 거점이 모두 만들어졌다는 잘못된 표시가 없는가?</w:t>
      </w:r>
    </w:p>
    <w:p>
      <w:r>
        <w:t>잔존 리스크: 도깨비 F01 독립 설화 본편의 구현/보상 정의는 자료와 대조 후 별도 확정. 이겸과 아이의 생존 기간 및 최종장 규모 문제는 P0 바깥의 스토리 리스크로 유지한다. P0 제작이 곧 전체 스토리 완성 또는 재미 검증 완료를 의미하지 않는다.</w:t>
      </w:r>
    </w:p>
    <w:p>
      <w:pPr>
        <w:pStyle w:val="Heading1"/>
      </w:pPr>
      <w:r>
        <w:t>11. 변경 이력</w:t>
      </w:r>
    </w:p>
    <w:p>
      <w:r>
        <w:t>v5.15 → v5.16: 88개 거점/노정과 현 메인 배치 방침 유지. 남원 중심 P0 수직 슬라이스에 한해 맵 하위 노드, 실행 단계, 능력 보상 실증, 퍼즐 상태, 세이브 계약, 최소 자산, QA 수용 기준을 추가. v5.1~v5.15 본문·부록 유지.</w:t>
      </w:r>
    </w:p>
    <w:p>
      <w:r>
        <w:br w:type="page"/>
      </w:r>
    </w:p>
    <w:p>
      <w:pPr>
        <w:pStyle w:val="Title"/>
      </w:pPr>
      <w:r>
        <w:t>부록 V5.17 | P0 인터랙션·상태 머신 구현 계약</w:t>
      </w:r>
    </w:p>
    <w:p>
      <w:pPr>
        <w:pStyle w:val="Subtitle"/>
      </w:pPr>
      <w:r>
        <w:t>대상: 서장~2장, 도깨비 내기, F01 보상 프로토타입, NPC 동행, 저장·복구 | 상태: 구현 전 명세</w:t>
      </w:r>
    </w:p>
    <w:p>
      <w:pPr>
        <w:pStyle w:val="Heading1"/>
      </w:pPr>
      <w:r>
        <w:t>1. 구현 범위와 변경 불가 원칙</w:t>
      </w:r>
    </w:p>
    <w:p>
      <w:r>
        <w:t>P0 완주 계약: P00→P03→M101→M105→M201→M206. 우치는 M202에 첫 등장, 백운은 M203에서 책을 잃으며, 도깨비 현상과 길돌림술은 독립 원인이다. 이겸 행적 단서는 메인 현장 기록에서 확인한다. 현재 확정되지 않은 F01 세부 원전과 의식 규칙은 임의로 만들어 확정하지 않는다.</w:t>
      </w:r>
    </w:p>
    <w:p>
      <w:r>
        <w:t>퍼즐의 설계용 구체 규칙은 다음 장의 프로토타입 계약이다. 현장 테스트에서 이해·공정성 실패 시 판정 값을 수정할 수 있지만, 플레이어가 직접 관찰해 해결하고 선택 설화 보상 없이도 완주한다는 조건은 유지한다.</w:t>
      </w:r>
    </w:p>
    <w:p>
      <w:pPr>
        <w:pStyle w:val="Heading1"/>
      </w:pPr>
      <w:r>
        <w:t>2. P0 저장 데이터: 식별자, 타입, 초기값, 쓰기 주체</w:t>
      </w:r>
    </w:p>
    <w:tbl>
      <w:tblPr>
        <w:tblStyle w:val="TableGrid"/>
        <w:tblW w:type="auto" w:w="0"/>
        <w:tblLook w:firstColumn="1" w:firstRow="1" w:lastColumn="0" w:lastRow="0" w:noHBand="0" w:noVBand="1" w:val="04A0"/>
      </w:tblPr>
      <w:tblGrid>
        <w:gridCol w:w="3264"/>
        <w:gridCol w:w="3264"/>
        <w:gridCol w:w="3264"/>
      </w:tblGrid>
      <w:tr>
        <w:tc>
          <w:tcPr>
            <w:tcW w:type="dxa" w:w="3264"/>
          </w:tcPr>
          <w:p>
            <w:r>
              <w:t>필드 / 타입 / 초기값</w:t>
            </w:r>
          </w:p>
        </w:tc>
        <w:tc>
          <w:tcPr>
            <w:tcW w:type="dxa" w:w="3264"/>
          </w:tcPr>
          <w:p>
            <w:r>
              <w:t>쓰기 이벤트</w:t>
            </w:r>
          </w:p>
        </w:tc>
        <w:tc>
          <w:tcPr>
            <w:tcW w:type="dxa" w:w="3264"/>
          </w:tcPr>
          <w:p>
            <w:r>
              <w:t>읽기 및 검증</w:t>
            </w:r>
          </w:p>
        </w:tc>
      </w:tr>
      <w:tr>
        <w:tc>
          <w:tcPr>
            <w:tcW w:type="dxa" w:w="3264"/>
          </w:tcPr>
          <w:p>
            <w:r>
              <w:t>main_stage / enum / P00</w:t>
            </w:r>
          </w:p>
        </w:tc>
        <w:tc>
          <w:tcPr>
            <w:tcW w:type="dxa" w:w="3264"/>
          </w:tcPr>
          <w:p>
            <w:r>
              <w:t>QuestAdvance 성공 시</w:t>
            </w:r>
          </w:p>
        </w:tc>
        <w:tc>
          <w:tcPr>
            <w:tcW w:type="dxa" w:w="3264"/>
          </w:tcPr>
          <w:p>
            <w:r>
              <w:t>단조 증가, 순서 역행 불가</w:t>
            </w:r>
          </w:p>
        </w:tc>
      </w:tr>
      <w:tr>
        <w:tc>
          <w:tcPr>
            <w:tcW w:type="dxa" w:w="3264"/>
          </w:tcPr>
          <w:p>
            <w:r>
              <w:t>letter_examined / bool / false</w:t>
            </w:r>
          </w:p>
        </w:tc>
        <w:tc>
          <w:tcPr>
            <w:tcW w:type="dxa" w:w="3264"/>
          </w:tcPr>
          <w:p>
            <w:r>
              <w:t>P01 핵심 대조 완료</w:t>
            </w:r>
          </w:p>
        </w:tc>
        <w:tc>
          <w:tcPr>
            <w:tcW w:type="dxa" w:w="3264"/>
          </w:tcPr>
          <w:p>
            <w:r>
              <w:t>P02 조사 대화의 맥락</w:t>
            </w:r>
          </w:p>
        </w:tc>
      </w:tr>
      <w:tr>
        <w:tc>
          <w:tcPr>
            <w:tcW w:type="dxa" w:w="3264"/>
          </w:tcPr>
          <w:p>
            <w:r>
              <w:t>old_path_known / bool / false</w:t>
            </w:r>
          </w:p>
        </w:tc>
        <w:tc>
          <w:tcPr>
            <w:tcW w:type="dxa" w:w="3264"/>
          </w:tcPr>
          <w:p>
            <w:r>
              <w:t>M105 사자 증언 검증</w:t>
            </w:r>
          </w:p>
        </w:tc>
        <w:tc>
          <w:tcPr>
            <w:tcW w:type="dxa" w:w="3264"/>
          </w:tcPr>
          <w:p>
            <w:r>
              <w:t>M201 접근 허용</w:t>
            </w:r>
          </w:p>
        </w:tc>
      </w:tr>
      <w:tr>
        <w:tc>
          <w:tcPr>
            <w:tcW w:type="dxa" w:w="3264"/>
          </w:tcPr>
          <w:p>
            <w:r>
              <w:t>baekun_book / enum / OWNED</w:t>
            </w:r>
          </w:p>
        </w:tc>
        <w:tc>
          <w:tcPr>
            <w:tcW w:type="dxa" w:w="3264"/>
          </w:tcPr>
          <w:p>
            <w:r>
              <w:t>M203에서 LOST, M205에서 RECOVERED</w:t>
            </w:r>
          </w:p>
        </w:tc>
        <w:tc>
          <w:tcPr>
            <w:tcW w:type="dxa" w:w="3264"/>
          </w:tcPr>
          <w:p>
            <w:r>
              <w:t>인벤토리/대사/컷신 일치</w:t>
            </w:r>
          </w:p>
        </w:tc>
      </w:tr>
      <w:tr>
        <w:tc>
          <w:tcPr>
            <w:tcW w:type="dxa" w:w="3264"/>
          </w:tcPr>
          <w:p>
            <w:r>
              <w:t>uchi_presence / enum / ABSENT</w:t>
            </w:r>
          </w:p>
        </w:tc>
        <w:tc>
          <w:tcPr>
            <w:tcW w:type="dxa" w:w="3264"/>
          </w:tcPr>
          <w:p>
            <w:r>
              <w:t>M202에서 SCENE_ONLY, M206에서 DEPARTED</w:t>
            </w:r>
          </w:p>
        </w:tc>
        <w:tc>
          <w:tcPr>
            <w:tcW w:type="dxa" w:w="3264"/>
          </w:tcPr>
          <w:p>
            <w:r>
              <w:t>우치 전역 상시 동행 금지</w:t>
            </w:r>
          </w:p>
        </w:tc>
      </w:tr>
      <w:tr>
        <w:tc>
          <w:tcPr>
            <w:tcW w:type="dxa" w:w="3264"/>
          </w:tcPr>
          <w:p>
            <w:r>
              <w:t>baekun_presence / enum / ABSENT</w:t>
            </w:r>
          </w:p>
        </w:tc>
        <w:tc>
          <w:tcPr>
            <w:tcW w:type="dxa" w:w="3264"/>
          </w:tcPr>
          <w:p>
            <w:r>
              <w:t>M101에서 SCENE_ONLY, M206에서 DEPARTED</w:t>
            </w:r>
          </w:p>
        </w:tc>
        <w:tc>
          <w:tcPr>
            <w:tcW w:type="dxa" w:w="3264"/>
          </w:tcPr>
          <w:p>
            <w:r>
              <w:t>장면 시작 위치 재구성</w:t>
            </w:r>
          </w:p>
        </w:tc>
      </w:tr>
      <w:tr>
        <w:tc>
          <w:tcPr>
            <w:tcW w:type="dxa" w:w="3264"/>
          </w:tcPr>
          <w:p>
            <w:r>
              <w:t>f01_complete / bool / false</w:t>
            </w:r>
          </w:p>
        </w:tc>
        <w:tc>
          <w:tcPr>
            <w:tcW w:type="dxa" w:w="3264"/>
          </w:tcPr>
          <w:p>
            <w:r>
              <w:t>별도 독립 설화 완료 후</w:t>
            </w:r>
          </w:p>
        </w:tc>
        <w:tc>
          <w:tcPr>
            <w:tcW w:type="dxa" w:w="3264"/>
          </w:tcPr>
          <w:p>
            <w:r>
              <w:t>메인 해결 필수조건 아님</w:t>
            </w:r>
          </w:p>
        </w:tc>
      </w:tr>
      <w:tr>
        <w:tc>
          <w:tcPr>
            <w:tcW w:type="dxa" w:w="3264"/>
          </w:tcPr>
          <w:p>
            <w:r>
              <w:t>skill_dokkaebi_wager / bool / false</w:t>
            </w:r>
          </w:p>
        </w:tc>
        <w:tc>
          <w:tcPr>
            <w:tcW w:type="dxa" w:w="3264"/>
          </w:tcPr>
          <w:p>
            <w:r>
              <w:t>F01 보상 지급 시 true</w:t>
            </w:r>
          </w:p>
        </w:tc>
        <w:tc>
          <w:tcPr>
            <w:tcW w:type="dxa" w:w="3264"/>
          </w:tcPr>
          <w:p>
            <w:r>
              <w:t>완료 플래그와 능력 일치 검증</w:t>
            </w:r>
          </w:p>
        </w:tc>
      </w:tr>
      <w:tr>
        <w:tc>
          <w:tcPr>
            <w:tcW w:type="dxa" w:w="3264"/>
          </w:tcPr>
          <w:p>
            <w:r>
              <w:t>wager_state / enum / LOCKED</w:t>
            </w:r>
          </w:p>
        </w:tc>
        <w:tc>
          <w:tcPr>
            <w:tcW w:type="dxa" w:w="3264"/>
          </w:tcPr>
          <w:p>
            <w:r>
              <w:t>M203에서 OPEN, M205에서 RESOLVED</w:t>
            </w:r>
          </w:p>
        </w:tc>
        <w:tc>
          <w:tcPr>
            <w:tcW w:type="dxa" w:w="3264"/>
          </w:tcPr>
          <w:p>
            <w:r>
              <w:t>정답·오답·재도전 상태</w:t>
            </w:r>
          </w:p>
        </w:tc>
      </w:tr>
      <w:tr>
        <w:tc>
          <w:tcPr>
            <w:tcW w:type="dxa" w:w="3264"/>
          </w:tcPr>
          <w:p>
            <w:r>
              <w:t>wager_fail_count / int / 0</w:t>
            </w:r>
          </w:p>
        </w:tc>
        <w:tc>
          <w:tcPr>
            <w:tcW w:type="dxa" w:w="3264"/>
          </w:tcPr>
          <w:p>
            <w:r>
              <w:t>잘못된 길 확정 시 +1</w:t>
            </w:r>
          </w:p>
        </w:tc>
        <w:tc>
          <w:tcPr>
            <w:tcW w:type="dxa" w:w="3264"/>
          </w:tcPr>
          <w:p>
            <w:r>
              <w:t>3회 실패에 추가 힌트</w:t>
            </w:r>
          </w:p>
        </w:tc>
      </w:tr>
      <w:tr>
        <w:tc>
          <w:tcPr>
            <w:tcW w:type="dxa" w:w="3264"/>
          </w:tcPr>
          <w:p>
            <w:r>
              <w:t>wager_evidence_mask / bitset / 0</w:t>
            </w:r>
          </w:p>
        </w:tc>
        <w:tc>
          <w:tcPr>
            <w:tcW w:type="dxa" w:w="3264"/>
          </w:tcPr>
          <w:p>
            <w:r>
              <w:t>고정 지형 증거 조사 시 설정</w:t>
            </w:r>
          </w:p>
        </w:tc>
        <w:tc>
          <w:tcPr>
            <w:tcW w:type="dxa" w:w="3264"/>
          </w:tcPr>
          <w:p>
            <w:r>
              <w:t>최소 2개의 독립 단서</w:t>
            </w:r>
          </w:p>
        </w:tc>
      </w:tr>
      <w:tr>
        <w:tc>
          <w:tcPr>
            <w:tcW w:type="dxa" w:w="3264"/>
          </w:tcPr>
          <w:p>
            <w:r>
              <w:t>scene_consumed / set / {}</w:t>
            </w:r>
          </w:p>
        </w:tc>
        <w:tc>
          <w:tcPr>
            <w:tcW w:type="dxa" w:w="3264"/>
          </w:tcPr>
          <w:p>
            <w:r>
              <w:t>일회성 연출 확정 시 ID 저장</w:t>
            </w:r>
          </w:p>
        </w:tc>
        <w:tc>
          <w:tcPr>
            <w:tcW w:type="dxa" w:w="3264"/>
          </w:tcPr>
          <w:p>
            <w:r>
              <w:t>컷신/NPC/아이템 중복 방지</w:t>
            </w:r>
          </w:p>
        </w:tc>
      </w:tr>
      <w:tr>
        <w:tc>
          <w:tcPr>
            <w:tcW w:type="dxa" w:w="3264"/>
          </w:tcPr>
          <w:p>
            <w:r>
              <w:t>checkpoint_id / string / START</w:t>
            </w:r>
          </w:p>
        </w:tc>
        <w:tc>
          <w:tcPr>
            <w:tcW w:type="dxa" w:w="3264"/>
          </w:tcPr>
          <w:p>
            <w:r>
              <w:t>유효한 안전 구간 진입</w:t>
            </w:r>
          </w:p>
        </w:tc>
        <w:tc>
          <w:tcPr>
            <w:tcW w:type="dxa" w:w="3264"/>
          </w:tcPr>
          <w:p>
            <w:r>
              <w:t>세이브 복귀 좌표</w:t>
            </w:r>
          </w:p>
        </w:tc>
      </w:tr>
    </w:tbl>
    <w:p>
      <w:pPr>
        <w:pStyle w:val="Heading2"/>
      </w:pPr>
      <w:r>
        <w:t>상태 전이의 원자성</w:t>
      </w:r>
    </w:p>
    <w:p>
      <w:r>
        <w:t>각 전이는 precondition 검사 → 인벤토리·상태 갱신 → scene_consumed 기록 → 저장용 이벤트 로그 기입을 동일한 확정 시점에 처리한다. 영상 재생 도중 강제 종료되면 컷신을 다시 보여줄 수 있지만 도술책 증감, 보상 획득, NPC 생성은 중복 적용되지 않는다. 컷신 완료 표시와 게임플레이 단계 완료 표시를 분리한다.</w:t>
      </w:r>
    </w:p>
    <w:p>
      <w:pPr>
        <w:pStyle w:val="Heading1"/>
      </w:pPr>
      <w:r>
        <w:t>3. 도깨비 내기 P0: 관찰 → 판정 → 복구</w:t>
      </w:r>
    </w:p>
    <w:p>
      <w:pPr>
        <w:pStyle w:val="Heading2"/>
      </w:pPr>
      <w:r>
        <w:t>공간과 증거</w:t>
      </w:r>
    </w:p>
    <w:p>
      <w:r>
        <w:t>산길의 갈림길 L(왼쪽)·C(가운데)·R(오른쪽). 표지판 문구는 도깨비가 장난으로 바꾸므로 정답 근거로 사용 불가. 실제 지형 증거는 ① 고갯길 아래 물길이 R 방향으로 이어진다는 청각·시각 연속성 ② 산허리 흙에 남은 마차바퀴 자국이 R로 연결된다는 지면 증거. 두 증거의 조합이 R을 가리키도록 회색상자 맵부터 배치한다. L·C의 귀환 연출은 일시적인 도깨비 장난이며 5장의 진짜 길돌림술과 VFX·표식·설명을 공유하지 않는다.</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상태</w:t>
            </w:r>
          </w:p>
        </w:tc>
        <w:tc>
          <w:tcPr>
            <w:tcW w:type="dxa" w:w="2448"/>
          </w:tcPr>
          <w:p>
            <w:r>
              <w:t>진입 조건</w:t>
            </w:r>
          </w:p>
        </w:tc>
        <w:tc>
          <w:tcPr>
            <w:tcW w:type="dxa" w:w="2448"/>
          </w:tcPr>
          <w:p>
            <w:r>
              <w:t>플레이어 가능한 입력</w:t>
            </w:r>
          </w:p>
        </w:tc>
        <w:tc>
          <w:tcPr>
            <w:tcW w:type="dxa" w:w="2448"/>
          </w:tcPr>
          <w:p>
            <w:r>
              <w:t>출구</w:t>
            </w:r>
          </w:p>
        </w:tc>
      </w:tr>
      <w:tr>
        <w:tc>
          <w:tcPr>
            <w:tcW w:type="dxa" w:w="2448"/>
          </w:tcPr>
          <w:p>
            <w:r>
              <w:t>LOCKED</w:t>
            </w:r>
          </w:p>
        </w:tc>
        <w:tc>
          <w:tcPr>
            <w:tcW w:type="dxa" w:w="2448"/>
          </w:tcPr>
          <w:p>
            <w:r>
              <w:t>M203 전</w:t>
            </w:r>
          </w:p>
        </w:tc>
        <w:tc>
          <w:tcPr>
            <w:tcW w:type="dxa" w:w="2448"/>
          </w:tcPr>
          <w:p>
            <w:r>
              <w:t>관찰 가능 / 선택 불가</w:t>
            </w:r>
          </w:p>
        </w:tc>
        <w:tc>
          <w:tcPr>
            <w:tcW w:type="dxa" w:w="2448"/>
          </w:tcPr>
          <w:p>
            <w:r>
              <w:t>M203 책 분실 뒤 OPEN</w:t>
            </w:r>
          </w:p>
        </w:tc>
      </w:tr>
      <w:tr>
        <w:tc>
          <w:tcPr>
            <w:tcW w:type="dxa" w:w="2448"/>
          </w:tcPr>
          <w:p>
            <w:r>
              <w:t>OPEN</w:t>
            </w:r>
          </w:p>
        </w:tc>
        <w:tc>
          <w:tcPr>
            <w:tcW w:type="dxa" w:w="2448"/>
          </w:tcPr>
          <w:p>
            <w:r>
              <w:t>wager OPEN</w:t>
            </w:r>
          </w:p>
        </w:tc>
        <w:tc>
          <w:tcPr>
            <w:tcW w:type="dxa" w:w="2448"/>
          </w:tcPr>
          <w:p>
            <w:r>
              <w:t>관찰, 대상 조사, L/C/R 확정</w:t>
            </w:r>
          </w:p>
        </w:tc>
        <w:tc>
          <w:tcPr>
            <w:tcW w:type="dxa" w:w="2448"/>
          </w:tcPr>
          <w:p>
            <w:r>
              <w:t>R + 증거 2개면 RESOLVED</w:t>
            </w:r>
          </w:p>
        </w:tc>
      </w:tr>
      <w:tr>
        <w:tc>
          <w:tcPr>
            <w:tcW w:type="dxa" w:w="2448"/>
          </w:tcPr>
          <w:p>
            <w:r>
              <w:t>RETRY</w:t>
            </w:r>
          </w:p>
        </w:tc>
        <w:tc>
          <w:tcPr>
            <w:tcW w:type="dxa" w:w="2448"/>
          </w:tcPr>
          <w:p>
            <w:r>
              <w:t>L/C 선택 또는 R 근거 미수집</w:t>
            </w:r>
          </w:p>
        </w:tc>
        <w:tc>
          <w:tcPr>
            <w:tcW w:type="dxa" w:w="2448"/>
          </w:tcPr>
          <w:p>
            <w:r>
              <w:t>안전 갈림길 복귀; 흔적 영속</w:t>
            </w:r>
          </w:p>
        </w:tc>
        <w:tc>
          <w:tcPr>
            <w:tcW w:type="dxa" w:w="2448"/>
          </w:tcPr>
          <w:p>
            <w:r>
              <w:t>OPEN 복귀</w:t>
            </w:r>
          </w:p>
        </w:tc>
      </w:tr>
      <w:tr>
        <w:tc>
          <w:tcPr>
            <w:tcW w:type="dxa" w:w="2448"/>
          </w:tcPr>
          <w:p>
            <w:r>
              <w:t>HINT_READY</w:t>
            </w:r>
          </w:p>
        </w:tc>
        <w:tc>
          <w:tcPr>
            <w:tcW w:type="dxa" w:w="2448"/>
          </w:tcPr>
          <w:p>
            <w:r>
              <w:t>실패 3회 또는 지식 보상 활성</w:t>
            </w:r>
          </w:p>
        </w:tc>
        <w:tc>
          <w:tcPr>
            <w:tcW w:type="dxa" w:w="2448"/>
          </w:tcPr>
          <w:p>
            <w:r>
              <w:t>우치의 비정답 힌트 요청</w:t>
            </w:r>
          </w:p>
        </w:tc>
        <w:tc>
          <w:tcPr>
            <w:tcW w:type="dxa" w:w="2448"/>
          </w:tcPr>
          <w:p>
            <w:r>
              <w:t>OPEN 복귀</w:t>
            </w:r>
          </w:p>
        </w:tc>
      </w:tr>
      <w:tr>
        <w:tc>
          <w:tcPr>
            <w:tcW w:type="dxa" w:w="2448"/>
          </w:tcPr>
          <w:p>
            <w:r>
              <w:t>RESOLVED</w:t>
            </w:r>
          </w:p>
        </w:tc>
        <w:tc>
          <w:tcPr>
            <w:tcW w:type="dxa" w:w="2448"/>
          </w:tcPr>
          <w:p>
            <w:r>
              <w:t>조건 만족</w:t>
            </w:r>
          </w:p>
        </w:tc>
        <w:tc>
          <w:tcPr>
            <w:tcW w:type="dxa" w:w="2448"/>
          </w:tcPr>
          <w:p>
            <w:r>
              <w:t>책 회수, 다음 경로 이동</w:t>
            </w:r>
          </w:p>
        </w:tc>
        <w:tc>
          <w:tcPr>
            <w:tcW w:type="dxa" w:w="2448"/>
          </w:tcPr>
          <w:p>
            <w:r>
              <w:t>M206 이동</w:t>
            </w:r>
          </w:p>
        </w:tc>
      </w:tr>
    </w:tbl>
    <w:p>
      <w:pPr>
        <w:pStyle w:val="Heading2"/>
      </w:pPr>
      <w:r>
        <w:t>정답 판정 의사코드</w:t>
      </w:r>
    </w:p>
    <w:p>
      <w:r>
        <w:t>canResolve = (choice == R) AND hasEvidence(WATER) AND hasEvidence(CART_TRACK). F01 능력이 있으면 WATER 또는 CART_TRACK의 위치를 표시하는 별도의 사전 관찰 행동을 열지만, 미관찰 상태에서 정답을 자동 선택하지 않는다. 실험용 레벨에서 지형 변화로 R이 뒤바뀌면 데이터 route_true_direction 값을 기준으로 정답·증거 위치를 함께 옮겨야 한다.</w:t>
      </w:r>
    </w:p>
    <w:p>
      <w:r>
        <w:t>오답 처리: 플레이어를 분명히 식별 가능한 출발 지점으로 돌려보내되 체력·재화·인벤토리 손실 없음. 실패 시 도깨비 대사 1회만 재생. 세 번째 실패에서는 발자국의 일부를 자동 강조하되 자동 해결하지 않는다. 수동 저장은 선택지 확정 직전 및 안전 갈림길에서 허용한다.</w:t>
      </w:r>
    </w:p>
    <w:p>
      <w:pPr>
        <w:pStyle w:val="Heading2"/>
      </w:pPr>
      <w:r>
        <w:t>F01 보상: 기본 경로와 실질적 차이</w:t>
      </w:r>
    </w:p>
    <w:p>
      <w:r>
        <w:t>기본: 물길 소리를 따라 세 곳을 탐색하고 바퀴 자국의 연속성을 추적한다. F01 완료 시: 도깨비가 말장난으로 규칙을 바꾸지 못하도록 “말한 내기의 조건을 다시 확인”하는 상호작용이 추가되며, 일정 구간의 가짜 표지판 조작이 고정돼 조사 범위를 줄인다. 이는 설화 능력이 없을 때도 가능한 조사와 구분되는 구체적 행동 변화다. 해당 능력과 원전의 정합성은 F01 원형 시트 검토 전까지 구현 가설이며 확정된 전승 능력으로 표시하지 않는다.</w:t>
      </w:r>
    </w:p>
    <w:p>
      <w:pPr>
        <w:pStyle w:val="Heading1"/>
      </w:pPr>
      <w:r>
        <w:t>4. 독립 설화 보상 API</w:t>
      </w:r>
    </w:p>
    <w:tbl>
      <w:tblPr>
        <w:tblStyle w:val="TableGrid"/>
        <w:tblW w:type="auto" w:w="0"/>
        <w:tblLook w:firstColumn="1" w:firstRow="1" w:lastColumn="0" w:lastRow="0" w:noHBand="0" w:noVBand="1" w:val="04A0"/>
      </w:tblPr>
      <w:tblGrid>
        <w:gridCol w:w="3264"/>
        <w:gridCol w:w="3264"/>
        <w:gridCol w:w="3264"/>
      </w:tblGrid>
      <w:tr>
        <w:tc>
          <w:tcPr>
            <w:tcW w:type="dxa" w:w="3264"/>
          </w:tcPr>
          <w:p>
            <w:r>
              <w:t>동작</w:t>
            </w:r>
          </w:p>
        </w:tc>
        <w:tc>
          <w:tcPr>
            <w:tcW w:type="dxa" w:w="3264"/>
          </w:tcPr>
          <w:p>
            <w:r>
              <w:t>전제 조건</w:t>
            </w:r>
          </w:p>
        </w:tc>
        <w:tc>
          <w:tcPr>
            <w:tcW w:type="dxa" w:w="3264"/>
          </w:tcPr>
          <w:p>
            <w:r>
              <w:t>반환/사후 상태</w:t>
            </w:r>
          </w:p>
        </w:tc>
      </w:tr>
      <w:tr>
        <w:tc>
          <w:tcPr>
            <w:tcW w:type="dxa" w:w="3264"/>
          </w:tcPr>
          <w:p>
            <w:r>
              <w:t>CompleteFolktale(F01)</w:t>
            </w:r>
          </w:p>
        </w:tc>
        <w:tc>
          <w:tcPr>
            <w:tcW w:type="dxa" w:w="3264"/>
          </w:tcPr>
          <w:p>
            <w:r>
              <w:t>F01 본편 ending_verified</w:t>
            </w:r>
          </w:p>
        </w:tc>
        <w:tc>
          <w:tcPr>
            <w:tcW w:type="dxa" w:w="3264"/>
          </w:tcPr>
          <w:p>
            <w:r>
              <w:t>f01_complete=true, 중복완료 무시</w:t>
            </w:r>
          </w:p>
        </w:tc>
      </w:tr>
      <w:tr>
        <w:tc>
          <w:tcPr>
            <w:tcW w:type="dxa" w:w="3264"/>
          </w:tcPr>
          <w:p>
            <w:r>
              <w:t>GrantAbility(DOKKAEBI_WAGER)</w:t>
            </w:r>
          </w:p>
        </w:tc>
        <w:tc>
          <w:tcPr>
            <w:tcW w:type="dxa" w:w="3264"/>
          </w:tcPr>
          <w:p>
            <w:r>
              <w:t>F01 ending_verified AND f01_complete</w:t>
            </w:r>
          </w:p>
        </w:tc>
        <w:tc>
          <w:tcPr>
            <w:tcW w:type="dxa" w:w="3264"/>
          </w:tcPr>
          <w:p>
            <w:r>
              <w:t>skill_dokkaebi_wager=true, 일회 발급</w:t>
            </w:r>
          </w:p>
        </w:tc>
      </w:tr>
      <w:tr>
        <w:tc>
          <w:tcPr>
            <w:tcW w:type="dxa" w:w="3264"/>
          </w:tcPr>
          <w:p>
            <w:r>
              <w:t>QuerySolutionOptions(M205)</w:t>
            </w:r>
          </w:p>
        </w:tc>
        <w:tc>
          <w:tcPr>
            <w:tcW w:type="dxa" w:w="3264"/>
          </w:tcPr>
          <w:p>
            <w:r>
              <w:t>M205 OPEN</w:t>
            </w:r>
          </w:p>
        </w:tc>
        <w:tc>
          <w:tcPr>
            <w:tcW w:type="dxa" w:w="3264"/>
          </w:tcPr>
          <w:p>
            <w:r>
              <w:t>기본 조사 + (능력 시 규칙확인 선택지)</w:t>
            </w:r>
          </w:p>
        </w:tc>
      </w:tr>
      <w:tr>
        <w:tc>
          <w:tcPr>
            <w:tcW w:type="dxa" w:w="3264"/>
          </w:tcPr>
          <w:p>
            <w:r>
              <w:t>UseAbility(DOKKAEBI_WAGER)</w:t>
            </w:r>
          </w:p>
        </w:tc>
        <w:tc>
          <w:tcPr>
            <w:tcW w:type="dxa" w:w="3264"/>
          </w:tcPr>
          <w:p>
            <w:r>
              <w:t>M205 OPEN AND skill=true</w:t>
            </w:r>
          </w:p>
        </w:tc>
        <w:tc>
          <w:tcPr>
            <w:tcW w:type="dxa" w:w="3264"/>
          </w:tcPr>
          <w:p>
            <w:r>
              <w:t>표지 조작 고정 + 별도 NPC 반응, 정답 자동 해제 금지</w:t>
            </w:r>
          </w:p>
        </w:tc>
      </w:tr>
      <w:tr>
        <w:tc>
          <w:tcPr>
            <w:tcW w:type="dxa" w:w="3264"/>
          </w:tcPr>
          <w:p>
            <w:r>
              <w:t>ReloadSave()</w:t>
            </w:r>
          </w:p>
        </w:tc>
        <w:tc>
          <w:tcPr>
            <w:tcW w:type="dxa" w:w="3264"/>
          </w:tcPr>
          <w:p>
            <w:r>
              <w:t>유효 스키마 및 체크포인트</w:t>
            </w:r>
          </w:p>
        </w:tc>
        <w:tc>
          <w:tcPr>
            <w:tcW w:type="dxa" w:w="3264"/>
          </w:tcPr>
          <w:p>
            <w:r>
              <w:t>상태를 정확히 복원, 보상 중복 없음</w:t>
            </w:r>
          </w:p>
        </w:tc>
      </w:tr>
    </w:tbl>
    <w:p>
      <w:r>
        <w:t>보상은 전역 토큰 하나로 끝내지 않고 source_folktale, ability_id, grant_event_id로 추적한다. 스토리 완료=능력 지급을 가정하더라도 지급 중 크래시가 나면 idempotent grant로 복구한다. 기존 F49 입문 완료는 도깨비 내기 능력을 지급하지 않는다.</w:t>
      </w:r>
    </w:p>
    <w:p>
      <w:pPr>
        <w:pStyle w:val="Heading1"/>
      </w:pPr>
      <w:r>
        <w:t>5. NPC 이벤트 계약: 백운·우치·산신 사자</w:t>
      </w:r>
    </w:p>
    <w:tbl>
      <w:tblPr>
        <w:tblStyle w:val="TableGrid"/>
        <w:tblW w:type="auto" w:w="0"/>
        <w:tblLook w:firstColumn="1" w:firstRow="1" w:lastColumn="0" w:lastRow="0" w:noHBand="0" w:noVBand="1" w:val="04A0"/>
      </w:tblPr>
      <w:tblGrid>
        <w:gridCol w:w="3264"/>
        <w:gridCol w:w="3264"/>
        <w:gridCol w:w="3264"/>
      </w:tblGrid>
      <w:tr>
        <w:tc>
          <w:tcPr>
            <w:tcW w:type="dxa" w:w="3264"/>
          </w:tcPr>
          <w:p>
            <w:r>
              <w:t>이벤트</w:t>
            </w:r>
          </w:p>
        </w:tc>
        <w:tc>
          <w:tcPr>
            <w:tcW w:type="dxa" w:w="3264"/>
          </w:tcPr>
          <w:p>
            <w:r>
              <w:t>전제</w:t>
            </w:r>
          </w:p>
        </w:tc>
        <w:tc>
          <w:tcPr>
            <w:tcW w:type="dxa" w:w="3264"/>
          </w:tcPr>
          <w:p>
            <w:r>
              <w:t>진행/종료 및 복귀</w:t>
            </w:r>
          </w:p>
        </w:tc>
      </w:tr>
      <w:tr>
        <w:tc>
          <w:tcPr>
            <w:tcW w:type="dxa" w:w="3264"/>
          </w:tcPr>
          <w:p>
            <w:r>
              <w:t>M101 백운 소개</w:t>
            </w:r>
          </w:p>
        </w:tc>
        <w:tc>
          <w:tcPr>
            <w:tcW w:type="dxa" w:w="3264"/>
          </w:tcPr>
          <w:p>
            <w:r>
              <w:t>P03 완료</w:t>
            </w:r>
          </w:p>
        </w:tc>
        <w:tc>
          <w:tcPr>
            <w:tcW w:type="dxa" w:w="3264"/>
          </w:tcPr>
          <w:p>
            <w:r>
              <w:t>허풍+수첩 비교; 재진입 시 소개 컷신 반복 금지</w:t>
            </w:r>
          </w:p>
        </w:tc>
      </w:tr>
      <w:tr>
        <w:tc>
          <w:tcPr>
            <w:tcW w:type="dxa" w:w="3264"/>
          </w:tcPr>
          <w:p>
            <w:r>
              <w:t>M103 산신 사자 현현</w:t>
            </w:r>
          </w:p>
        </w:tc>
        <w:tc>
          <w:tcPr>
            <w:tcW w:type="dxa" w:w="3264"/>
          </w:tcPr>
          <w:p>
            <w:r>
              <w:t>M102 준비 완료, 와인 누락 단서 존재</w:t>
            </w:r>
          </w:p>
        </w:tc>
        <w:tc>
          <w:tcPr>
            <w:tcW w:type="dxa" w:w="3264"/>
          </w:tcPr>
          <w:p>
            <w:r>
              <w:t>실제 신령 등장. 백운 주문 효과 아님; 복귀 시 사자 한 명만 유지</w:t>
            </w:r>
          </w:p>
        </w:tc>
      </w:tr>
      <w:tr>
        <w:tc>
          <w:tcPr>
            <w:tcW w:type="dxa" w:w="3264"/>
          </w:tcPr>
          <w:p>
            <w:r>
              <w:t>M105 옛길 제보</w:t>
            </w:r>
          </w:p>
        </w:tc>
        <w:tc>
          <w:tcPr>
            <w:tcW w:type="dxa" w:w="3264"/>
          </w:tcPr>
          <w:p>
            <w:r>
              <w:t>증언 수용</w:t>
            </w:r>
          </w:p>
        </w:tc>
        <w:tc>
          <w:tcPr>
            <w:tcW w:type="dxa" w:w="3264"/>
          </w:tcPr>
          <w:p>
            <w:r>
              <w:t>old_path_known=true. 사자는 실종 결말 모름</w:t>
            </w:r>
          </w:p>
        </w:tc>
      </w:tr>
      <w:tr>
        <w:tc>
          <w:tcPr>
            <w:tcW w:type="dxa" w:w="3264"/>
          </w:tcPr>
          <w:p>
            <w:r>
              <w:t>M202 우치 첫 등장</w:t>
            </w:r>
          </w:p>
        </w:tc>
        <w:tc>
          <w:tcPr>
            <w:tcW w:type="dxa" w:w="3264"/>
          </w:tcPr>
          <w:p>
            <w:r>
              <w:t>M201 시작</w:t>
            </w:r>
          </w:p>
        </w:tc>
        <w:tc>
          <w:tcPr>
            <w:tcW w:type="dxa" w:w="3264"/>
          </w:tcPr>
          <w:p>
            <w:r>
              <w:t>SCENE_ONLY; 도움은 경계/현상 관찰, 정답 직접 공개 금지</w:t>
            </w:r>
          </w:p>
        </w:tc>
      </w:tr>
      <w:tr>
        <w:tc>
          <w:tcPr>
            <w:tcW w:type="dxa" w:w="3264"/>
          </w:tcPr>
          <w:p>
            <w:r>
              <w:t>M203 책 분실</w:t>
            </w:r>
          </w:p>
        </w:tc>
        <w:tc>
          <w:tcPr>
            <w:tcW w:type="dxa" w:w="3264"/>
          </w:tcPr>
          <w:p>
            <w:r>
              <w:t>M202 완료</w:t>
            </w:r>
          </w:p>
        </w:tc>
        <w:tc>
          <w:tcPr>
            <w:tcW w:type="dxa" w:w="3264"/>
          </w:tcPr>
          <w:p>
            <w:r>
              <w:t>baekun_book=LOST; 장비 제거/대사/손동작 일치</w:t>
            </w:r>
          </w:p>
        </w:tc>
      </w:tr>
      <w:tr>
        <w:tc>
          <w:tcPr>
            <w:tcW w:type="dxa" w:w="3264"/>
          </w:tcPr>
          <w:p>
            <w:r>
              <w:t>M205 책 회수</w:t>
            </w:r>
          </w:p>
        </w:tc>
        <w:tc>
          <w:tcPr>
            <w:tcW w:type="dxa" w:w="3264"/>
          </w:tcPr>
          <w:p>
            <w:r>
              <w:t>wager RESOLVED</w:t>
            </w:r>
          </w:p>
        </w:tc>
        <w:tc>
          <w:tcPr>
            <w:tcW w:type="dxa" w:w="3264"/>
          </w:tcPr>
          <w:p>
            <w:r>
              <w:t>baekun_book=RECOVERED; 재로딩 시 이중 지급 방지</w:t>
            </w:r>
          </w:p>
        </w:tc>
      </w:tr>
      <w:tr>
        <w:tc>
          <w:tcPr>
            <w:tcW w:type="dxa" w:w="3264"/>
          </w:tcPr>
          <w:p>
            <w:r>
              <w:t>M206 떠남</w:t>
            </w:r>
          </w:p>
        </w:tc>
        <w:tc>
          <w:tcPr>
            <w:tcW w:type="dxa" w:w="3264"/>
          </w:tcPr>
          <w:p>
            <w:r>
              <w:t>메인 단서 획득</w:t>
            </w:r>
          </w:p>
        </w:tc>
        <w:tc>
          <w:tcPr>
            <w:tcW w:type="dxa" w:w="3264"/>
          </w:tcPr>
          <w:p>
            <w:r>
              <w:t>uchi_presence, baekun_presence=DEPARTED, 추후 재등장 가능</w:t>
            </w:r>
          </w:p>
        </w:tc>
      </w:tr>
    </w:tbl>
    <w:p>
      <w:pPr>
        <w:pStyle w:val="Heading1"/>
      </w:pPr>
      <w:r>
        <w:t>6. 저장·불러오기·실패 복구 테스트</w:t>
      </w:r>
    </w:p>
    <w:tbl>
      <w:tblPr>
        <w:tblStyle w:val="TableGrid"/>
        <w:tblW w:type="auto" w:w="0"/>
        <w:tblLook w:firstColumn="1" w:firstRow="1" w:lastColumn="0" w:lastRow="0" w:noHBand="0" w:noVBand="1" w:val="04A0"/>
      </w:tblPr>
      <w:tblGrid>
        <w:gridCol w:w="3264"/>
        <w:gridCol w:w="3264"/>
        <w:gridCol w:w="3264"/>
      </w:tblGrid>
      <w:tr>
        <w:tc>
          <w:tcPr>
            <w:tcW w:type="dxa" w:w="3264"/>
          </w:tcPr>
          <w:p>
            <w:r>
              <w:t>테스트 ID</w:t>
            </w:r>
          </w:p>
        </w:tc>
        <w:tc>
          <w:tcPr>
            <w:tcW w:type="dxa" w:w="3264"/>
          </w:tcPr>
          <w:p>
            <w:r>
              <w:t>절차</w:t>
            </w:r>
          </w:p>
        </w:tc>
        <w:tc>
          <w:tcPr>
            <w:tcW w:type="dxa" w:w="3264"/>
          </w:tcPr>
          <w:p>
            <w:r>
              <w:t>통과 기준</w:t>
            </w:r>
          </w:p>
        </w:tc>
      </w:tr>
      <w:tr>
        <w:tc>
          <w:tcPr>
            <w:tcW w:type="dxa" w:w="3264"/>
          </w:tcPr>
          <w:p>
            <w:r>
              <w:t>S01</w:t>
            </w:r>
          </w:p>
        </w:tc>
        <w:tc>
          <w:tcPr>
            <w:tcW w:type="dxa" w:w="3264"/>
          </w:tcPr>
          <w:p>
            <w:r>
              <w:t>M103 사자 등장 직후 강제 종료·재실행</w:t>
            </w:r>
          </w:p>
        </w:tc>
        <w:tc>
          <w:tcPr>
            <w:tcW w:type="dxa" w:w="3264"/>
          </w:tcPr>
          <w:p>
            <w:r>
              <w:t>사자 1명, 진척/제물 상태 중복 없음</w:t>
            </w:r>
          </w:p>
        </w:tc>
      </w:tr>
      <w:tr>
        <w:tc>
          <w:tcPr>
            <w:tcW w:type="dxa" w:w="3264"/>
          </w:tcPr>
          <w:p>
            <w:r>
              <w:t>S02</w:t>
            </w:r>
          </w:p>
        </w:tc>
        <w:tc>
          <w:tcPr>
            <w:tcW w:type="dxa" w:w="3264"/>
          </w:tcPr>
          <w:p>
            <w:r>
              <w:t>M203 책 분실 컷신 중 종료·재실행</w:t>
            </w:r>
          </w:p>
        </w:tc>
        <w:tc>
          <w:tcPr>
            <w:tcW w:type="dxa" w:w="3264"/>
          </w:tcPr>
          <w:p>
            <w:r>
              <w:t>BOOK OWNED 또는 LOST 중 일관된 한 상태</w:t>
            </w:r>
          </w:p>
        </w:tc>
      </w:tr>
      <w:tr>
        <w:tc>
          <w:tcPr>
            <w:tcW w:type="dxa" w:w="3264"/>
          </w:tcPr>
          <w:p>
            <w:r>
              <w:t>S03</w:t>
            </w:r>
          </w:p>
        </w:tc>
        <w:tc>
          <w:tcPr>
            <w:tcW w:type="dxa" w:w="3264"/>
          </w:tcPr>
          <w:p>
            <w:r>
              <w:t>내기 오답 3회 후 저장·복구</w:t>
            </w:r>
          </w:p>
        </w:tc>
        <w:tc>
          <w:tcPr>
            <w:tcW w:type="dxa" w:w="3264"/>
          </w:tcPr>
          <w:p>
            <w:r>
              <w:t>실패 횟수 유지, 추가 힌트만 활성화</w:t>
            </w:r>
          </w:p>
        </w:tc>
      </w:tr>
      <w:tr>
        <w:tc>
          <w:tcPr>
            <w:tcW w:type="dxa" w:w="3264"/>
          </w:tcPr>
          <w:p>
            <w:r>
              <w:t>S04</w:t>
            </w:r>
          </w:p>
        </w:tc>
        <w:tc>
          <w:tcPr>
            <w:tcW w:type="dxa" w:w="3264"/>
          </w:tcPr>
          <w:p>
            <w:r>
              <w:t>R 선택하되 물길 증거 미조사</w:t>
            </w:r>
          </w:p>
        </w:tc>
        <w:tc>
          <w:tcPr>
            <w:tcW w:type="dxa" w:w="3264"/>
          </w:tcPr>
          <w:p>
            <w:r>
              <w:t>RESOLVED 금지, 무엇이 부족한지 피드백</w:t>
            </w:r>
          </w:p>
        </w:tc>
      </w:tr>
      <w:tr>
        <w:tc>
          <w:tcPr>
            <w:tcW w:type="dxa" w:w="3264"/>
          </w:tcPr>
          <w:p>
            <w:r>
              <w:t>S05</w:t>
            </w:r>
          </w:p>
        </w:tc>
        <w:tc>
          <w:tcPr>
            <w:tcW w:type="dxa" w:w="3264"/>
          </w:tcPr>
          <w:p>
            <w:r>
              <w:t>F01 완료 직후 강제 종료·재실행</w:t>
            </w:r>
          </w:p>
        </w:tc>
        <w:tc>
          <w:tcPr>
            <w:tcW w:type="dxa" w:w="3264"/>
          </w:tcPr>
          <w:p>
            <w:r>
              <w:t>능력 1회 지급, 메인 시작 전 반영</w:t>
            </w:r>
          </w:p>
        </w:tc>
      </w:tr>
      <w:tr>
        <w:tc>
          <w:tcPr>
            <w:tcW w:type="dxa" w:w="3264"/>
          </w:tcPr>
          <w:p>
            <w:r>
              <w:t>S06</w:t>
            </w:r>
          </w:p>
        </w:tc>
        <w:tc>
          <w:tcPr>
            <w:tcW w:type="dxa" w:w="3264"/>
          </w:tcPr>
          <w:p>
            <w:r>
              <w:t>F01 미완료 P0 완주</w:t>
            </w:r>
          </w:p>
        </w:tc>
        <w:tc>
          <w:tcPr>
            <w:tcW w:type="dxa" w:w="3264"/>
          </w:tcPr>
          <w:p>
            <w:r>
              <w:t>추가 설화 없이도 M206 도달</w:t>
            </w:r>
          </w:p>
        </w:tc>
      </w:tr>
      <w:tr>
        <w:tc>
          <w:tcPr>
            <w:tcW w:type="dxa" w:w="3264"/>
          </w:tcPr>
          <w:p>
            <w:r>
              <w:t>S07</w:t>
            </w:r>
          </w:p>
        </w:tc>
        <w:tc>
          <w:tcPr>
            <w:tcW w:type="dxa" w:w="3264"/>
          </w:tcPr>
          <w:p>
            <w:r>
              <w:t>우치 등장 직전/직후 저장 비교</w:t>
            </w:r>
          </w:p>
        </w:tc>
        <w:tc>
          <w:tcPr>
            <w:tcW w:type="dxa" w:w="3264"/>
          </w:tcPr>
          <w:p>
            <w:r>
              <w:t>동행 태그와 실제 월드 위치 일치</w:t>
            </w:r>
          </w:p>
        </w:tc>
      </w:tr>
      <w:tr>
        <w:tc>
          <w:tcPr>
            <w:tcW w:type="dxa" w:w="3264"/>
          </w:tcPr>
          <w:p>
            <w:r>
              <w:t>S08</w:t>
            </w:r>
          </w:p>
        </w:tc>
        <w:tc>
          <w:tcPr>
            <w:tcW w:type="dxa" w:w="3264"/>
          </w:tcPr>
          <w:p>
            <w:r>
              <w:t>동일 보상 이벤트 중복 호출 10회</w:t>
            </w:r>
          </w:p>
        </w:tc>
        <w:tc>
          <w:tcPr>
            <w:tcW w:type="dxa" w:w="3264"/>
          </w:tcPr>
          <w:p>
            <w:r>
              <w:t>획득 1회, 저장 데이터 불변</w:t>
            </w:r>
          </w:p>
        </w:tc>
      </w:tr>
      <w:tr>
        <w:tc>
          <w:tcPr>
            <w:tcW w:type="dxa" w:w="3264"/>
          </w:tcPr>
          <w:p>
            <w:r>
              <w:t>S09</w:t>
            </w:r>
          </w:p>
        </w:tc>
        <w:tc>
          <w:tcPr>
            <w:tcW w:type="dxa" w:w="3264"/>
          </w:tcPr>
          <w:p>
            <w:r>
              <w:t>도깨비 판정 지역 경계 밖 이동</w:t>
            </w:r>
          </w:p>
        </w:tc>
        <w:tc>
          <w:tcPr>
            <w:tcW w:type="dxa" w:w="3264"/>
          </w:tcPr>
          <w:p>
            <w:r>
              <w:t>안전 지점 복구, 영구 진행 불능 없음</w:t>
            </w:r>
          </w:p>
        </w:tc>
      </w:tr>
      <w:tr>
        <w:tc>
          <w:tcPr>
            <w:tcW w:type="dxa" w:w="3264"/>
          </w:tcPr>
          <w:p>
            <w:r>
              <w:t>S10</w:t>
            </w:r>
          </w:p>
        </w:tc>
        <w:tc>
          <w:tcPr>
            <w:tcW w:type="dxa" w:w="3264"/>
          </w:tcPr>
          <w:p>
            <w:r>
              <w:t>프롤로그 편지 조사 일부만 완료 후 로드</w:t>
            </w:r>
          </w:p>
        </w:tc>
        <w:tc>
          <w:tcPr>
            <w:tcW w:type="dxa" w:w="3264"/>
          </w:tcPr>
          <w:p>
            <w:r>
              <w:t>조사 단서 부분 진척과 대사 일치</w:t>
            </w:r>
          </w:p>
        </w:tc>
      </w:tr>
    </w:tbl>
    <w:p>
      <w:pPr>
        <w:pStyle w:val="Heading1"/>
      </w:pPr>
      <w:r>
        <w:t>7. 구현 작업 분해와 범위 통제</w:t>
      </w:r>
    </w:p>
    <w:tbl>
      <w:tblPr>
        <w:tblStyle w:val="TableGrid"/>
        <w:tblW w:type="auto" w:w="0"/>
        <w:tblLook w:firstColumn="1" w:firstRow="1" w:lastColumn="0" w:lastRow="0" w:noHBand="0" w:noVBand="1" w:val="04A0"/>
      </w:tblPr>
      <w:tblGrid>
        <w:gridCol w:w="3264"/>
        <w:gridCol w:w="3264"/>
        <w:gridCol w:w="3264"/>
      </w:tblGrid>
      <w:tr>
        <w:tc>
          <w:tcPr>
            <w:tcW w:type="dxa" w:w="3264"/>
          </w:tcPr>
          <w:p>
            <w:r>
              <w:t>단위</w:t>
            </w:r>
          </w:p>
        </w:tc>
        <w:tc>
          <w:tcPr>
            <w:tcW w:type="dxa" w:w="3264"/>
          </w:tcPr>
          <w:p>
            <w:r>
              <w:t>엔지니어링 산출물</w:t>
            </w:r>
          </w:p>
        </w:tc>
        <w:tc>
          <w:tcPr>
            <w:tcW w:type="dxa" w:w="3264"/>
          </w:tcPr>
          <w:p>
            <w:r>
              <w:t>완료 판정</w:t>
            </w:r>
          </w:p>
        </w:tc>
      </w:tr>
      <w:tr>
        <w:tc>
          <w:tcPr>
            <w:tcW w:type="dxa" w:w="3264"/>
          </w:tcPr>
          <w:p>
            <w:r>
              <w:t>SYS-QST</w:t>
            </w:r>
          </w:p>
        </w:tc>
        <w:tc>
          <w:tcPr>
            <w:tcW w:type="dxa" w:w="3264"/>
          </w:tcPr>
          <w:p>
            <w:r>
              <w:t>QuestStageController + 이벤트 중복방지</w:t>
            </w:r>
          </w:p>
        </w:tc>
        <w:tc>
          <w:tcPr>
            <w:tcW w:type="dxa" w:w="3264"/>
          </w:tcPr>
          <w:p>
            <w:r>
              <w:t>S01,S02,S08 통과</w:t>
            </w:r>
          </w:p>
        </w:tc>
      </w:tr>
      <w:tr>
        <w:tc>
          <w:tcPr>
            <w:tcW w:type="dxa" w:w="3264"/>
          </w:tcPr>
          <w:p>
            <w:r>
              <w:t>SYS-SAV</w:t>
            </w:r>
          </w:p>
        </w:tc>
        <w:tc>
          <w:tcPr>
            <w:tcW w:type="dxa" w:w="3264"/>
          </w:tcPr>
          <w:p>
            <w:r>
              <w:t>CheckPoint 저장과 버전 관리</w:t>
            </w:r>
          </w:p>
        </w:tc>
        <w:tc>
          <w:tcPr>
            <w:tcW w:type="dxa" w:w="3264"/>
          </w:tcPr>
          <w:p>
            <w:r>
              <w:t>S01~S10 중 상태 관련 통과</w:t>
            </w:r>
          </w:p>
        </w:tc>
      </w:tr>
      <w:tr>
        <w:tc>
          <w:tcPr>
            <w:tcW w:type="dxa" w:w="3264"/>
          </w:tcPr>
          <w:p>
            <w:r>
              <w:t>PUZ-DO</w:t>
            </w:r>
          </w:p>
        </w:tc>
        <w:tc>
          <w:tcPr>
            <w:tcW w:type="dxa" w:w="3264"/>
          </w:tcPr>
          <w:p>
            <w:r>
              <w:t>갈림길 증거 2종/3경로/귀환</w:t>
            </w:r>
          </w:p>
        </w:tc>
        <w:tc>
          <w:tcPr>
            <w:tcW w:type="dxa" w:w="3264"/>
          </w:tcPr>
          <w:p>
            <w:r>
              <w:t>기본 경로와 3회 실패 복구 통과</w:t>
            </w:r>
          </w:p>
        </w:tc>
      </w:tr>
      <w:tr>
        <w:tc>
          <w:tcPr>
            <w:tcW w:type="dxa" w:w="3264"/>
          </w:tcPr>
          <w:p>
            <w:r>
              <w:t>FOL-REW</w:t>
            </w:r>
          </w:p>
        </w:tc>
        <w:tc>
          <w:tcPr>
            <w:tcW w:type="dxa" w:w="3264"/>
          </w:tcPr>
          <w:p>
            <w:r>
              <w:t>F01 보상 이벤트·선택지</w:t>
            </w:r>
          </w:p>
        </w:tc>
        <w:tc>
          <w:tcPr>
            <w:tcW w:type="dxa" w:w="3264"/>
          </w:tcPr>
          <w:p>
            <w:r>
              <w:t>S05,S06,S08 통과</w:t>
            </w:r>
          </w:p>
        </w:tc>
      </w:tr>
      <w:tr>
        <w:tc>
          <w:tcPr>
            <w:tcW w:type="dxa" w:w="3264"/>
          </w:tcPr>
          <w:p>
            <w:r>
              <w:t>NPC-SCN</w:t>
            </w:r>
          </w:p>
        </w:tc>
        <w:tc>
          <w:tcPr>
            <w:tcW w:type="dxa" w:w="3264"/>
          </w:tcPr>
          <w:p>
            <w:r>
              <w:t>백운/우치/산신 컷신 상태기</w:t>
            </w:r>
          </w:p>
        </w:tc>
        <w:tc>
          <w:tcPr>
            <w:tcW w:type="dxa" w:w="3264"/>
          </w:tcPr>
          <w:p>
            <w:r>
              <w:t>S01,S02,S07 통과</w:t>
            </w:r>
          </w:p>
        </w:tc>
      </w:tr>
      <w:tr>
        <w:tc>
          <w:tcPr>
            <w:tcW w:type="dxa" w:w="3264"/>
          </w:tcPr>
          <w:p>
            <w:r>
              <w:t>UX-HINT</w:t>
            </w:r>
          </w:p>
        </w:tc>
        <w:tc>
          <w:tcPr>
            <w:tcW w:type="dxa" w:w="3264"/>
          </w:tcPr>
          <w:p>
            <w:r>
              <w:t>조사 로그/비정답 힌트/상태 표시</w:t>
            </w:r>
          </w:p>
        </w:tc>
        <w:tc>
          <w:tcPr>
            <w:tcW w:type="dxa" w:w="3264"/>
          </w:tcPr>
          <w:p>
            <w:r>
              <w:t>초견 5인 테스트에서 막힘 지점 기록 가능</w:t>
            </w:r>
          </w:p>
        </w:tc>
      </w:tr>
    </w:tbl>
    <w:p>
      <w:r>
        <w:t>이 문서는 실제 코드의 특정 게임 엔진을 고정하지 않는다. 판정 논리, 상태 변수, 이벤트 책임과 QA 수용 기준이 구현 계약이고, UI·연출·원전 보상 상세는 프로토타입으로 검증한다.</w:t>
      </w:r>
    </w:p>
    <w:p>
      <w:pPr>
        <w:pStyle w:val="Heading1"/>
      </w:pPr>
      <w:r>
        <w:t>8. 미해결 의사결정</w:t>
      </w:r>
    </w:p>
    <w:p>
      <w:r>
        <w:t>① F01 실제 원전이 “계약 조건 재확인” 능력을 정당화하는지 확인 필요. 부적합 시 능력을 관찰/도깨비 소리 판별로 재설계. ② 산길에서 두 단서의 시야와 소리가 초견에게 공정하게 전달되는지 레벨 테스트 필요. ③ 이겸·아이의 시간 문제와 최종장의 규모는 P1 스토리 이슈로 보류한다. ④ 기존 v2.4 문서의 폐기된 강복·박규상 아크는 v5.x 최신 정본에 반영하지 않는다.</w:t>
      </w:r>
    </w:p>
    <w:p>
      <w:r>
        <w:t>버전 이력: v5.16 수직 슬라이스의 P0 목표·범위는 유지하고, v5.17은 도깨비 내기 상태 머신, 보상 API, NPC 이벤트, 크래시 복구, QA를 신규 구현 계약으로 추가함.</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NanumSquare" w:hAnsi="NanumSquar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1B36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2C4E6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b/>
      <w:color w:val="1B36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