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984B" w14:textId="77777777" w:rsidR="008C2D35" w:rsidRPr="00905606" w:rsidRDefault="008C2D35" w:rsidP="008C2D35">
      <w:pPr>
        <w:pStyle w:val="PARAIndent"/>
        <w:ind w:firstLine="0"/>
        <w:jc w:val="center"/>
        <w:rPr>
          <w:rFonts w:asciiTheme="majorBidi" w:hAnsiTheme="majorBidi" w:cstheme="majorBidi"/>
        </w:rPr>
      </w:pPr>
    </w:p>
    <w:p w14:paraId="2BA254B5" w14:textId="7F078BB4" w:rsidR="008C2D35" w:rsidRDefault="008C2D35" w:rsidP="008C2D35">
      <w:pPr>
        <w:pStyle w:val="Heading1"/>
        <w:numPr>
          <w:ilvl w:val="0"/>
          <w:numId w:val="0"/>
        </w:numPr>
        <w:rPr>
          <w:rFonts w:asciiTheme="majorBidi" w:hAnsiTheme="majorBidi" w:cstheme="majorBidi"/>
        </w:rPr>
      </w:pPr>
      <w:r w:rsidRPr="00905606">
        <w:rPr>
          <w:rFonts w:asciiTheme="majorBidi" w:hAnsiTheme="majorBidi" w:cstheme="majorBidi"/>
        </w:rPr>
        <w:t>PROCESS MODELS</w:t>
      </w:r>
    </w:p>
    <w:p w14:paraId="5B5F3ADA" w14:textId="77777777" w:rsidR="008C2D35" w:rsidRPr="008C2D35" w:rsidRDefault="008C2D35" w:rsidP="008C2D35">
      <w:pPr>
        <w:jc w:val="center"/>
      </w:pPr>
    </w:p>
    <w:p w14:paraId="0D9866F8" w14:textId="77777777" w:rsidR="008C2D35" w:rsidRPr="00905606" w:rsidRDefault="008C2D35" w:rsidP="008C2D35">
      <w:pPr>
        <w:jc w:val="center"/>
        <w:rPr>
          <w:rFonts w:asciiTheme="majorBidi" w:hAnsiTheme="majorBidi" w:cstheme="majorBidi"/>
          <w:sz w:val="6"/>
          <w:szCs w:val="6"/>
        </w:rPr>
      </w:pPr>
      <w:r w:rsidRPr="00905606">
        <w:rPr>
          <w:rFonts w:asciiTheme="majorBidi" w:hAnsiTheme="majorBidi" w:cstheme="majorBidi"/>
        </w:rPr>
        <w:object w:dxaOrig="14670" w:dyaOrig="16725" w14:anchorId="65FDD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5pt;height:261.5pt" o:ole="">
            <v:imagedata r:id="rId5" o:title="" cropbottom="507f"/>
          </v:shape>
          <o:OLEObject Type="Embed" ProgID="Visio.Drawing.15" ShapeID="_x0000_i1027" DrawAspect="Content" ObjectID="_1699721659" r:id="rId6"/>
        </w:object>
      </w:r>
    </w:p>
    <w:p w14:paraId="2AB2E8F3" w14:textId="502D0DE7" w:rsidR="008C2D35" w:rsidRPr="00905606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Fig. </w:t>
      </w:r>
      <w:r>
        <w:rPr>
          <w:rStyle w:val="CaptionColor"/>
          <w:rFonts w:asciiTheme="majorBidi" w:hAnsiTheme="majorBidi" w:cstheme="majorBidi"/>
          <w:bCs w:val="0"/>
          <w:sz w:val="16"/>
          <w:szCs w:val="16"/>
        </w:rPr>
        <w:t>1</w:t>
      </w: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. </w:t>
      </w:r>
      <w:r w:rsidRPr="00905606">
        <w:rPr>
          <w:rFonts w:asciiTheme="majorBidi" w:hAnsiTheme="majorBidi" w:cstheme="majorBidi"/>
          <w:bCs/>
          <w:sz w:val="16"/>
          <w:szCs w:val="16"/>
        </w:rPr>
        <w:t>Prioritize user story by customer (representative process model of type of activity A2).</w:t>
      </w:r>
    </w:p>
    <w:p w14:paraId="39F98772" w14:textId="259BF657" w:rsidR="008C2D35" w:rsidRDefault="008C2D35" w:rsidP="008C2D35">
      <w:pPr>
        <w:jc w:val="center"/>
        <w:rPr>
          <w:rFonts w:asciiTheme="majorBidi" w:hAnsiTheme="majorBidi" w:cstheme="majorBidi"/>
        </w:rPr>
      </w:pPr>
      <w:r w:rsidRPr="00905606">
        <w:rPr>
          <w:rFonts w:asciiTheme="majorBidi" w:hAnsiTheme="majorBidi" w:cstheme="majorBidi"/>
        </w:rPr>
        <w:object w:dxaOrig="14670" w:dyaOrig="16426" w14:anchorId="57208654">
          <v:shape id="_x0000_i1025" type="#_x0000_t75" style="width:247pt;height:309pt" o:ole="">
            <v:imagedata r:id="rId7" o:title="" cropbottom="968f"/>
          </v:shape>
          <o:OLEObject Type="Embed" ProgID="Visio.Drawing.15" ShapeID="_x0000_i1025" DrawAspect="Content" ObjectID="_1699721660" r:id="rId8"/>
        </w:object>
      </w:r>
    </w:p>
    <w:p w14:paraId="2C9F763D" w14:textId="7DB1AD77" w:rsidR="008C2D35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Fig. </w:t>
      </w:r>
      <w:r>
        <w:rPr>
          <w:rStyle w:val="CaptionColor"/>
          <w:rFonts w:asciiTheme="majorBidi" w:hAnsiTheme="majorBidi" w:cstheme="majorBidi"/>
          <w:bCs w:val="0"/>
          <w:sz w:val="16"/>
          <w:szCs w:val="16"/>
        </w:rPr>
        <w:t>2</w:t>
      </w: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. </w:t>
      </w:r>
      <w:r w:rsidRPr="00905606">
        <w:rPr>
          <w:rFonts w:asciiTheme="majorBidi" w:hAnsiTheme="majorBidi" w:cstheme="majorBidi"/>
          <w:bCs/>
          <w:sz w:val="16"/>
          <w:szCs w:val="16"/>
        </w:rPr>
        <w:t>Add an acceptance test by customer (representative process model of type of activity A4).</w:t>
      </w:r>
    </w:p>
    <w:p w14:paraId="5A268264" w14:textId="77777777" w:rsidR="008C2D35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</w:p>
    <w:p w14:paraId="7182E334" w14:textId="77777777" w:rsidR="008C2D35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</w:p>
    <w:p w14:paraId="38E8972A" w14:textId="77777777" w:rsidR="008C2D35" w:rsidRDefault="008C2D35" w:rsidP="008C2D35">
      <w:pPr>
        <w:jc w:val="center"/>
        <w:rPr>
          <w:rFonts w:asciiTheme="majorBidi" w:hAnsiTheme="majorBidi" w:cstheme="majorBidi"/>
        </w:rPr>
      </w:pPr>
    </w:p>
    <w:p w14:paraId="589F451D" w14:textId="77777777" w:rsidR="008C2D35" w:rsidRDefault="008C2D35" w:rsidP="008C2D35">
      <w:pPr>
        <w:jc w:val="center"/>
        <w:rPr>
          <w:rFonts w:asciiTheme="majorBidi" w:hAnsiTheme="majorBidi" w:cstheme="majorBidi"/>
        </w:rPr>
      </w:pPr>
      <w:r w:rsidRPr="00905606">
        <w:rPr>
          <w:rFonts w:asciiTheme="majorBidi" w:hAnsiTheme="majorBidi" w:cstheme="majorBidi"/>
        </w:rPr>
        <w:object w:dxaOrig="11400" w:dyaOrig="15105" w14:anchorId="15CE21CE">
          <v:shape id="_x0000_i1028" type="#_x0000_t75" style="width:250pt;height:289.5pt" o:ole="">
            <v:imagedata r:id="rId9" o:title="" cropbottom="1078f"/>
          </v:shape>
          <o:OLEObject Type="Embed" ProgID="Visio.Drawing.15" ShapeID="_x0000_i1028" DrawAspect="Content" ObjectID="_1699721661" r:id="rId10"/>
        </w:object>
      </w:r>
    </w:p>
    <w:p w14:paraId="7C87D254" w14:textId="7047C353" w:rsidR="008C2D35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Fig. </w:t>
      </w:r>
      <w:r>
        <w:rPr>
          <w:rStyle w:val="CaptionColor"/>
          <w:rFonts w:asciiTheme="majorBidi" w:hAnsiTheme="majorBidi" w:cstheme="majorBidi"/>
          <w:bCs w:val="0"/>
          <w:sz w:val="16"/>
          <w:szCs w:val="16"/>
        </w:rPr>
        <w:t>3</w:t>
      </w: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>.</w:t>
      </w:r>
      <w:r w:rsidRPr="00905606">
        <w:rPr>
          <w:rFonts w:asciiTheme="majorBidi" w:hAnsiTheme="majorBidi" w:cstheme="majorBidi"/>
          <w:bCs/>
          <w:sz w:val="16"/>
          <w:szCs w:val="16"/>
        </w:rPr>
        <w:t xml:space="preserve"> Change the status of an acceptance test by customer (representative process model of type of activity A5).</w:t>
      </w:r>
    </w:p>
    <w:p w14:paraId="4CF8B2F6" w14:textId="7BF6664C" w:rsidR="008C2D35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</w:p>
    <w:p w14:paraId="36BF7722" w14:textId="77777777" w:rsidR="008C2D35" w:rsidRPr="00905606" w:rsidRDefault="008C2D35" w:rsidP="008C2D35">
      <w:pPr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019CEE5C" w14:textId="77777777" w:rsidR="008C2D35" w:rsidRPr="00905606" w:rsidRDefault="008C2D35" w:rsidP="008C2D35">
      <w:pPr>
        <w:jc w:val="center"/>
        <w:rPr>
          <w:rFonts w:asciiTheme="majorBidi" w:hAnsiTheme="majorBidi" w:cstheme="majorBidi"/>
          <w:sz w:val="16"/>
          <w:szCs w:val="16"/>
        </w:rPr>
      </w:pPr>
      <w:r w:rsidRPr="00905606">
        <w:rPr>
          <w:rFonts w:asciiTheme="majorBidi" w:hAnsiTheme="majorBidi" w:cstheme="majorBidi"/>
        </w:rPr>
        <w:object w:dxaOrig="13785" w:dyaOrig="12810" w14:anchorId="1FF394C9">
          <v:shape id="_x0000_i1026" type="#_x0000_t75" style="width:249.5pt;height:266.5pt" o:ole="">
            <v:imagedata r:id="rId11" o:title="" cropright="15258f"/>
          </v:shape>
          <o:OLEObject Type="Embed" ProgID="Visio.Drawing.15" ShapeID="_x0000_i1026" DrawAspect="Content" ObjectID="_1699721662" r:id="rId12"/>
        </w:object>
      </w:r>
    </w:p>
    <w:p w14:paraId="7C70ED0D" w14:textId="27FDABEE" w:rsidR="008C2D35" w:rsidRPr="00905606" w:rsidRDefault="008C2D35" w:rsidP="008C2D35">
      <w:pPr>
        <w:jc w:val="center"/>
        <w:rPr>
          <w:rFonts w:asciiTheme="majorBidi" w:hAnsiTheme="majorBidi" w:cstheme="majorBidi"/>
          <w:bCs/>
          <w:sz w:val="16"/>
          <w:szCs w:val="16"/>
        </w:rPr>
      </w:pP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 xml:space="preserve">Fig. </w:t>
      </w:r>
      <w:r>
        <w:rPr>
          <w:rStyle w:val="CaptionColor"/>
          <w:rFonts w:asciiTheme="majorBidi" w:hAnsiTheme="majorBidi" w:cstheme="majorBidi"/>
          <w:bCs w:val="0"/>
          <w:sz w:val="16"/>
          <w:szCs w:val="16"/>
        </w:rPr>
        <w:t>4</w:t>
      </w:r>
      <w:r w:rsidRPr="00905606">
        <w:rPr>
          <w:rStyle w:val="CaptionColor"/>
          <w:rFonts w:asciiTheme="majorBidi" w:hAnsiTheme="majorBidi" w:cstheme="majorBidi"/>
          <w:bCs w:val="0"/>
          <w:sz w:val="16"/>
          <w:szCs w:val="16"/>
        </w:rPr>
        <w:t>.</w:t>
      </w:r>
      <w:r w:rsidRPr="00905606">
        <w:rPr>
          <w:rFonts w:asciiTheme="majorBidi" w:hAnsiTheme="majorBidi" w:cstheme="majorBidi"/>
          <w:bCs/>
          <w:sz w:val="16"/>
          <w:szCs w:val="16"/>
        </w:rPr>
        <w:t xml:space="preserve"> Track release progress (representative process model of type of activity A7).</w:t>
      </w:r>
    </w:p>
    <w:p w14:paraId="0E1D2765" w14:textId="77777777" w:rsidR="008C2D35" w:rsidRDefault="008C2D35" w:rsidP="008C2D35">
      <w:pPr>
        <w:jc w:val="center"/>
      </w:pPr>
    </w:p>
    <w:sectPr w:rsidR="008C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35"/>
    <w:rsid w:val="008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95F2"/>
  <w15:chartTrackingRefBased/>
  <w15:docId w15:val="{F6C5D0CF-DB60-41CD-AEAF-FF18BC5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C2D35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8C2D35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8C2D35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8C2D35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8C2D35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8C2D35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8C2D35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8C2D35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8C2D35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D35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C2D35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2D35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2D35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8C2D3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8C2D35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8C2D35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C2D35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8C2D35"/>
    <w:rPr>
      <w:rFonts w:ascii="Times New Roman" w:eastAsia="Times New Roman" w:hAnsi="Times New Roman" w:cs="Times New Roman"/>
      <w:sz w:val="16"/>
      <w:szCs w:val="16"/>
    </w:rPr>
  </w:style>
  <w:style w:type="paragraph" w:customStyle="1" w:styleId="PARAIndent">
    <w:name w:val="PARA_Indent"/>
    <w:basedOn w:val="Normal"/>
    <w:rsid w:val="008C2D35"/>
    <w:pPr>
      <w:suppressAutoHyphens/>
      <w:autoSpaceDE w:val="0"/>
      <w:autoSpaceDN w:val="0"/>
      <w:adjustRightInd w:val="0"/>
      <w:spacing w:line="240" w:lineRule="exact"/>
      <w:ind w:firstLine="200"/>
      <w:jc w:val="both"/>
    </w:pPr>
    <w:rPr>
      <w:rFonts w:cs="TimesLTStd-Roman"/>
      <w:spacing w:val="-2"/>
    </w:rPr>
  </w:style>
  <w:style w:type="character" w:customStyle="1" w:styleId="CaptionColor">
    <w:name w:val="Caption Color"/>
    <w:rsid w:val="008C2D35"/>
    <w:rPr>
      <w:rFonts w:ascii="Helvetica" w:hAnsi="Helvetica" w:cs="FormataOTF-Bold"/>
      <w:bCs/>
      <w:color w:val="00629B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3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2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454</Characters>
  <Application>Microsoft Office Word</Application>
  <DocSecurity>0</DocSecurity>
  <Lines>8</Lines>
  <Paragraphs>3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Alyahya</dc:creator>
  <cp:keywords/>
  <dc:description/>
  <cp:lastModifiedBy>Sultan Alyahya</cp:lastModifiedBy>
  <cp:revision>1</cp:revision>
  <dcterms:created xsi:type="dcterms:W3CDTF">2021-11-29T17:00:00Z</dcterms:created>
  <dcterms:modified xsi:type="dcterms:W3CDTF">2021-11-29T17:03:00Z</dcterms:modified>
</cp:coreProperties>
</file>