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75905" w14:textId="08AA63F9" w:rsidR="00183E34" w:rsidRPr="00D75FF1" w:rsidRDefault="00282352" w:rsidP="00216CD9">
      <w:pPr>
        <w:pStyle w:val="Header"/>
        <w:jc w:val="center"/>
        <w:rPr>
          <w:sz w:val="24"/>
        </w:rPr>
      </w:pPr>
      <w:r>
        <w:rPr>
          <w:sz w:val="24"/>
        </w:rPr>
        <w:t>Project</w:t>
      </w:r>
    </w:p>
    <w:p w14:paraId="0D8F16D2" w14:textId="43C562E1" w:rsidR="00183E34" w:rsidRPr="00D75FF1" w:rsidRDefault="00216CD9" w:rsidP="00216CD9">
      <w:pPr>
        <w:pStyle w:val="Header"/>
        <w:jc w:val="center"/>
        <w:rPr>
          <w:sz w:val="24"/>
        </w:rPr>
      </w:pPr>
      <w:r w:rsidRPr="00D75FF1">
        <w:rPr>
          <w:sz w:val="24"/>
        </w:rPr>
        <w:t>CS</w:t>
      </w:r>
      <w:r w:rsidR="00282352">
        <w:rPr>
          <w:sz w:val="24"/>
        </w:rPr>
        <w:t>5</w:t>
      </w:r>
      <w:r w:rsidRPr="00D75FF1">
        <w:rPr>
          <w:sz w:val="24"/>
        </w:rPr>
        <w:t>10</w:t>
      </w:r>
      <w:r w:rsidR="00282352">
        <w:rPr>
          <w:sz w:val="24"/>
        </w:rPr>
        <w:t>/IS623</w:t>
      </w:r>
      <w:r w:rsidRPr="00D75FF1">
        <w:rPr>
          <w:sz w:val="24"/>
        </w:rPr>
        <w:t xml:space="preserve">: </w:t>
      </w:r>
      <w:r w:rsidR="00282352">
        <w:rPr>
          <w:sz w:val="24"/>
        </w:rPr>
        <w:t>Database</w:t>
      </w:r>
    </w:p>
    <w:p w14:paraId="456B2F76" w14:textId="165C11E8" w:rsidR="00183E34" w:rsidRPr="00D75FF1" w:rsidRDefault="003A3730" w:rsidP="00216CD9">
      <w:pPr>
        <w:pStyle w:val="Header"/>
        <w:jc w:val="center"/>
        <w:rPr>
          <w:color w:val="FF0000"/>
          <w:sz w:val="24"/>
        </w:rPr>
      </w:pPr>
      <w:r w:rsidRPr="00D75FF1">
        <w:rPr>
          <w:sz w:val="24"/>
        </w:rPr>
        <w:t xml:space="preserve">Due Date and Time: </w:t>
      </w:r>
      <w:r w:rsidR="00282352">
        <w:rPr>
          <w:sz w:val="24"/>
        </w:rPr>
        <w:t>4</w:t>
      </w:r>
      <w:r w:rsidRPr="00D75FF1">
        <w:rPr>
          <w:sz w:val="24"/>
        </w:rPr>
        <w:t>/</w:t>
      </w:r>
      <w:r w:rsidR="00216CD9" w:rsidRPr="00D75FF1">
        <w:rPr>
          <w:sz w:val="24"/>
        </w:rPr>
        <w:t>2</w:t>
      </w:r>
      <w:r w:rsidR="00282352">
        <w:rPr>
          <w:sz w:val="24"/>
        </w:rPr>
        <w:t>2</w:t>
      </w:r>
      <w:r w:rsidR="00216CD9" w:rsidRPr="00D75FF1">
        <w:rPr>
          <w:sz w:val="24"/>
        </w:rPr>
        <w:t>/2017 at 1</w:t>
      </w:r>
      <w:r w:rsidR="008B2A6F">
        <w:rPr>
          <w:sz w:val="24"/>
        </w:rPr>
        <w:t>1</w:t>
      </w:r>
      <w:r w:rsidR="00216CD9" w:rsidRPr="00D75FF1">
        <w:rPr>
          <w:sz w:val="24"/>
        </w:rPr>
        <w:t>:5</w:t>
      </w:r>
      <w:r w:rsidR="00183E34" w:rsidRPr="00D75FF1">
        <w:rPr>
          <w:sz w:val="24"/>
        </w:rPr>
        <w:t xml:space="preserve">9 </w:t>
      </w:r>
      <w:r w:rsidR="008B2A6F">
        <w:rPr>
          <w:sz w:val="24"/>
        </w:rPr>
        <w:t>P</w:t>
      </w:r>
      <w:r w:rsidR="00183E34" w:rsidRPr="00D75FF1">
        <w:rPr>
          <w:sz w:val="24"/>
        </w:rPr>
        <w:t>M</w:t>
      </w:r>
    </w:p>
    <w:p w14:paraId="186073BD" w14:textId="77777777" w:rsidR="00D7297E" w:rsidRDefault="00D7297E" w:rsidP="00A36D5B">
      <w:pPr>
        <w:spacing w:before="1"/>
        <w:ind w:left="601" w:right="618"/>
        <w:jc w:val="both"/>
        <w:rPr>
          <w:b/>
          <w:i/>
          <w:sz w:val="24"/>
        </w:rPr>
      </w:pPr>
    </w:p>
    <w:p w14:paraId="2EF17B75" w14:textId="68F09EB8" w:rsidR="009E3A1D" w:rsidRDefault="001141BB" w:rsidP="00A36D5B">
      <w:pPr>
        <w:spacing w:before="1"/>
        <w:ind w:left="601" w:right="618"/>
        <w:jc w:val="both"/>
        <w:rPr>
          <w:b/>
          <w:i/>
          <w:sz w:val="24"/>
        </w:rPr>
      </w:pPr>
      <w:r>
        <w:rPr>
          <w:b/>
          <w:i/>
          <w:sz w:val="24"/>
        </w:rPr>
        <w:t xml:space="preserve">This project is individual work. Each student must complete this </w:t>
      </w:r>
      <w:r w:rsidR="00282352">
        <w:rPr>
          <w:b/>
          <w:i/>
          <w:sz w:val="24"/>
        </w:rPr>
        <w:t>project</w:t>
      </w:r>
      <w:r>
        <w:rPr>
          <w:b/>
          <w:i/>
          <w:sz w:val="24"/>
        </w:rPr>
        <w:t xml:space="preserve"> independently</w:t>
      </w:r>
      <w:r w:rsidR="009C5F6B">
        <w:rPr>
          <w:b/>
          <w:i/>
          <w:sz w:val="24"/>
        </w:rPr>
        <w:t xml:space="preserve"> (Two students are also OK</w:t>
      </w:r>
      <w:r>
        <w:rPr>
          <w:b/>
          <w:i/>
          <w:sz w:val="24"/>
        </w:rPr>
        <w:t>.</w:t>
      </w:r>
      <w:r w:rsidR="009C5F6B">
        <w:rPr>
          <w:b/>
          <w:i/>
          <w:sz w:val="24"/>
        </w:rPr>
        <w:t xml:space="preserve"> However, the group must implement web application).</w:t>
      </w:r>
    </w:p>
    <w:p w14:paraId="0119FBD8" w14:textId="77777777" w:rsidR="009E3A1D" w:rsidRDefault="009E3A1D" w:rsidP="00A36D5B">
      <w:pPr>
        <w:pStyle w:val="BodyText"/>
        <w:spacing w:before="3"/>
        <w:ind w:left="0"/>
        <w:jc w:val="both"/>
        <w:rPr>
          <w:b/>
          <w:i/>
          <w:sz w:val="21"/>
        </w:rPr>
      </w:pPr>
    </w:p>
    <w:p w14:paraId="5CDF33C1" w14:textId="77777777" w:rsidR="009E3A1D" w:rsidRDefault="001141BB" w:rsidP="00A36D5B">
      <w:pPr>
        <w:pStyle w:val="Heading1"/>
        <w:spacing w:before="1"/>
        <w:jc w:val="both"/>
      </w:pPr>
      <w:bookmarkStart w:id="0" w:name="User_Request:"/>
      <w:bookmarkEnd w:id="0"/>
      <w:r>
        <w:t>User Request:</w:t>
      </w:r>
    </w:p>
    <w:p w14:paraId="79D16C58" w14:textId="162D7ACD" w:rsidR="009E3A1D" w:rsidRDefault="001141BB" w:rsidP="00A36D5B">
      <w:pPr>
        <w:spacing w:before="115"/>
        <w:ind w:left="1676"/>
        <w:jc w:val="both"/>
        <w:rPr>
          <w:i/>
          <w:sz w:val="24"/>
        </w:rPr>
      </w:pPr>
      <w:r>
        <w:rPr>
          <w:i/>
          <w:sz w:val="24"/>
        </w:rPr>
        <w:t>“</w:t>
      </w:r>
      <w:r w:rsidR="00282352">
        <w:rPr>
          <w:i/>
          <w:sz w:val="24"/>
        </w:rPr>
        <w:t xml:space="preserve">Create a </w:t>
      </w:r>
      <w:r w:rsidR="003E7DC6">
        <w:rPr>
          <w:i/>
          <w:sz w:val="24"/>
        </w:rPr>
        <w:t>database system with connection and reporting tools</w:t>
      </w:r>
      <w:r w:rsidR="00282352">
        <w:rPr>
          <w:i/>
          <w:sz w:val="24"/>
        </w:rPr>
        <w:t>.</w:t>
      </w:r>
      <w:r w:rsidR="0067749B" w:rsidRPr="0067749B">
        <w:rPr>
          <w:i/>
          <w:sz w:val="24"/>
        </w:rPr>
        <w:t>”</w:t>
      </w:r>
    </w:p>
    <w:p w14:paraId="72367396" w14:textId="77777777" w:rsidR="009E3A1D" w:rsidRDefault="009E3A1D" w:rsidP="00A36D5B">
      <w:pPr>
        <w:pStyle w:val="BodyText"/>
        <w:spacing w:before="6"/>
        <w:ind w:left="0"/>
        <w:jc w:val="both"/>
        <w:rPr>
          <w:i/>
        </w:rPr>
      </w:pPr>
    </w:p>
    <w:p w14:paraId="2DFD3901" w14:textId="77777777" w:rsidR="009E3A1D" w:rsidRDefault="001141BB" w:rsidP="00A36D5B">
      <w:pPr>
        <w:pStyle w:val="Heading1"/>
        <w:jc w:val="both"/>
      </w:pPr>
      <w:bookmarkStart w:id="1" w:name="Objectives:"/>
      <w:bookmarkEnd w:id="1"/>
      <w:r>
        <w:t>Objectives:</w:t>
      </w:r>
    </w:p>
    <w:tbl>
      <w:tblPr>
        <w:tblStyle w:val="TableGrid"/>
        <w:tblpPr w:leftFromText="141" w:rightFromText="141" w:vertAnchor="text" w:horzAnchor="page" w:tblpX="1175" w:tblpY="60"/>
        <w:tblW w:w="10194" w:type="dxa"/>
        <w:tblLook w:val="04A0" w:firstRow="1" w:lastRow="0" w:firstColumn="1" w:lastColumn="0" w:noHBand="0" w:noVBand="1"/>
      </w:tblPr>
      <w:tblGrid>
        <w:gridCol w:w="7960"/>
        <w:gridCol w:w="2234"/>
      </w:tblGrid>
      <w:tr w:rsidR="008C7F1A" w:rsidRPr="0091780E" w14:paraId="04DAA673" w14:textId="77777777" w:rsidTr="00C644A4">
        <w:trPr>
          <w:trHeight w:val="284"/>
        </w:trPr>
        <w:tc>
          <w:tcPr>
            <w:tcW w:w="7960" w:type="dxa"/>
          </w:tcPr>
          <w:p w14:paraId="6680AA69" w14:textId="12AC3011" w:rsidR="0091780E" w:rsidRPr="0091780E" w:rsidRDefault="00282352" w:rsidP="00282352">
            <w:pPr>
              <w:pStyle w:val="BodyText"/>
              <w:numPr>
                <w:ilvl w:val="0"/>
                <w:numId w:val="2"/>
              </w:numPr>
              <w:spacing w:before="4"/>
            </w:pPr>
            <w:bookmarkStart w:id="2" w:name="Description:"/>
            <w:bookmarkEnd w:id="2"/>
            <w:r>
              <w:t>Identification of business rules and clearly description with assumptions.</w:t>
            </w:r>
          </w:p>
        </w:tc>
        <w:tc>
          <w:tcPr>
            <w:tcW w:w="2234" w:type="dxa"/>
          </w:tcPr>
          <w:p w14:paraId="7116702F" w14:textId="3BADA9C8" w:rsidR="0067749B" w:rsidRPr="0091780E" w:rsidRDefault="00282352" w:rsidP="00A36D5B">
            <w:pPr>
              <w:pStyle w:val="BodyText"/>
              <w:spacing w:before="4"/>
              <w:ind w:left="360"/>
              <w:jc w:val="right"/>
            </w:pPr>
            <w:r>
              <w:t>10</w:t>
            </w:r>
            <w:r w:rsidR="0067749B">
              <w:t xml:space="preserve"> Points</w:t>
            </w:r>
          </w:p>
        </w:tc>
      </w:tr>
      <w:tr w:rsidR="0091780E" w14:paraId="59AEAD82" w14:textId="77777777" w:rsidTr="00C644A4">
        <w:trPr>
          <w:trHeight w:val="421"/>
        </w:trPr>
        <w:tc>
          <w:tcPr>
            <w:tcW w:w="7960" w:type="dxa"/>
          </w:tcPr>
          <w:p w14:paraId="5330487E" w14:textId="42B217B1" w:rsidR="0091780E" w:rsidRPr="0067749B" w:rsidRDefault="00282352" w:rsidP="00A36D5B">
            <w:pPr>
              <w:pStyle w:val="ListParagraph"/>
              <w:numPr>
                <w:ilvl w:val="0"/>
                <w:numId w:val="2"/>
              </w:numPr>
              <w:rPr>
                <w:sz w:val="24"/>
                <w:szCs w:val="24"/>
              </w:rPr>
            </w:pPr>
            <w:r>
              <w:rPr>
                <w:sz w:val="24"/>
                <w:szCs w:val="24"/>
              </w:rPr>
              <w:t xml:space="preserve">E_R Diagram by using workbench. If you use other programs to draw the figures, it is OK. However, you may get lower grades, if I do not see the clear descriptions and representation as similar to workbench. </w:t>
            </w:r>
          </w:p>
        </w:tc>
        <w:tc>
          <w:tcPr>
            <w:tcW w:w="2234" w:type="dxa"/>
          </w:tcPr>
          <w:p w14:paraId="7E59E4E2" w14:textId="03290BF5" w:rsidR="0091780E" w:rsidRPr="0091780E" w:rsidRDefault="0067749B" w:rsidP="00A36D5B">
            <w:pPr>
              <w:pStyle w:val="BodyText"/>
              <w:spacing w:before="4"/>
              <w:ind w:left="0"/>
              <w:jc w:val="right"/>
              <w:rPr>
                <w:sz w:val="34"/>
              </w:rPr>
            </w:pPr>
            <w:r>
              <w:t xml:space="preserve">     </w:t>
            </w:r>
            <w:r w:rsidR="008B096B">
              <w:t>15</w:t>
            </w:r>
            <w:r w:rsidR="0091780E" w:rsidRPr="0091780E">
              <w:t xml:space="preserve"> Points</w:t>
            </w:r>
          </w:p>
        </w:tc>
      </w:tr>
      <w:tr w:rsidR="0091780E" w14:paraId="4B600409" w14:textId="77777777" w:rsidTr="00C644A4">
        <w:trPr>
          <w:trHeight w:val="355"/>
        </w:trPr>
        <w:tc>
          <w:tcPr>
            <w:tcW w:w="7960" w:type="dxa"/>
          </w:tcPr>
          <w:p w14:paraId="1D43345D" w14:textId="72FBD3D0" w:rsidR="0091780E" w:rsidRDefault="00282352" w:rsidP="00A36D5B">
            <w:pPr>
              <w:pStyle w:val="BodyText"/>
              <w:numPr>
                <w:ilvl w:val="0"/>
                <w:numId w:val="2"/>
              </w:numPr>
              <w:spacing w:before="4"/>
              <w:rPr>
                <w:i/>
                <w:sz w:val="34"/>
              </w:rPr>
            </w:pPr>
            <w:r>
              <w:t xml:space="preserve">Normalization: Your databases should be in 3NF form. </w:t>
            </w:r>
          </w:p>
        </w:tc>
        <w:tc>
          <w:tcPr>
            <w:tcW w:w="2234" w:type="dxa"/>
          </w:tcPr>
          <w:p w14:paraId="363C88FC" w14:textId="0DFC227D" w:rsidR="0091780E" w:rsidRPr="0091780E" w:rsidRDefault="008B096B" w:rsidP="00A36D5B">
            <w:pPr>
              <w:pStyle w:val="BodyText"/>
              <w:spacing w:before="4"/>
              <w:ind w:left="360"/>
              <w:jc w:val="right"/>
              <w:rPr>
                <w:sz w:val="34"/>
              </w:rPr>
            </w:pPr>
            <w:r>
              <w:t>15</w:t>
            </w:r>
            <w:r w:rsidR="0067749B">
              <w:t xml:space="preserve"> </w:t>
            </w:r>
            <w:r w:rsidR="0091780E" w:rsidRPr="0091780E">
              <w:t>Points</w:t>
            </w:r>
          </w:p>
        </w:tc>
      </w:tr>
      <w:tr w:rsidR="0091780E" w14:paraId="2C7E0AE3" w14:textId="77777777" w:rsidTr="00C644A4">
        <w:trPr>
          <w:trHeight w:val="355"/>
        </w:trPr>
        <w:tc>
          <w:tcPr>
            <w:tcW w:w="7960" w:type="dxa"/>
          </w:tcPr>
          <w:p w14:paraId="3D87BAF7" w14:textId="7BC6031A" w:rsidR="0091780E" w:rsidRDefault="00282352" w:rsidP="00A36D5B">
            <w:pPr>
              <w:pStyle w:val="BodyText"/>
              <w:numPr>
                <w:ilvl w:val="0"/>
                <w:numId w:val="2"/>
              </w:numPr>
              <w:spacing w:before="4"/>
              <w:rPr>
                <w:i/>
                <w:sz w:val="34"/>
              </w:rPr>
            </w:pPr>
            <w:r>
              <w:t>Creation of MySQL tables and inserting values according to integrities.</w:t>
            </w:r>
          </w:p>
        </w:tc>
        <w:tc>
          <w:tcPr>
            <w:tcW w:w="2234" w:type="dxa"/>
          </w:tcPr>
          <w:p w14:paraId="1B1C6C93" w14:textId="5C74F5EC" w:rsidR="0091780E" w:rsidRPr="0091780E" w:rsidRDefault="00282352" w:rsidP="00A36D5B">
            <w:pPr>
              <w:pStyle w:val="BodyText"/>
              <w:spacing w:before="4"/>
              <w:ind w:left="360"/>
              <w:jc w:val="right"/>
              <w:rPr>
                <w:sz w:val="34"/>
              </w:rPr>
            </w:pPr>
            <w:r>
              <w:t>15</w:t>
            </w:r>
            <w:r w:rsidR="0067749B">
              <w:t xml:space="preserve"> </w:t>
            </w:r>
            <w:r w:rsidR="0091780E" w:rsidRPr="0091780E">
              <w:t>Points</w:t>
            </w:r>
          </w:p>
        </w:tc>
      </w:tr>
      <w:tr w:rsidR="0091780E" w14:paraId="158D7C23" w14:textId="77777777" w:rsidTr="00C644A4">
        <w:trPr>
          <w:trHeight w:val="355"/>
        </w:trPr>
        <w:tc>
          <w:tcPr>
            <w:tcW w:w="7960" w:type="dxa"/>
          </w:tcPr>
          <w:p w14:paraId="7A7464E0" w14:textId="25CBA57F" w:rsidR="0091780E" w:rsidRDefault="00A40B80" w:rsidP="008B096B">
            <w:pPr>
              <w:pStyle w:val="BodyText"/>
              <w:numPr>
                <w:ilvl w:val="0"/>
                <w:numId w:val="2"/>
              </w:numPr>
              <w:spacing w:before="4"/>
              <w:rPr>
                <w:i/>
                <w:sz w:val="34"/>
              </w:rPr>
            </w:pPr>
            <w:bookmarkStart w:id="3" w:name="_Hlk496048706"/>
            <w:r>
              <w:t xml:space="preserve">Creating forms </w:t>
            </w:r>
            <w:r w:rsidR="008B096B">
              <w:t>or</w:t>
            </w:r>
            <w:r>
              <w:t xml:space="preserve"> connection </w:t>
            </w:r>
            <w:r w:rsidR="008B096B">
              <w:t>by using any web application or excel</w:t>
            </w:r>
            <w:r w:rsidR="0067749B" w:rsidRPr="002B3B2A">
              <w:rPr>
                <w:spacing w:val="-3"/>
              </w:rPr>
              <w:t>.</w:t>
            </w:r>
            <w:bookmarkEnd w:id="3"/>
            <w:r w:rsidR="008B096B">
              <w:rPr>
                <w:spacing w:val="-3"/>
              </w:rPr>
              <w:t xml:space="preserve"> If you implement a web application, you will get extra points. If you cannot implement the web application, you have to do in excel or access but you will not get extra points</w:t>
            </w:r>
            <w:r w:rsidR="004D73FF">
              <w:rPr>
                <w:spacing w:val="-3"/>
              </w:rPr>
              <w:t xml:space="preserve">. Moreover, the students working in a group must implement the web application. This is because I would like to be fair for individual workers. </w:t>
            </w:r>
          </w:p>
        </w:tc>
        <w:tc>
          <w:tcPr>
            <w:tcW w:w="2234" w:type="dxa"/>
          </w:tcPr>
          <w:p w14:paraId="5E4EF157" w14:textId="20B741BD" w:rsidR="0091780E" w:rsidRPr="0091780E" w:rsidRDefault="008B096B" w:rsidP="00A36D5B">
            <w:pPr>
              <w:pStyle w:val="BodyText"/>
              <w:spacing w:before="4"/>
              <w:ind w:left="720"/>
              <w:jc w:val="right"/>
              <w:rPr>
                <w:sz w:val="34"/>
              </w:rPr>
            </w:pPr>
            <w:r>
              <w:t>15</w:t>
            </w:r>
            <w:r w:rsidR="0067749B">
              <w:t xml:space="preserve"> </w:t>
            </w:r>
            <w:r w:rsidR="0091780E" w:rsidRPr="0091780E">
              <w:t>Points</w:t>
            </w:r>
            <w:r>
              <w:t xml:space="preserve"> (15 extra for web application)</w:t>
            </w:r>
          </w:p>
        </w:tc>
      </w:tr>
      <w:tr w:rsidR="008B096B" w14:paraId="03EE3140" w14:textId="77777777" w:rsidTr="00C644A4">
        <w:trPr>
          <w:trHeight w:val="355"/>
        </w:trPr>
        <w:tc>
          <w:tcPr>
            <w:tcW w:w="7960" w:type="dxa"/>
          </w:tcPr>
          <w:p w14:paraId="2459F8BB" w14:textId="64377CC5" w:rsidR="008B096B" w:rsidRDefault="008B096B" w:rsidP="003011FC">
            <w:pPr>
              <w:pStyle w:val="BodyText"/>
              <w:numPr>
                <w:ilvl w:val="0"/>
                <w:numId w:val="2"/>
              </w:numPr>
              <w:spacing w:before="4"/>
            </w:pPr>
            <w:r>
              <w:t>Creating user roles and users</w:t>
            </w:r>
            <w:r w:rsidR="003011FC">
              <w:t xml:space="preserve"> with grant options</w:t>
            </w:r>
            <w:r>
              <w:t xml:space="preserve"> based on the assumptions.</w:t>
            </w:r>
            <w:r w:rsidR="003011FC">
              <w:t xml:space="preserve"> You need to create views to restrict the user access to database or tables. </w:t>
            </w:r>
            <w:r>
              <w:t xml:space="preserve"> </w:t>
            </w:r>
          </w:p>
        </w:tc>
        <w:tc>
          <w:tcPr>
            <w:tcW w:w="2234" w:type="dxa"/>
          </w:tcPr>
          <w:p w14:paraId="2AA7D6F5" w14:textId="7EF357FD" w:rsidR="008B096B" w:rsidRDefault="008B096B" w:rsidP="008B096B">
            <w:pPr>
              <w:pStyle w:val="BodyText"/>
              <w:spacing w:before="4"/>
              <w:ind w:left="720"/>
              <w:jc w:val="right"/>
            </w:pPr>
            <w:r>
              <w:t>10 points</w:t>
            </w:r>
          </w:p>
        </w:tc>
      </w:tr>
      <w:tr w:rsidR="0091780E" w14:paraId="4A405D88" w14:textId="77777777" w:rsidTr="00C644A4">
        <w:trPr>
          <w:trHeight w:val="342"/>
        </w:trPr>
        <w:tc>
          <w:tcPr>
            <w:tcW w:w="7960" w:type="dxa"/>
          </w:tcPr>
          <w:p w14:paraId="6FE002E9" w14:textId="254B9B4A" w:rsidR="0091780E" w:rsidRDefault="008B096B" w:rsidP="00A36D5B">
            <w:pPr>
              <w:pStyle w:val="BodyText"/>
              <w:numPr>
                <w:ilvl w:val="0"/>
                <w:numId w:val="2"/>
              </w:numPr>
              <w:spacing w:before="4"/>
              <w:rPr>
                <w:i/>
                <w:sz w:val="34"/>
              </w:rPr>
            </w:pPr>
            <w:r>
              <w:t xml:space="preserve">Report preparation according to importance of your project. </w:t>
            </w:r>
          </w:p>
        </w:tc>
        <w:tc>
          <w:tcPr>
            <w:tcW w:w="2234" w:type="dxa"/>
          </w:tcPr>
          <w:p w14:paraId="7FDC8752" w14:textId="77777777" w:rsidR="0091780E" w:rsidRPr="0091780E" w:rsidRDefault="0067749B" w:rsidP="00A36D5B">
            <w:pPr>
              <w:pStyle w:val="BodyText"/>
              <w:spacing w:before="4"/>
              <w:ind w:left="360"/>
              <w:jc w:val="right"/>
              <w:rPr>
                <w:sz w:val="34"/>
              </w:rPr>
            </w:pPr>
            <w:r>
              <w:t xml:space="preserve">10 </w:t>
            </w:r>
            <w:r w:rsidR="0091780E" w:rsidRPr="0091780E">
              <w:t>Points</w:t>
            </w:r>
          </w:p>
        </w:tc>
      </w:tr>
      <w:tr w:rsidR="0067749B" w14:paraId="25A698B2" w14:textId="77777777" w:rsidTr="00C644A4">
        <w:trPr>
          <w:trHeight w:val="342"/>
        </w:trPr>
        <w:tc>
          <w:tcPr>
            <w:tcW w:w="7960" w:type="dxa"/>
          </w:tcPr>
          <w:p w14:paraId="608149A1" w14:textId="77777777" w:rsidR="0067749B" w:rsidRDefault="0067749B" w:rsidP="00A36D5B">
            <w:pPr>
              <w:pStyle w:val="BodyText"/>
              <w:numPr>
                <w:ilvl w:val="0"/>
                <w:numId w:val="2"/>
              </w:numPr>
              <w:spacing w:before="4"/>
            </w:pPr>
            <w:r>
              <w:t>Use proper documentation</w:t>
            </w:r>
            <w:r>
              <w:rPr>
                <w:spacing w:val="-6"/>
              </w:rPr>
              <w:t xml:space="preserve"> </w:t>
            </w:r>
            <w:r>
              <w:t>and</w:t>
            </w:r>
            <w:r>
              <w:rPr>
                <w:spacing w:val="-1"/>
              </w:rPr>
              <w:t xml:space="preserve"> </w:t>
            </w:r>
            <w:r>
              <w:t>formatting.</w:t>
            </w:r>
          </w:p>
        </w:tc>
        <w:tc>
          <w:tcPr>
            <w:tcW w:w="2234" w:type="dxa"/>
          </w:tcPr>
          <w:p w14:paraId="5AF28A0A" w14:textId="5D49176F" w:rsidR="0067749B" w:rsidRPr="0091780E" w:rsidRDefault="008B096B" w:rsidP="00A36D5B">
            <w:pPr>
              <w:pStyle w:val="BodyText"/>
              <w:spacing w:before="4"/>
              <w:ind w:left="0"/>
              <w:jc w:val="right"/>
            </w:pPr>
            <w:r>
              <w:t>10</w:t>
            </w:r>
            <w:r w:rsidR="0067749B">
              <w:t xml:space="preserve"> points</w:t>
            </w:r>
          </w:p>
        </w:tc>
      </w:tr>
    </w:tbl>
    <w:p w14:paraId="033CB032" w14:textId="77777777" w:rsidR="0091780E" w:rsidRDefault="0091780E" w:rsidP="00A36D5B">
      <w:pPr>
        <w:pStyle w:val="Heading1"/>
        <w:jc w:val="both"/>
      </w:pPr>
    </w:p>
    <w:p w14:paraId="7F8AC2DC" w14:textId="4CCDC58A" w:rsidR="00AD7738" w:rsidRPr="00307DBE" w:rsidRDefault="00307DBE" w:rsidP="00A36D5B">
      <w:pPr>
        <w:pStyle w:val="Heading1"/>
        <w:jc w:val="both"/>
      </w:pPr>
      <w:r w:rsidRPr="00307DBE">
        <w:t>Demo</w:t>
      </w:r>
      <w:r>
        <w:t>:</w:t>
      </w:r>
    </w:p>
    <w:p w14:paraId="67A80F1E" w14:textId="1FAE91D2" w:rsidR="00307DBE" w:rsidRPr="00307DBE" w:rsidRDefault="00307DBE" w:rsidP="00A36D5B">
      <w:pPr>
        <w:pStyle w:val="Heading1"/>
        <w:jc w:val="both"/>
        <w:rPr>
          <w:b w:val="0"/>
          <w:bCs w:val="0"/>
          <w:i w:val="0"/>
          <w:sz w:val="24"/>
          <w:szCs w:val="22"/>
        </w:rPr>
      </w:pPr>
      <w:r w:rsidRPr="00307DBE">
        <w:rPr>
          <w:b w:val="0"/>
          <w:bCs w:val="0"/>
          <w:i w:val="0"/>
          <w:sz w:val="24"/>
          <w:szCs w:val="22"/>
        </w:rPr>
        <w:t>You need to show</w:t>
      </w:r>
      <w:r>
        <w:rPr>
          <w:b w:val="0"/>
          <w:bCs w:val="0"/>
          <w:i w:val="0"/>
          <w:sz w:val="24"/>
          <w:szCs w:val="22"/>
        </w:rPr>
        <w:t xml:space="preserve"> me a demo for</w:t>
      </w:r>
      <w:r w:rsidRPr="00307DBE">
        <w:rPr>
          <w:b w:val="0"/>
          <w:bCs w:val="0"/>
          <w:i w:val="0"/>
          <w:sz w:val="24"/>
          <w:szCs w:val="22"/>
        </w:rPr>
        <w:t xml:space="preserve"> your project</w:t>
      </w:r>
      <w:r>
        <w:rPr>
          <w:b w:val="0"/>
          <w:bCs w:val="0"/>
          <w:i w:val="0"/>
          <w:sz w:val="24"/>
          <w:szCs w:val="22"/>
        </w:rPr>
        <w:t xml:space="preserve"> with materials. If you do not show me a demo, you will get 0 regardless of your submission. </w:t>
      </w:r>
      <w:r w:rsidRPr="00307DBE">
        <w:rPr>
          <w:b w:val="0"/>
          <w:bCs w:val="0"/>
          <w:i w:val="0"/>
          <w:sz w:val="24"/>
          <w:szCs w:val="22"/>
        </w:rPr>
        <w:t xml:space="preserve"> </w:t>
      </w:r>
    </w:p>
    <w:p w14:paraId="44BD3D45" w14:textId="77777777" w:rsidR="00307DBE" w:rsidRDefault="00307DBE" w:rsidP="00A36D5B">
      <w:pPr>
        <w:pStyle w:val="Heading1"/>
        <w:jc w:val="both"/>
      </w:pPr>
    </w:p>
    <w:p w14:paraId="22C3904D" w14:textId="4FECA686" w:rsidR="00AD7738" w:rsidRDefault="00AD7738" w:rsidP="00A36D5B">
      <w:pPr>
        <w:pStyle w:val="Heading1"/>
        <w:jc w:val="both"/>
      </w:pPr>
      <w:r>
        <w:t>Due Date:</w:t>
      </w:r>
    </w:p>
    <w:p w14:paraId="5CB9C78B" w14:textId="5ED7161F" w:rsidR="00E771C0" w:rsidRDefault="00E771C0" w:rsidP="00E771C0">
      <w:pPr>
        <w:spacing w:before="115"/>
        <w:ind w:left="102" w:right="332"/>
        <w:jc w:val="both"/>
        <w:rPr>
          <w:b/>
          <w:sz w:val="24"/>
        </w:rPr>
      </w:pPr>
      <w:r>
        <w:rPr>
          <w:sz w:val="24"/>
        </w:rPr>
        <w:t>You must submit an electronic copy of your source code</w:t>
      </w:r>
      <w:r w:rsidR="008B096B">
        <w:rPr>
          <w:sz w:val="24"/>
        </w:rPr>
        <w:t xml:space="preserve">, documentation, sql files, </w:t>
      </w:r>
      <w:r w:rsidR="00802B76">
        <w:rPr>
          <w:sz w:val="24"/>
        </w:rPr>
        <w:t>and any</w:t>
      </w:r>
      <w:r w:rsidR="008B096B">
        <w:rPr>
          <w:sz w:val="24"/>
        </w:rPr>
        <w:t xml:space="preserve"> other related files for the project</w:t>
      </w:r>
      <w:r>
        <w:rPr>
          <w:sz w:val="24"/>
        </w:rPr>
        <w:t xml:space="preserve"> through the Blackboard by sending your code inside a zip folder which is named as </w:t>
      </w:r>
      <w:r w:rsidR="008B096B">
        <w:rPr>
          <w:b/>
          <w:sz w:val="24"/>
        </w:rPr>
        <w:t>“project</w:t>
      </w:r>
      <w:r w:rsidRPr="00207B88">
        <w:rPr>
          <w:b/>
          <w:sz w:val="24"/>
        </w:rPr>
        <w:t>_yourName”</w:t>
      </w:r>
      <w:r>
        <w:rPr>
          <w:b/>
          <w:sz w:val="24"/>
        </w:rPr>
        <w:t xml:space="preserve">. </w:t>
      </w:r>
      <w:r w:rsidRPr="008B096B">
        <w:rPr>
          <w:b/>
          <w:sz w:val="24"/>
        </w:rPr>
        <w:t xml:space="preserve">Due by </w:t>
      </w:r>
      <w:r w:rsidR="008B096B">
        <w:rPr>
          <w:b/>
          <w:sz w:val="24"/>
        </w:rPr>
        <w:t xml:space="preserve">April </w:t>
      </w:r>
      <w:r w:rsidR="00D10B6B">
        <w:rPr>
          <w:b/>
          <w:sz w:val="24"/>
        </w:rPr>
        <w:t>22</w:t>
      </w:r>
      <w:r w:rsidR="00D10B6B" w:rsidRPr="00D10B6B">
        <w:rPr>
          <w:b/>
          <w:sz w:val="24"/>
          <w:vertAlign w:val="superscript"/>
        </w:rPr>
        <w:t>nd</w:t>
      </w:r>
      <w:r w:rsidR="00D10B6B">
        <w:rPr>
          <w:b/>
          <w:sz w:val="24"/>
        </w:rPr>
        <w:t xml:space="preserve"> </w:t>
      </w:r>
      <w:r>
        <w:rPr>
          <w:b/>
          <w:sz w:val="24"/>
        </w:rPr>
        <w:t>by 11:59 pm</w:t>
      </w:r>
      <w:r w:rsidRPr="0000637D">
        <w:rPr>
          <w:b/>
          <w:sz w:val="24"/>
        </w:rPr>
        <w:t>.</w:t>
      </w:r>
      <w:r>
        <w:rPr>
          <w:b/>
          <w:sz w:val="24"/>
        </w:rPr>
        <w:t xml:space="preserve"> </w:t>
      </w:r>
      <w:r w:rsidR="00023E75">
        <w:rPr>
          <w:b/>
          <w:sz w:val="24"/>
        </w:rPr>
        <w:t xml:space="preserve"> Demo session will be on April 23, and 25</w:t>
      </w:r>
      <w:r w:rsidR="00023E75" w:rsidRPr="00023E75">
        <w:rPr>
          <w:b/>
          <w:sz w:val="24"/>
          <w:vertAlign w:val="superscript"/>
        </w:rPr>
        <w:t>th</w:t>
      </w:r>
      <w:r w:rsidR="00023E75">
        <w:rPr>
          <w:b/>
          <w:sz w:val="24"/>
        </w:rPr>
        <w:t xml:space="preserve">, 2018. </w:t>
      </w:r>
      <w:r w:rsidR="00EC74A9">
        <w:rPr>
          <w:b/>
          <w:sz w:val="24"/>
        </w:rPr>
        <w:t xml:space="preserve">You can work </w:t>
      </w:r>
      <w:r w:rsidR="00417BAF">
        <w:rPr>
          <w:b/>
          <w:sz w:val="24"/>
        </w:rPr>
        <w:t>in-group</w:t>
      </w:r>
      <w:r w:rsidR="00EC74A9">
        <w:rPr>
          <w:b/>
          <w:sz w:val="24"/>
        </w:rPr>
        <w:t xml:space="preserve"> of two students. However, while you submit, both students must submit the zip </w:t>
      </w:r>
      <w:r w:rsidR="009C5F6B">
        <w:rPr>
          <w:b/>
          <w:sz w:val="24"/>
        </w:rPr>
        <w:t>folder, which</w:t>
      </w:r>
      <w:r w:rsidR="00EC74A9">
        <w:rPr>
          <w:b/>
          <w:sz w:val="24"/>
        </w:rPr>
        <w:t xml:space="preserve"> include</w:t>
      </w:r>
      <w:r w:rsidR="009C5F6B">
        <w:rPr>
          <w:b/>
          <w:sz w:val="24"/>
        </w:rPr>
        <w:t>s</w:t>
      </w:r>
      <w:r w:rsidR="00EC74A9">
        <w:rPr>
          <w:b/>
          <w:sz w:val="24"/>
        </w:rPr>
        <w:t xml:space="preserve"> everything. However, this time you need to rename the zip file as project_1_student1name_2_ student2name.zip. </w:t>
      </w:r>
    </w:p>
    <w:p w14:paraId="298B5E4E" w14:textId="49159FA8" w:rsidR="00AD7738" w:rsidRPr="00655D1F" w:rsidRDefault="00AD7738" w:rsidP="00A36D5B">
      <w:pPr>
        <w:pStyle w:val="Heading1"/>
        <w:jc w:val="both"/>
      </w:pPr>
    </w:p>
    <w:p w14:paraId="62AD9247" w14:textId="77777777" w:rsidR="00AD7738" w:rsidRDefault="00AD7738" w:rsidP="00A36D5B">
      <w:pPr>
        <w:pStyle w:val="Heading1"/>
        <w:jc w:val="both"/>
      </w:pPr>
      <w:r>
        <w:t>Notes:</w:t>
      </w:r>
    </w:p>
    <w:p w14:paraId="19BFB2DE" w14:textId="3764AFD4" w:rsidR="00AD7738" w:rsidRDefault="00AD7738" w:rsidP="008B096B">
      <w:pPr>
        <w:pStyle w:val="Heading1"/>
        <w:jc w:val="both"/>
        <w:rPr>
          <w:b w:val="0"/>
          <w:i w:val="0"/>
          <w:sz w:val="24"/>
        </w:rPr>
      </w:pPr>
      <w:r w:rsidRPr="008C0ABF">
        <w:rPr>
          <w:b w:val="0"/>
          <w:i w:val="0"/>
          <w:sz w:val="24"/>
        </w:rPr>
        <w:t xml:space="preserve">In this project, </w:t>
      </w:r>
      <w:r w:rsidR="008B096B">
        <w:rPr>
          <w:b w:val="0"/>
          <w:i w:val="0"/>
          <w:sz w:val="24"/>
        </w:rPr>
        <w:t>you can come</w:t>
      </w:r>
      <w:r w:rsidR="003E7DC6">
        <w:rPr>
          <w:b w:val="0"/>
          <w:i w:val="0"/>
          <w:sz w:val="24"/>
        </w:rPr>
        <w:t xml:space="preserve"> up your project</w:t>
      </w:r>
      <w:r w:rsidR="008B096B">
        <w:rPr>
          <w:b w:val="0"/>
          <w:i w:val="0"/>
          <w:sz w:val="24"/>
        </w:rPr>
        <w:t xml:space="preserve"> or using any given referenced project </w:t>
      </w:r>
      <w:r w:rsidR="003E7DC6">
        <w:rPr>
          <w:b w:val="0"/>
          <w:i w:val="0"/>
          <w:sz w:val="24"/>
        </w:rPr>
        <w:t>for this purpose</w:t>
      </w:r>
      <w:r w:rsidR="008B096B">
        <w:rPr>
          <w:b w:val="0"/>
          <w:i w:val="0"/>
          <w:sz w:val="24"/>
        </w:rPr>
        <w:t xml:space="preserve">. You can work on the project you want also. However, the difficulty and significance level must be same. If your project is simple, you cannot get full credits. </w:t>
      </w:r>
      <w:r w:rsidR="003E7DC6">
        <w:rPr>
          <w:b w:val="0"/>
          <w:i w:val="0"/>
          <w:sz w:val="24"/>
        </w:rPr>
        <w:t xml:space="preserve">You have your own flexibilities. </w:t>
      </w:r>
    </w:p>
    <w:p w14:paraId="2CBA2DF6" w14:textId="7CCC4837" w:rsidR="00802B76" w:rsidRDefault="00802B76" w:rsidP="008B096B">
      <w:pPr>
        <w:pStyle w:val="Heading1"/>
        <w:jc w:val="both"/>
        <w:rPr>
          <w:b w:val="0"/>
          <w:i w:val="0"/>
          <w:sz w:val="24"/>
        </w:rPr>
      </w:pPr>
      <w:r>
        <w:rPr>
          <w:b w:val="0"/>
          <w:i w:val="0"/>
          <w:sz w:val="24"/>
        </w:rPr>
        <w:lastRenderedPageBreak/>
        <w:t>The project, which can be used or used as a reference for this assignment, can be accessible from this website:</w:t>
      </w:r>
    </w:p>
    <w:p w14:paraId="6CF7CF9D" w14:textId="77777777" w:rsidR="00802B76" w:rsidRPr="008C0ABF" w:rsidRDefault="00802B76" w:rsidP="008B096B">
      <w:pPr>
        <w:pStyle w:val="Heading1"/>
        <w:jc w:val="both"/>
        <w:rPr>
          <w:b w:val="0"/>
          <w:i w:val="0"/>
          <w:sz w:val="24"/>
        </w:rPr>
      </w:pPr>
    </w:p>
    <w:p w14:paraId="6A3DB8E6" w14:textId="175735B7" w:rsidR="009E3A1D" w:rsidRDefault="000D6652" w:rsidP="00A36D5B">
      <w:pPr>
        <w:pStyle w:val="Heading1"/>
        <w:jc w:val="both"/>
        <w:rPr>
          <w:sz w:val="24"/>
        </w:rPr>
      </w:pPr>
      <w:hyperlink r:id="rId7" w:history="1">
        <w:r w:rsidR="00802B76" w:rsidRPr="000B4C1B">
          <w:rPr>
            <w:rStyle w:val="Hyperlink"/>
            <w:sz w:val="24"/>
          </w:rPr>
          <w:t>https://www.researchgate.net/profile/Sandra_Eksioglu/publication/268357857_Projects_Manual_for_Developing_Web-Enabled_Decision_Support_Systems/links/564dc72c08aefe619b0e192c/Projects-Manual-for-Developing-Web-Enabled-Decision-Support-Systems.pdf</w:t>
        </w:r>
      </w:hyperlink>
    </w:p>
    <w:p w14:paraId="4C3FA53A" w14:textId="41942584" w:rsidR="00802B76" w:rsidRDefault="00802B76" w:rsidP="00A36D5B">
      <w:pPr>
        <w:pStyle w:val="Heading1"/>
        <w:jc w:val="both"/>
        <w:rPr>
          <w:sz w:val="24"/>
        </w:rPr>
      </w:pPr>
    </w:p>
    <w:p w14:paraId="6B70224D" w14:textId="0C48FCD5" w:rsidR="00802B76" w:rsidRDefault="00802B76" w:rsidP="00A36D5B">
      <w:pPr>
        <w:pStyle w:val="Heading1"/>
        <w:jc w:val="both"/>
        <w:rPr>
          <w:sz w:val="24"/>
        </w:rPr>
      </w:pPr>
      <w:r>
        <w:rPr>
          <w:sz w:val="24"/>
        </w:rPr>
        <w:t xml:space="preserve">If you cannot access the file, let me know. </w:t>
      </w:r>
    </w:p>
    <w:p w14:paraId="67184142" w14:textId="6FF43E60" w:rsidR="00417BAF" w:rsidRDefault="00417BAF" w:rsidP="00A36D5B">
      <w:pPr>
        <w:pStyle w:val="Heading1"/>
        <w:jc w:val="both"/>
        <w:rPr>
          <w:sz w:val="24"/>
        </w:rPr>
      </w:pPr>
    </w:p>
    <w:p w14:paraId="245A42AD" w14:textId="650BC85D" w:rsidR="00417BAF" w:rsidRDefault="00417BAF" w:rsidP="00A36D5B">
      <w:pPr>
        <w:pStyle w:val="Heading1"/>
        <w:jc w:val="both"/>
        <w:rPr>
          <w:b w:val="0"/>
          <w:i w:val="0"/>
          <w:sz w:val="24"/>
        </w:rPr>
      </w:pPr>
      <w:bookmarkStart w:id="4" w:name="_GoBack"/>
      <w:r>
        <w:rPr>
          <w:sz w:val="24"/>
        </w:rPr>
        <w:t>Individual Submission Policy:</w:t>
      </w:r>
      <w:r w:rsidRPr="00417BAF">
        <w:rPr>
          <w:b w:val="0"/>
          <w:sz w:val="24"/>
        </w:rPr>
        <w:t xml:space="preserve"> </w:t>
      </w:r>
      <w:r w:rsidRPr="00417BAF">
        <w:rPr>
          <w:b w:val="0"/>
          <w:i w:val="0"/>
          <w:sz w:val="24"/>
        </w:rPr>
        <w:t xml:space="preserve">A student can work alone to complete this project. However, if you work alone, you can get maximum 100 points if you do not implement the web application. If you implement the web application by using .Net, JDBC with Java, php, .etc in addition to database, you can get extra 15 points. </w:t>
      </w:r>
    </w:p>
    <w:p w14:paraId="10127DD7" w14:textId="44A00936" w:rsidR="00417BAF" w:rsidRDefault="00417BAF" w:rsidP="00A36D5B">
      <w:pPr>
        <w:pStyle w:val="Heading1"/>
        <w:jc w:val="both"/>
        <w:rPr>
          <w:i w:val="0"/>
          <w:sz w:val="24"/>
        </w:rPr>
      </w:pPr>
    </w:p>
    <w:p w14:paraId="24E3758B" w14:textId="4586D092" w:rsidR="00417BAF" w:rsidRDefault="00417BAF" w:rsidP="00417BAF">
      <w:pPr>
        <w:pStyle w:val="Heading1"/>
        <w:jc w:val="both"/>
        <w:rPr>
          <w:i w:val="0"/>
          <w:sz w:val="24"/>
        </w:rPr>
      </w:pPr>
      <w:r>
        <w:rPr>
          <w:sz w:val="24"/>
        </w:rPr>
        <w:t>Group Submission Policy:</w:t>
      </w:r>
      <w:r w:rsidRPr="00417BAF">
        <w:rPr>
          <w:b w:val="0"/>
          <w:sz w:val="24"/>
        </w:rPr>
        <w:t xml:space="preserve"> </w:t>
      </w:r>
      <w:r>
        <w:rPr>
          <w:b w:val="0"/>
          <w:i w:val="0"/>
          <w:sz w:val="24"/>
        </w:rPr>
        <w:t>Two</w:t>
      </w:r>
      <w:r w:rsidRPr="00417BAF">
        <w:rPr>
          <w:b w:val="0"/>
          <w:i w:val="0"/>
          <w:sz w:val="24"/>
        </w:rPr>
        <w:t xml:space="preserve"> student</w:t>
      </w:r>
      <w:r>
        <w:rPr>
          <w:b w:val="0"/>
          <w:i w:val="0"/>
          <w:sz w:val="24"/>
        </w:rPr>
        <w:t>s</w:t>
      </w:r>
      <w:r w:rsidRPr="00417BAF">
        <w:rPr>
          <w:b w:val="0"/>
          <w:i w:val="0"/>
          <w:sz w:val="24"/>
        </w:rPr>
        <w:t xml:space="preserve"> can work </w:t>
      </w:r>
      <w:r>
        <w:rPr>
          <w:b w:val="0"/>
          <w:i w:val="0"/>
          <w:sz w:val="24"/>
        </w:rPr>
        <w:t>together</w:t>
      </w:r>
      <w:r w:rsidRPr="00417BAF">
        <w:rPr>
          <w:b w:val="0"/>
          <w:i w:val="0"/>
          <w:sz w:val="24"/>
        </w:rPr>
        <w:t xml:space="preserve"> to complete this project. However, if you work </w:t>
      </w:r>
      <w:r>
        <w:rPr>
          <w:b w:val="0"/>
          <w:i w:val="0"/>
          <w:sz w:val="24"/>
        </w:rPr>
        <w:t>together</w:t>
      </w:r>
      <w:r w:rsidRPr="00417BAF">
        <w:rPr>
          <w:b w:val="0"/>
          <w:i w:val="0"/>
          <w:sz w:val="24"/>
        </w:rPr>
        <w:t>, you can</w:t>
      </w:r>
      <w:r>
        <w:rPr>
          <w:b w:val="0"/>
          <w:i w:val="0"/>
          <w:sz w:val="24"/>
        </w:rPr>
        <w:t xml:space="preserve"> get maximum 85</w:t>
      </w:r>
      <w:r w:rsidRPr="00417BAF">
        <w:rPr>
          <w:b w:val="0"/>
          <w:i w:val="0"/>
          <w:sz w:val="24"/>
        </w:rPr>
        <w:t xml:space="preserve"> points if you do not implement the web application. If you implement the web application by using .Net, JDBC with Java, php, .etc in addition to database, </w:t>
      </w:r>
      <w:r>
        <w:rPr>
          <w:b w:val="0"/>
          <w:i w:val="0"/>
          <w:sz w:val="24"/>
        </w:rPr>
        <w:t xml:space="preserve">both of </w:t>
      </w:r>
      <w:r w:rsidRPr="00417BAF">
        <w:rPr>
          <w:b w:val="0"/>
          <w:i w:val="0"/>
          <w:sz w:val="24"/>
        </w:rPr>
        <w:t xml:space="preserve">you can get </w:t>
      </w:r>
      <w:r>
        <w:rPr>
          <w:b w:val="0"/>
          <w:i w:val="0"/>
          <w:sz w:val="24"/>
        </w:rPr>
        <w:t>maximum</w:t>
      </w:r>
      <w:r w:rsidRPr="00417BAF">
        <w:rPr>
          <w:b w:val="0"/>
          <w:i w:val="0"/>
          <w:sz w:val="24"/>
        </w:rPr>
        <w:t xml:space="preserve"> </w:t>
      </w:r>
      <w:r>
        <w:rPr>
          <w:b w:val="0"/>
          <w:i w:val="0"/>
          <w:sz w:val="24"/>
        </w:rPr>
        <w:t>1</w:t>
      </w:r>
      <w:r w:rsidRPr="00417BAF">
        <w:rPr>
          <w:b w:val="0"/>
          <w:i w:val="0"/>
          <w:sz w:val="24"/>
        </w:rPr>
        <w:t xml:space="preserve">15 points. </w:t>
      </w:r>
    </w:p>
    <w:bookmarkEnd w:id="4"/>
    <w:p w14:paraId="4A8E33FC" w14:textId="77777777" w:rsidR="00417BAF" w:rsidRDefault="00417BAF" w:rsidP="00A36D5B">
      <w:pPr>
        <w:pStyle w:val="Heading1"/>
        <w:jc w:val="both"/>
        <w:rPr>
          <w:i w:val="0"/>
          <w:sz w:val="24"/>
        </w:rPr>
      </w:pPr>
    </w:p>
    <w:p w14:paraId="0809E5B6" w14:textId="4C3EE815" w:rsidR="00417BAF" w:rsidRPr="00417BAF" w:rsidRDefault="00417BAF" w:rsidP="00A36D5B">
      <w:pPr>
        <w:pStyle w:val="Heading1"/>
        <w:jc w:val="both"/>
        <w:rPr>
          <w:i w:val="0"/>
          <w:sz w:val="24"/>
        </w:rPr>
      </w:pPr>
      <w:r>
        <w:rPr>
          <w:i w:val="0"/>
          <w:sz w:val="24"/>
        </w:rPr>
        <w:t xml:space="preserve"> </w:t>
      </w:r>
    </w:p>
    <w:sectPr w:rsidR="00417BAF" w:rsidRPr="00417BAF">
      <w:footerReference w:type="default" r:id="rId8"/>
      <w:pgSz w:w="12240" w:h="15840"/>
      <w:pgMar w:top="1020" w:right="1000" w:bottom="1320" w:left="980" w:header="0" w:footer="112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69F9" w14:textId="77777777" w:rsidR="000D6652" w:rsidRDefault="000D6652">
      <w:r>
        <w:separator/>
      </w:r>
    </w:p>
  </w:endnote>
  <w:endnote w:type="continuationSeparator" w:id="0">
    <w:p w14:paraId="40F0F5F0" w14:textId="77777777" w:rsidR="000D6652" w:rsidRDefault="000D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C65D4" w14:textId="77777777" w:rsidR="009E3A1D" w:rsidRDefault="000D6652">
    <w:pPr>
      <w:pStyle w:val="BodyText"/>
      <w:spacing w:before="0" w:line="14" w:lineRule="auto"/>
      <w:ind w:left="0"/>
      <w:rPr>
        <w:sz w:val="20"/>
      </w:rPr>
    </w:pPr>
    <w:r>
      <w:pict w14:anchorId="69B6CC5A">
        <v:shapetype id="_x0000_t202" coordsize="21600,21600" o:spt="202" path="m,l,21600r21600,l21600,xe">
          <v:stroke joinstyle="miter"/>
          <v:path gradientshapeok="t" o:connecttype="rect"/>
        </v:shapetype>
        <v:shape id="_x0000_s2051" type="#_x0000_t202" style="position:absolute;margin-left:68.4pt;margin-top:724.8pt;width:40.25pt;height:14.2pt;z-index:-3736;mso-position-horizontal-relative:page;mso-position-vertical-relative:page" filled="f" stroked="f">
          <v:textbox inset="0,0,0,0">
            <w:txbxContent>
              <w:p w14:paraId="468FB6B1" w14:textId="77777777" w:rsidR="009E3A1D" w:rsidRDefault="009E3A1D" w:rsidP="007A1C3B">
                <w:pPr>
                  <w:spacing w:before="10"/>
                </w:pPr>
              </w:p>
            </w:txbxContent>
          </v:textbox>
          <w10:wrap anchorx="page" anchory="page"/>
        </v:shape>
      </w:pict>
    </w:r>
    <w:r>
      <w:pict w14:anchorId="24CA7888">
        <v:shape id="_x0000_s2050" type="#_x0000_t202" style="position:absolute;margin-left:284.4pt;margin-top:724.8pt;width:43.8pt;height:14.2pt;z-index:-3712;mso-position-horizontal-relative:page;mso-position-vertical-relative:page" filled="f" stroked="f">
          <v:textbox inset="0,0,0,0">
            <w:txbxContent>
              <w:p w14:paraId="1D943D11" w14:textId="77777777" w:rsidR="009E3A1D" w:rsidRDefault="009E3A1D">
                <w:pPr>
                  <w:spacing w:before="10"/>
                  <w:ind w:left="20"/>
                </w:pPr>
              </w:p>
            </w:txbxContent>
          </v:textbox>
          <w10:wrap anchorx="page" anchory="page"/>
        </v:shape>
      </w:pict>
    </w:r>
    <w:r>
      <w:pict w14:anchorId="067EB919">
        <v:shape id="_x0000_s2049" type="#_x0000_t202" style="position:absolute;margin-left:535.4pt;margin-top:724.8pt;width:9.5pt;height:14.2pt;z-index:-3688;mso-position-horizontal-relative:page;mso-position-vertical-relative:page" filled="f" stroked="f">
          <v:textbox inset="0,0,0,0">
            <w:txbxContent>
              <w:p w14:paraId="645093FB" w14:textId="7C61FCC2" w:rsidR="009E3A1D" w:rsidRDefault="001141BB">
                <w:pPr>
                  <w:spacing w:before="10"/>
                  <w:ind w:left="40"/>
                </w:pPr>
                <w:r>
                  <w:fldChar w:fldCharType="begin"/>
                </w:r>
                <w:r>
                  <w:instrText xml:space="preserve"> PAGE </w:instrText>
                </w:r>
                <w:r>
                  <w:fldChar w:fldCharType="separate"/>
                </w:r>
                <w:r w:rsidR="00F64115">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37E69" w14:textId="77777777" w:rsidR="000D6652" w:rsidRDefault="000D6652">
      <w:r>
        <w:separator/>
      </w:r>
    </w:p>
  </w:footnote>
  <w:footnote w:type="continuationSeparator" w:id="0">
    <w:p w14:paraId="501C3873" w14:textId="77777777" w:rsidR="000D6652" w:rsidRDefault="000D6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7655"/>
    <w:multiLevelType w:val="hybridMultilevel"/>
    <w:tmpl w:val="5B566EA8"/>
    <w:lvl w:ilvl="0" w:tplc="2258EB10">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5C370D"/>
    <w:multiLevelType w:val="hybridMultilevel"/>
    <w:tmpl w:val="7A32569A"/>
    <w:lvl w:ilvl="0" w:tplc="BC92CEE4">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32725"/>
    <w:multiLevelType w:val="hybridMultilevel"/>
    <w:tmpl w:val="9678EC76"/>
    <w:lvl w:ilvl="0" w:tplc="320A141E">
      <w:start w:val="1"/>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F978D0"/>
    <w:multiLevelType w:val="hybridMultilevel"/>
    <w:tmpl w:val="1D4EC490"/>
    <w:lvl w:ilvl="0" w:tplc="B360F184">
      <w:start w:val="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8A08BA"/>
    <w:multiLevelType w:val="hybridMultilevel"/>
    <w:tmpl w:val="772A2C24"/>
    <w:lvl w:ilvl="0" w:tplc="A5B0BD1C">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7B0268B"/>
    <w:multiLevelType w:val="hybridMultilevel"/>
    <w:tmpl w:val="AF029084"/>
    <w:lvl w:ilvl="0" w:tplc="04DCB3B4">
      <w:start w:val="10"/>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28D6143"/>
    <w:multiLevelType w:val="hybridMultilevel"/>
    <w:tmpl w:val="44606CBE"/>
    <w:lvl w:ilvl="0" w:tplc="29DC2A64">
      <w:start w:val="1"/>
      <w:numFmt w:val="decimal"/>
      <w:lvlText w:val="%1."/>
      <w:lvlJc w:val="left"/>
      <w:pPr>
        <w:ind w:left="702" w:hanging="390"/>
      </w:pPr>
      <w:rPr>
        <w:rFonts w:ascii="Times New Roman" w:eastAsia="Times New Roman" w:hAnsi="Times New Roman" w:cs="Times New Roman" w:hint="default"/>
        <w:spacing w:val="-72"/>
        <w:w w:val="100"/>
        <w:sz w:val="24"/>
        <w:szCs w:val="24"/>
      </w:rPr>
    </w:lvl>
    <w:lvl w:ilvl="1" w:tplc="BED21350">
      <w:numFmt w:val="bullet"/>
      <w:lvlText w:val="•"/>
      <w:lvlJc w:val="left"/>
      <w:pPr>
        <w:ind w:left="1658" w:hanging="390"/>
      </w:pPr>
      <w:rPr>
        <w:rFonts w:hint="default"/>
      </w:rPr>
    </w:lvl>
    <w:lvl w:ilvl="2" w:tplc="6122BF18">
      <w:numFmt w:val="bullet"/>
      <w:lvlText w:val="•"/>
      <w:lvlJc w:val="left"/>
      <w:pPr>
        <w:ind w:left="2616" w:hanging="390"/>
      </w:pPr>
      <w:rPr>
        <w:rFonts w:hint="default"/>
      </w:rPr>
    </w:lvl>
    <w:lvl w:ilvl="3" w:tplc="AF388A7C">
      <w:numFmt w:val="bullet"/>
      <w:lvlText w:val="•"/>
      <w:lvlJc w:val="left"/>
      <w:pPr>
        <w:ind w:left="3574" w:hanging="390"/>
      </w:pPr>
      <w:rPr>
        <w:rFonts w:hint="default"/>
      </w:rPr>
    </w:lvl>
    <w:lvl w:ilvl="4" w:tplc="5BEC022C">
      <w:numFmt w:val="bullet"/>
      <w:lvlText w:val="•"/>
      <w:lvlJc w:val="left"/>
      <w:pPr>
        <w:ind w:left="4532" w:hanging="390"/>
      </w:pPr>
      <w:rPr>
        <w:rFonts w:hint="default"/>
      </w:rPr>
    </w:lvl>
    <w:lvl w:ilvl="5" w:tplc="97DC3DBC">
      <w:numFmt w:val="bullet"/>
      <w:lvlText w:val="•"/>
      <w:lvlJc w:val="left"/>
      <w:pPr>
        <w:ind w:left="5490" w:hanging="390"/>
      </w:pPr>
      <w:rPr>
        <w:rFonts w:hint="default"/>
      </w:rPr>
    </w:lvl>
    <w:lvl w:ilvl="6" w:tplc="D974C27E">
      <w:numFmt w:val="bullet"/>
      <w:lvlText w:val="•"/>
      <w:lvlJc w:val="left"/>
      <w:pPr>
        <w:ind w:left="6448" w:hanging="390"/>
      </w:pPr>
      <w:rPr>
        <w:rFonts w:hint="default"/>
      </w:rPr>
    </w:lvl>
    <w:lvl w:ilvl="7" w:tplc="F3C08DB4">
      <w:numFmt w:val="bullet"/>
      <w:lvlText w:val="•"/>
      <w:lvlJc w:val="left"/>
      <w:pPr>
        <w:ind w:left="7406" w:hanging="390"/>
      </w:pPr>
      <w:rPr>
        <w:rFonts w:hint="default"/>
      </w:rPr>
    </w:lvl>
    <w:lvl w:ilvl="8" w:tplc="C1740020">
      <w:numFmt w:val="bullet"/>
      <w:lvlText w:val="•"/>
      <w:lvlJc w:val="left"/>
      <w:pPr>
        <w:ind w:left="8364" w:hanging="390"/>
      </w:pPr>
      <w:rPr>
        <w:rFonts w:hint="default"/>
      </w:rPr>
    </w:lvl>
  </w:abstractNum>
  <w:abstractNum w:abstractNumId="7" w15:restartNumberingAfterBreak="0">
    <w:nsid w:val="5C863B40"/>
    <w:multiLevelType w:val="hybridMultilevel"/>
    <w:tmpl w:val="B128E482"/>
    <w:lvl w:ilvl="0" w:tplc="3E06F78E">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1A4682B"/>
    <w:multiLevelType w:val="hybridMultilevel"/>
    <w:tmpl w:val="3128389E"/>
    <w:lvl w:ilvl="0" w:tplc="99B09AC0">
      <w:start w:val="10"/>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89952A2"/>
    <w:multiLevelType w:val="hybridMultilevel"/>
    <w:tmpl w:val="9678EC76"/>
    <w:lvl w:ilvl="0" w:tplc="320A141E">
      <w:start w:val="1"/>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7"/>
  </w:num>
  <w:num w:numId="6">
    <w:abstractNumId w:val="4"/>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bC0MLEwMDMzMjIzNzVQ0lEKTi0uzszPAykwNK8FADHkXcUtAAAA"/>
  </w:docVars>
  <w:rsids>
    <w:rsidRoot w:val="009E3A1D"/>
    <w:rsid w:val="00023E75"/>
    <w:rsid w:val="00081361"/>
    <w:rsid w:val="00084770"/>
    <w:rsid w:val="00090875"/>
    <w:rsid w:val="000C517A"/>
    <w:rsid w:val="000D6652"/>
    <w:rsid w:val="000D79B1"/>
    <w:rsid w:val="000F22A7"/>
    <w:rsid w:val="001141BB"/>
    <w:rsid w:val="0011685E"/>
    <w:rsid w:val="00140C5E"/>
    <w:rsid w:val="00164783"/>
    <w:rsid w:val="00183917"/>
    <w:rsid w:val="00183E34"/>
    <w:rsid w:val="001E1EFC"/>
    <w:rsid w:val="00214189"/>
    <w:rsid w:val="00216CD9"/>
    <w:rsid w:val="00282352"/>
    <w:rsid w:val="003011FC"/>
    <w:rsid w:val="00307569"/>
    <w:rsid w:val="00307DBE"/>
    <w:rsid w:val="0032001E"/>
    <w:rsid w:val="003818CD"/>
    <w:rsid w:val="00381D40"/>
    <w:rsid w:val="003A3730"/>
    <w:rsid w:val="003E7DC6"/>
    <w:rsid w:val="00417BAF"/>
    <w:rsid w:val="00442160"/>
    <w:rsid w:val="0047504E"/>
    <w:rsid w:val="00487C55"/>
    <w:rsid w:val="00491F03"/>
    <w:rsid w:val="004B1795"/>
    <w:rsid w:val="004D73FF"/>
    <w:rsid w:val="004F1754"/>
    <w:rsid w:val="005318CF"/>
    <w:rsid w:val="005679F9"/>
    <w:rsid w:val="005A016B"/>
    <w:rsid w:val="005D311B"/>
    <w:rsid w:val="005D47BA"/>
    <w:rsid w:val="00603694"/>
    <w:rsid w:val="0061430A"/>
    <w:rsid w:val="00655D1F"/>
    <w:rsid w:val="0067749B"/>
    <w:rsid w:val="00680977"/>
    <w:rsid w:val="00710D81"/>
    <w:rsid w:val="00710DA9"/>
    <w:rsid w:val="00724C81"/>
    <w:rsid w:val="0074495A"/>
    <w:rsid w:val="007A1C3B"/>
    <w:rsid w:val="007A376C"/>
    <w:rsid w:val="007C63A5"/>
    <w:rsid w:val="00802B76"/>
    <w:rsid w:val="008133BC"/>
    <w:rsid w:val="00836DAF"/>
    <w:rsid w:val="008B096B"/>
    <w:rsid w:val="008B2A6F"/>
    <w:rsid w:val="008C0ABF"/>
    <w:rsid w:val="008C7F1A"/>
    <w:rsid w:val="008D1782"/>
    <w:rsid w:val="0090569A"/>
    <w:rsid w:val="00910B0B"/>
    <w:rsid w:val="0091780E"/>
    <w:rsid w:val="00953AEE"/>
    <w:rsid w:val="009C5F6B"/>
    <w:rsid w:val="009E3A1D"/>
    <w:rsid w:val="00A15647"/>
    <w:rsid w:val="00A36D5B"/>
    <w:rsid w:val="00A40B80"/>
    <w:rsid w:val="00A911D0"/>
    <w:rsid w:val="00AD7738"/>
    <w:rsid w:val="00AF3B3A"/>
    <w:rsid w:val="00B3236D"/>
    <w:rsid w:val="00C36699"/>
    <w:rsid w:val="00C644A4"/>
    <w:rsid w:val="00C72A1E"/>
    <w:rsid w:val="00C730F1"/>
    <w:rsid w:val="00C74F72"/>
    <w:rsid w:val="00CC50B4"/>
    <w:rsid w:val="00D10B6B"/>
    <w:rsid w:val="00D17ECF"/>
    <w:rsid w:val="00D35E14"/>
    <w:rsid w:val="00D7297E"/>
    <w:rsid w:val="00D75FF1"/>
    <w:rsid w:val="00D9733F"/>
    <w:rsid w:val="00E771C0"/>
    <w:rsid w:val="00E955C1"/>
    <w:rsid w:val="00EC4EC3"/>
    <w:rsid w:val="00EC7251"/>
    <w:rsid w:val="00EC74A9"/>
    <w:rsid w:val="00EE17B5"/>
    <w:rsid w:val="00F1370D"/>
    <w:rsid w:val="00F64115"/>
    <w:rsid w:val="00F66114"/>
    <w:rsid w:val="00FC4C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C83786"/>
  <w15:docId w15:val="{31C61C2B-FE5B-41E1-B141-31E8EEEF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2"/>
      <w:outlineLvl w:val="0"/>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02"/>
    </w:pPr>
    <w:rPr>
      <w:sz w:val="24"/>
      <w:szCs w:val="24"/>
    </w:rPr>
  </w:style>
  <w:style w:type="paragraph" w:styleId="ListParagraph">
    <w:name w:val="List Paragraph"/>
    <w:basedOn w:val="Normal"/>
    <w:uiPriority w:val="1"/>
    <w:qFormat/>
    <w:pPr>
      <w:spacing w:before="119"/>
      <w:ind w:left="702" w:hanging="39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3E3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183E34"/>
  </w:style>
  <w:style w:type="paragraph" w:styleId="Footer">
    <w:name w:val="footer"/>
    <w:basedOn w:val="Normal"/>
    <w:link w:val="FooterChar"/>
    <w:uiPriority w:val="99"/>
    <w:unhideWhenUsed/>
    <w:rsid w:val="007A1C3B"/>
    <w:pPr>
      <w:tabs>
        <w:tab w:val="center" w:pos="4513"/>
        <w:tab w:val="right" w:pos="9026"/>
      </w:tabs>
    </w:pPr>
  </w:style>
  <w:style w:type="character" w:customStyle="1" w:styleId="FooterChar">
    <w:name w:val="Footer Char"/>
    <w:basedOn w:val="DefaultParagraphFont"/>
    <w:link w:val="Footer"/>
    <w:uiPriority w:val="99"/>
    <w:rsid w:val="007A1C3B"/>
    <w:rPr>
      <w:rFonts w:ascii="Times New Roman" w:eastAsia="Times New Roman" w:hAnsi="Times New Roman" w:cs="Times New Roman"/>
    </w:rPr>
  </w:style>
  <w:style w:type="table" w:styleId="TableGrid">
    <w:name w:val="Table Grid"/>
    <w:basedOn w:val="TableNormal"/>
    <w:uiPriority w:val="39"/>
    <w:rsid w:val="00917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B76"/>
    <w:rPr>
      <w:color w:val="0000FF" w:themeColor="hyperlink"/>
      <w:u w:val="single"/>
    </w:rPr>
  </w:style>
  <w:style w:type="character" w:styleId="FollowedHyperlink">
    <w:name w:val="FollowedHyperlink"/>
    <w:basedOn w:val="DefaultParagraphFont"/>
    <w:uiPriority w:val="99"/>
    <w:semiHidden/>
    <w:unhideWhenUsed/>
    <w:rsid w:val="004421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00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rofile/Sandra_Eksioglu/publication/268357857_Projects_Manual_for_Developing_Web-Enabled_Decision_Support_Systems/links/564dc72c08aefe619b0e192c/Projects-Manual-for-Developing-Web-Enabled-Decision-Support-System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Brian F. Veale</dc:creator>
  <cp:lastModifiedBy>Narman, Husnu</cp:lastModifiedBy>
  <cp:revision>67</cp:revision>
  <dcterms:created xsi:type="dcterms:W3CDTF">2017-09-27T07:18:00Z</dcterms:created>
  <dcterms:modified xsi:type="dcterms:W3CDTF">2018-03-15T20:14:00Z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Writer</vt:lpwstr>
  </property>
  <property fmtid="{D5CDD505-2E9C-101B-9397-08002B2CF9AE}" pid="4" name="LastSaved">
    <vt:filetime>2014-09-18T00:00:00Z</vt:filetime>
  </property>
</Properties>
</file>