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D55E" w14:textId="4A9948FC" w:rsidR="003438EC" w:rsidRDefault="00F9024D">
      <w:r>
        <w:t>Darstellung Silvesterpfad:</w:t>
      </w:r>
    </w:p>
    <w:p w14:paraId="7591C3F6" w14:textId="49A36EC3" w:rsidR="00F9024D" w:rsidRDefault="00F9024D" w:rsidP="00F9024D">
      <w:pPr>
        <w:pStyle w:val="Listenabsatz"/>
        <w:numPr>
          <w:ilvl w:val="0"/>
          <w:numId w:val="1"/>
        </w:numPr>
      </w:pPr>
      <w:proofErr w:type="spellStart"/>
      <w:r>
        <w:t>Geojson</w:t>
      </w:r>
      <w:proofErr w:type="spellEnd"/>
      <w:r>
        <w:t xml:space="preserve"> einlesen (</w:t>
      </w:r>
      <w:proofErr w:type="spellStart"/>
      <w:r>
        <w:t>shape</w:t>
      </w:r>
      <w:proofErr w:type="spellEnd"/>
      <w:r>
        <w:t>: punkte)</w:t>
      </w:r>
    </w:p>
    <w:p w14:paraId="47E90BFD" w14:textId="77777777" w:rsidR="00F9024D" w:rsidRDefault="00F9024D" w:rsidP="00F9024D">
      <w:pPr>
        <w:pStyle w:val="Listenabsatz"/>
        <w:numPr>
          <w:ilvl w:val="0"/>
          <w:numId w:val="1"/>
        </w:numPr>
      </w:pPr>
      <w:r>
        <w:t xml:space="preserve">Mit </w:t>
      </w:r>
      <w:proofErr w:type="spellStart"/>
      <w:r>
        <w:t>Leaflet</w:t>
      </w:r>
      <w:proofErr w:type="spellEnd"/>
      <w:r>
        <w:t xml:space="preserve"> in Karte darstellen: </w:t>
      </w:r>
    </w:p>
    <w:p w14:paraId="1FA27498" w14:textId="527DC97E" w:rsidR="00F9024D" w:rsidRDefault="00F9024D" w:rsidP="00F9024D">
      <w:pPr>
        <w:pStyle w:val="Listenabsatz"/>
        <w:numPr>
          <w:ilvl w:val="1"/>
          <w:numId w:val="1"/>
        </w:numPr>
      </w:pPr>
      <w:r>
        <w:t xml:space="preserve">mit Popup, </w:t>
      </w:r>
      <w:proofErr w:type="gramStart"/>
      <w:r>
        <w:t>das</w:t>
      </w:r>
      <w:proofErr w:type="gramEnd"/>
      <w:r>
        <w:t xml:space="preserve"> die Bezeichnung und Beschreibung und einen Weblink zur Station beinhaltet</w:t>
      </w:r>
    </w:p>
    <w:p w14:paraId="3EA7C5C8" w14:textId="59C90354" w:rsidR="00F9024D" w:rsidRDefault="00F9024D" w:rsidP="00F9024D">
      <w:pPr>
        <w:pStyle w:val="Listenabsatz"/>
        <w:numPr>
          <w:ilvl w:val="1"/>
          <w:numId w:val="1"/>
        </w:numPr>
      </w:pPr>
      <w:r>
        <w:t>je nach Typ der Station wird der Marker als jeweiliges Icon dargestellt (Toilette, Erste Hilfe, Stand des Silvesterpfads)</w:t>
      </w:r>
    </w:p>
    <w:p w14:paraId="361A1CAA" w14:textId="77777777" w:rsidR="00D672E1" w:rsidRDefault="00901A4E" w:rsidP="00D672E1">
      <w:pPr>
        <w:pStyle w:val="Listenabsatz"/>
        <w:numPr>
          <w:ilvl w:val="1"/>
          <w:numId w:val="1"/>
        </w:numPr>
      </w:pPr>
      <w:r>
        <w:t>die Stände des Silvesterpfads sind durchnummeriert (1-12), diese sollten in der richtigen Reihenfolge durch eine Polylinie verbunden werden</w:t>
      </w:r>
    </w:p>
    <w:p w14:paraId="4ECF56DF" w14:textId="22CA8405" w:rsidR="00D672E1" w:rsidRDefault="00901A4E" w:rsidP="00D672E1">
      <w:pPr>
        <w:pStyle w:val="Listenabsatz"/>
        <w:numPr>
          <w:ilvl w:val="2"/>
          <w:numId w:val="1"/>
        </w:numPr>
      </w:pPr>
      <w:r>
        <w:t xml:space="preserve">Hierfür mussten zuerst die </w:t>
      </w:r>
      <w:proofErr w:type="spellStart"/>
      <w:r>
        <w:t>features</w:t>
      </w:r>
      <w:proofErr w:type="spellEnd"/>
      <w:r>
        <w:t xml:space="preserve"> in die richtige Reihenfolge gebracht werden: das Attribut Bezeichnung enthält (wenn der Typ „Stand“ ist) die Nummer der Station am Anfang der Bezeichnung. Also konnte man die </w:t>
      </w:r>
      <w:proofErr w:type="spellStart"/>
      <w:r>
        <w:t>features</w:t>
      </w:r>
      <w:proofErr w:type="spellEnd"/>
      <w:r>
        <w:t xml:space="preserve"> nach </w:t>
      </w:r>
      <w:r w:rsidR="00D672E1">
        <w:t>der Bezeichnung für die richtige Reihenfolge sortieren. Da die Nummern bis 12 gingen, und die Bezeichnung ein String ist, wurde im nächsten Schritt der String gesplittet, sodass nur nach der Nummer (als Typ Integer nach Umwandlung) sortiert werden konnte. Somit war die Reihenfolge für die durchnummerierten Stände richtig.</w:t>
      </w:r>
    </w:p>
    <w:p w14:paraId="4E377AA0" w14:textId="4258A8E0" w:rsidR="00D672E1" w:rsidRDefault="00D672E1" w:rsidP="00D672E1">
      <w:pPr>
        <w:pStyle w:val="Listenabsatz"/>
        <w:numPr>
          <w:ilvl w:val="2"/>
          <w:numId w:val="1"/>
        </w:numPr>
      </w:pPr>
      <w:r>
        <w:t xml:space="preserve">Die Funktion </w:t>
      </w:r>
      <w:proofErr w:type="spellStart"/>
      <w:r>
        <w:t>ArrayFromPoints</w:t>
      </w:r>
      <w:proofErr w:type="spellEnd"/>
      <w:r>
        <w:t xml:space="preserve"> </w:t>
      </w:r>
      <w:r w:rsidR="003B06E9">
        <w:t xml:space="preserve">selektiert speichert für die </w:t>
      </w:r>
      <w:proofErr w:type="spellStart"/>
      <w:r w:rsidR="003B06E9">
        <w:t>features</w:t>
      </w:r>
      <w:proofErr w:type="spellEnd"/>
      <w:r w:rsidR="003B06E9">
        <w:t>, für die der Typ Stand ist (</w:t>
      </w:r>
      <w:proofErr w:type="spellStart"/>
      <w:r w:rsidR="003B06E9">
        <w:t>if</w:t>
      </w:r>
      <w:proofErr w:type="spellEnd"/>
      <w:r w:rsidR="003B06E9">
        <w:t xml:space="preserve">-Abfrage), die </w:t>
      </w:r>
      <w:proofErr w:type="spellStart"/>
      <w:r w:rsidR="003B06E9">
        <w:t>Coordinaten</w:t>
      </w:r>
      <w:proofErr w:type="spellEnd"/>
      <w:r w:rsidR="003B06E9">
        <w:t xml:space="preserve"> als Array in eine neue Variable </w:t>
      </w:r>
      <w:proofErr w:type="spellStart"/>
      <w:r w:rsidR="003B06E9">
        <w:t>stations</w:t>
      </w:r>
      <w:proofErr w:type="spellEnd"/>
    </w:p>
    <w:p w14:paraId="64C32F1E" w14:textId="74C3F669" w:rsidR="003B06E9" w:rsidRPr="003B06E9" w:rsidRDefault="003B06E9" w:rsidP="00D672E1">
      <w:pPr>
        <w:pStyle w:val="Listenabsatz"/>
        <w:numPr>
          <w:ilvl w:val="2"/>
          <w:numId w:val="1"/>
        </w:numPr>
      </w:pPr>
      <w:r w:rsidRPr="003B06E9">
        <w:t xml:space="preserve">Die neue Variable </w:t>
      </w:r>
      <w:proofErr w:type="spellStart"/>
      <w:r w:rsidRPr="003B06E9">
        <w:t>stations</w:t>
      </w:r>
      <w:proofErr w:type="spellEnd"/>
      <w:r w:rsidRPr="003B06E9">
        <w:t xml:space="preserve"> ka</w:t>
      </w:r>
      <w:r>
        <w:t>nn dann als Polylinie dargestellt werden, die die durchnummerierten Stände in der richtigen Reihenfolge miteinander verbindet.</w:t>
      </w:r>
    </w:p>
    <w:p w14:paraId="30C86F15" w14:textId="77777777" w:rsidR="00D672E1" w:rsidRPr="003B06E9" w:rsidRDefault="00D672E1" w:rsidP="00D672E1">
      <w:pPr>
        <w:pStyle w:val="Listenabsatz"/>
        <w:ind w:left="1440"/>
      </w:pPr>
    </w:p>
    <w:sectPr w:rsidR="00D672E1" w:rsidRPr="003B0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5971"/>
    <w:multiLevelType w:val="hybridMultilevel"/>
    <w:tmpl w:val="FF2E4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2813DB"/>
    <w:multiLevelType w:val="hybridMultilevel"/>
    <w:tmpl w:val="D8B431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837186064">
    <w:abstractNumId w:val="0"/>
  </w:num>
  <w:num w:numId="2" w16cid:durableId="133726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D"/>
    <w:rsid w:val="003438EC"/>
    <w:rsid w:val="003B06E9"/>
    <w:rsid w:val="00901A4E"/>
    <w:rsid w:val="00D672E1"/>
    <w:rsid w:val="00F90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B091"/>
  <w15:chartTrackingRefBased/>
  <w15:docId w15:val="{5CD35891-8D00-4ABB-AE3A-91E179BE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Spannring</dc:creator>
  <cp:keywords/>
  <dc:description/>
  <cp:lastModifiedBy>Paula Spannring</cp:lastModifiedBy>
  <cp:revision>1</cp:revision>
  <dcterms:created xsi:type="dcterms:W3CDTF">2022-06-16T21:19:00Z</dcterms:created>
  <dcterms:modified xsi:type="dcterms:W3CDTF">2022-06-16T21:37:00Z</dcterms:modified>
</cp:coreProperties>
</file>