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536CA" w14:textId="77777777" w:rsidR="00DE350B" w:rsidRPr="000B37C3" w:rsidRDefault="00DE350B" w:rsidP="00DE350B">
      <w:pPr>
        <w:jc w:val="center"/>
        <w:rPr>
          <w:rFonts w:ascii="Times New Roman" w:hAnsi="Times New Roman" w:cs="Times New Roman"/>
          <w:b/>
          <w:bCs/>
          <w:sz w:val="32"/>
          <w:szCs w:val="32"/>
          <w:u w:val="single"/>
        </w:rPr>
      </w:pPr>
      <w:commentRangeStart w:id="0"/>
      <w:r w:rsidRPr="000B37C3">
        <w:rPr>
          <w:rFonts w:ascii="Times New Roman" w:hAnsi="Times New Roman" w:cs="Times New Roman"/>
          <w:b/>
          <w:bCs/>
          <w:sz w:val="32"/>
          <w:szCs w:val="32"/>
          <w:u w:val="single"/>
        </w:rPr>
        <w:t xml:space="preserve">Garage Management System </w:t>
      </w:r>
      <w:r w:rsidRPr="00B13F46">
        <w:rPr>
          <w:rFonts w:ascii="Times New Roman" w:hAnsi="Times New Roman" w:cs="Times New Roman"/>
          <w:b/>
          <w:bCs/>
          <w:sz w:val="32"/>
          <w:szCs w:val="32"/>
          <w:u w:val="single"/>
        </w:rPr>
        <w:t>Developed in Salesforce Development Platform</w:t>
      </w:r>
      <w:r w:rsidRPr="000B37C3">
        <w:rPr>
          <w:rFonts w:ascii="Times New Roman" w:hAnsi="Times New Roman" w:cs="Times New Roman"/>
          <w:b/>
          <w:bCs/>
          <w:sz w:val="32"/>
          <w:szCs w:val="32"/>
          <w:u w:val="single"/>
        </w:rPr>
        <w:t>– Ideation Phase</w:t>
      </w:r>
    </w:p>
    <w:p w14:paraId="0CF3D8A6" w14:textId="77777777" w:rsidR="00DE350B" w:rsidRPr="000B37C3" w:rsidRDefault="00DE350B" w:rsidP="00DE350B">
      <w:pPr>
        <w:rPr>
          <w:rFonts w:ascii="Times New Roman" w:hAnsi="Times New Roman" w:cs="Times New Roman"/>
          <w:sz w:val="28"/>
        </w:rPr>
      </w:pPr>
    </w:p>
    <w:p w14:paraId="01CB1620" w14:textId="77777777" w:rsidR="00DE350B" w:rsidRPr="000B37C3" w:rsidRDefault="00DE350B" w:rsidP="00DE350B">
      <w:pPr>
        <w:rPr>
          <w:rFonts w:ascii="Times New Roman" w:hAnsi="Times New Roman" w:cs="Times New Roman"/>
          <w:sz w:val="28"/>
        </w:rPr>
      </w:pPr>
      <w:r w:rsidRPr="000B37C3">
        <w:rPr>
          <w:rFonts w:ascii="Times New Roman" w:hAnsi="Times New Roman" w:cs="Times New Roman"/>
          <w:sz w:val="28"/>
        </w:rPr>
        <w:t xml:space="preserve">The ideation phase of the Garage Management System project, developed using the Salesforce platform, serves as the foundation for building an efficient, user-centric, and scalable digital solution to automate garage operations. The primary goal during this stage was to identify, </w:t>
      </w:r>
      <w:proofErr w:type="spellStart"/>
      <w:r w:rsidRPr="000B37C3">
        <w:rPr>
          <w:rFonts w:ascii="Times New Roman" w:hAnsi="Times New Roman" w:cs="Times New Roman"/>
          <w:sz w:val="28"/>
        </w:rPr>
        <w:t>analyze</w:t>
      </w:r>
      <w:proofErr w:type="spellEnd"/>
      <w:r w:rsidRPr="000B37C3">
        <w:rPr>
          <w:rFonts w:ascii="Times New Roman" w:hAnsi="Times New Roman" w:cs="Times New Roman"/>
          <w:sz w:val="28"/>
        </w:rPr>
        <w:t xml:space="preserve">, and validate the key challenges faced by automobile garages and service </w:t>
      </w:r>
      <w:proofErr w:type="spellStart"/>
      <w:r w:rsidRPr="000B37C3">
        <w:rPr>
          <w:rFonts w:ascii="Times New Roman" w:hAnsi="Times New Roman" w:cs="Times New Roman"/>
          <w:sz w:val="28"/>
        </w:rPr>
        <w:t>centers</w:t>
      </w:r>
      <w:proofErr w:type="spellEnd"/>
      <w:r w:rsidRPr="000B37C3">
        <w:rPr>
          <w:rFonts w:ascii="Times New Roman" w:hAnsi="Times New Roman" w:cs="Times New Roman"/>
          <w:sz w:val="28"/>
        </w:rPr>
        <w:t xml:space="preserve"> and to conceptualize a system that could address those problems through cloud-based automation. In today’s fast-paced environment, many garages still rely on manual registers, spreadsheets, or fragmented software tools that lead to inefficiency, errors, and delays in service delivery. Hence, our team embarked on the ideation process to reimagine how Salesforce’s CRM capabilities, automation tools, and integrated database management could transform the traditional garage into a smart service hub. This process was divided into three key sub-phases—Brainstorming, Defining the Problem Statement, and Developing the Empathy Map Canvas—each contributing to a more refined and structured project concept.</w:t>
      </w:r>
    </w:p>
    <w:p w14:paraId="671C777B" w14:textId="77777777" w:rsidR="00DE350B" w:rsidRPr="00536DAA" w:rsidRDefault="00DE350B" w:rsidP="00DE350B">
      <w:pPr>
        <w:rPr>
          <w:rFonts w:ascii="Times New Roman" w:hAnsi="Times New Roman" w:cs="Times New Roman"/>
          <w:b/>
          <w:bCs/>
          <w:sz w:val="28"/>
          <w:u w:val="single"/>
        </w:rPr>
      </w:pPr>
      <w:r w:rsidRPr="00536DAA">
        <w:rPr>
          <w:rFonts w:ascii="Times New Roman" w:hAnsi="Times New Roman" w:cs="Times New Roman"/>
          <w:b/>
          <w:bCs/>
          <w:sz w:val="28"/>
          <w:u w:val="single"/>
        </w:rPr>
        <w:t>Brainstorming</w:t>
      </w:r>
    </w:p>
    <w:p w14:paraId="4A2089D2" w14:textId="77777777" w:rsidR="00DE350B" w:rsidRPr="000B37C3" w:rsidRDefault="00DE350B" w:rsidP="00DE350B">
      <w:pPr>
        <w:rPr>
          <w:rFonts w:ascii="Times New Roman" w:hAnsi="Times New Roman" w:cs="Times New Roman"/>
          <w:sz w:val="28"/>
        </w:rPr>
      </w:pPr>
      <w:r>
        <w:rPr>
          <w:rFonts w:ascii="Times New Roman" w:hAnsi="Times New Roman" w:cs="Times New Roman"/>
          <w:sz w:val="28"/>
        </w:rPr>
        <w:t xml:space="preserve">     </w:t>
      </w:r>
      <w:r w:rsidRPr="000B37C3">
        <w:rPr>
          <w:rFonts w:ascii="Times New Roman" w:hAnsi="Times New Roman" w:cs="Times New Roman"/>
          <w:sz w:val="28"/>
        </w:rPr>
        <w:t>The brainstorming session formed the creative backbone of the ideation process. The project team, consisting of developers, garage representatives, and end-users, collaborated to explore the full scope of challenges that arise in daily garage operations. The session started with open discussions about the current workflow in a typical garage—booking appointments, managing spare parts inventory, assigning mechanics to jobs, tracking service status, and maintaining customer communication. During brainstorming, every participant was encouraged to think freely and suggest possible solutions without judgment. Using Salesforce’s collaborative tools such as Chatter and Quip, ideas were documented in real-time, ensuring that all viewpoints were captured.</w:t>
      </w:r>
    </w:p>
    <w:p w14:paraId="5D54097D" w14:textId="77777777" w:rsidR="00DE350B" w:rsidRDefault="00DE350B" w:rsidP="00DE350B">
      <w:pPr>
        <w:rPr>
          <w:rFonts w:ascii="Times New Roman" w:hAnsi="Times New Roman" w:cs="Times New Roman"/>
          <w:sz w:val="28"/>
        </w:rPr>
      </w:pPr>
      <w:r>
        <w:rPr>
          <w:rFonts w:ascii="Times New Roman" w:hAnsi="Times New Roman" w:cs="Times New Roman"/>
          <w:sz w:val="28"/>
        </w:rPr>
        <w:t xml:space="preserve">     </w:t>
      </w:r>
      <w:r w:rsidRPr="000B37C3">
        <w:rPr>
          <w:rFonts w:ascii="Times New Roman" w:hAnsi="Times New Roman" w:cs="Times New Roman"/>
          <w:sz w:val="28"/>
        </w:rPr>
        <w:t xml:space="preserve">Several innovative concepts emerged during this process. One idea was to automate job card creation through Salesforce Flows, where a new service request would automatically generate a detailed job card linked to the customer and vehicle record. Another idea involved integrating a spare-parts tracking module using Salesforce Objects, ensuring real-time stock updates and reorder alerts. A third idea was implementing a customer portal using Salesforce Experience Cloud, allowing clients to book appointments, view service history, and receive digital invoices. The brainstorming also included suggestions for </w:t>
      </w:r>
      <w:r w:rsidRPr="000B37C3">
        <w:rPr>
          <w:rFonts w:ascii="Times New Roman" w:hAnsi="Times New Roman" w:cs="Times New Roman"/>
          <w:sz w:val="28"/>
        </w:rPr>
        <w:lastRenderedPageBreak/>
        <w:t>using Salesforce Reports and Dashboards to visualize mechanic performance, service trends, and financial summaries.</w:t>
      </w:r>
      <w:r>
        <w:rPr>
          <w:rFonts w:ascii="Times New Roman" w:hAnsi="Times New Roman" w:cs="Times New Roman"/>
          <w:sz w:val="28"/>
        </w:rPr>
        <w:t xml:space="preserve"> </w:t>
      </w:r>
    </w:p>
    <w:p w14:paraId="7BFCF632" w14:textId="77777777" w:rsidR="00DE350B" w:rsidRDefault="00DE350B" w:rsidP="00DE350B">
      <w:pPr>
        <w:rPr>
          <w:rFonts w:ascii="Times New Roman" w:hAnsi="Times New Roman" w:cs="Times New Roman"/>
          <w:sz w:val="28"/>
        </w:rPr>
      </w:pPr>
      <w:r>
        <w:rPr>
          <w:rFonts w:ascii="Times New Roman" w:hAnsi="Times New Roman" w:cs="Times New Roman"/>
          <w:sz w:val="28"/>
        </w:rPr>
        <w:t xml:space="preserve">   </w:t>
      </w:r>
      <w:r w:rsidRPr="000B37C3">
        <w:rPr>
          <w:rFonts w:ascii="Times New Roman" w:hAnsi="Times New Roman" w:cs="Times New Roman"/>
          <w:sz w:val="28"/>
        </w:rPr>
        <w:t>By the end of this phase, the team had identified numerous functional and non-</w:t>
      </w:r>
      <w:r>
        <w:rPr>
          <w:rFonts w:ascii="Times New Roman" w:hAnsi="Times New Roman" w:cs="Times New Roman"/>
          <w:sz w:val="28"/>
        </w:rPr>
        <w:t>f</w:t>
      </w:r>
      <w:r w:rsidRPr="000B37C3">
        <w:rPr>
          <w:rFonts w:ascii="Times New Roman" w:hAnsi="Times New Roman" w:cs="Times New Roman"/>
          <w:sz w:val="28"/>
        </w:rPr>
        <w:t>unctional requirements. Functionally, the system would include modules for customer management, vehicle tracking, job scheduling, billing, and inventory management. Non-functionally, it would emphasize data accuracy, ease of use, and real-time synchronization. The brainstorming process thus created a creative environment where each idea was discussed, refined, and evaluated based on feasibility, scalability, and alignment with Salesforce’s ecosystem. It helped the team recognize that a well-integrated cloud-based platform could significantly improve the operational efficiency and customer satisfaction of small and medium-scale garages.</w:t>
      </w:r>
    </w:p>
    <w:p w14:paraId="327DCAAF" w14:textId="77777777" w:rsidR="00DE350B" w:rsidRPr="00536DAA" w:rsidRDefault="00DE350B" w:rsidP="00DE350B">
      <w:pPr>
        <w:rPr>
          <w:rFonts w:ascii="Times New Roman" w:hAnsi="Times New Roman" w:cs="Times New Roman"/>
          <w:b/>
          <w:bCs/>
          <w:sz w:val="28"/>
          <w:u w:val="single"/>
        </w:rPr>
      </w:pPr>
      <w:r w:rsidRPr="00536DAA">
        <w:rPr>
          <w:rFonts w:ascii="Times New Roman" w:hAnsi="Times New Roman" w:cs="Times New Roman"/>
          <w:b/>
          <w:bCs/>
          <w:sz w:val="28"/>
          <w:u w:val="single"/>
        </w:rPr>
        <w:t>Define Problem Statement</w:t>
      </w:r>
    </w:p>
    <w:p w14:paraId="1ED5726B" w14:textId="77777777" w:rsidR="00DE350B" w:rsidRPr="00536DAA" w:rsidRDefault="00DE350B" w:rsidP="00DE350B">
      <w:pPr>
        <w:rPr>
          <w:rFonts w:ascii="Times New Roman" w:hAnsi="Times New Roman" w:cs="Times New Roman"/>
          <w:sz w:val="28"/>
        </w:rPr>
      </w:pPr>
      <w:r>
        <w:rPr>
          <w:rFonts w:ascii="Times New Roman" w:hAnsi="Times New Roman" w:cs="Times New Roman"/>
          <w:sz w:val="28"/>
        </w:rPr>
        <w:t xml:space="preserve">     </w:t>
      </w:r>
      <w:r w:rsidRPr="00536DAA">
        <w:rPr>
          <w:rFonts w:ascii="Times New Roman" w:hAnsi="Times New Roman" w:cs="Times New Roman"/>
          <w:sz w:val="28"/>
        </w:rPr>
        <w:t>After gathering insights from brainstorming, the next step was to clearly define the problem statement to ensure the project had a focused direction. The main problem identified was that traditional garage operations lack centralized data management, transparency, and automation, leading to delays, human errors, and reduced customer satisfaction. Most garages maintain handwritten registers or isolated systems that make it difficult to track service records, manage parts inventory, or follow up with customers efficiently. Moreover, communication between garage staff and customers is often inconsistent, resulting in poor service experiences.</w:t>
      </w:r>
    </w:p>
    <w:p w14:paraId="7D933A59" w14:textId="77777777" w:rsidR="00DE350B" w:rsidRPr="00536DAA" w:rsidRDefault="00DE350B" w:rsidP="00DE350B">
      <w:pPr>
        <w:rPr>
          <w:rFonts w:ascii="Times New Roman" w:hAnsi="Times New Roman" w:cs="Times New Roman"/>
          <w:sz w:val="28"/>
        </w:rPr>
      </w:pPr>
      <w:r>
        <w:rPr>
          <w:rFonts w:ascii="Times New Roman" w:hAnsi="Times New Roman" w:cs="Times New Roman"/>
          <w:sz w:val="28"/>
        </w:rPr>
        <w:t xml:space="preserve">     </w:t>
      </w:r>
      <w:r w:rsidRPr="00536DAA">
        <w:rPr>
          <w:rFonts w:ascii="Times New Roman" w:hAnsi="Times New Roman" w:cs="Times New Roman"/>
          <w:sz w:val="28"/>
        </w:rPr>
        <w:t>To elaborate, the problem was broken down into several sub-issues. First, there was a lack of organized customer data, making it difficult to retrieve vehicle service history or warranty information. Second, manual billing and estimation processes were time-consuming and prone to calculation errors. Third, inventory mismanagement led to frequent shortages or excess of spare parts, affecting workflow and revenue. Fourth, inefficient job allocation often caused uneven workload distribution among mechanics. Lastly, limited customer engagement tools restricted garages from building long-term relationships with their clients.</w:t>
      </w:r>
    </w:p>
    <w:p w14:paraId="1432737A" w14:textId="77777777" w:rsidR="00DE350B" w:rsidRDefault="00DE350B" w:rsidP="00DE350B">
      <w:pPr>
        <w:rPr>
          <w:rFonts w:ascii="Times New Roman" w:hAnsi="Times New Roman" w:cs="Times New Roman"/>
          <w:sz w:val="28"/>
        </w:rPr>
      </w:pPr>
      <w:r>
        <w:rPr>
          <w:rFonts w:ascii="Times New Roman" w:hAnsi="Times New Roman" w:cs="Times New Roman"/>
          <w:sz w:val="28"/>
        </w:rPr>
        <w:t xml:space="preserve">   </w:t>
      </w:r>
      <w:r w:rsidRPr="00536DAA">
        <w:rPr>
          <w:rFonts w:ascii="Times New Roman" w:hAnsi="Times New Roman" w:cs="Times New Roman"/>
          <w:sz w:val="28"/>
        </w:rPr>
        <w:t xml:space="preserve">By defining this comprehensive problem statement, the team established the scope and objectives of the Salesforce-based solution. The project would aim to develop an integrated Garage Management System on the Salesforce platform that automates service booking, manages inventory, tracks mechanic performance, and enhances customer communication. The use of Salesforce would allow the system to leverage cloud scalability, security, and real-time </w:t>
      </w:r>
      <w:r w:rsidRPr="00536DAA">
        <w:rPr>
          <w:rFonts w:ascii="Times New Roman" w:hAnsi="Times New Roman" w:cs="Times New Roman"/>
          <w:sz w:val="28"/>
        </w:rPr>
        <w:lastRenderedPageBreak/>
        <w:t>analytics. In defining the problem, the team also considered the perspectives of all stakeholders—garage owners, mechanics, and customers—to ensure that the system addresses both business and user needs. This clarity ensured that the subsequent design and development phases would be structured, measurable, and goal-oriented.</w:t>
      </w:r>
    </w:p>
    <w:p w14:paraId="6E84CEA2" w14:textId="77777777" w:rsidR="00DE350B" w:rsidRPr="00536DAA" w:rsidRDefault="00DE350B" w:rsidP="00DE350B">
      <w:pPr>
        <w:rPr>
          <w:rFonts w:ascii="Times New Roman" w:hAnsi="Times New Roman" w:cs="Times New Roman"/>
          <w:b/>
          <w:bCs/>
          <w:sz w:val="28"/>
          <w:u w:val="single"/>
        </w:rPr>
      </w:pPr>
      <w:r w:rsidRPr="00536DAA">
        <w:rPr>
          <w:rFonts w:ascii="Times New Roman" w:hAnsi="Times New Roman" w:cs="Times New Roman"/>
          <w:b/>
          <w:bCs/>
          <w:sz w:val="28"/>
          <w:u w:val="single"/>
        </w:rPr>
        <w:t>Empathy Map Canvas</w:t>
      </w:r>
    </w:p>
    <w:p w14:paraId="77F80958" w14:textId="77777777" w:rsidR="00DE350B" w:rsidRPr="00536DAA" w:rsidRDefault="00DE350B" w:rsidP="00DE350B">
      <w:pPr>
        <w:rPr>
          <w:rFonts w:ascii="Times New Roman" w:hAnsi="Times New Roman" w:cs="Times New Roman"/>
          <w:sz w:val="28"/>
        </w:rPr>
      </w:pPr>
      <w:r>
        <w:rPr>
          <w:rFonts w:ascii="Times New Roman" w:hAnsi="Times New Roman" w:cs="Times New Roman"/>
          <w:sz w:val="28"/>
        </w:rPr>
        <w:t xml:space="preserve">    </w:t>
      </w:r>
      <w:r w:rsidRPr="00536DAA">
        <w:rPr>
          <w:rFonts w:ascii="Times New Roman" w:hAnsi="Times New Roman" w:cs="Times New Roman"/>
          <w:sz w:val="28"/>
        </w:rPr>
        <w:t xml:space="preserve">The Empathy Map Canvas was created to better understand the end users of the system and to align the solution with their real-world needs and emotions. The empathy map focused on three primary user personas: the garage owner/manager, the mechanic, and the customer. Each persona was </w:t>
      </w:r>
      <w:proofErr w:type="spellStart"/>
      <w:r w:rsidRPr="00536DAA">
        <w:rPr>
          <w:rFonts w:ascii="Times New Roman" w:hAnsi="Times New Roman" w:cs="Times New Roman"/>
          <w:sz w:val="28"/>
        </w:rPr>
        <w:t>analyzed</w:t>
      </w:r>
      <w:proofErr w:type="spellEnd"/>
      <w:r w:rsidRPr="00536DAA">
        <w:rPr>
          <w:rFonts w:ascii="Times New Roman" w:hAnsi="Times New Roman" w:cs="Times New Roman"/>
          <w:sz w:val="28"/>
        </w:rPr>
        <w:t xml:space="preserve"> in terms of what they see, hear, think and feel, and say and do, followed by identifying their pains and gains.</w:t>
      </w:r>
    </w:p>
    <w:p w14:paraId="018B75C6" w14:textId="77777777" w:rsidR="00DE350B" w:rsidRPr="00536DAA" w:rsidRDefault="00DE350B" w:rsidP="00DE350B">
      <w:pPr>
        <w:rPr>
          <w:rFonts w:ascii="Times New Roman" w:hAnsi="Times New Roman" w:cs="Times New Roman"/>
          <w:sz w:val="28"/>
        </w:rPr>
      </w:pPr>
      <w:r>
        <w:rPr>
          <w:rFonts w:ascii="Times New Roman" w:hAnsi="Times New Roman" w:cs="Times New Roman"/>
          <w:sz w:val="28"/>
        </w:rPr>
        <w:t xml:space="preserve">   </w:t>
      </w:r>
      <w:r w:rsidRPr="00536DAA">
        <w:rPr>
          <w:rFonts w:ascii="Times New Roman" w:hAnsi="Times New Roman" w:cs="Times New Roman"/>
          <w:sz w:val="28"/>
        </w:rPr>
        <w:t>For the garage owner, the main concern was operational control and profit optimization. They see unorganized paper records, hear frequent customer complaints about delays, and think about ways to expand business digitally. Their pain points include the inability to monitor daily revenue accurately and difficulty in tracking employee performance. The desired gains are a unified platform for data management and automated business reports. For the mechanic, the empathy map revealed challenges in task clarity, workload management, and lack of access to real-time job information. Mechanics often hear unclear instructions, think about job prioritization, and feel frustrated due to miscommunication or missing parts. Their gains would include clear job assignments, task tracking dashboards, and better coordination with inventory and service records.</w:t>
      </w:r>
    </w:p>
    <w:p w14:paraId="5E31E9B2" w14:textId="77777777" w:rsidR="00DE350B" w:rsidRPr="00536DAA" w:rsidRDefault="00DE350B" w:rsidP="00DE350B">
      <w:pPr>
        <w:rPr>
          <w:rFonts w:ascii="Times New Roman" w:hAnsi="Times New Roman" w:cs="Times New Roman"/>
          <w:sz w:val="28"/>
        </w:rPr>
      </w:pPr>
      <w:r>
        <w:rPr>
          <w:rFonts w:ascii="Times New Roman" w:hAnsi="Times New Roman" w:cs="Times New Roman"/>
          <w:sz w:val="28"/>
        </w:rPr>
        <w:t xml:space="preserve">    </w:t>
      </w:r>
      <w:r w:rsidRPr="00536DAA">
        <w:rPr>
          <w:rFonts w:ascii="Times New Roman" w:hAnsi="Times New Roman" w:cs="Times New Roman"/>
          <w:sz w:val="28"/>
        </w:rPr>
        <w:t>For the customer, the empathy mapping process identified expectations of transparency, speed, and trust. Customers see long waiting times and hear inconsistent updates about their vehicle status. They think about whether the garage is trustworthy and feel anxious about repair costs. Their pains include lack of price transparency, uncertain timelines, and limited communication channels. The gains would be the ability to view job progress online, receive automated notifications, and make secure digital payments.</w:t>
      </w:r>
    </w:p>
    <w:p w14:paraId="3BDF376B" w14:textId="77777777" w:rsidR="00DE350B" w:rsidRDefault="00DE350B" w:rsidP="00DE350B">
      <w:pPr>
        <w:rPr>
          <w:rFonts w:ascii="Times New Roman" w:hAnsi="Times New Roman" w:cs="Times New Roman"/>
          <w:sz w:val="28"/>
        </w:rPr>
      </w:pPr>
      <w:r>
        <w:rPr>
          <w:rFonts w:ascii="Times New Roman" w:hAnsi="Times New Roman" w:cs="Times New Roman"/>
          <w:sz w:val="28"/>
        </w:rPr>
        <w:t xml:space="preserve">   </w:t>
      </w:r>
      <w:r w:rsidRPr="00536DAA">
        <w:rPr>
          <w:rFonts w:ascii="Times New Roman" w:hAnsi="Times New Roman" w:cs="Times New Roman"/>
          <w:sz w:val="28"/>
        </w:rPr>
        <w:t>This empathy map helped the development team prioritize features that truly matter to users—such as automated notifications, online booking portals, mechanic dashboards, and real-time analytics. It also guided UI design decisions, ensuring that the Salesforce interfaces were intuitive and personalized for each user type.</w:t>
      </w:r>
      <w:commentRangeEnd w:id="0"/>
      <w:r>
        <w:rPr>
          <w:rStyle w:val="CommentReference"/>
          <w:rFonts w:ascii="Times New Roman" w:hAnsi="Times New Roman" w:cs="Times New Roman"/>
          <w:sz w:val="28"/>
          <w:szCs w:val="28"/>
        </w:rPr>
        <w:commentReference w:id="0"/>
      </w:r>
    </w:p>
    <w:p w14:paraId="7D5DDC6F" w14:textId="77777777" w:rsidR="00DE350B" w:rsidRDefault="00DE350B" w:rsidP="00DE350B">
      <w:pPr>
        <w:rPr>
          <w:rFonts w:ascii="Times New Roman" w:hAnsi="Times New Roman" w:cs="Times New Roman"/>
          <w:sz w:val="28"/>
        </w:rPr>
      </w:pPr>
      <w:r>
        <w:rPr>
          <w:rFonts w:ascii="Times New Roman" w:hAnsi="Times New Roman" w:cs="Times New Roman"/>
          <w:sz w:val="28"/>
        </w:rPr>
        <w:br w:type="page"/>
      </w:r>
    </w:p>
    <w:p w14:paraId="1105B2C1" w14:textId="77777777" w:rsidR="002367C6" w:rsidRDefault="002367C6"/>
    <w:sectPr w:rsidR="002367C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 martin.J" w:date="2025-11-06T10:07:00Z" w:initials="Sm">
    <w:p w14:paraId="14DE82FE" w14:textId="77777777" w:rsidR="00DE350B" w:rsidRDefault="00DE350B" w:rsidP="00DE350B">
      <w:pPr>
        <w:pStyle w:val="CommentText"/>
      </w:pPr>
      <w:r>
        <w:rPr>
          <w:rStyle w:val="CommentReference"/>
        </w:rPr>
        <w:annotationRef/>
      </w:r>
      <w:r>
        <w:t>IDEATION PHASE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DE82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7EE9EA" w16cex:dateUtc="2025-11-06T0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DE82FE" w16cid:durableId="707EE9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martin.J">
    <w15:presenceInfo w15:providerId="Windows Live" w15:userId="0e700e17563253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50B"/>
    <w:rsid w:val="002367C6"/>
    <w:rsid w:val="002F46B4"/>
    <w:rsid w:val="00DE350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9292"/>
  <w15:chartTrackingRefBased/>
  <w15:docId w15:val="{A474042F-04EF-464B-B631-4D64614E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50B"/>
  </w:style>
  <w:style w:type="paragraph" w:styleId="Heading1">
    <w:name w:val="heading 1"/>
    <w:basedOn w:val="Normal"/>
    <w:next w:val="Normal"/>
    <w:link w:val="Heading1Char"/>
    <w:uiPriority w:val="9"/>
    <w:qFormat/>
    <w:rsid w:val="00DE350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E350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E350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E3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50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E350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E350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E3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50B"/>
    <w:rPr>
      <w:rFonts w:eastAsiaTheme="majorEastAsia" w:cstheme="majorBidi"/>
      <w:color w:val="272727" w:themeColor="text1" w:themeTint="D8"/>
    </w:rPr>
  </w:style>
  <w:style w:type="paragraph" w:styleId="Title">
    <w:name w:val="Title"/>
    <w:basedOn w:val="Normal"/>
    <w:next w:val="Normal"/>
    <w:link w:val="TitleChar"/>
    <w:uiPriority w:val="10"/>
    <w:qFormat/>
    <w:rsid w:val="00DE35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E35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E35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E35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E350B"/>
    <w:pPr>
      <w:spacing w:before="160"/>
      <w:jc w:val="center"/>
    </w:pPr>
    <w:rPr>
      <w:i/>
      <w:iCs/>
      <w:color w:val="404040" w:themeColor="text1" w:themeTint="BF"/>
    </w:rPr>
  </w:style>
  <w:style w:type="character" w:customStyle="1" w:styleId="QuoteChar">
    <w:name w:val="Quote Char"/>
    <w:basedOn w:val="DefaultParagraphFont"/>
    <w:link w:val="Quote"/>
    <w:uiPriority w:val="29"/>
    <w:rsid w:val="00DE350B"/>
    <w:rPr>
      <w:i/>
      <w:iCs/>
      <w:color w:val="404040" w:themeColor="text1" w:themeTint="BF"/>
    </w:rPr>
  </w:style>
  <w:style w:type="paragraph" w:styleId="ListParagraph">
    <w:name w:val="List Paragraph"/>
    <w:basedOn w:val="Normal"/>
    <w:uiPriority w:val="34"/>
    <w:qFormat/>
    <w:rsid w:val="00DE350B"/>
    <w:pPr>
      <w:ind w:left="720"/>
      <w:contextualSpacing/>
    </w:pPr>
  </w:style>
  <w:style w:type="character" w:styleId="IntenseEmphasis">
    <w:name w:val="Intense Emphasis"/>
    <w:basedOn w:val="DefaultParagraphFont"/>
    <w:uiPriority w:val="21"/>
    <w:qFormat/>
    <w:rsid w:val="00DE350B"/>
    <w:rPr>
      <w:i/>
      <w:iCs/>
      <w:color w:val="0F4761" w:themeColor="accent1" w:themeShade="BF"/>
    </w:rPr>
  </w:style>
  <w:style w:type="paragraph" w:styleId="IntenseQuote">
    <w:name w:val="Intense Quote"/>
    <w:basedOn w:val="Normal"/>
    <w:next w:val="Normal"/>
    <w:link w:val="IntenseQuoteChar"/>
    <w:uiPriority w:val="30"/>
    <w:qFormat/>
    <w:rsid w:val="00DE3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50B"/>
    <w:rPr>
      <w:i/>
      <w:iCs/>
      <w:color w:val="0F4761" w:themeColor="accent1" w:themeShade="BF"/>
    </w:rPr>
  </w:style>
  <w:style w:type="character" w:styleId="IntenseReference">
    <w:name w:val="Intense Reference"/>
    <w:basedOn w:val="DefaultParagraphFont"/>
    <w:uiPriority w:val="32"/>
    <w:qFormat/>
    <w:rsid w:val="00DE350B"/>
    <w:rPr>
      <w:b/>
      <w:bCs/>
      <w:smallCaps/>
      <w:color w:val="0F4761" w:themeColor="accent1" w:themeShade="BF"/>
      <w:spacing w:val="5"/>
    </w:rPr>
  </w:style>
  <w:style w:type="character" w:styleId="CommentReference">
    <w:name w:val="annotation reference"/>
    <w:basedOn w:val="DefaultParagraphFont"/>
    <w:uiPriority w:val="99"/>
    <w:semiHidden/>
    <w:unhideWhenUsed/>
    <w:rsid w:val="00DE350B"/>
    <w:rPr>
      <w:sz w:val="16"/>
      <w:szCs w:val="16"/>
    </w:rPr>
  </w:style>
  <w:style w:type="paragraph" w:styleId="CommentText">
    <w:name w:val="annotation text"/>
    <w:basedOn w:val="Normal"/>
    <w:link w:val="CommentTextChar"/>
    <w:uiPriority w:val="99"/>
    <w:unhideWhenUsed/>
    <w:rsid w:val="00DE350B"/>
    <w:pPr>
      <w:spacing w:line="240" w:lineRule="auto"/>
    </w:pPr>
    <w:rPr>
      <w:sz w:val="20"/>
      <w:szCs w:val="25"/>
    </w:rPr>
  </w:style>
  <w:style w:type="character" w:customStyle="1" w:styleId="CommentTextChar">
    <w:name w:val="Comment Text Char"/>
    <w:basedOn w:val="DefaultParagraphFont"/>
    <w:link w:val="CommentText"/>
    <w:uiPriority w:val="99"/>
    <w:rsid w:val="00DE350B"/>
    <w:rPr>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1137</Words>
  <Characters>6481</Characters>
  <Application>Microsoft Office Word</Application>
  <DocSecurity>0</DocSecurity>
  <Lines>54</Lines>
  <Paragraphs>15</Paragraphs>
  <ScaleCrop>false</ScaleCrop>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martin.J</dc:creator>
  <cp:keywords/>
  <dc:description/>
  <cp:lastModifiedBy>Sam martin.J</cp:lastModifiedBy>
  <cp:revision>1</cp:revision>
  <dcterms:created xsi:type="dcterms:W3CDTF">2025-11-06T04:38:00Z</dcterms:created>
  <dcterms:modified xsi:type="dcterms:W3CDTF">2025-11-06T04:40:00Z</dcterms:modified>
</cp:coreProperties>
</file>