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Robert Wilson</w:t>
      </w:r>
    </w:p>
    <w:p>
      <w:r>
        <w:t>robert.wilson@example.com | 555-922-2680</w:t>
      </w:r>
    </w:p>
    <w:p/>
    <w:p>
      <w:pPr>
        <w:pStyle w:val="Heading1"/>
      </w:pPr>
      <w:r>
        <w:t>PROFESSIONAL SUMMARY</w:t>
      </w:r>
    </w:p>
    <w:p>
      <w:r>
        <w:t>Senior software professional with 8 years of industry experience leading teams and architecting complex systems. Proven track record of delivering high-quality software solutions and mentoring junior developers.</w:t>
      </w:r>
    </w:p>
    <w:p/>
    <w:p>
      <w:pPr>
        <w:pStyle w:val="Heading1"/>
      </w:pPr>
      <w:r>
        <w:t>EDUCATION</w:t>
      </w:r>
    </w:p>
    <w:p>
      <w:r>
        <w:t>Metropolitan University</w:t>
      </w:r>
    </w:p>
    <w:p>
      <w:r>
        <w:t>Master of Engineering in Computer Science, 2011</w:t>
      </w:r>
    </w:p>
    <w:p/>
    <w:p>
      <w:pPr>
        <w:pStyle w:val="Heading1"/>
      </w:pPr>
      <w:r>
        <w:t>TECHNICAL SKILLS</w:t>
      </w:r>
    </w:p>
    <w:p>
      <w:r>
        <w:t>Kubernetes, AWS, JavaScript, Kotlin, CI/CD, Azure, Java</w:t>
      </w:r>
    </w:p>
    <w:p/>
    <w:p>
      <w:pPr>
        <w:pStyle w:val="Heading1"/>
      </w:pPr>
      <w:r>
        <w:t>PROFESSIONAL EXPERIENCE</w:t>
      </w:r>
    </w:p>
    <w:p>
      <w:r>
        <w:t>Senior Software Engineer | Innovate Systems</w:t>
      </w:r>
    </w:p>
    <w:p>
      <w:r>
        <w:t>Feb 2023 - Present</w:t>
      </w:r>
    </w:p>
    <w:p>
      <w:r>
        <w:t>• Collaborated with stakeholders to define technical requirements</w:t>
      </w:r>
    </w:p>
    <w:p>
      <w:r>
        <w:t>• Led team of developers in delivering critical projects</w:t>
      </w:r>
    </w:p>
    <w:p>
      <w:r>
        <w:t>• Mentored junior developers and conducted code reviews</w:t>
      </w:r>
    </w:p>
    <w:p/>
    <w:p>
      <w:r>
        <w:t>Senior Software Engineer | CodeCraft Technologies</w:t>
      </w:r>
    </w:p>
    <w:p>
      <w:r>
        <w:t>Dec 2023 - May 2025</w:t>
      </w:r>
    </w:p>
    <w:p>
      <w:r>
        <w:t>• Designed and implemented system architecture</w:t>
      </w:r>
    </w:p>
    <w:p>
      <w:r>
        <w:t>• Implemented DevOps practices and CI/CD pipelines</w:t>
      </w:r>
    </w:p>
    <w:p>
      <w:r>
        <w:t>• Led team of developers in delivering critical projects</w:t>
      </w:r>
    </w:p>
    <w:p/>
    <w:p>
      <w:r>
        <w:t>Senior Software Engineer | Tech Solutions Inc.</w:t>
      </w:r>
    </w:p>
    <w:p>
      <w:r>
        <w:t>Dec 2022 - Nov 2023</w:t>
      </w:r>
    </w:p>
    <w:p>
      <w:r>
        <w:t>• Implemented DevOps practices and CI/CD pipelines</w:t>
      </w:r>
    </w:p>
    <w:p>
      <w:r>
        <w:t>• Designed and implemented system architecture</w:t>
      </w:r>
    </w:p>
    <w:p>
      <w:r>
        <w:t>• Collaborated with stakeholders to define technical requirements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