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jc w:val="right"/>
        <w:rPr>
          <w:b w:val="1"/>
          <w:sz w:val="28"/>
          <w:szCs w:val="28"/>
        </w:rPr>
      </w:pPr>
      <w:r w:rsidDel="00000000" w:rsidR="00000000" w:rsidRPr="00000000">
        <w:rPr>
          <w:b w:val="1"/>
          <w:sz w:val="28"/>
          <w:szCs w:val="28"/>
          <w:rtl w:val="0"/>
        </w:rPr>
        <w:t xml:space="preserve">Meeting Agenda &amp; Minutes</w:t>
      </w:r>
    </w:p>
    <w:p w:rsidR="00000000" w:rsidDel="00000000" w:rsidP="00000000" w:rsidRDefault="00000000" w:rsidRPr="00000000" w14:paraId="00000001">
      <w:pPr>
        <w:widowControl w:val="0"/>
        <w:ind w:left="720" w:hanging="360"/>
        <w:contextualSpacing w:val="0"/>
        <w:jc w:val="right"/>
        <w:rPr/>
      </w:pPr>
      <w:r w:rsidDel="00000000" w:rsidR="00000000" w:rsidRPr="00000000">
        <w:rPr>
          <w:rtl w:val="0"/>
        </w:rPr>
        <w:t xml:space="preserve">Wed 24/1/2018, 11:30, The Zone at Ellison Building</w:t>
      </w:r>
      <w:r w:rsidDel="00000000" w:rsidR="00000000" w:rsidRPr="00000000">
        <w:rPr>
          <w:rtl w:val="0"/>
        </w:rPr>
      </w:r>
    </w:p>
    <w:p w:rsidR="00000000" w:rsidDel="00000000" w:rsidP="00000000" w:rsidRDefault="00000000" w:rsidRPr="00000000" w14:paraId="00000002">
      <w:pPr>
        <w:widowControl w:val="0"/>
        <w:ind w:left="720" w:hanging="360"/>
        <w:contextualSpacing w:val="0"/>
        <w:rPr>
          <w:b w:val="1"/>
          <w:sz w:val="36"/>
          <w:szCs w:val="36"/>
        </w:rPr>
      </w:pPr>
      <w:r w:rsidDel="00000000" w:rsidR="00000000" w:rsidRPr="00000000">
        <w:rPr>
          <w:b w:val="1"/>
          <w:sz w:val="36"/>
          <w:szCs w:val="36"/>
          <w:rtl w:val="0"/>
        </w:rPr>
        <w:t xml:space="preserve">Agenda</w:t>
      </w:r>
    </w:p>
    <w:p w:rsidR="00000000" w:rsidDel="00000000" w:rsidP="00000000" w:rsidRDefault="00000000" w:rsidRPr="00000000" w14:paraId="00000003">
      <w:pPr>
        <w:pStyle w:val="Heading1"/>
        <w:keepNext w:val="0"/>
        <w:keepLines w:val="0"/>
        <w:widowControl w:val="0"/>
        <w:spacing w:after="0" w:before="0" w:lineRule="auto"/>
        <w:ind w:left="720" w:hanging="360"/>
        <w:contextualSpacing w:val="0"/>
        <w:rPr>
          <w:b w:val="1"/>
          <w:sz w:val="48"/>
          <w:szCs w:val="48"/>
        </w:rPr>
      </w:pPr>
      <w:bookmarkStart w:colFirst="0" w:colLast="0" w:name="_gl332kgy92f"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Agree to method of communicating between team members, and method of organising and arranging meetings</w:t>
      </w:r>
    </w:p>
    <w:p w:rsidR="00000000" w:rsidDel="00000000" w:rsidP="00000000" w:rsidRDefault="00000000" w:rsidRPr="00000000" w14:paraId="00000005">
      <w:pPr>
        <w:widowControl w:val="0"/>
        <w:numPr>
          <w:ilvl w:val="0"/>
          <w:numId w:val="1"/>
        </w:numPr>
        <w:ind w:left="720" w:hanging="360"/>
        <w:contextualSpacing w:val="1"/>
        <w:rPr>
          <w:rFonts w:ascii="Arial" w:cs="Arial" w:eastAsia="Arial" w:hAnsi="Arial"/>
          <w:color w:val="000000"/>
        </w:rPr>
      </w:pPr>
      <w:r w:rsidDel="00000000" w:rsidR="00000000" w:rsidRPr="00000000">
        <w:rPr>
          <w:rtl w:val="0"/>
        </w:rPr>
        <w:t xml:space="preserve">Agree to method of recording and writing agendas and minutes</w:t>
      </w:r>
    </w:p>
    <w:p w:rsidR="00000000" w:rsidDel="00000000" w:rsidP="00000000" w:rsidRDefault="00000000" w:rsidRPr="00000000" w14:paraId="00000006">
      <w:pPr>
        <w:widowControl w:val="0"/>
        <w:numPr>
          <w:ilvl w:val="0"/>
          <w:numId w:val="1"/>
        </w:numPr>
        <w:ind w:left="720" w:hanging="360"/>
        <w:contextualSpacing w:val="1"/>
        <w:rPr/>
      </w:pPr>
      <w:r w:rsidDel="00000000" w:rsidR="00000000" w:rsidRPr="00000000">
        <w:rPr>
          <w:rtl w:val="0"/>
        </w:rPr>
        <w:t xml:space="preserve">Agree to contents of Code of Conduct</w:t>
      </w:r>
    </w:p>
    <w:p w:rsidR="00000000" w:rsidDel="00000000" w:rsidP="00000000" w:rsidRDefault="00000000" w:rsidRPr="00000000" w14:paraId="00000007">
      <w:pPr>
        <w:widowControl w:val="0"/>
        <w:numPr>
          <w:ilvl w:val="0"/>
          <w:numId w:val="1"/>
        </w:numPr>
        <w:ind w:left="720" w:hanging="360"/>
        <w:contextualSpacing w:val="1"/>
        <w:rPr/>
      </w:pPr>
      <w:r w:rsidDel="00000000" w:rsidR="00000000" w:rsidRPr="00000000">
        <w:rPr>
          <w:rtl w:val="0"/>
        </w:rPr>
        <w:t xml:space="preserve">Agree, at least partially, to contents of Quality Document</w:t>
      </w:r>
    </w:p>
    <w:p w:rsidR="00000000" w:rsidDel="00000000" w:rsidP="00000000" w:rsidRDefault="00000000" w:rsidRPr="00000000" w14:paraId="00000008">
      <w:pPr>
        <w:widowControl w:val="0"/>
        <w:numPr>
          <w:ilvl w:val="0"/>
          <w:numId w:val="1"/>
        </w:numPr>
        <w:ind w:left="720" w:hanging="360"/>
        <w:contextualSpacing w:val="1"/>
        <w:rPr/>
      </w:pPr>
      <w:r w:rsidDel="00000000" w:rsidR="00000000" w:rsidRPr="00000000">
        <w:rPr>
          <w:rtl w:val="0"/>
        </w:rPr>
        <w:t xml:space="preserve">Assign tasks to group members and decide which will be shared between the team</w:t>
      </w:r>
    </w:p>
    <w:p w:rsidR="00000000" w:rsidDel="00000000" w:rsidP="00000000" w:rsidRDefault="00000000" w:rsidRPr="00000000" w14:paraId="00000009">
      <w:pPr>
        <w:widowControl w:val="0"/>
        <w:contextualSpacing w:val="0"/>
        <w:rPr/>
      </w:pPr>
      <w:r w:rsidDel="00000000" w:rsidR="00000000" w:rsidRPr="00000000">
        <w:rPr>
          <w:rtl w:val="0"/>
        </w:rPr>
      </w:r>
    </w:p>
    <w:p w:rsidR="00000000" w:rsidDel="00000000" w:rsidP="00000000" w:rsidRDefault="00000000" w:rsidRPr="00000000" w14:paraId="0000000A">
      <w:pPr>
        <w:pStyle w:val="Subtitle"/>
        <w:keepNext w:val="0"/>
        <w:keepLines w:val="0"/>
        <w:widowControl w:val="0"/>
        <w:spacing w:after="0" w:lineRule="auto"/>
        <w:ind w:left="720" w:hanging="360"/>
        <w:contextualSpacing w:val="0"/>
        <w:rPr>
          <w:b w:val="1"/>
          <w:color w:val="000000"/>
          <w:sz w:val="36"/>
          <w:szCs w:val="36"/>
        </w:rPr>
      </w:pPr>
      <w:bookmarkStart w:colFirst="0" w:colLast="0" w:name="_wukifsi9tk7x" w:id="1"/>
      <w:bookmarkEnd w:id="1"/>
      <w:r w:rsidDel="00000000" w:rsidR="00000000" w:rsidRPr="00000000">
        <w:rPr>
          <w:b w:val="1"/>
          <w:color w:val="000000"/>
          <w:sz w:val="36"/>
          <w:szCs w:val="36"/>
          <w:rtl w:val="0"/>
        </w:rPr>
        <w:t xml:space="preserve">Attendees</w:t>
      </w:r>
    </w:p>
    <w:p w:rsidR="00000000" w:rsidDel="00000000" w:rsidP="00000000" w:rsidRDefault="00000000" w:rsidRPr="00000000" w14:paraId="0000000B">
      <w:pPr>
        <w:widowControl w:val="0"/>
        <w:ind w:left="720" w:hanging="36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widowControl w:val="0"/>
        <w:ind w:left="720" w:hanging="360"/>
        <w:contextualSpacing w:val="0"/>
        <w:rPr/>
      </w:pPr>
      <w:r w:rsidDel="00000000" w:rsidR="00000000" w:rsidRPr="00000000">
        <w:rPr>
          <w:rtl w:val="0"/>
        </w:rPr>
        <w:t xml:space="preserve">Peter Smith (Scribe), Sam Connelly (Chair), Max Walsh, Michael Bulgrass</w:t>
      </w:r>
    </w:p>
    <w:p w:rsidR="00000000" w:rsidDel="00000000" w:rsidP="00000000" w:rsidRDefault="00000000" w:rsidRPr="00000000" w14:paraId="0000000D">
      <w:pPr>
        <w:widowControl w:val="0"/>
        <w:ind w:left="720" w:hanging="360"/>
        <w:contextualSpacing w:val="0"/>
        <w:rPr/>
      </w:pPr>
      <w:r w:rsidDel="00000000" w:rsidR="00000000" w:rsidRPr="00000000">
        <w:rPr>
          <w:rtl w:val="0"/>
        </w:rPr>
      </w:r>
    </w:p>
    <w:p w:rsidR="00000000" w:rsidDel="00000000" w:rsidP="00000000" w:rsidRDefault="00000000" w:rsidRPr="00000000" w14:paraId="0000000E">
      <w:pPr>
        <w:pStyle w:val="Subtitle"/>
        <w:keepNext w:val="0"/>
        <w:keepLines w:val="0"/>
        <w:widowControl w:val="0"/>
        <w:spacing w:after="0" w:lineRule="auto"/>
        <w:ind w:left="720" w:hanging="360"/>
        <w:contextualSpacing w:val="0"/>
        <w:rPr>
          <w:b w:val="1"/>
          <w:color w:val="000000"/>
          <w:sz w:val="36"/>
          <w:szCs w:val="36"/>
        </w:rPr>
      </w:pPr>
      <w:bookmarkStart w:colFirst="0" w:colLast="0" w:name="_yb1541ba9v3f" w:id="2"/>
      <w:bookmarkEnd w:id="2"/>
      <w:r w:rsidDel="00000000" w:rsidR="00000000" w:rsidRPr="00000000">
        <w:rPr>
          <w:b w:val="1"/>
          <w:color w:val="000000"/>
          <w:sz w:val="36"/>
          <w:szCs w:val="36"/>
          <w:rtl w:val="0"/>
        </w:rPr>
        <w:t xml:space="preserve">Minutes</w:t>
      </w:r>
    </w:p>
    <w:p w:rsidR="00000000" w:rsidDel="00000000" w:rsidP="00000000" w:rsidRDefault="00000000" w:rsidRPr="00000000" w14:paraId="0000000F">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widowControl w:val="0"/>
        <w:ind w:left="360" w:firstLine="0"/>
        <w:contextualSpacing w:val="0"/>
        <w:rPr/>
      </w:pPr>
      <w:r w:rsidDel="00000000" w:rsidR="00000000" w:rsidRPr="00000000">
        <w:rPr>
          <w:rtl w:val="0"/>
        </w:rPr>
        <w:t xml:space="preserve">MW was a little late and the rest of the team started to look at the distribution of tasks between them, selecting one each then leaving the rest so that it would be fair to MW when he arrived. As it turned out MW didn’t want any of the tasks that had already been chosen anyway.</w:t>
      </w:r>
    </w:p>
    <w:p w:rsidR="00000000" w:rsidDel="00000000" w:rsidP="00000000" w:rsidRDefault="00000000" w:rsidRPr="00000000" w14:paraId="00000011">
      <w:pPr>
        <w:widowControl w:val="0"/>
        <w:ind w:left="360" w:firstLine="0"/>
        <w:contextualSpacing w:val="0"/>
        <w:rPr/>
      </w:pPr>
      <w:r w:rsidDel="00000000" w:rsidR="00000000" w:rsidRPr="00000000">
        <w:rPr>
          <w:rtl w:val="0"/>
        </w:rPr>
      </w:r>
    </w:p>
    <w:p w:rsidR="00000000" w:rsidDel="00000000" w:rsidP="00000000" w:rsidRDefault="00000000" w:rsidRPr="00000000" w14:paraId="00000012">
      <w:pPr>
        <w:widowControl w:val="0"/>
        <w:ind w:left="360" w:firstLine="0"/>
        <w:contextualSpacing w:val="0"/>
        <w:rPr/>
      </w:pPr>
      <w:r w:rsidDel="00000000" w:rsidR="00000000" w:rsidRPr="00000000">
        <w:rPr>
          <w:rtl w:val="0"/>
        </w:rPr>
        <w:t xml:space="preserve">Prior to this meeting the method of communicating between team members was agreed. Members would use an online messenger / chat facility to keep in touch on a regular basis. Meetings were agreed to be once every week on a Wednesday, which would be reviewed on week 4 if more meetings were felt to be needed.</w:t>
      </w:r>
    </w:p>
    <w:p w:rsidR="00000000" w:rsidDel="00000000" w:rsidP="00000000" w:rsidRDefault="00000000" w:rsidRPr="00000000" w14:paraId="00000013">
      <w:pPr>
        <w:widowControl w:val="0"/>
        <w:ind w:left="360" w:firstLine="0"/>
        <w:contextualSpacing w:val="0"/>
        <w:rPr/>
      </w:pPr>
      <w:r w:rsidDel="00000000" w:rsidR="00000000" w:rsidRPr="00000000">
        <w:rPr>
          <w:rtl w:val="0"/>
        </w:rPr>
      </w:r>
    </w:p>
    <w:p w:rsidR="00000000" w:rsidDel="00000000" w:rsidP="00000000" w:rsidRDefault="00000000" w:rsidRPr="00000000" w14:paraId="00000014">
      <w:pPr>
        <w:widowControl w:val="0"/>
        <w:ind w:left="360" w:firstLine="0"/>
        <w:contextualSpacing w:val="0"/>
        <w:rPr/>
      </w:pPr>
      <w:r w:rsidDel="00000000" w:rsidR="00000000" w:rsidRPr="00000000">
        <w:rPr>
          <w:rtl w:val="0"/>
        </w:rPr>
        <w:t xml:space="preserve">SC asked whether we could create a method of recording who was attending meetings for ease of records. PS suggested that the existing scheduling sheet could be modified to incorporate this feature. The template for minutes and agendas was reviewed and agreed upon.</w:t>
      </w:r>
    </w:p>
    <w:p w:rsidR="00000000" w:rsidDel="00000000" w:rsidP="00000000" w:rsidRDefault="00000000" w:rsidRPr="00000000" w14:paraId="00000015">
      <w:pPr>
        <w:widowControl w:val="0"/>
        <w:ind w:left="360" w:firstLine="0"/>
        <w:contextualSpacing w:val="0"/>
        <w:rPr/>
      </w:pPr>
      <w:r w:rsidDel="00000000" w:rsidR="00000000" w:rsidRPr="00000000">
        <w:rPr>
          <w:rtl w:val="0"/>
        </w:rPr>
        <w:t xml:space="preserve">SC also asked whether a template could be created for all the team to use during the testing phase to keep things consistent, including what was going to be tested, how it would be tested, what the expected result was and what actually happened. The team agreed this was a good idea and would implement it at a later date.</w:t>
      </w:r>
    </w:p>
    <w:p w:rsidR="00000000" w:rsidDel="00000000" w:rsidP="00000000" w:rsidRDefault="00000000" w:rsidRPr="00000000" w14:paraId="00000016">
      <w:pPr>
        <w:widowControl w:val="0"/>
        <w:ind w:left="360" w:firstLine="0"/>
        <w:contextualSpacing w:val="0"/>
        <w:rPr>
          <w:rFonts w:ascii="Tahoma" w:cs="Tahoma" w:eastAsia="Tahoma" w:hAnsi="Tahoma"/>
          <w:color w:val="999999"/>
        </w:rPr>
      </w:pPr>
      <w:r w:rsidDel="00000000" w:rsidR="00000000" w:rsidRPr="00000000">
        <w:rPr>
          <w:rFonts w:ascii="Tahoma" w:cs="Tahoma" w:eastAsia="Tahoma" w:hAnsi="Tahoma"/>
          <w:color w:val="999999"/>
          <w:rtl w:val="0"/>
        </w:rPr>
        <w:t xml:space="preserve"> </w:t>
      </w:r>
    </w:p>
    <w:p w:rsidR="00000000" w:rsidDel="00000000" w:rsidP="00000000" w:rsidRDefault="00000000" w:rsidRPr="00000000" w14:paraId="00000017">
      <w:pPr>
        <w:widowControl w:val="0"/>
        <w:ind w:left="360" w:firstLine="0"/>
        <w:contextualSpacing w:val="0"/>
        <w:rPr/>
      </w:pPr>
      <w:r w:rsidDel="00000000" w:rsidR="00000000" w:rsidRPr="00000000">
        <w:rPr>
          <w:rtl w:val="0"/>
        </w:rPr>
        <w:t xml:space="preserve">Tasks were discussed and distributed;</w:t>
      </w:r>
    </w:p>
    <w:p w:rsidR="00000000" w:rsidDel="00000000" w:rsidP="00000000" w:rsidRDefault="00000000" w:rsidRPr="00000000" w14:paraId="00000018">
      <w:pPr>
        <w:widowControl w:val="0"/>
        <w:ind w:left="1440" w:hanging="360"/>
        <w:contextualSpacing w:val="0"/>
        <w:rPr/>
      </w:pPr>
      <w:r w:rsidDel="00000000" w:rsidR="00000000" w:rsidRPr="00000000">
        <w:rPr>
          <w:color w:val="999999"/>
          <w:rtl w:val="0"/>
        </w:rPr>
        <w:t xml:space="preserve">·</w:t>
      </w:r>
      <w:r w:rsidDel="00000000" w:rsidR="00000000" w:rsidRPr="00000000">
        <w:rPr>
          <w:rFonts w:ascii="Times New Roman" w:cs="Times New Roman" w:eastAsia="Times New Roman" w:hAnsi="Times New Roman"/>
          <w:color w:val="999999"/>
          <w:sz w:val="14"/>
          <w:szCs w:val="14"/>
          <w:rtl w:val="0"/>
        </w:rPr>
        <w:t xml:space="preserve">   </w:t>
        <w:tab/>
      </w:r>
      <w:r w:rsidDel="00000000" w:rsidR="00000000" w:rsidRPr="00000000">
        <w:rPr>
          <w:rtl w:val="0"/>
        </w:rPr>
        <w:t xml:space="preserve">PS chose Project Manager (#1) and Software Analysis (#3)</w:t>
      </w:r>
    </w:p>
    <w:p w:rsidR="00000000" w:rsidDel="00000000" w:rsidP="00000000" w:rsidRDefault="00000000" w:rsidRPr="00000000" w14:paraId="00000019">
      <w:pPr>
        <w:widowControl w:val="0"/>
        <w:ind w:left="1440" w:hanging="360"/>
        <w:contextualSpacing w:val="0"/>
        <w:rPr/>
      </w:pPr>
      <w:r w:rsidDel="00000000" w:rsidR="00000000" w:rsidRPr="00000000">
        <w:rPr>
          <w:color w:val="999999"/>
          <w:rtl w:val="0"/>
        </w:rPr>
        <w:t xml:space="preserve">·</w:t>
      </w:r>
      <w:r w:rsidDel="00000000" w:rsidR="00000000" w:rsidRPr="00000000">
        <w:rPr>
          <w:rFonts w:ascii="Times New Roman" w:cs="Times New Roman" w:eastAsia="Times New Roman" w:hAnsi="Times New Roman"/>
          <w:color w:val="999999"/>
          <w:sz w:val="14"/>
          <w:szCs w:val="14"/>
          <w:rtl w:val="0"/>
        </w:rPr>
        <w:t xml:space="preserve">   </w:t>
        <w:tab/>
      </w:r>
      <w:r w:rsidDel="00000000" w:rsidR="00000000" w:rsidRPr="00000000">
        <w:rPr>
          <w:rtl w:val="0"/>
        </w:rPr>
        <w:t xml:space="preserve">SC chose Data Component (#6) and Task Entry Component (#5)</w:t>
      </w:r>
    </w:p>
    <w:p w:rsidR="00000000" w:rsidDel="00000000" w:rsidP="00000000" w:rsidRDefault="00000000" w:rsidRPr="00000000" w14:paraId="0000001A">
      <w:pPr>
        <w:widowControl w:val="0"/>
        <w:ind w:left="1440" w:hanging="360"/>
        <w:contextualSpacing w:val="0"/>
        <w:rPr/>
      </w:pPr>
      <w:r w:rsidDel="00000000" w:rsidR="00000000" w:rsidRPr="00000000">
        <w:rPr>
          <w:color w:val="999999"/>
          <w:rtl w:val="0"/>
        </w:rPr>
        <w:t xml:space="preserve">·</w:t>
      </w:r>
      <w:r w:rsidDel="00000000" w:rsidR="00000000" w:rsidRPr="00000000">
        <w:rPr>
          <w:rFonts w:ascii="Times New Roman" w:cs="Times New Roman" w:eastAsia="Times New Roman" w:hAnsi="Times New Roman"/>
          <w:color w:val="999999"/>
          <w:sz w:val="14"/>
          <w:szCs w:val="14"/>
          <w:rtl w:val="0"/>
        </w:rPr>
        <w:t xml:space="preserve">   </w:t>
        <w:tab/>
      </w:r>
      <w:r w:rsidDel="00000000" w:rsidR="00000000" w:rsidRPr="00000000">
        <w:rPr>
          <w:rtl w:val="0"/>
        </w:rPr>
        <w:t xml:space="preserve">MB chose Requirements Analysis (#2) and User Account Component (#8)</w:t>
      </w:r>
    </w:p>
    <w:p w:rsidR="00000000" w:rsidDel="00000000" w:rsidP="00000000" w:rsidRDefault="00000000" w:rsidRPr="00000000" w14:paraId="0000001B">
      <w:pPr>
        <w:widowControl w:val="0"/>
        <w:ind w:left="1440" w:hanging="360"/>
        <w:contextualSpacing w:val="0"/>
        <w:rPr/>
      </w:pPr>
      <w:r w:rsidDel="00000000" w:rsidR="00000000" w:rsidRPr="00000000">
        <w:rPr>
          <w:color w:val="999999"/>
          <w:rtl w:val="0"/>
        </w:rPr>
        <w:t xml:space="preserve">·</w:t>
      </w:r>
      <w:r w:rsidDel="00000000" w:rsidR="00000000" w:rsidRPr="00000000">
        <w:rPr>
          <w:rFonts w:ascii="Times New Roman" w:cs="Times New Roman" w:eastAsia="Times New Roman" w:hAnsi="Times New Roman"/>
          <w:color w:val="999999"/>
          <w:sz w:val="14"/>
          <w:szCs w:val="14"/>
          <w:rtl w:val="0"/>
        </w:rPr>
        <w:t xml:space="preserve">   </w:t>
        <w:tab/>
      </w:r>
      <w:r w:rsidDel="00000000" w:rsidR="00000000" w:rsidRPr="00000000">
        <w:rPr>
          <w:rtl w:val="0"/>
        </w:rPr>
        <w:t xml:space="preserve">MW chose Task Allocation Component (#7) and Task Logging (#9)</w:t>
      </w:r>
    </w:p>
    <w:p w:rsidR="00000000" w:rsidDel="00000000" w:rsidP="00000000" w:rsidRDefault="00000000" w:rsidRPr="00000000" w14:paraId="0000001C">
      <w:pPr>
        <w:widowControl w:val="0"/>
        <w:ind w:left="1440" w:hanging="360"/>
        <w:contextualSpacing w:val="0"/>
        <w:rPr/>
      </w:pPr>
      <w:r w:rsidDel="00000000" w:rsidR="00000000" w:rsidRPr="00000000">
        <w:rPr>
          <w:color w:val="999999"/>
          <w:rtl w:val="0"/>
        </w:rPr>
        <w:t xml:space="preserve">·</w:t>
      </w:r>
      <w:r w:rsidDel="00000000" w:rsidR="00000000" w:rsidRPr="00000000">
        <w:rPr>
          <w:rFonts w:ascii="Times New Roman" w:cs="Times New Roman" w:eastAsia="Times New Roman" w:hAnsi="Times New Roman"/>
          <w:color w:val="999999"/>
          <w:sz w:val="14"/>
          <w:szCs w:val="14"/>
          <w:rtl w:val="0"/>
        </w:rPr>
        <w:t xml:space="preserve">   </w:t>
        <w:tab/>
      </w:r>
      <w:r w:rsidDel="00000000" w:rsidR="00000000" w:rsidRPr="00000000">
        <w:rPr>
          <w:rtl w:val="0"/>
        </w:rPr>
        <w:t xml:space="preserve">Group tasks should be Testing (#4) and Reporting Component (#10)</w:t>
      </w:r>
    </w:p>
    <w:p w:rsidR="00000000" w:rsidDel="00000000" w:rsidP="00000000" w:rsidRDefault="00000000" w:rsidRPr="00000000" w14:paraId="0000001D">
      <w:pPr>
        <w:widowControl w:val="0"/>
        <w:ind w:left="360" w:firstLine="0"/>
        <w:contextualSpacing w:val="0"/>
        <w:rPr/>
      </w:pPr>
      <w:r w:rsidDel="00000000" w:rsidR="00000000" w:rsidRPr="00000000">
        <w:rPr>
          <w:rtl w:val="0"/>
        </w:rPr>
      </w:r>
    </w:p>
    <w:p w:rsidR="00000000" w:rsidDel="00000000" w:rsidP="00000000" w:rsidRDefault="00000000" w:rsidRPr="00000000" w14:paraId="0000001E">
      <w:pPr>
        <w:widowControl w:val="0"/>
        <w:ind w:left="360" w:firstLine="0"/>
        <w:contextualSpacing w:val="0"/>
        <w:rPr/>
      </w:pPr>
      <w:r w:rsidDel="00000000" w:rsidR="00000000" w:rsidRPr="00000000">
        <w:rPr>
          <w:rtl w:val="0"/>
        </w:rPr>
        <w:t xml:space="preserve">SC raised a point regarding the dates of the presentation. It is written as 7/13/2018 – is this the 13</w:t>
      </w:r>
      <w:r w:rsidDel="00000000" w:rsidR="00000000" w:rsidRPr="00000000">
        <w:rPr>
          <w:vertAlign w:val="superscript"/>
          <w:rtl w:val="0"/>
        </w:rPr>
        <w:t xml:space="preserve">th</w:t>
      </w:r>
      <w:r w:rsidDel="00000000" w:rsidR="00000000" w:rsidRPr="00000000">
        <w:rPr>
          <w:rtl w:val="0"/>
        </w:rPr>
        <w:t xml:space="preserve"> of July or a mistake? This would need to be looked into and clarified. SC volunteered to do this.</w:t>
      </w:r>
    </w:p>
    <w:p w:rsidR="00000000" w:rsidDel="00000000" w:rsidP="00000000" w:rsidRDefault="00000000" w:rsidRPr="00000000" w14:paraId="0000001F">
      <w:pPr>
        <w:widowControl w:val="0"/>
        <w:ind w:left="360" w:firstLine="0"/>
        <w:contextualSpacing w:val="0"/>
        <w:rPr/>
      </w:pPr>
      <w:r w:rsidDel="00000000" w:rsidR="00000000" w:rsidRPr="00000000">
        <w:rPr>
          <w:rtl w:val="0"/>
        </w:rPr>
      </w:r>
    </w:p>
    <w:p w:rsidR="00000000" w:rsidDel="00000000" w:rsidP="00000000" w:rsidRDefault="00000000" w:rsidRPr="00000000" w14:paraId="00000020">
      <w:pPr>
        <w:widowControl w:val="0"/>
        <w:ind w:left="360" w:firstLine="0"/>
        <w:contextualSpacing w:val="0"/>
        <w:rPr/>
      </w:pPr>
      <w:r w:rsidDel="00000000" w:rsidR="00000000" w:rsidRPr="00000000">
        <w:rPr>
          <w:rtl w:val="0"/>
        </w:rPr>
        <w:t xml:space="preserve">PS used a template for the Code of Conduct, and the different entries were discussed and agreed upon or altered. There was some discussion over consequences for lack of attendance or non-completion of work, but it was decided that anything that resulted in a financial penalty (such as paying for donuts or coffee) was inappropriate and that other formal methods would be applied instead. </w:t>
      </w:r>
    </w:p>
    <w:p w:rsidR="00000000" w:rsidDel="00000000" w:rsidP="00000000" w:rsidRDefault="00000000" w:rsidRPr="00000000" w14:paraId="00000021">
      <w:pPr>
        <w:widowControl w:val="0"/>
        <w:ind w:left="360" w:firstLine="0"/>
        <w:contextualSpacing w:val="0"/>
        <w:rPr/>
      </w:pPr>
      <w:r w:rsidDel="00000000" w:rsidR="00000000" w:rsidRPr="00000000">
        <w:rPr>
          <w:rtl w:val="0"/>
        </w:rPr>
        <w:t xml:space="preserve">There was some discussion as to whether the team would need a chairperson, with MW suggesting everything should be democratically dealt with. However as the meeting had already veered off track a number of times, a chairperson to control the flow and direction of meeting would be necessary and would be decided upon at the end of each meeting for the next meeting.</w:t>
      </w:r>
    </w:p>
    <w:p w:rsidR="00000000" w:rsidDel="00000000" w:rsidP="00000000" w:rsidRDefault="00000000" w:rsidRPr="00000000" w14:paraId="00000022">
      <w:pPr>
        <w:widowControl w:val="0"/>
        <w:ind w:left="360" w:firstLine="0"/>
        <w:contextualSpacing w:val="0"/>
        <w:rPr/>
      </w:pPr>
      <w:r w:rsidDel="00000000" w:rsidR="00000000" w:rsidRPr="00000000">
        <w:rPr>
          <w:rtl w:val="0"/>
        </w:rPr>
        <w:t xml:space="preserve">All members of the team signed, with SC pointing out that his name had been spelled incorrectly and it needed to be updated at the next meeting. Amendments could be suggested during the week and voted on during the next meeting if necessary.</w:t>
      </w:r>
    </w:p>
    <w:p w:rsidR="00000000" w:rsidDel="00000000" w:rsidP="00000000" w:rsidRDefault="00000000" w:rsidRPr="00000000" w14:paraId="00000023">
      <w:pPr>
        <w:widowControl w:val="0"/>
        <w:ind w:left="360" w:firstLine="0"/>
        <w:contextualSpacing w:val="0"/>
        <w:rPr/>
      </w:pPr>
      <w:r w:rsidDel="00000000" w:rsidR="00000000" w:rsidRPr="00000000">
        <w:rPr>
          <w:rtl w:val="0"/>
        </w:rPr>
      </w:r>
    </w:p>
    <w:p w:rsidR="00000000" w:rsidDel="00000000" w:rsidP="00000000" w:rsidRDefault="00000000" w:rsidRPr="00000000" w14:paraId="00000024">
      <w:pPr>
        <w:widowControl w:val="0"/>
        <w:ind w:left="360" w:firstLine="0"/>
        <w:contextualSpacing w:val="0"/>
        <w:rPr/>
      </w:pPr>
      <w:r w:rsidDel="00000000" w:rsidR="00000000" w:rsidRPr="00000000">
        <w:rPr>
          <w:rtl w:val="0"/>
        </w:rPr>
        <w:t xml:space="preserve">There was some discussion as to the use of an Access Database over an ORACLE database, but the chair (PS) stopped this from going too far as this was a discussion for another week and not necessary at this meeting.</w:t>
      </w:r>
    </w:p>
    <w:p w:rsidR="00000000" w:rsidDel="00000000" w:rsidP="00000000" w:rsidRDefault="00000000" w:rsidRPr="00000000" w14:paraId="00000025">
      <w:pPr>
        <w:widowControl w:val="0"/>
        <w:ind w:left="360" w:firstLine="0"/>
        <w:contextualSpacing w:val="0"/>
        <w:rPr/>
      </w:pPr>
      <w:r w:rsidDel="00000000" w:rsidR="00000000" w:rsidRPr="00000000">
        <w:rPr>
          <w:rtl w:val="0"/>
        </w:rPr>
      </w:r>
    </w:p>
    <w:p w:rsidR="00000000" w:rsidDel="00000000" w:rsidP="00000000" w:rsidRDefault="00000000" w:rsidRPr="00000000" w14:paraId="00000026">
      <w:pPr>
        <w:widowControl w:val="0"/>
        <w:ind w:left="360" w:firstLine="0"/>
        <w:contextualSpacing w:val="0"/>
        <w:rPr/>
      </w:pPr>
      <w:r w:rsidDel="00000000" w:rsidR="00000000" w:rsidRPr="00000000">
        <w:rPr>
          <w:rtl w:val="0"/>
        </w:rPr>
        <w:t xml:space="preserve">PS suggested modifying the schedule sheet to show an overview of the tasks, and what would be expected to be completed, by when and in what order . This would create a critical path of tasks and would be easier to review at a glance.</w:t>
      </w:r>
    </w:p>
    <w:p w:rsidR="00000000" w:rsidDel="00000000" w:rsidP="00000000" w:rsidRDefault="00000000" w:rsidRPr="00000000" w14:paraId="00000027">
      <w:pPr>
        <w:widowControl w:val="0"/>
        <w:ind w:left="360" w:firstLine="0"/>
        <w:contextualSpacing w:val="0"/>
        <w:rPr/>
      </w:pPr>
      <w:r w:rsidDel="00000000" w:rsidR="00000000" w:rsidRPr="00000000">
        <w:rPr>
          <w:rtl w:val="0"/>
        </w:rPr>
      </w:r>
    </w:p>
    <w:p w:rsidR="00000000" w:rsidDel="00000000" w:rsidP="00000000" w:rsidRDefault="00000000" w:rsidRPr="00000000" w14:paraId="00000028">
      <w:pPr>
        <w:widowControl w:val="0"/>
        <w:ind w:left="360" w:firstLine="0"/>
        <w:contextualSpacing w:val="0"/>
        <w:rPr>
          <w:b w:val="1"/>
          <w:sz w:val="22"/>
          <w:szCs w:val="22"/>
        </w:rPr>
      </w:pPr>
      <w:r w:rsidDel="00000000" w:rsidR="00000000" w:rsidRPr="00000000">
        <w:rPr>
          <w:rtl w:val="0"/>
        </w:rPr>
        <w:t xml:space="preserve">PS also discussed feedback. On the Google Documents it automatically includes who made the feedback as part of the comments feature, however any document that is not created or stored on the centralised GoogleDrive would need a colour scheme with each team member picking one colour and using it consistently.</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1"/>
        <w:keepNext w:val="0"/>
        <w:keepLines w:val="0"/>
        <w:widowControl w:val="0"/>
        <w:spacing w:after="0" w:before="0" w:lineRule="auto"/>
        <w:ind w:left="720" w:hanging="360"/>
        <w:contextualSpacing w:val="0"/>
        <w:rPr>
          <w:b w:val="1"/>
          <w:sz w:val="22"/>
          <w:szCs w:val="22"/>
        </w:rPr>
      </w:pPr>
      <w:bookmarkStart w:colFirst="0" w:colLast="0" w:name="_sv00x2u0ot6h" w:id="3"/>
      <w:bookmarkEnd w:id="3"/>
      <w:r w:rsidDel="00000000" w:rsidR="00000000" w:rsidRPr="00000000">
        <w:rPr>
          <w:b w:val="1"/>
          <w:sz w:val="22"/>
          <w:szCs w:val="22"/>
          <w:rtl w:val="0"/>
        </w:rPr>
        <w:t xml:space="preserve">Last Meeting Follow-Up</w:t>
      </w:r>
    </w:p>
    <w:p w:rsidR="00000000" w:rsidDel="00000000" w:rsidP="00000000" w:rsidRDefault="00000000" w:rsidRPr="00000000" w14:paraId="0000002B">
      <w:pPr>
        <w:widowControl w:val="0"/>
        <w:numPr>
          <w:ilvl w:val="0"/>
          <w:numId w:val="2"/>
        </w:numPr>
        <w:ind w:left="720" w:hanging="360"/>
        <w:contextualSpacing w:val="1"/>
        <w:rPr>
          <w:rFonts w:ascii="Arial" w:cs="Arial" w:eastAsia="Arial" w:hAnsi="Arial"/>
          <w:color w:val="000000"/>
        </w:rPr>
      </w:pPr>
      <w:r w:rsidDel="00000000" w:rsidR="00000000" w:rsidRPr="00000000">
        <w:rPr>
          <w:rtl w:val="0"/>
        </w:rPr>
        <w:t xml:space="preserve">No meeting to follow-up</w:t>
      </w:r>
      <w:r w:rsidDel="00000000" w:rsidR="00000000" w:rsidRPr="00000000">
        <w:rPr>
          <w:rtl w:val="0"/>
        </w:rPr>
      </w:r>
    </w:p>
    <w:p w:rsidR="00000000" w:rsidDel="00000000" w:rsidP="00000000" w:rsidRDefault="00000000" w:rsidRPr="00000000" w14:paraId="0000002C">
      <w:pPr>
        <w:widowControl w:val="0"/>
        <w:ind w:left="720" w:hanging="360"/>
        <w:contextualSpacing w:val="0"/>
        <w:rPr/>
      </w:pPr>
      <w:r w:rsidDel="00000000" w:rsidR="00000000" w:rsidRPr="00000000">
        <w:rPr>
          <w:rtl w:val="0"/>
        </w:rPr>
      </w:r>
    </w:p>
    <w:p w:rsidR="00000000" w:rsidDel="00000000" w:rsidP="00000000" w:rsidRDefault="00000000" w:rsidRPr="00000000" w14:paraId="0000002D">
      <w:pPr>
        <w:pStyle w:val="Heading1"/>
        <w:keepNext w:val="0"/>
        <w:keepLines w:val="0"/>
        <w:widowControl w:val="0"/>
        <w:spacing w:after="0" w:before="0" w:lineRule="auto"/>
        <w:ind w:left="720" w:hanging="360"/>
        <w:contextualSpacing w:val="0"/>
        <w:rPr>
          <w:b w:val="1"/>
          <w:sz w:val="22"/>
          <w:szCs w:val="22"/>
        </w:rPr>
      </w:pPr>
      <w:bookmarkStart w:colFirst="0" w:colLast="0" w:name="_qd1tofa3gicw" w:id="4"/>
      <w:bookmarkEnd w:id="4"/>
      <w:r w:rsidDel="00000000" w:rsidR="00000000" w:rsidRPr="00000000">
        <w:rPr>
          <w:b w:val="1"/>
          <w:sz w:val="22"/>
          <w:szCs w:val="22"/>
          <w:rtl w:val="0"/>
        </w:rPr>
        <w:t xml:space="preserve">New Business</w:t>
      </w:r>
    </w:p>
    <w:p w:rsidR="00000000" w:rsidDel="00000000" w:rsidP="00000000" w:rsidRDefault="00000000" w:rsidRPr="00000000" w14:paraId="0000002E">
      <w:pPr>
        <w:widowControl w:val="0"/>
        <w:numPr>
          <w:ilvl w:val="0"/>
          <w:numId w:val="1"/>
        </w:numPr>
        <w:ind w:left="720" w:hanging="360"/>
        <w:contextualSpacing w:val="1"/>
        <w:rPr>
          <w:u w:val="none"/>
        </w:rPr>
      </w:pPr>
      <w:r w:rsidDel="00000000" w:rsidR="00000000" w:rsidRPr="00000000">
        <w:rPr>
          <w:rtl w:val="0"/>
        </w:rPr>
        <w:t xml:space="preserve">None submitted</w:t>
      </w:r>
      <w:r w:rsidDel="00000000" w:rsidR="00000000" w:rsidRPr="00000000">
        <w:rPr>
          <w:rtl w:val="0"/>
        </w:rPr>
      </w:r>
    </w:p>
    <w:p w:rsidR="00000000" w:rsidDel="00000000" w:rsidP="00000000" w:rsidRDefault="00000000" w:rsidRPr="00000000" w14:paraId="0000002F">
      <w:pPr>
        <w:pStyle w:val="Subtitle"/>
        <w:keepNext w:val="0"/>
        <w:keepLines w:val="0"/>
        <w:widowControl w:val="0"/>
        <w:spacing w:after="0" w:lineRule="auto"/>
        <w:ind w:left="0" w:firstLine="0"/>
        <w:contextualSpacing w:val="0"/>
        <w:rPr>
          <w:color w:val="000000"/>
          <w:sz w:val="22"/>
          <w:szCs w:val="22"/>
        </w:rPr>
      </w:pPr>
      <w:bookmarkStart w:colFirst="0" w:colLast="0" w:name="_222drzg1g40g" w:id="5"/>
      <w:bookmarkEnd w:id="5"/>
      <w:r w:rsidDel="00000000" w:rsidR="00000000" w:rsidRPr="00000000">
        <w:rPr>
          <w:rtl w:val="0"/>
        </w:rPr>
      </w:r>
    </w:p>
    <w:p w:rsidR="00000000" w:rsidDel="00000000" w:rsidP="00000000" w:rsidRDefault="00000000" w:rsidRPr="00000000" w14:paraId="00000030">
      <w:pPr>
        <w:pStyle w:val="Subtitle"/>
        <w:keepNext w:val="0"/>
        <w:keepLines w:val="0"/>
        <w:widowControl w:val="0"/>
        <w:spacing w:after="0" w:lineRule="auto"/>
        <w:ind w:left="720" w:hanging="360"/>
        <w:contextualSpacing w:val="0"/>
        <w:rPr>
          <w:b w:val="1"/>
          <w:color w:val="000000"/>
          <w:sz w:val="36"/>
          <w:szCs w:val="36"/>
        </w:rPr>
      </w:pPr>
      <w:bookmarkStart w:colFirst="0" w:colLast="0" w:name="_bj3vhe2vg89" w:id="6"/>
      <w:bookmarkEnd w:id="6"/>
      <w:r w:rsidDel="00000000" w:rsidR="00000000" w:rsidRPr="00000000">
        <w:rPr>
          <w:b w:val="1"/>
          <w:color w:val="000000"/>
          <w:sz w:val="36"/>
          <w:szCs w:val="36"/>
          <w:rtl w:val="0"/>
        </w:rPr>
        <w:t xml:space="preserve">Any Other Business</w:t>
      </w:r>
    </w:p>
    <w:p w:rsidR="00000000" w:rsidDel="00000000" w:rsidP="00000000" w:rsidRDefault="00000000" w:rsidRPr="00000000" w14:paraId="00000031">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widowControl w:val="0"/>
        <w:numPr>
          <w:ilvl w:val="0"/>
          <w:numId w:val="4"/>
        </w:numPr>
        <w:ind w:left="720" w:hanging="360"/>
        <w:contextualSpacing w:val="1"/>
        <w:rPr>
          <w:rFonts w:ascii="Arial" w:cs="Arial" w:eastAsia="Arial" w:hAnsi="Arial"/>
          <w:color w:val="000000"/>
        </w:rPr>
      </w:pPr>
      <w:r w:rsidDel="00000000" w:rsidR="00000000" w:rsidRPr="00000000">
        <w:rPr>
          <w:color w:val="999999"/>
          <w:rtl w:val="0"/>
        </w:rPr>
        <w:t xml:space="preserve">MW to be chair next week</w:t>
      </w:r>
    </w:p>
    <w:p w:rsidR="00000000" w:rsidDel="00000000" w:rsidP="00000000" w:rsidRDefault="00000000" w:rsidRPr="00000000" w14:paraId="00000033">
      <w:pPr>
        <w:pStyle w:val="Subtitle"/>
        <w:keepNext w:val="0"/>
        <w:keepLines w:val="0"/>
        <w:widowControl w:val="0"/>
        <w:spacing w:after="0" w:lineRule="auto"/>
        <w:ind w:left="720" w:hanging="360"/>
        <w:contextualSpacing w:val="0"/>
        <w:rPr>
          <w:color w:val="000000"/>
          <w:sz w:val="22"/>
          <w:szCs w:val="22"/>
        </w:rPr>
      </w:pPr>
      <w:bookmarkStart w:colFirst="0" w:colLast="0" w:name="_q2hvdnuifzwj" w:id="7"/>
      <w:bookmarkEnd w:id="7"/>
      <w:r w:rsidDel="00000000" w:rsidR="00000000" w:rsidRPr="00000000">
        <w:rPr>
          <w:rtl w:val="0"/>
        </w:rPr>
      </w:r>
    </w:p>
    <w:p w:rsidR="00000000" w:rsidDel="00000000" w:rsidP="00000000" w:rsidRDefault="00000000" w:rsidRPr="00000000" w14:paraId="00000034">
      <w:pPr>
        <w:pStyle w:val="Subtitle"/>
        <w:keepNext w:val="0"/>
        <w:keepLines w:val="0"/>
        <w:widowControl w:val="0"/>
        <w:spacing w:after="0" w:lineRule="auto"/>
        <w:ind w:left="720" w:hanging="360"/>
        <w:contextualSpacing w:val="0"/>
        <w:rPr>
          <w:b w:val="1"/>
          <w:color w:val="000000"/>
          <w:sz w:val="36"/>
          <w:szCs w:val="36"/>
        </w:rPr>
      </w:pPr>
      <w:bookmarkStart w:colFirst="0" w:colLast="0" w:name="_uidsr4diet1g" w:id="8"/>
      <w:bookmarkEnd w:id="8"/>
      <w:r w:rsidDel="00000000" w:rsidR="00000000" w:rsidRPr="00000000">
        <w:rPr>
          <w:b w:val="1"/>
          <w:color w:val="000000"/>
          <w:sz w:val="36"/>
          <w:szCs w:val="36"/>
          <w:rtl w:val="0"/>
        </w:rPr>
        <w:t xml:space="preserve">Action Items</w:t>
      </w:r>
    </w:p>
    <w:p w:rsidR="00000000" w:rsidDel="00000000" w:rsidP="00000000" w:rsidRDefault="00000000" w:rsidRPr="00000000" w14:paraId="00000035">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widowControl w:val="0"/>
        <w:numPr>
          <w:ilvl w:val="0"/>
          <w:numId w:val="4"/>
        </w:numPr>
        <w:ind w:left="720" w:hanging="360"/>
        <w:contextualSpacing w:val="1"/>
        <w:rPr>
          <w:rFonts w:ascii="Arial" w:cs="Arial" w:eastAsia="Arial" w:hAnsi="Arial"/>
          <w:color w:val="000000"/>
        </w:rPr>
      </w:pPr>
      <w:r w:rsidDel="00000000" w:rsidR="00000000" w:rsidRPr="00000000">
        <w:rPr>
          <w:rtl w:val="0"/>
        </w:rPr>
        <w:t xml:space="preserve">PS: Modify scheduling spreadsheet to show when meetings were held, and include names of attendees to meetings</w:t>
      </w:r>
    </w:p>
    <w:p w:rsidR="00000000" w:rsidDel="00000000" w:rsidP="00000000" w:rsidRDefault="00000000" w:rsidRPr="00000000" w14:paraId="00000037">
      <w:pPr>
        <w:widowControl w:val="0"/>
        <w:numPr>
          <w:ilvl w:val="0"/>
          <w:numId w:val="4"/>
        </w:numPr>
        <w:ind w:left="720" w:hanging="360"/>
        <w:contextualSpacing w:val="1"/>
        <w:rPr>
          <w:u w:val="none"/>
        </w:rPr>
      </w:pPr>
      <w:r w:rsidDel="00000000" w:rsidR="00000000" w:rsidRPr="00000000">
        <w:rPr>
          <w:rtl w:val="0"/>
        </w:rPr>
        <w:t xml:space="preserve">MB: Contact tutors to get the “house standards” that will be used as part of the Quality Document</w:t>
      </w:r>
    </w:p>
    <w:p w:rsidR="00000000" w:rsidDel="00000000" w:rsidP="00000000" w:rsidRDefault="00000000" w:rsidRPr="00000000" w14:paraId="00000038">
      <w:pPr>
        <w:widowControl w:val="0"/>
        <w:numPr>
          <w:ilvl w:val="0"/>
          <w:numId w:val="4"/>
        </w:numPr>
        <w:ind w:left="720" w:hanging="360"/>
        <w:contextualSpacing w:val="1"/>
        <w:rPr>
          <w:u w:val="none"/>
        </w:rPr>
      </w:pPr>
      <w:r w:rsidDel="00000000" w:rsidR="00000000" w:rsidRPr="00000000">
        <w:rPr>
          <w:rtl w:val="0"/>
        </w:rPr>
        <w:t xml:space="preserve">SC: Contact tutors to see if there is a list of example tasks to be included in the database and list of employees</w:t>
      </w:r>
    </w:p>
    <w:p w:rsidR="00000000" w:rsidDel="00000000" w:rsidP="00000000" w:rsidRDefault="00000000" w:rsidRPr="00000000" w14:paraId="00000039">
      <w:pPr>
        <w:widowControl w:val="0"/>
        <w:numPr>
          <w:ilvl w:val="0"/>
          <w:numId w:val="4"/>
        </w:numPr>
        <w:ind w:left="720" w:hanging="360"/>
        <w:contextualSpacing w:val="1"/>
        <w:rPr>
          <w:u w:val="none"/>
        </w:rPr>
      </w:pPr>
      <w:r w:rsidDel="00000000" w:rsidR="00000000" w:rsidRPr="00000000">
        <w:rPr>
          <w:rtl w:val="0"/>
        </w:rPr>
        <w:t xml:space="preserve">SC: Contact tutors to check on the deadline date of 7/13/2018 for clarity.</w:t>
      </w:r>
    </w:p>
    <w:p w:rsidR="00000000" w:rsidDel="00000000" w:rsidP="00000000" w:rsidRDefault="00000000" w:rsidRPr="00000000" w14:paraId="0000003A">
      <w:pPr>
        <w:widowControl w:val="0"/>
        <w:numPr>
          <w:ilvl w:val="0"/>
          <w:numId w:val="4"/>
        </w:numPr>
        <w:ind w:left="720" w:hanging="360"/>
        <w:contextualSpacing w:val="1"/>
        <w:rPr>
          <w:u w:val="none"/>
        </w:rPr>
      </w:pPr>
      <w:r w:rsidDel="00000000" w:rsidR="00000000" w:rsidRPr="00000000">
        <w:rPr>
          <w:rtl w:val="0"/>
        </w:rPr>
        <w:t xml:space="preserve">MW, MB: Create a list of necessary fields and attributes in the system so that PS and SC can collaborate together</w:t>
      </w:r>
    </w:p>
    <w:p w:rsidR="00000000" w:rsidDel="00000000" w:rsidP="00000000" w:rsidRDefault="00000000" w:rsidRPr="00000000" w14:paraId="0000003B">
      <w:pPr>
        <w:widowControl w:val="0"/>
        <w:numPr>
          <w:ilvl w:val="0"/>
          <w:numId w:val="4"/>
        </w:numPr>
        <w:ind w:left="720" w:hanging="360"/>
        <w:contextualSpacing w:val="1"/>
        <w:rPr>
          <w:u w:val="none"/>
        </w:rPr>
      </w:pPr>
      <w:r w:rsidDel="00000000" w:rsidR="00000000" w:rsidRPr="00000000">
        <w:rPr>
          <w:rtl w:val="0"/>
        </w:rPr>
        <w:t xml:space="preserve">PS to create an initial critical path</w:t>
      </w:r>
      <w:r w:rsidDel="00000000" w:rsidR="00000000" w:rsidRPr="00000000">
        <w:rPr>
          <w:rtl w:val="0"/>
        </w:rPr>
      </w:r>
    </w:p>
    <w:p w:rsidR="00000000" w:rsidDel="00000000" w:rsidP="00000000" w:rsidRDefault="00000000" w:rsidRPr="00000000" w14:paraId="0000003C">
      <w:pPr>
        <w:pStyle w:val="Subtitle"/>
        <w:keepNext w:val="0"/>
        <w:keepLines w:val="0"/>
        <w:widowControl w:val="0"/>
        <w:spacing w:after="0" w:lineRule="auto"/>
        <w:ind w:left="720" w:hanging="360"/>
        <w:contextualSpacing w:val="0"/>
        <w:rPr>
          <w:color w:val="000000"/>
          <w:sz w:val="22"/>
          <w:szCs w:val="22"/>
        </w:rPr>
      </w:pPr>
      <w:bookmarkStart w:colFirst="0" w:colLast="0" w:name="_c53ts689wflh" w:id="9"/>
      <w:bookmarkEnd w:id="9"/>
      <w:r w:rsidDel="00000000" w:rsidR="00000000" w:rsidRPr="00000000">
        <w:rPr>
          <w:rtl w:val="0"/>
        </w:rPr>
      </w:r>
    </w:p>
    <w:p w:rsidR="00000000" w:rsidDel="00000000" w:rsidP="00000000" w:rsidRDefault="00000000" w:rsidRPr="00000000" w14:paraId="0000003D">
      <w:pPr>
        <w:pStyle w:val="Subtitle"/>
        <w:keepNext w:val="0"/>
        <w:keepLines w:val="0"/>
        <w:widowControl w:val="0"/>
        <w:spacing w:after="0" w:lineRule="auto"/>
        <w:ind w:left="720" w:hanging="360"/>
        <w:contextualSpacing w:val="0"/>
        <w:rPr>
          <w:b w:val="1"/>
          <w:color w:val="000000"/>
          <w:sz w:val="36"/>
          <w:szCs w:val="36"/>
        </w:rPr>
      </w:pPr>
      <w:bookmarkStart w:colFirst="0" w:colLast="0" w:name="_uxle16c9gygo" w:id="10"/>
      <w:bookmarkEnd w:id="10"/>
      <w:r w:rsidDel="00000000" w:rsidR="00000000" w:rsidRPr="00000000">
        <w:rPr>
          <w:b w:val="1"/>
          <w:color w:val="000000"/>
          <w:sz w:val="36"/>
          <w:szCs w:val="36"/>
          <w:rtl w:val="0"/>
        </w:rPr>
        <w:t xml:space="preserve">Next Meeting Agenda Items</w:t>
      </w:r>
    </w:p>
    <w:p w:rsidR="00000000" w:rsidDel="00000000" w:rsidP="00000000" w:rsidRDefault="00000000" w:rsidRPr="00000000" w14:paraId="0000003E">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widowControl w:val="0"/>
        <w:numPr>
          <w:ilvl w:val="0"/>
          <w:numId w:val="3"/>
        </w:numPr>
        <w:ind w:left="720" w:hanging="360"/>
        <w:contextualSpacing w:val="1"/>
        <w:rPr>
          <w:rFonts w:ascii="Arial" w:cs="Arial" w:eastAsia="Arial" w:hAnsi="Arial"/>
          <w:color w:val="000000"/>
        </w:rPr>
      </w:pPr>
      <w:r w:rsidDel="00000000" w:rsidR="00000000" w:rsidRPr="00000000">
        <w:rPr>
          <w:rtl w:val="0"/>
        </w:rPr>
        <w:t xml:space="preserve">SC to feedback as to tutor remarks on example data, employees and clarify the deadline date</w:t>
      </w:r>
    </w:p>
    <w:p w:rsidR="00000000" w:rsidDel="00000000" w:rsidP="00000000" w:rsidRDefault="00000000" w:rsidRPr="00000000" w14:paraId="00000040">
      <w:pPr>
        <w:widowControl w:val="0"/>
        <w:numPr>
          <w:ilvl w:val="0"/>
          <w:numId w:val="3"/>
        </w:numPr>
        <w:ind w:left="720" w:hanging="360"/>
        <w:contextualSpacing w:val="1"/>
        <w:rPr>
          <w:rFonts w:ascii="Arial" w:cs="Arial" w:eastAsia="Arial" w:hAnsi="Arial"/>
          <w:color w:val="000000"/>
        </w:rPr>
      </w:pPr>
      <w:r w:rsidDel="00000000" w:rsidR="00000000" w:rsidRPr="00000000">
        <w:rPr>
          <w:rtl w:val="0"/>
        </w:rPr>
        <w:t xml:space="preserve">Look at and develop the Class Diagrams</w:t>
      </w:r>
    </w:p>
    <w:p w:rsidR="00000000" w:rsidDel="00000000" w:rsidP="00000000" w:rsidRDefault="00000000" w:rsidRPr="00000000" w14:paraId="00000041">
      <w:pPr>
        <w:widowControl w:val="0"/>
        <w:numPr>
          <w:ilvl w:val="0"/>
          <w:numId w:val="3"/>
        </w:numPr>
        <w:ind w:left="720" w:hanging="360"/>
        <w:contextualSpacing w:val="1"/>
        <w:rPr>
          <w:u w:val="none"/>
        </w:rPr>
      </w:pPr>
      <w:r w:rsidDel="00000000" w:rsidR="00000000" w:rsidRPr="00000000">
        <w:rPr>
          <w:rtl w:val="0"/>
        </w:rPr>
        <w:t xml:space="preserve">Agree on and finalise the Quality Document</w:t>
      </w:r>
    </w:p>
    <w:p w:rsidR="00000000" w:rsidDel="00000000" w:rsidP="00000000" w:rsidRDefault="00000000" w:rsidRPr="00000000" w14:paraId="00000042">
      <w:pPr>
        <w:widowControl w:val="0"/>
        <w:numPr>
          <w:ilvl w:val="0"/>
          <w:numId w:val="3"/>
        </w:numPr>
        <w:ind w:left="720" w:hanging="360"/>
        <w:contextualSpacing w:val="1"/>
        <w:rPr>
          <w:u w:val="none"/>
        </w:rPr>
      </w:pPr>
      <w:r w:rsidDel="00000000" w:rsidR="00000000" w:rsidRPr="00000000">
        <w:rPr>
          <w:rtl w:val="0"/>
        </w:rPr>
        <w:t xml:space="preserve">Develop the Use Case Diagrams</w:t>
      </w:r>
    </w:p>
    <w:p w:rsidR="00000000" w:rsidDel="00000000" w:rsidP="00000000" w:rsidRDefault="00000000" w:rsidRPr="00000000" w14:paraId="00000043">
      <w:pPr>
        <w:widowControl w:val="0"/>
        <w:numPr>
          <w:ilvl w:val="0"/>
          <w:numId w:val="3"/>
        </w:numPr>
        <w:ind w:left="720" w:hanging="360"/>
        <w:contextualSpacing w:val="1"/>
        <w:rPr>
          <w:u w:val="none"/>
        </w:rPr>
      </w:pPr>
      <w:r w:rsidDel="00000000" w:rsidR="00000000" w:rsidRPr="00000000">
        <w:rPr>
          <w:rtl w:val="0"/>
        </w:rPr>
        <w:t xml:space="preserve">To look at the Critical Path</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widowControl w:val="0"/>
        <w:ind w:left="360" w:firstLine="0"/>
        <w:contextualSpacing w:val="0"/>
        <w:rPr/>
      </w:pPr>
      <w:r w:rsidDel="00000000" w:rsidR="00000000" w:rsidRPr="00000000">
        <w:rPr>
          <w:rtl w:val="0"/>
        </w:rPr>
      </w:r>
    </w:p>
    <w:p w:rsidR="00000000" w:rsidDel="00000000" w:rsidP="00000000" w:rsidRDefault="00000000" w:rsidRPr="00000000" w14:paraId="00000047">
      <w:pPr>
        <w:widowControl w:val="0"/>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2">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3">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4">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