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ind w:left="720" w:hanging="360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Agenda &amp; Minutes</w:t>
      </w:r>
    </w:p>
    <w:p w:rsidR="00000000" w:rsidDel="00000000" w:rsidP="00000000" w:rsidRDefault="00000000" w:rsidRPr="00000000" w14:paraId="00000001">
      <w:pPr>
        <w:widowControl w:val="0"/>
        <w:ind w:left="720" w:hanging="360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Wed 21/02/18, 11.30, The Zone at Ellison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720" w:hanging="36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pacing w:after="0" w:before="0" w:lineRule="auto"/>
        <w:ind w:left="720" w:hanging="360"/>
        <w:contextualSpacing w:val="0"/>
        <w:rPr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Review Use Case Descriptions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Review start of UI construction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Pseudocode algorithms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Task allocation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Password hash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Efficiency calculation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Report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keepNext w:val="0"/>
        <w:keepLines w:val="0"/>
        <w:widowControl w:val="0"/>
        <w:spacing w:after="0" w:lineRule="auto"/>
        <w:ind w:left="720" w:hanging="360"/>
        <w:contextualSpacing w:val="0"/>
        <w:rPr>
          <w:b w:val="1"/>
          <w:color w:val="000000"/>
          <w:sz w:val="36"/>
          <w:szCs w:val="36"/>
        </w:rPr>
      </w:pPr>
      <w:bookmarkStart w:colFirst="0" w:colLast="0" w:name="_wukifsi9tk7x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Attendees</w:t>
      </w:r>
    </w:p>
    <w:p w:rsidR="00000000" w:rsidDel="00000000" w:rsidP="00000000" w:rsidRDefault="00000000" w:rsidRPr="00000000" w14:paraId="0000000D">
      <w:pPr>
        <w:widowControl w:val="0"/>
        <w:ind w:left="720" w:hanging="36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F">
      <w:pPr>
        <w:pStyle w:val="Subtitle"/>
        <w:keepNext w:val="0"/>
        <w:keepLines w:val="0"/>
        <w:widowControl w:val="0"/>
        <w:spacing w:after="0" w:lineRule="auto"/>
        <w:ind w:left="720" w:hanging="360"/>
        <w:contextualSpacing w:val="0"/>
        <w:rPr>
          <w:b w:val="1"/>
          <w:color w:val="000000"/>
          <w:sz w:val="22"/>
          <w:szCs w:val="22"/>
        </w:rPr>
      </w:pPr>
      <w:bookmarkStart w:colFirst="0" w:colLast="0" w:name="_fbompoodnwd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keepNext w:val="0"/>
        <w:keepLines w:val="0"/>
        <w:widowControl w:val="0"/>
        <w:spacing w:after="0" w:lineRule="auto"/>
        <w:ind w:left="720" w:hanging="360"/>
        <w:contextualSpacing w:val="0"/>
        <w:rPr>
          <w:b w:val="1"/>
          <w:color w:val="000000"/>
          <w:sz w:val="36"/>
          <w:szCs w:val="36"/>
        </w:rPr>
      </w:pPr>
      <w:bookmarkStart w:colFirst="0" w:colLast="0" w:name="_be164t9ourel" w:id="2"/>
      <w:bookmarkEnd w:id="2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Apologies</w:t>
      </w:r>
    </w:p>
    <w:p w:rsidR="00000000" w:rsidDel="00000000" w:rsidP="00000000" w:rsidRDefault="00000000" w:rsidRPr="00000000" w14:paraId="00000011">
      <w:pPr>
        <w:widowControl w:val="0"/>
        <w:ind w:left="720" w:hanging="36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Meeting postponed till 28/02/2018</w:t>
      </w:r>
    </w:p>
    <w:p w:rsidR="00000000" w:rsidDel="00000000" w:rsidP="00000000" w:rsidRDefault="00000000" w:rsidRPr="00000000" w14:paraId="00000013">
      <w:pPr>
        <w:pStyle w:val="Subtitle"/>
        <w:keepNext w:val="0"/>
        <w:keepLines w:val="0"/>
        <w:widowControl w:val="0"/>
        <w:spacing w:after="0" w:lineRule="auto"/>
        <w:ind w:left="720" w:hanging="360"/>
        <w:contextualSpacing w:val="0"/>
        <w:rPr>
          <w:b w:val="1"/>
          <w:color w:val="000000"/>
          <w:sz w:val="22"/>
          <w:szCs w:val="22"/>
        </w:rPr>
      </w:pPr>
      <w:bookmarkStart w:colFirst="0" w:colLast="0" w:name="_jd4rzgy2hoo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keepNext w:val="0"/>
        <w:keepLines w:val="0"/>
        <w:widowControl w:val="0"/>
        <w:spacing w:after="0" w:lineRule="auto"/>
        <w:ind w:left="720" w:hanging="360"/>
        <w:contextualSpacing w:val="0"/>
        <w:rPr>
          <w:b w:val="1"/>
          <w:color w:val="000000"/>
          <w:sz w:val="36"/>
          <w:szCs w:val="36"/>
        </w:rPr>
      </w:pPr>
      <w:bookmarkStart w:colFirst="0" w:colLast="0" w:name="_yb1541ba9v3f" w:id="4"/>
      <w:bookmarkEnd w:id="4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Minutes</w:t>
      </w:r>
    </w:p>
    <w:p w:rsidR="00000000" w:rsidDel="00000000" w:rsidP="00000000" w:rsidRDefault="00000000" w:rsidRPr="00000000" w14:paraId="00000015">
      <w:pPr>
        <w:widowControl w:val="0"/>
        <w:ind w:left="720" w:hanging="36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keepNext w:val="0"/>
        <w:keepLines w:val="0"/>
        <w:widowControl w:val="0"/>
        <w:spacing w:after="0" w:lineRule="auto"/>
        <w:ind w:left="720" w:hanging="360"/>
        <w:contextualSpacing w:val="0"/>
        <w:rPr>
          <w:color w:val="000000"/>
          <w:sz w:val="22"/>
          <w:szCs w:val="22"/>
        </w:rPr>
      </w:pPr>
      <w:bookmarkStart w:colFirst="0" w:colLast="0" w:name="_3kjxkxfmue4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keepNext w:val="0"/>
        <w:keepLines w:val="0"/>
        <w:widowControl w:val="0"/>
        <w:spacing w:after="0" w:lineRule="auto"/>
        <w:ind w:left="720" w:hanging="360"/>
        <w:contextualSpacing w:val="0"/>
        <w:rPr>
          <w:b w:val="1"/>
          <w:color w:val="000000"/>
          <w:sz w:val="36"/>
          <w:szCs w:val="36"/>
        </w:rPr>
      </w:pPr>
      <w:bookmarkStart w:colFirst="0" w:colLast="0" w:name="_bj3vhe2vg89" w:id="6"/>
      <w:bookmarkEnd w:id="6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Any Other Business</w:t>
      </w:r>
    </w:p>
    <w:p w:rsidR="00000000" w:rsidDel="00000000" w:rsidP="00000000" w:rsidRDefault="00000000" w:rsidRPr="00000000" w14:paraId="00000019">
      <w:pPr>
        <w:widowControl w:val="0"/>
        <w:ind w:left="720" w:hanging="360"/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keepNext w:val="0"/>
        <w:keepLines w:val="0"/>
        <w:widowControl w:val="0"/>
        <w:spacing w:after="0" w:lineRule="auto"/>
        <w:ind w:left="720" w:hanging="360"/>
        <w:contextualSpacing w:val="0"/>
        <w:rPr>
          <w:color w:val="000000"/>
          <w:sz w:val="22"/>
          <w:szCs w:val="22"/>
        </w:rPr>
      </w:pPr>
      <w:bookmarkStart w:colFirst="0" w:colLast="0" w:name="_q2hvdnuifzw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keepNext w:val="0"/>
        <w:keepLines w:val="0"/>
        <w:widowControl w:val="0"/>
        <w:spacing w:after="0" w:lineRule="auto"/>
        <w:ind w:left="720" w:hanging="360"/>
        <w:contextualSpacing w:val="0"/>
        <w:rPr>
          <w:b w:val="1"/>
          <w:color w:val="000000"/>
          <w:sz w:val="36"/>
          <w:szCs w:val="36"/>
        </w:rPr>
      </w:pPr>
      <w:bookmarkStart w:colFirst="0" w:colLast="0" w:name="_uidsr4diet1g" w:id="8"/>
      <w:bookmarkEnd w:id="8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Action Items</w:t>
      </w:r>
    </w:p>
    <w:p w:rsidR="00000000" w:rsidDel="00000000" w:rsidP="00000000" w:rsidRDefault="00000000" w:rsidRPr="00000000" w14:paraId="0000001D">
      <w:pPr>
        <w:widowControl w:val="0"/>
        <w:ind w:left="720" w:hanging="360"/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keepNext w:val="0"/>
        <w:keepLines w:val="0"/>
        <w:widowControl w:val="0"/>
        <w:spacing w:after="0" w:lineRule="auto"/>
        <w:ind w:left="720" w:hanging="360"/>
        <w:contextualSpacing w:val="0"/>
        <w:rPr>
          <w:color w:val="000000"/>
          <w:sz w:val="22"/>
          <w:szCs w:val="22"/>
        </w:rPr>
      </w:pPr>
      <w:bookmarkStart w:colFirst="0" w:colLast="0" w:name="_fmi8i6urkk4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hanging="360"/>
        <w:contextualSpacing w:val="0"/>
        <w:rPr>
          <w:rFonts w:ascii="Tahoma" w:cs="Tahoma" w:eastAsia="Tahoma" w:hAnsi="Tahoma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keepNext w:val="0"/>
        <w:keepLines w:val="0"/>
        <w:widowControl w:val="0"/>
        <w:spacing w:after="0" w:lineRule="auto"/>
        <w:ind w:left="720" w:hanging="360"/>
        <w:contextualSpacing w:val="0"/>
        <w:rPr>
          <w:b w:val="1"/>
          <w:color w:val="000000"/>
          <w:sz w:val="36"/>
          <w:szCs w:val="36"/>
        </w:rPr>
      </w:pPr>
      <w:bookmarkStart w:colFirst="0" w:colLast="0" w:name="_uxle16c9gygo" w:id="10"/>
      <w:bookmarkEnd w:id="1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Next Meeting Agenda Items</w:t>
      </w:r>
    </w:p>
    <w:p w:rsidR="00000000" w:rsidDel="00000000" w:rsidP="00000000" w:rsidRDefault="00000000" w:rsidRPr="00000000" w14:paraId="00000021">
      <w:pPr>
        <w:widowControl w:val="0"/>
        <w:ind w:left="720" w:hanging="360"/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Agenda items from today to be transferred to meeting on 28/02/2018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SC</w:t>
      </w:r>
      <w:r w:rsidDel="00000000" w:rsidR="00000000" w:rsidRPr="00000000">
        <w:rPr>
          <w:rtl w:val="0"/>
        </w:rPr>
        <w:t xml:space="preserve"> to chair meeting 28/02/2018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