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820E6" w:rsidRPr="0057102E" w:rsidRDefault="00A820E6" w:rsidP="00230E4F">
      <w:pPr>
        <w:pStyle w:val="Title"/>
        <w:jc w:val="center"/>
      </w:pPr>
      <w:bookmarkStart w:id="0" w:name="_Hlk3466718"/>
      <w:bookmarkEnd w:id="0"/>
    </w:p>
    <w:p w:rsidR="00A764F6" w:rsidRPr="0057102E" w:rsidRDefault="00A764F6" w:rsidP="00230E4F">
      <w:pPr>
        <w:pStyle w:val="Title"/>
        <w:jc w:val="center"/>
      </w:pPr>
    </w:p>
    <w:p w:rsidR="00A764F6" w:rsidRPr="0057102E" w:rsidRDefault="00A764F6" w:rsidP="00230E4F">
      <w:pPr>
        <w:pStyle w:val="Title"/>
        <w:jc w:val="center"/>
      </w:pPr>
    </w:p>
    <w:p w:rsidR="00A764F6" w:rsidRPr="0057102E" w:rsidRDefault="00A764F6" w:rsidP="00230E4F">
      <w:pPr>
        <w:pStyle w:val="Title"/>
        <w:jc w:val="center"/>
      </w:pPr>
    </w:p>
    <w:p w:rsidR="00A764F6" w:rsidRPr="0057102E" w:rsidRDefault="00A764F6" w:rsidP="00230E4F">
      <w:pPr>
        <w:pStyle w:val="Title"/>
        <w:jc w:val="center"/>
      </w:pPr>
    </w:p>
    <w:p w:rsidR="00A764F6" w:rsidRPr="0057102E" w:rsidRDefault="00A764F6" w:rsidP="00230E4F">
      <w:pPr>
        <w:pStyle w:val="Title"/>
        <w:jc w:val="center"/>
      </w:pPr>
    </w:p>
    <w:p w:rsidR="00A764F6" w:rsidRPr="0057102E" w:rsidRDefault="00A764F6" w:rsidP="00230E4F">
      <w:pPr>
        <w:pStyle w:val="Title"/>
        <w:jc w:val="center"/>
      </w:pPr>
    </w:p>
    <w:p w:rsidR="003F7104" w:rsidRPr="0057102E" w:rsidRDefault="0087378F" w:rsidP="00230E4F">
      <w:pPr>
        <w:pStyle w:val="Title"/>
        <w:jc w:val="center"/>
      </w:pPr>
      <w:r w:rsidRPr="0057102E">
        <w:t>Statistical Methods for Bioinformatics</w:t>
      </w:r>
    </w:p>
    <w:p w:rsidR="00A820E6" w:rsidRPr="0057102E" w:rsidRDefault="00A820E6" w:rsidP="00230E4F"/>
    <w:p w:rsidR="00A820E6" w:rsidRPr="0057102E" w:rsidRDefault="00A820E6" w:rsidP="00230E4F">
      <w:pPr>
        <w:pStyle w:val="Heading2"/>
        <w:jc w:val="center"/>
      </w:pPr>
    </w:p>
    <w:p w:rsidR="0087378F" w:rsidRPr="0057102E" w:rsidRDefault="0087378F" w:rsidP="00230E4F">
      <w:pPr>
        <w:pStyle w:val="Heading2"/>
        <w:jc w:val="center"/>
      </w:pPr>
      <w:r w:rsidRPr="0057102E">
        <w:t>Tutorial Group 1:</w:t>
      </w:r>
    </w:p>
    <w:p w:rsidR="00A820E6" w:rsidRPr="0057102E" w:rsidRDefault="00A820E6" w:rsidP="00230E4F"/>
    <w:p w:rsidR="0087378F" w:rsidRPr="00B209CB" w:rsidRDefault="0087378F" w:rsidP="00230E4F">
      <w:pPr>
        <w:jc w:val="center"/>
        <w:rPr>
          <w:lang w:val="nl-NL"/>
        </w:rPr>
      </w:pPr>
      <w:r w:rsidRPr="00B209CB">
        <w:rPr>
          <w:lang w:val="nl-NL"/>
        </w:rPr>
        <w:t>1. Sam Haberman r0727487</w:t>
      </w:r>
    </w:p>
    <w:p w:rsidR="0087378F" w:rsidRPr="00B209CB" w:rsidRDefault="0087378F" w:rsidP="00230E4F">
      <w:pPr>
        <w:jc w:val="center"/>
        <w:rPr>
          <w:lang w:val="nl-NL"/>
        </w:rPr>
      </w:pPr>
      <w:r w:rsidRPr="00B209CB">
        <w:rPr>
          <w:lang w:val="nl-NL"/>
        </w:rPr>
        <w:t>2. Michiel Van der Haegen r0372530</w:t>
      </w:r>
    </w:p>
    <w:p w:rsidR="0087378F" w:rsidRPr="0057102E" w:rsidRDefault="0087378F" w:rsidP="00230E4F">
      <w:pPr>
        <w:jc w:val="center"/>
      </w:pPr>
      <w:r w:rsidRPr="0057102E">
        <w:t xml:space="preserve">3. Nora </w:t>
      </w:r>
      <w:proofErr w:type="spellStart"/>
      <w:r w:rsidRPr="0057102E">
        <w:t>Verplaetse</w:t>
      </w:r>
      <w:proofErr w:type="spellEnd"/>
      <w:r w:rsidRPr="0057102E">
        <w:t xml:space="preserve"> s0201725</w:t>
      </w:r>
    </w:p>
    <w:p w:rsidR="0087378F" w:rsidRPr="0057102E" w:rsidRDefault="0087378F" w:rsidP="00230E4F">
      <w:pPr>
        <w:jc w:val="center"/>
      </w:pPr>
      <w:r w:rsidRPr="0057102E">
        <w:t xml:space="preserve">4. Ajay </w:t>
      </w:r>
      <w:proofErr w:type="spellStart"/>
      <w:r w:rsidRPr="0057102E">
        <w:t>Sundaresan</w:t>
      </w:r>
      <w:proofErr w:type="spellEnd"/>
      <w:r w:rsidRPr="0057102E">
        <w:t xml:space="preserve"> r0728544</w:t>
      </w:r>
    </w:p>
    <w:p w:rsidR="0087378F" w:rsidRPr="0057102E" w:rsidRDefault="0087378F" w:rsidP="00230E4F">
      <w:pPr>
        <w:jc w:val="center"/>
      </w:pPr>
      <w:r w:rsidRPr="0057102E">
        <w:t xml:space="preserve">5. Nnamdi Joseph </w:t>
      </w:r>
      <w:proofErr w:type="spellStart"/>
      <w:r w:rsidRPr="0057102E">
        <w:t>Asouzu</w:t>
      </w:r>
      <w:proofErr w:type="spellEnd"/>
      <w:r w:rsidRPr="0057102E">
        <w:t xml:space="preserve"> r0605462</w:t>
      </w:r>
    </w:p>
    <w:p w:rsidR="00EC5FF3" w:rsidRPr="0057102E" w:rsidRDefault="0087378F" w:rsidP="00230E4F">
      <w:pPr>
        <w:jc w:val="center"/>
      </w:pPr>
      <w:r w:rsidRPr="0057102E">
        <w:t xml:space="preserve">6. Olawale </w:t>
      </w:r>
      <w:proofErr w:type="spellStart"/>
      <w:r w:rsidRPr="0057102E">
        <w:t>Omosanya</w:t>
      </w:r>
      <w:proofErr w:type="spellEnd"/>
      <w:r w:rsidRPr="0057102E">
        <w:t xml:space="preserve"> r0653440</w:t>
      </w:r>
    </w:p>
    <w:p w:rsidR="00EC5FF3" w:rsidRPr="0057102E" w:rsidRDefault="00EC5FF3" w:rsidP="00230E4F">
      <w:r w:rsidRPr="0057102E">
        <w:br w:type="page"/>
      </w:r>
    </w:p>
    <w:p w:rsidR="00EC5FF3" w:rsidRPr="0057102E" w:rsidRDefault="00EC5FF3" w:rsidP="00230E4F">
      <w:pPr>
        <w:pStyle w:val="Heading1"/>
      </w:pPr>
      <w:r w:rsidRPr="0057102E">
        <w:lastRenderedPageBreak/>
        <w:t>Introduction</w:t>
      </w:r>
    </w:p>
    <w:p w:rsidR="00D30F1B" w:rsidRPr="0057102E" w:rsidRDefault="001835CD" w:rsidP="00230E4F">
      <w:pPr>
        <w:jc w:val="both"/>
      </w:pPr>
      <w:r w:rsidRPr="0057102E">
        <w:br/>
      </w:r>
      <w:r w:rsidR="00951274">
        <w:t xml:space="preserve">The data in this report comes from a </w:t>
      </w:r>
      <w:r w:rsidR="00951274" w:rsidRPr="0057102E">
        <w:t xml:space="preserve">study </w:t>
      </w:r>
      <w:bookmarkStart w:id="1" w:name="_GoBack"/>
      <w:bookmarkEnd w:id="1"/>
      <w:r w:rsidR="00951274" w:rsidRPr="0057102E">
        <w:t>at the Baystate Medical Center in Springfield, Massachusetts</w:t>
      </w:r>
      <w:r w:rsidR="00951274">
        <w:t>, that attempted to</w:t>
      </w:r>
      <w:r w:rsidR="00F5690C" w:rsidRPr="0057102E">
        <w:t xml:space="preserve"> understand how behaviour of the mother before and during pregnancy affected the birth weight of the baby.</w:t>
      </w:r>
      <w:r w:rsidR="00951274">
        <w:t xml:space="preserve"> What makes the birth weight of a baby so important is that if a baby has a low birth weight, defined as less than 2500 grams, it has a higher rate of infant mortality and birth defects. </w:t>
      </w:r>
      <w:r w:rsidR="00D30F1B" w:rsidRPr="0057102E">
        <w:t xml:space="preserve">The data set contains variables hypothesised to be of clinical concern to physicians. The main variables </w:t>
      </w:r>
      <w:r w:rsidR="00951274">
        <w:t>are</w:t>
      </w:r>
      <w:r w:rsidR="00D30F1B" w:rsidRPr="0057102E">
        <w:t xml:space="preserve"> the weight of the mother at her last menstrual period</w:t>
      </w:r>
      <w:r w:rsidR="00A342EC" w:rsidRPr="0057102E">
        <w:t xml:space="preserve"> (LWT)</w:t>
      </w:r>
      <w:r w:rsidR="00D30F1B" w:rsidRPr="0057102E">
        <w:t>, her race</w:t>
      </w:r>
      <w:r w:rsidR="00A342EC" w:rsidRPr="0057102E">
        <w:t xml:space="preserve"> (RACE)</w:t>
      </w:r>
      <w:r w:rsidR="00D30F1B" w:rsidRPr="0057102E">
        <w:t xml:space="preserve">, her age in years </w:t>
      </w:r>
      <w:r w:rsidR="00A342EC" w:rsidRPr="0057102E">
        <w:t xml:space="preserve">(AGE) </w:t>
      </w:r>
      <w:r w:rsidR="00D30F1B" w:rsidRPr="0057102E">
        <w:t>and the number of physician visits during the first trimester</w:t>
      </w:r>
      <w:r w:rsidR="00A342EC" w:rsidRPr="0057102E">
        <w:t xml:space="preserve"> (FTV)</w:t>
      </w:r>
      <w:r w:rsidR="00D30F1B" w:rsidRPr="0057102E">
        <w:t xml:space="preserve">. Other variables deemed to be of importance </w:t>
      </w:r>
      <w:r w:rsidR="00951274">
        <w:t>are</w:t>
      </w:r>
      <w:r w:rsidR="00D30F1B" w:rsidRPr="0057102E">
        <w:t xml:space="preserve"> smoking status of the mother during pregnancy</w:t>
      </w:r>
      <w:r w:rsidR="00A342EC" w:rsidRPr="0057102E">
        <w:t xml:space="preserve"> (SMOKE)</w:t>
      </w:r>
      <w:r w:rsidR="00D30F1B" w:rsidRPr="0057102E">
        <w:t>, history of premature labor</w:t>
      </w:r>
      <w:r w:rsidR="00A342EC" w:rsidRPr="0057102E">
        <w:t xml:space="preserve"> (PTL)</w:t>
      </w:r>
      <w:r w:rsidR="00D30F1B" w:rsidRPr="0057102E">
        <w:t>, history of hypertension</w:t>
      </w:r>
      <w:r w:rsidR="00A342EC" w:rsidRPr="0057102E">
        <w:t xml:space="preserve"> (HT)</w:t>
      </w:r>
      <w:r w:rsidR="00D30F1B" w:rsidRPr="0057102E">
        <w:t xml:space="preserve"> and presence of uterine irritability</w:t>
      </w:r>
      <w:r w:rsidR="00A342EC" w:rsidRPr="0057102E">
        <w:t xml:space="preserve"> (UI)</w:t>
      </w:r>
      <w:r w:rsidR="00D30F1B" w:rsidRPr="0057102E">
        <w:t xml:space="preserve">. </w:t>
      </w:r>
      <w:r w:rsidR="00711DCD" w:rsidRPr="0057102E">
        <w:t>In total, 189 observations were made.</w:t>
      </w:r>
    </w:p>
    <w:p w:rsidR="00EC0801" w:rsidRPr="0057102E" w:rsidRDefault="00C97C06" w:rsidP="00230E4F">
      <w:pPr>
        <w:jc w:val="both"/>
      </w:pPr>
      <w:r w:rsidRPr="0057102E">
        <w:t>The outcome of a low birth weight baby, represented by the binary variable LOW was first modelled</w:t>
      </w:r>
      <w:r w:rsidR="001818C9" w:rsidRPr="0057102E">
        <w:t xml:space="preserve"> with logistic regression</w:t>
      </w:r>
      <w:r w:rsidRPr="0057102E">
        <w:t xml:space="preserve"> </w:t>
      </w:r>
      <w:r w:rsidR="00951274">
        <w:t>as a</w:t>
      </w:r>
      <w:r w:rsidRPr="0057102E">
        <w:t xml:space="preserve"> function of the four main variables, and a second time </w:t>
      </w:r>
      <w:r w:rsidR="00951274">
        <w:t xml:space="preserve">taking account of all </w:t>
      </w:r>
      <w:r w:rsidRPr="0057102E">
        <w:t>eight variables.</w:t>
      </w:r>
      <w:r w:rsidR="00B76B6F" w:rsidRPr="0057102E">
        <w:t xml:space="preserve"> All data analysis was performed using RStudio</w:t>
      </w:r>
      <w:r w:rsidR="00951274">
        <w:t>, and the RACE variable, a categorical variable with three levels, was split into two dummy variables RACE.w and RACE.b.</w:t>
      </w:r>
      <w:r w:rsidRPr="0057102E">
        <w:t xml:space="preserve"> </w:t>
      </w:r>
    </w:p>
    <w:p w:rsidR="00EC5FF3" w:rsidRPr="0057102E" w:rsidRDefault="00EC5FF3" w:rsidP="00230E4F">
      <w:pPr>
        <w:pStyle w:val="Heading1"/>
      </w:pPr>
      <w:r w:rsidRPr="0057102E">
        <w:t>Analysis 1</w:t>
      </w:r>
    </w:p>
    <w:p w:rsidR="00EC5FF3" w:rsidRPr="0057102E" w:rsidRDefault="006968FD" w:rsidP="00230E4F">
      <w:pPr>
        <w:jc w:val="both"/>
      </w:pPr>
      <w:r w:rsidRPr="0057102E">
        <w:br/>
      </w:r>
      <w:r w:rsidR="00EC5FF3" w:rsidRPr="0057102E">
        <w:rPr>
          <w:rStyle w:val="SubtitleChar"/>
        </w:rPr>
        <w:t>Model Building</w:t>
      </w:r>
    </w:p>
    <w:p w:rsidR="00EC5FF3" w:rsidRDefault="00B074EE" w:rsidP="00230E4F">
      <w:pPr>
        <w:jc w:val="both"/>
      </w:pPr>
      <w:r>
        <w:t>The first part of our analysis covers</w:t>
      </w:r>
      <w:r w:rsidR="001818C9" w:rsidRPr="0057102E">
        <w:t xml:space="preserve"> modelling the binary LOW variable</w:t>
      </w:r>
      <w:r w:rsidR="003D07DF">
        <w:t xml:space="preserve"> as a logistic regression model as a</w:t>
      </w:r>
      <w:r w:rsidR="001818C9" w:rsidRPr="0057102E">
        <w:t xml:space="preserve"> function of the four most clinically relevant variables</w:t>
      </w:r>
      <w:r w:rsidR="00A342EC" w:rsidRPr="0057102E">
        <w:t xml:space="preserve"> </w:t>
      </w:r>
      <w:r w:rsidR="0001194B" w:rsidRPr="0057102E">
        <w:t>(LWT, RACE, AGE and FTV)</w:t>
      </w:r>
      <w:r>
        <w:t>, through</w:t>
      </w:r>
      <w:r w:rsidR="0001194B" w:rsidRPr="0057102E">
        <w:t xml:space="preserve"> a</w:t>
      </w:r>
      <w:r>
        <w:t xml:space="preserve"> </w:t>
      </w:r>
      <w:r w:rsidR="0001194B" w:rsidRPr="0057102E">
        <w:t>model building exercise</w:t>
      </w:r>
      <w:r>
        <w:t>.</w:t>
      </w:r>
      <w:r w:rsidR="0001194B" w:rsidRPr="0057102E">
        <w:t xml:space="preserve"> </w:t>
      </w:r>
      <w:r w:rsidR="00922F78" w:rsidRPr="0057102E">
        <w:t xml:space="preserve">To determine which variables and interactions were of importance, </w:t>
      </w:r>
      <w:r w:rsidR="00356DE3">
        <w:t>we subsequently used a statistical and logical approach</w:t>
      </w:r>
      <w:r w:rsidR="00922F78" w:rsidRPr="0057102E">
        <w:t>. We opted for a Spearman approach as our data is not normally distributed</w:t>
      </w:r>
      <w:r>
        <w:t>, which calculated a</w:t>
      </w:r>
      <w:r w:rsidR="00711DCD" w:rsidRPr="0057102E">
        <w:t xml:space="preserve"> critical r-value </w:t>
      </w:r>
      <w:r w:rsidR="00D27E66" w:rsidRPr="0057102E">
        <w:t>(r=0.143)</w:t>
      </w:r>
      <w:r w:rsidR="00711DCD" w:rsidRPr="0057102E">
        <w:t xml:space="preserve"> based on the number of observations in the data set. </w:t>
      </w:r>
      <w:r w:rsidR="00D27E66" w:rsidRPr="0057102E">
        <w:t>All absolute r-values between two variables below this critical value were not considered for the model</w:t>
      </w:r>
      <w:r w:rsidR="00287B79">
        <w:t>s</w:t>
      </w:r>
      <w:r w:rsidR="00D27E66" w:rsidRPr="0057102E">
        <w:t xml:space="preserve">. </w:t>
      </w:r>
    </w:p>
    <w:p w:rsidR="00356DE3" w:rsidRDefault="00B074EE" w:rsidP="00230E4F">
      <w:pPr>
        <w:jc w:val="both"/>
      </w:pPr>
      <w:r>
        <w:t xml:space="preserve">The </w:t>
      </w:r>
      <w:r w:rsidR="00356DE3">
        <w:t>correlation matrix</w:t>
      </w:r>
      <w:r>
        <w:t xml:space="preserve"> listed below</w:t>
      </w:r>
      <w:r w:rsidR="00356DE3">
        <w:t xml:space="preserve"> only had </w:t>
      </w:r>
      <w:r w:rsidR="00356DE3" w:rsidRPr="0057102E">
        <w:t xml:space="preserve">one significant main </w:t>
      </w:r>
      <w:r w:rsidRPr="0057102E">
        <w:t xml:space="preserve">effect, </w:t>
      </w:r>
      <w:r>
        <w:t>LWT</w:t>
      </w:r>
      <w:r w:rsidR="005165A1">
        <w:t>, but two significant interactions AGE with FTV and AGE with LWT.</w:t>
      </w:r>
      <w:r w:rsidR="00356DE3" w:rsidRPr="0057102E">
        <w:t xml:space="preserve"> </w:t>
      </w:r>
      <w:r w:rsidR="005165A1">
        <w:t xml:space="preserve"> These significant interactions are highlighted in the below table. </w:t>
      </w:r>
      <w:r>
        <w:t>While</w:t>
      </w:r>
      <w:r w:rsidR="009D08AC">
        <w:t xml:space="preserve"> in some cases </w:t>
      </w:r>
      <w:r w:rsidR="005165A1">
        <w:t>one</w:t>
      </w:r>
      <w:r w:rsidR="009D08AC">
        <w:t xml:space="preserve"> dummy of RACE was significant, both were never significant at the same time</w:t>
      </w:r>
      <w:r w:rsidR="005165A1">
        <w:t xml:space="preserve">, leading to our decision to count the entire interaction as not significant. </w:t>
      </w:r>
    </w:p>
    <w:p w:rsidR="00E06ADD" w:rsidRPr="00E06ADD" w:rsidRDefault="00E06ADD" w:rsidP="00230E4F">
      <w:pPr>
        <w:pStyle w:val="HTMLPreformatted"/>
        <w:shd w:val="clear" w:color="auto" w:fill="FFFFFF"/>
        <w:spacing w:line="225" w:lineRule="atLeast"/>
        <w:rPr>
          <w:rStyle w:val="gnkrckgcgsb"/>
          <w:rFonts w:ascii="Lucida Console" w:hAnsi="Lucida Console"/>
          <w:color w:val="000000"/>
          <w:sz w:val="18"/>
          <w:bdr w:val="none" w:sz="0" w:space="0" w:color="auto" w:frame="1"/>
        </w:rPr>
      </w:pPr>
      <w:r w:rsidRPr="00E06ADD">
        <w:rPr>
          <w:rStyle w:val="gnkrckgcgsb"/>
          <w:rFonts w:ascii="Lucida Console" w:hAnsi="Lucida Console"/>
          <w:color w:val="000000"/>
          <w:sz w:val="18"/>
          <w:bdr w:val="none" w:sz="0" w:space="0" w:color="auto" w:frame="1"/>
        </w:rPr>
        <w:t xml:space="preserve">              LOW         AGE         LWT           FTV     RACE.w        RACE.b</w:t>
      </w:r>
    </w:p>
    <w:p w:rsidR="00E06ADD" w:rsidRPr="00E06ADD" w:rsidRDefault="00E06ADD" w:rsidP="00230E4F">
      <w:pPr>
        <w:pStyle w:val="HTMLPreformatted"/>
        <w:shd w:val="clear" w:color="auto" w:fill="FFFFFF"/>
        <w:spacing w:line="225" w:lineRule="atLeast"/>
        <w:rPr>
          <w:rStyle w:val="gnkrckgcgsb"/>
          <w:rFonts w:ascii="Lucida Console" w:hAnsi="Lucida Console"/>
          <w:color w:val="000000"/>
          <w:sz w:val="18"/>
          <w:bdr w:val="none" w:sz="0" w:space="0" w:color="auto" w:frame="1"/>
        </w:rPr>
      </w:pPr>
      <w:r w:rsidRPr="00E06ADD">
        <w:rPr>
          <w:rStyle w:val="gnkrckgcgsb"/>
          <w:rFonts w:ascii="Lucida Console" w:hAnsi="Lucida Console"/>
          <w:color w:val="000000"/>
          <w:sz w:val="18"/>
          <w:bdr w:val="none" w:sz="0" w:space="0" w:color="auto" w:frame="1"/>
        </w:rPr>
        <w:t xml:space="preserve">LOW     1.00000000 -0.08451021 </w:t>
      </w:r>
      <w:r w:rsidRPr="00DD35C5">
        <w:rPr>
          <w:rStyle w:val="gnkrckgcgsb"/>
          <w:rFonts w:ascii="Lucida Console" w:hAnsi="Lucida Console"/>
          <w:color w:val="000000"/>
          <w:sz w:val="18"/>
          <w:highlight w:val="green"/>
          <w:bdr w:val="none" w:sz="0" w:space="0" w:color="auto" w:frame="1"/>
        </w:rPr>
        <w:t>-0.18169054</w:t>
      </w:r>
      <w:r w:rsidRPr="00E06ADD">
        <w:rPr>
          <w:rStyle w:val="gnkrckgcgsb"/>
          <w:rFonts w:ascii="Lucida Console" w:hAnsi="Lucida Console"/>
          <w:color w:val="000000"/>
          <w:sz w:val="18"/>
          <w:bdr w:val="none" w:sz="0" w:space="0" w:color="auto" w:frame="1"/>
        </w:rPr>
        <w:t xml:space="preserve"> -0.0860172363 -0.1591516  0.0955912948</w:t>
      </w:r>
    </w:p>
    <w:p w:rsidR="00E06ADD" w:rsidRPr="00E06ADD" w:rsidRDefault="00E06ADD" w:rsidP="00230E4F">
      <w:pPr>
        <w:pStyle w:val="HTMLPreformatted"/>
        <w:shd w:val="clear" w:color="auto" w:fill="FFFFFF"/>
        <w:spacing w:line="225" w:lineRule="atLeast"/>
        <w:rPr>
          <w:rStyle w:val="gnkrckgcgsb"/>
          <w:rFonts w:ascii="Lucida Console" w:hAnsi="Lucida Console"/>
          <w:color w:val="000000"/>
          <w:sz w:val="18"/>
          <w:bdr w:val="none" w:sz="0" w:space="0" w:color="auto" w:frame="1"/>
        </w:rPr>
      </w:pPr>
      <w:r w:rsidRPr="00E06ADD">
        <w:rPr>
          <w:rStyle w:val="gnkrckgcgsb"/>
          <w:rFonts w:ascii="Lucida Console" w:hAnsi="Lucida Console"/>
          <w:color w:val="000000"/>
          <w:sz w:val="18"/>
          <w:bdr w:val="none" w:sz="0" w:space="0" w:color="auto" w:frame="1"/>
        </w:rPr>
        <w:t xml:space="preserve">AGE    -0.08451021  1.00000000  </w:t>
      </w:r>
      <w:r w:rsidRPr="00375A8F">
        <w:rPr>
          <w:rStyle w:val="gnkrckgcgsb"/>
          <w:rFonts w:ascii="Lucida Console" w:hAnsi="Lucida Console"/>
          <w:color w:val="000000"/>
          <w:sz w:val="18"/>
          <w:highlight w:val="green"/>
          <w:bdr w:val="none" w:sz="0" w:space="0" w:color="auto" w:frame="1"/>
        </w:rPr>
        <w:t>0.18606140</w:t>
      </w:r>
      <w:r w:rsidRPr="00E06ADD">
        <w:rPr>
          <w:rStyle w:val="gnkrckgcgsb"/>
          <w:rFonts w:ascii="Lucida Console" w:hAnsi="Lucida Console"/>
          <w:color w:val="000000"/>
          <w:sz w:val="18"/>
          <w:bdr w:val="none" w:sz="0" w:space="0" w:color="auto" w:frame="1"/>
        </w:rPr>
        <w:t xml:space="preserve">  </w:t>
      </w:r>
      <w:r w:rsidRPr="00375A8F">
        <w:rPr>
          <w:rStyle w:val="gnkrckgcgsb"/>
          <w:rFonts w:ascii="Lucida Console" w:hAnsi="Lucida Console"/>
          <w:color w:val="000000"/>
          <w:sz w:val="18"/>
          <w:highlight w:val="green"/>
          <w:bdr w:val="none" w:sz="0" w:space="0" w:color="auto" w:frame="1"/>
        </w:rPr>
        <w:t>0.2341718477</w:t>
      </w:r>
      <w:r w:rsidRPr="00E06ADD">
        <w:rPr>
          <w:rStyle w:val="gnkrckgcgsb"/>
          <w:rFonts w:ascii="Lucida Console" w:hAnsi="Lucida Console"/>
          <w:color w:val="000000"/>
          <w:sz w:val="18"/>
          <w:bdr w:val="none" w:sz="0" w:space="0" w:color="auto" w:frame="1"/>
        </w:rPr>
        <w:t xml:space="preserve">  0.1818312 -0.1416201455</w:t>
      </w:r>
    </w:p>
    <w:p w:rsidR="00E06ADD" w:rsidRPr="00E06ADD" w:rsidRDefault="00E06ADD" w:rsidP="00230E4F">
      <w:pPr>
        <w:pStyle w:val="HTMLPreformatted"/>
        <w:shd w:val="clear" w:color="auto" w:fill="FFFFFF"/>
        <w:spacing w:line="225" w:lineRule="atLeast"/>
        <w:rPr>
          <w:rStyle w:val="gnkrckgcgsb"/>
          <w:rFonts w:ascii="Lucida Console" w:hAnsi="Lucida Console"/>
          <w:color w:val="000000"/>
          <w:sz w:val="18"/>
          <w:bdr w:val="none" w:sz="0" w:space="0" w:color="auto" w:frame="1"/>
        </w:rPr>
      </w:pPr>
      <w:r w:rsidRPr="00E06ADD">
        <w:rPr>
          <w:rStyle w:val="gnkrckgcgsb"/>
          <w:rFonts w:ascii="Lucida Console" w:hAnsi="Lucida Console"/>
          <w:color w:val="000000"/>
          <w:sz w:val="18"/>
          <w:bdr w:val="none" w:sz="0" w:space="0" w:color="auto" w:frame="1"/>
        </w:rPr>
        <w:t xml:space="preserve">LWT    </w:t>
      </w:r>
      <w:r w:rsidRPr="00375A8F">
        <w:rPr>
          <w:rStyle w:val="gnkrckgcgsb"/>
          <w:rFonts w:ascii="Lucida Console" w:hAnsi="Lucida Console"/>
          <w:color w:val="000000"/>
          <w:sz w:val="18"/>
          <w:highlight w:val="green"/>
          <w:bdr w:val="none" w:sz="0" w:space="0" w:color="auto" w:frame="1"/>
        </w:rPr>
        <w:t>-0.18169054</w:t>
      </w:r>
      <w:r w:rsidRPr="00E06ADD">
        <w:rPr>
          <w:rStyle w:val="gnkrckgcgsb"/>
          <w:rFonts w:ascii="Lucida Console" w:hAnsi="Lucida Console"/>
          <w:color w:val="000000"/>
          <w:sz w:val="18"/>
          <w:bdr w:val="none" w:sz="0" w:space="0" w:color="auto" w:frame="1"/>
        </w:rPr>
        <w:t xml:space="preserve">  </w:t>
      </w:r>
      <w:r w:rsidRPr="00375A8F">
        <w:rPr>
          <w:rStyle w:val="gnkrckgcgsb"/>
          <w:rFonts w:ascii="Lucida Console" w:hAnsi="Lucida Console"/>
          <w:color w:val="000000"/>
          <w:sz w:val="18"/>
          <w:highlight w:val="green"/>
          <w:bdr w:val="none" w:sz="0" w:space="0" w:color="auto" w:frame="1"/>
        </w:rPr>
        <w:t>0.18606140</w:t>
      </w:r>
      <w:r w:rsidRPr="00E06ADD">
        <w:rPr>
          <w:rStyle w:val="gnkrckgcgsb"/>
          <w:rFonts w:ascii="Lucida Console" w:hAnsi="Lucida Console"/>
          <w:color w:val="000000"/>
          <w:sz w:val="18"/>
          <w:bdr w:val="none" w:sz="0" w:space="0" w:color="auto" w:frame="1"/>
        </w:rPr>
        <w:t xml:space="preserve">  1.00000000  0.0890236806  0.1228817  0.1724374005</w:t>
      </w:r>
    </w:p>
    <w:p w:rsidR="00E06ADD" w:rsidRPr="00E06ADD" w:rsidRDefault="00E06ADD" w:rsidP="00230E4F">
      <w:pPr>
        <w:pStyle w:val="HTMLPreformatted"/>
        <w:shd w:val="clear" w:color="auto" w:fill="FFFFFF"/>
        <w:spacing w:line="225" w:lineRule="atLeast"/>
        <w:rPr>
          <w:rStyle w:val="gnkrckgcgsb"/>
          <w:rFonts w:ascii="Lucida Console" w:hAnsi="Lucida Console"/>
          <w:color w:val="000000"/>
          <w:sz w:val="18"/>
          <w:bdr w:val="none" w:sz="0" w:space="0" w:color="auto" w:frame="1"/>
        </w:rPr>
      </w:pPr>
      <w:r w:rsidRPr="00E06ADD">
        <w:rPr>
          <w:rStyle w:val="gnkrckgcgsb"/>
          <w:rFonts w:ascii="Lucida Console" w:hAnsi="Lucida Console"/>
          <w:color w:val="000000"/>
          <w:sz w:val="18"/>
          <w:bdr w:val="none" w:sz="0" w:space="0" w:color="auto" w:frame="1"/>
        </w:rPr>
        <w:t xml:space="preserve">FTV    -0.08601724  </w:t>
      </w:r>
      <w:r w:rsidRPr="00375A8F">
        <w:rPr>
          <w:rStyle w:val="gnkrckgcgsb"/>
          <w:rFonts w:ascii="Lucida Console" w:hAnsi="Lucida Console"/>
          <w:color w:val="000000"/>
          <w:sz w:val="18"/>
          <w:highlight w:val="green"/>
          <w:bdr w:val="none" w:sz="0" w:space="0" w:color="auto" w:frame="1"/>
        </w:rPr>
        <w:t>0.23417185</w:t>
      </w:r>
      <w:r w:rsidRPr="00E06ADD">
        <w:rPr>
          <w:rStyle w:val="gnkrckgcgsb"/>
          <w:rFonts w:ascii="Lucida Console" w:hAnsi="Lucida Console"/>
          <w:color w:val="000000"/>
          <w:sz w:val="18"/>
          <w:bdr w:val="none" w:sz="0" w:space="0" w:color="auto" w:frame="1"/>
        </w:rPr>
        <w:t xml:space="preserve">  0.08902368  1.0000000000  0.1423395 -0.0004628739</w:t>
      </w:r>
    </w:p>
    <w:p w:rsidR="00E06ADD" w:rsidRPr="00E06ADD" w:rsidRDefault="00E06ADD" w:rsidP="00230E4F">
      <w:pPr>
        <w:pStyle w:val="HTMLPreformatted"/>
        <w:shd w:val="clear" w:color="auto" w:fill="FFFFFF"/>
        <w:spacing w:line="225" w:lineRule="atLeast"/>
        <w:rPr>
          <w:rStyle w:val="gnkrckgcgsb"/>
          <w:rFonts w:ascii="Lucida Console" w:hAnsi="Lucida Console"/>
          <w:color w:val="000000"/>
          <w:sz w:val="18"/>
          <w:bdr w:val="none" w:sz="0" w:space="0" w:color="auto" w:frame="1"/>
        </w:rPr>
      </w:pPr>
      <w:r w:rsidRPr="00E06ADD">
        <w:rPr>
          <w:rStyle w:val="gnkrckgcgsb"/>
          <w:rFonts w:ascii="Lucida Console" w:hAnsi="Lucida Console"/>
          <w:color w:val="000000"/>
          <w:sz w:val="18"/>
          <w:bdr w:val="none" w:sz="0" w:space="0" w:color="auto" w:frame="1"/>
        </w:rPr>
        <w:t>RACE.w -0.15915160  0.18183124  0.12288168  0.1423394848  1.0000000 -0.4057766142</w:t>
      </w:r>
    </w:p>
    <w:p w:rsidR="00E06ADD" w:rsidRPr="00E06ADD" w:rsidRDefault="00E06ADD" w:rsidP="00230E4F">
      <w:pPr>
        <w:pStyle w:val="HTMLPreformatted"/>
        <w:shd w:val="clear" w:color="auto" w:fill="FFFFFF"/>
        <w:spacing w:line="225" w:lineRule="atLeast"/>
        <w:rPr>
          <w:rFonts w:ascii="Lucida Console" w:hAnsi="Lucida Console"/>
          <w:color w:val="000000"/>
          <w:sz w:val="18"/>
        </w:rPr>
      </w:pPr>
      <w:r w:rsidRPr="00E06ADD">
        <w:rPr>
          <w:rStyle w:val="gnkrckgcgsb"/>
          <w:rFonts w:ascii="Lucida Console" w:hAnsi="Lucida Console"/>
          <w:color w:val="000000"/>
          <w:sz w:val="18"/>
          <w:bdr w:val="none" w:sz="0" w:space="0" w:color="auto" w:frame="1"/>
        </w:rPr>
        <w:t>RACE.b  0.09559129 -0.14162015  0.17243740 -0.0004628739 -0.4057766  1.0000000000</w:t>
      </w:r>
    </w:p>
    <w:p w:rsidR="003B3BDF" w:rsidRDefault="003B3BDF" w:rsidP="00230E4F">
      <w:pPr>
        <w:jc w:val="both"/>
      </w:pPr>
    </w:p>
    <w:p w:rsidR="00356DE3" w:rsidRDefault="008F0D1C" w:rsidP="00230E4F">
      <w:pPr>
        <w:jc w:val="both"/>
      </w:pPr>
      <w:r>
        <w:t>Using the statistically significant variables and interactions as a baseline we were able to come up with logical reasons these covariates should be either a part of or removed from the models we are testing.</w:t>
      </w:r>
      <w:r w:rsidR="003B3BDF">
        <w:t xml:space="preserve"> </w:t>
      </w:r>
      <w:r>
        <w:t>For the variable</w:t>
      </w:r>
      <w:r w:rsidR="004E5F55" w:rsidRPr="0057102E">
        <w:t xml:space="preserve"> LWT</w:t>
      </w:r>
      <w:r>
        <w:t>,</w:t>
      </w:r>
      <w:r w:rsidR="004E5F55" w:rsidRPr="0057102E">
        <w:t xml:space="preserve"> we were only presented with the weight of the mother, and not her height</w:t>
      </w:r>
      <w:r>
        <w:t xml:space="preserve">. This makes the weight more difficult to evaluate as we are not given information such as BMI which provides a more accurate assessment of the mother and their respective body composition. </w:t>
      </w:r>
      <w:r w:rsidR="004E5F55" w:rsidRPr="0057102E">
        <w:t xml:space="preserve">RACE.w and RACE.b </w:t>
      </w:r>
      <w:r>
        <w:t>were also under consideration as</w:t>
      </w:r>
      <w:r w:rsidR="004E5F55" w:rsidRPr="0057102E">
        <w:t xml:space="preserve"> it </w:t>
      </w:r>
      <w:r>
        <w:t>is</w:t>
      </w:r>
      <w:r w:rsidR="004E5F55" w:rsidRPr="0057102E">
        <w:t xml:space="preserve"> </w:t>
      </w:r>
      <w:r w:rsidR="004E5F55">
        <w:t>plausible that RACE does not have an impact on birth weight</w:t>
      </w:r>
      <w:r w:rsidR="004E5F55" w:rsidRPr="0057102E">
        <w:t xml:space="preserve">. </w:t>
      </w:r>
      <w:r>
        <w:t>The tested interactions of</w:t>
      </w:r>
      <w:r w:rsidR="00356DE3" w:rsidRPr="0057102E">
        <w:t xml:space="preserve"> </w:t>
      </w:r>
      <w:r w:rsidR="003B3BDF">
        <w:t xml:space="preserve">AGE with FTV and AGE with LWT </w:t>
      </w:r>
      <w:r w:rsidR="00356DE3" w:rsidRPr="0057102E">
        <w:t xml:space="preserve">make sense as a pregnancy </w:t>
      </w:r>
      <w:r w:rsidR="00356DE3" w:rsidRPr="0057102E">
        <w:lastRenderedPageBreak/>
        <w:t>at later age carries more risk, and thus would result in more check-ups by a physician. Second</w:t>
      </w:r>
      <w:r>
        <w:t>ly</w:t>
      </w:r>
      <w:r w:rsidR="00356DE3" w:rsidRPr="0057102E">
        <w:t xml:space="preserve">, the weight of a person </w:t>
      </w:r>
      <w:r w:rsidR="00E9551A">
        <w:t>varies with age.</w:t>
      </w:r>
    </w:p>
    <w:p w:rsidR="006968FD" w:rsidRPr="0057102E" w:rsidRDefault="006968FD" w:rsidP="00230E4F">
      <w:pPr>
        <w:jc w:val="both"/>
      </w:pPr>
    </w:p>
    <w:tbl>
      <w:tblPr>
        <w:tblStyle w:val="TableGrid"/>
        <w:tblW w:w="7351" w:type="dxa"/>
        <w:jc w:val="center"/>
        <w:tblLook w:val="04A0" w:firstRow="1" w:lastRow="0" w:firstColumn="1" w:lastColumn="0" w:noHBand="0" w:noVBand="1"/>
      </w:tblPr>
      <w:tblGrid>
        <w:gridCol w:w="5288"/>
        <w:gridCol w:w="1102"/>
        <w:gridCol w:w="961"/>
      </w:tblGrid>
      <w:tr w:rsidR="00BE2D2A" w:rsidRPr="0057102E" w:rsidTr="0055660D">
        <w:trPr>
          <w:trHeight w:val="386"/>
          <w:jc w:val="center"/>
        </w:trPr>
        <w:tc>
          <w:tcPr>
            <w:tcW w:w="5288" w:type="dxa"/>
            <w:shd w:val="clear" w:color="auto" w:fill="BFBFBF" w:themeFill="background1" w:themeFillShade="BF"/>
          </w:tcPr>
          <w:p w:rsidR="00BE2D2A" w:rsidRPr="0057102E" w:rsidRDefault="00BE2D2A" w:rsidP="00230E4F">
            <w:pPr>
              <w:jc w:val="center"/>
              <w:rPr>
                <w:b/>
              </w:rPr>
            </w:pPr>
            <w:r w:rsidRPr="0057102E">
              <w:rPr>
                <w:b/>
              </w:rPr>
              <w:t>Model</w:t>
            </w:r>
          </w:p>
        </w:tc>
        <w:tc>
          <w:tcPr>
            <w:tcW w:w="1102" w:type="dxa"/>
            <w:shd w:val="clear" w:color="auto" w:fill="BFBFBF" w:themeFill="background1" w:themeFillShade="BF"/>
          </w:tcPr>
          <w:p w:rsidR="00BE2D2A" w:rsidRPr="0057102E" w:rsidRDefault="00BE2D2A" w:rsidP="00230E4F">
            <w:pPr>
              <w:jc w:val="center"/>
              <w:rPr>
                <w:b/>
              </w:rPr>
            </w:pPr>
            <w:r w:rsidRPr="0057102E">
              <w:rPr>
                <w:b/>
              </w:rPr>
              <w:t>AIC score</w:t>
            </w:r>
          </w:p>
        </w:tc>
        <w:tc>
          <w:tcPr>
            <w:tcW w:w="961" w:type="dxa"/>
            <w:shd w:val="clear" w:color="auto" w:fill="BFBFBF" w:themeFill="background1" w:themeFillShade="BF"/>
          </w:tcPr>
          <w:p w:rsidR="00BE2D2A" w:rsidRPr="0057102E" w:rsidRDefault="00BE2D2A" w:rsidP="00230E4F">
            <w:pPr>
              <w:jc w:val="center"/>
              <w:rPr>
                <w:b/>
              </w:rPr>
            </w:pPr>
            <w:r w:rsidRPr="0057102E">
              <w:rPr>
                <w:b/>
              </w:rPr>
              <w:t>AIC weight</w:t>
            </w:r>
          </w:p>
        </w:tc>
      </w:tr>
      <w:tr w:rsidR="00BE2D2A" w:rsidRPr="0057102E" w:rsidTr="00C27E53">
        <w:trPr>
          <w:trHeight w:val="386"/>
          <w:jc w:val="center"/>
        </w:trPr>
        <w:tc>
          <w:tcPr>
            <w:tcW w:w="5288" w:type="dxa"/>
          </w:tcPr>
          <w:p w:rsidR="00BE2D2A" w:rsidRPr="0057102E" w:rsidRDefault="00BE2D2A" w:rsidP="00230E4F">
            <w:pPr>
              <w:jc w:val="both"/>
            </w:pPr>
            <w:r w:rsidRPr="0057102E">
              <w:t>LOW ~ LWT+RACE.w+RACE.b+AGE+FTV</w:t>
            </w:r>
          </w:p>
        </w:tc>
        <w:tc>
          <w:tcPr>
            <w:tcW w:w="1102" w:type="dxa"/>
          </w:tcPr>
          <w:p w:rsidR="00BE2D2A" w:rsidRPr="0057102E" w:rsidRDefault="00BE2D2A" w:rsidP="00230E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jc w:val="center"/>
              <w:rPr>
                <w:rFonts w:ascii="Lucida Console" w:eastAsia="Times New Roman" w:hAnsi="Lucida Console" w:cs="Courier New"/>
                <w:color w:val="000000"/>
                <w:sz w:val="20"/>
                <w:szCs w:val="20"/>
                <w:lang w:eastAsia="en-GB"/>
              </w:rPr>
            </w:pPr>
            <w:r w:rsidRPr="0057102E">
              <w:rPr>
                <w:rFonts w:ascii="Lucida Console" w:eastAsia="Times New Roman" w:hAnsi="Lucida Console" w:cs="Courier New"/>
                <w:color w:val="000000"/>
                <w:sz w:val="20"/>
                <w:szCs w:val="20"/>
                <w:bdr w:val="none" w:sz="0" w:space="0" w:color="auto" w:frame="1"/>
                <w:lang w:eastAsia="en-GB"/>
              </w:rPr>
              <w:t>235.03</w:t>
            </w:r>
          </w:p>
        </w:tc>
        <w:tc>
          <w:tcPr>
            <w:tcW w:w="961" w:type="dxa"/>
          </w:tcPr>
          <w:p w:rsidR="00BE2D2A" w:rsidRPr="0057102E" w:rsidRDefault="00BE2D2A" w:rsidP="00230E4F">
            <w:pPr>
              <w:pStyle w:val="HTMLPreformatted"/>
              <w:shd w:val="clear" w:color="auto" w:fill="FFFFFF"/>
              <w:spacing w:line="225" w:lineRule="atLeast"/>
              <w:jc w:val="center"/>
              <w:rPr>
                <w:rFonts w:ascii="Lucida Console" w:hAnsi="Lucida Console"/>
                <w:color w:val="000000"/>
              </w:rPr>
            </w:pPr>
            <w:r w:rsidRPr="0057102E">
              <w:rPr>
                <w:rStyle w:val="gnkrckgcgsb"/>
                <w:rFonts w:ascii="Lucida Console" w:hAnsi="Lucida Console"/>
                <w:color w:val="000000"/>
                <w:bdr w:val="none" w:sz="0" w:space="0" w:color="auto" w:frame="1"/>
              </w:rPr>
              <w:t>0.01</w:t>
            </w:r>
          </w:p>
        </w:tc>
      </w:tr>
      <w:tr w:rsidR="00BE2D2A" w:rsidRPr="0057102E" w:rsidTr="00C27E53">
        <w:trPr>
          <w:trHeight w:val="386"/>
          <w:jc w:val="center"/>
        </w:trPr>
        <w:tc>
          <w:tcPr>
            <w:tcW w:w="5288" w:type="dxa"/>
          </w:tcPr>
          <w:p w:rsidR="00BE2D2A" w:rsidRPr="0057102E" w:rsidRDefault="00BE2D2A" w:rsidP="00230E4F">
            <w:pPr>
              <w:jc w:val="both"/>
            </w:pPr>
            <w:r w:rsidRPr="0057102E">
              <w:t>LOW ~ LWT+RACE.w+RACE.b+AGE+FTV+AGE*FTV</w:t>
            </w:r>
          </w:p>
        </w:tc>
        <w:tc>
          <w:tcPr>
            <w:tcW w:w="1102" w:type="dxa"/>
          </w:tcPr>
          <w:p w:rsidR="00BE2D2A" w:rsidRPr="0057102E" w:rsidRDefault="00BE2D2A" w:rsidP="00230E4F">
            <w:pPr>
              <w:pStyle w:val="HTMLPreformatted"/>
              <w:shd w:val="clear" w:color="auto" w:fill="FFFFFF"/>
              <w:spacing w:line="225" w:lineRule="atLeast"/>
              <w:jc w:val="center"/>
              <w:rPr>
                <w:rFonts w:ascii="Lucida Console" w:hAnsi="Lucida Console"/>
                <w:color w:val="000000"/>
              </w:rPr>
            </w:pPr>
            <w:r w:rsidRPr="0057102E">
              <w:rPr>
                <w:rStyle w:val="gnkrckgcgsb"/>
                <w:rFonts w:ascii="Lucida Console" w:hAnsi="Lucida Console"/>
                <w:color w:val="000000"/>
                <w:bdr w:val="none" w:sz="0" w:space="0" w:color="auto" w:frame="1"/>
              </w:rPr>
              <w:t>227.24</w:t>
            </w:r>
          </w:p>
        </w:tc>
        <w:tc>
          <w:tcPr>
            <w:tcW w:w="961" w:type="dxa"/>
          </w:tcPr>
          <w:p w:rsidR="00BE2D2A" w:rsidRPr="0057102E" w:rsidRDefault="00BE2D2A" w:rsidP="00230E4F">
            <w:pPr>
              <w:pStyle w:val="HTMLPreformatted"/>
              <w:shd w:val="clear" w:color="auto" w:fill="FFFFFF"/>
              <w:spacing w:line="225" w:lineRule="atLeast"/>
              <w:jc w:val="center"/>
              <w:rPr>
                <w:rFonts w:ascii="Lucida Console" w:hAnsi="Lucida Console"/>
                <w:color w:val="000000"/>
              </w:rPr>
            </w:pPr>
            <w:r w:rsidRPr="0057102E">
              <w:rPr>
                <w:rStyle w:val="gnkrckgcgsb"/>
                <w:rFonts w:ascii="Lucida Console" w:hAnsi="Lucida Console"/>
                <w:color w:val="000000"/>
                <w:bdr w:val="none" w:sz="0" w:space="0" w:color="auto" w:frame="1"/>
              </w:rPr>
              <w:t>0.29</w:t>
            </w:r>
          </w:p>
        </w:tc>
      </w:tr>
      <w:tr w:rsidR="00BE2D2A" w:rsidRPr="0057102E" w:rsidTr="00C27E53">
        <w:trPr>
          <w:trHeight w:val="386"/>
          <w:jc w:val="center"/>
        </w:trPr>
        <w:tc>
          <w:tcPr>
            <w:tcW w:w="5288" w:type="dxa"/>
          </w:tcPr>
          <w:p w:rsidR="00BE2D2A" w:rsidRPr="0057102E" w:rsidRDefault="00BE2D2A" w:rsidP="00230E4F">
            <w:pPr>
              <w:jc w:val="both"/>
            </w:pPr>
            <w:r w:rsidRPr="0057102E">
              <w:t>LOW ~ LWT+RACE.w+RACE.b+AGE+FTV+AGE*LWT</w:t>
            </w:r>
          </w:p>
        </w:tc>
        <w:tc>
          <w:tcPr>
            <w:tcW w:w="1102" w:type="dxa"/>
          </w:tcPr>
          <w:p w:rsidR="00BE2D2A" w:rsidRPr="0057102E" w:rsidRDefault="00BE2D2A" w:rsidP="00230E4F">
            <w:pPr>
              <w:pStyle w:val="HTMLPreformatted"/>
              <w:shd w:val="clear" w:color="auto" w:fill="FFFFFF"/>
              <w:spacing w:line="225" w:lineRule="atLeast"/>
              <w:jc w:val="center"/>
              <w:rPr>
                <w:rFonts w:ascii="Lucida Console" w:hAnsi="Lucida Console"/>
                <w:color w:val="000000"/>
              </w:rPr>
            </w:pPr>
            <w:r w:rsidRPr="0057102E">
              <w:rPr>
                <w:rStyle w:val="gnkrckgcgsb"/>
                <w:rFonts w:ascii="Lucida Console" w:hAnsi="Lucida Console"/>
                <w:color w:val="000000"/>
                <w:bdr w:val="none" w:sz="0" w:space="0" w:color="auto" w:frame="1"/>
              </w:rPr>
              <w:t>237.19</w:t>
            </w:r>
          </w:p>
        </w:tc>
        <w:tc>
          <w:tcPr>
            <w:tcW w:w="961" w:type="dxa"/>
          </w:tcPr>
          <w:p w:rsidR="00BE2D2A" w:rsidRPr="0057102E" w:rsidRDefault="00BE2D2A" w:rsidP="00230E4F">
            <w:pPr>
              <w:jc w:val="center"/>
            </w:pPr>
            <w:r w:rsidRPr="0057102E">
              <w:t>0.00</w:t>
            </w:r>
          </w:p>
        </w:tc>
      </w:tr>
      <w:tr w:rsidR="00BE2D2A" w:rsidRPr="0057102E" w:rsidTr="00C27E53">
        <w:trPr>
          <w:trHeight w:val="386"/>
          <w:jc w:val="center"/>
        </w:trPr>
        <w:tc>
          <w:tcPr>
            <w:tcW w:w="5288" w:type="dxa"/>
          </w:tcPr>
          <w:p w:rsidR="00BE2D2A" w:rsidRPr="0057102E" w:rsidRDefault="00BE2D2A" w:rsidP="00230E4F">
            <w:pPr>
              <w:jc w:val="both"/>
            </w:pPr>
            <w:r w:rsidRPr="0057102E">
              <w:t>LOW ~ LWT+AGE+FTV+AGE*FTV</w:t>
            </w:r>
          </w:p>
        </w:tc>
        <w:tc>
          <w:tcPr>
            <w:tcW w:w="1102" w:type="dxa"/>
          </w:tcPr>
          <w:p w:rsidR="00BE2D2A" w:rsidRPr="0057102E" w:rsidRDefault="00BE2D2A" w:rsidP="00230E4F">
            <w:pPr>
              <w:pStyle w:val="HTMLPreformatted"/>
              <w:shd w:val="clear" w:color="auto" w:fill="FFFFFF"/>
              <w:spacing w:line="225" w:lineRule="atLeast"/>
              <w:jc w:val="center"/>
              <w:rPr>
                <w:rFonts w:ascii="Lucida Console" w:hAnsi="Lucida Console"/>
                <w:color w:val="000000"/>
              </w:rPr>
            </w:pPr>
            <w:r w:rsidRPr="0057102E">
              <w:rPr>
                <w:rStyle w:val="gnkrckgcgsb"/>
                <w:rFonts w:ascii="Lucida Console" w:hAnsi="Lucida Console"/>
                <w:color w:val="000000"/>
                <w:bdr w:val="none" w:sz="0" w:space="0" w:color="auto" w:frame="1"/>
              </w:rPr>
              <w:t>225.70</w:t>
            </w:r>
          </w:p>
        </w:tc>
        <w:tc>
          <w:tcPr>
            <w:tcW w:w="961" w:type="dxa"/>
          </w:tcPr>
          <w:p w:rsidR="00BE2D2A" w:rsidRPr="0057102E" w:rsidRDefault="00BE2D2A" w:rsidP="00230E4F">
            <w:pPr>
              <w:pStyle w:val="HTMLPreformatted"/>
              <w:shd w:val="clear" w:color="auto" w:fill="FFFFFF"/>
              <w:spacing w:line="225" w:lineRule="atLeast"/>
              <w:jc w:val="center"/>
              <w:rPr>
                <w:rFonts w:ascii="Lucida Console" w:hAnsi="Lucida Console"/>
                <w:color w:val="000000"/>
              </w:rPr>
            </w:pPr>
            <w:r w:rsidRPr="0057102E">
              <w:rPr>
                <w:rStyle w:val="gnkrckgcgsb"/>
                <w:rFonts w:ascii="Lucida Console" w:hAnsi="Lucida Console"/>
                <w:color w:val="000000"/>
                <w:bdr w:val="none" w:sz="0" w:space="0" w:color="auto" w:frame="1"/>
              </w:rPr>
              <w:t>0.62</w:t>
            </w:r>
          </w:p>
        </w:tc>
      </w:tr>
      <w:tr w:rsidR="00BE2D2A" w:rsidRPr="0057102E" w:rsidTr="00C27E53">
        <w:trPr>
          <w:trHeight w:val="386"/>
          <w:jc w:val="center"/>
        </w:trPr>
        <w:tc>
          <w:tcPr>
            <w:tcW w:w="5288" w:type="dxa"/>
          </w:tcPr>
          <w:p w:rsidR="00BE2D2A" w:rsidRPr="0057102E" w:rsidRDefault="00BE2D2A" w:rsidP="00230E4F">
            <w:pPr>
              <w:jc w:val="both"/>
            </w:pPr>
            <w:r w:rsidRPr="0057102E">
              <w:t>LOW ~ AGE+FTV+AGE*FTV</w:t>
            </w:r>
          </w:p>
        </w:tc>
        <w:tc>
          <w:tcPr>
            <w:tcW w:w="1102" w:type="dxa"/>
          </w:tcPr>
          <w:p w:rsidR="00BE2D2A" w:rsidRPr="0057102E" w:rsidRDefault="00BE2D2A" w:rsidP="00230E4F">
            <w:pPr>
              <w:pStyle w:val="HTMLPreformatted"/>
              <w:shd w:val="clear" w:color="auto" w:fill="FFFFFF"/>
              <w:spacing w:line="225" w:lineRule="atLeast"/>
              <w:jc w:val="center"/>
              <w:rPr>
                <w:rFonts w:ascii="Lucida Console" w:hAnsi="Lucida Console"/>
                <w:color w:val="000000"/>
              </w:rPr>
            </w:pPr>
            <w:r w:rsidRPr="0057102E">
              <w:rPr>
                <w:rStyle w:val="gnkrckgcgsb"/>
                <w:rFonts w:ascii="Lucida Console" w:hAnsi="Lucida Console"/>
                <w:color w:val="000000"/>
                <w:bdr w:val="none" w:sz="0" w:space="0" w:color="auto" w:frame="1"/>
              </w:rPr>
              <w:t>229.72</w:t>
            </w:r>
          </w:p>
        </w:tc>
        <w:tc>
          <w:tcPr>
            <w:tcW w:w="961" w:type="dxa"/>
          </w:tcPr>
          <w:p w:rsidR="00BE2D2A" w:rsidRPr="0057102E" w:rsidRDefault="00BE2D2A" w:rsidP="00230E4F">
            <w:pPr>
              <w:pStyle w:val="HTMLPreformatted"/>
              <w:shd w:val="clear" w:color="auto" w:fill="FFFFFF"/>
              <w:spacing w:line="225" w:lineRule="atLeast"/>
              <w:jc w:val="center"/>
              <w:rPr>
                <w:rFonts w:ascii="Lucida Console" w:hAnsi="Lucida Console"/>
                <w:color w:val="000000"/>
              </w:rPr>
            </w:pPr>
            <w:r w:rsidRPr="0057102E">
              <w:rPr>
                <w:rStyle w:val="gnkrckgcgsb"/>
                <w:rFonts w:ascii="Lucida Console" w:hAnsi="Lucida Console"/>
                <w:color w:val="000000"/>
                <w:bdr w:val="none" w:sz="0" w:space="0" w:color="auto" w:frame="1"/>
              </w:rPr>
              <w:t>0.08</w:t>
            </w:r>
          </w:p>
          <w:p w:rsidR="00BE2D2A" w:rsidRPr="0057102E" w:rsidRDefault="00BE2D2A" w:rsidP="00230E4F">
            <w:pPr>
              <w:jc w:val="center"/>
            </w:pPr>
          </w:p>
        </w:tc>
      </w:tr>
    </w:tbl>
    <w:p w:rsidR="00DB41A0" w:rsidRDefault="00DB41A0" w:rsidP="00230E4F">
      <w:pPr>
        <w:jc w:val="both"/>
        <w:rPr>
          <w:rFonts w:cstheme="minorHAnsi"/>
          <w:highlight w:val="yellow"/>
        </w:rPr>
      </w:pPr>
    </w:p>
    <w:p w:rsidR="00DB41A0" w:rsidRDefault="00565644" w:rsidP="00230E4F">
      <w:pPr>
        <w:jc w:val="both"/>
        <w:rPr>
          <w:rFonts w:cstheme="minorHAnsi"/>
        </w:rPr>
      </w:pPr>
      <w:r>
        <w:rPr>
          <w:rFonts w:cstheme="minorHAnsi"/>
        </w:rPr>
        <w:t>To start our</w:t>
      </w:r>
      <w:r w:rsidR="00DB41A0">
        <w:rPr>
          <w:rFonts w:cstheme="minorHAnsi"/>
        </w:rPr>
        <w:t xml:space="preserve"> model building process</w:t>
      </w:r>
      <w:r>
        <w:rPr>
          <w:rFonts w:cstheme="minorHAnsi"/>
        </w:rPr>
        <w:t>, we took</w:t>
      </w:r>
      <w:r w:rsidR="00DB41A0">
        <w:rPr>
          <w:rFonts w:cstheme="minorHAnsi"/>
        </w:rPr>
        <w:t xml:space="preserve"> the full model with our four significant variables and </w:t>
      </w:r>
      <w:r>
        <w:rPr>
          <w:rFonts w:cstheme="minorHAnsi"/>
        </w:rPr>
        <w:t>checked</w:t>
      </w:r>
      <w:r w:rsidR="00DB41A0">
        <w:rPr>
          <w:rFonts w:cstheme="minorHAnsi"/>
        </w:rPr>
        <w:t xml:space="preserve"> how the AIC score changed when we added the two significant interactions separately. Only the AGE*FTV interaction improved the model, so we tested how this model changed when removing both RACE</w:t>
      </w:r>
      <w:r>
        <w:rPr>
          <w:rFonts w:cstheme="minorHAnsi"/>
        </w:rPr>
        <w:t xml:space="preserve"> </w:t>
      </w:r>
      <w:r w:rsidR="004B5FDD">
        <w:rPr>
          <w:rFonts w:cstheme="minorHAnsi"/>
        </w:rPr>
        <w:t>variables</w:t>
      </w:r>
      <w:r w:rsidR="00DB41A0">
        <w:rPr>
          <w:rFonts w:cstheme="minorHAnsi"/>
        </w:rPr>
        <w:t xml:space="preserve">. The removal of the RACE dummy variables improved our model leading </w:t>
      </w:r>
      <w:r w:rsidR="004B5FDD">
        <w:rPr>
          <w:rFonts w:cstheme="minorHAnsi"/>
        </w:rPr>
        <w:t>to the final step where we tested</w:t>
      </w:r>
      <w:r w:rsidR="00DB41A0">
        <w:rPr>
          <w:rFonts w:cstheme="minorHAnsi"/>
        </w:rPr>
        <w:t xml:space="preserve"> the removal of LWT, which did not improve the model.</w:t>
      </w:r>
    </w:p>
    <w:p w:rsidR="00A85E41" w:rsidRPr="00F543B0" w:rsidRDefault="00A85E41" w:rsidP="00230E4F">
      <w:pPr>
        <w:jc w:val="both"/>
        <w:rPr>
          <w:rFonts w:cstheme="minorHAnsi"/>
        </w:rPr>
      </w:pPr>
      <w:r w:rsidRPr="00F543B0">
        <w:rPr>
          <w:rFonts w:cstheme="minorHAnsi"/>
        </w:rPr>
        <w:t>The final model, selected based on its lowest AIC score, looks like this:</w:t>
      </w:r>
    </w:p>
    <w:p w:rsidR="00A85E41" w:rsidRPr="00064EB1" w:rsidRDefault="00A85E41" w:rsidP="00230E4F">
      <w:pPr>
        <w:pStyle w:val="HTMLPreformatted"/>
        <w:shd w:val="clear" w:color="auto" w:fill="FFFFFF"/>
        <w:spacing w:line="225" w:lineRule="atLeast"/>
        <w:rPr>
          <w:rFonts w:asciiTheme="minorHAnsi" w:hAnsiTheme="minorHAnsi" w:cstheme="minorHAnsi"/>
          <w:color w:val="000000"/>
          <w:sz w:val="22"/>
          <w:szCs w:val="22"/>
          <w:bdr w:val="none" w:sz="0" w:space="0" w:color="auto" w:frame="1"/>
        </w:rPr>
      </w:pPr>
      <w:r w:rsidRPr="00F543B0">
        <w:rPr>
          <w:rFonts w:asciiTheme="minorHAnsi" w:hAnsiTheme="minorHAnsi" w:cstheme="minorHAnsi"/>
          <w:sz w:val="22"/>
          <w:szCs w:val="22"/>
        </w:rPr>
        <w:t>E(LOW) = -</w:t>
      </w:r>
      <w:r w:rsidRPr="00F543B0">
        <w:rPr>
          <w:rStyle w:val="SubtitleChar"/>
          <w:rFonts w:asciiTheme="minorHAnsi" w:hAnsiTheme="minorHAnsi" w:cstheme="minorHAnsi"/>
          <w:color w:val="000000"/>
          <w:sz w:val="22"/>
          <w:szCs w:val="22"/>
          <w:bdr w:val="none" w:sz="0" w:space="0" w:color="auto" w:frame="1"/>
        </w:rPr>
        <w:t xml:space="preserve"> </w:t>
      </w:r>
      <w:r w:rsidRPr="00F543B0">
        <w:rPr>
          <w:rStyle w:val="gnkrckgcgsb"/>
          <w:rFonts w:asciiTheme="minorHAnsi" w:hAnsiTheme="minorHAnsi" w:cstheme="minorHAnsi"/>
          <w:color w:val="000000"/>
          <w:sz w:val="22"/>
          <w:szCs w:val="22"/>
          <w:bdr w:val="none" w:sz="0" w:space="0" w:color="auto" w:frame="1"/>
        </w:rPr>
        <w:t>0.165923 - 0.015526*LWT + 0.065848*AGE + 2.843866*FTV - 0.130837*AGE</w:t>
      </w:r>
      <w:r w:rsidR="00FF7B29">
        <w:rPr>
          <w:rStyle w:val="gnkrckgcgsb"/>
          <w:rFonts w:asciiTheme="minorHAnsi" w:hAnsiTheme="minorHAnsi" w:cstheme="minorHAnsi"/>
          <w:color w:val="000000"/>
          <w:sz w:val="22"/>
          <w:szCs w:val="22"/>
          <w:bdr w:val="none" w:sz="0" w:space="0" w:color="auto" w:frame="1"/>
        </w:rPr>
        <w:t>*</w:t>
      </w:r>
      <w:r w:rsidRPr="00F543B0">
        <w:rPr>
          <w:rStyle w:val="gnkrckgcgsb"/>
          <w:rFonts w:asciiTheme="minorHAnsi" w:hAnsiTheme="minorHAnsi" w:cstheme="minorHAnsi"/>
          <w:color w:val="000000"/>
          <w:sz w:val="22"/>
          <w:szCs w:val="22"/>
          <w:bdr w:val="none" w:sz="0" w:space="0" w:color="auto" w:frame="1"/>
        </w:rPr>
        <w:t>FTV</w:t>
      </w:r>
    </w:p>
    <w:p w:rsidR="00684B43" w:rsidRPr="0057102E" w:rsidRDefault="00684B43" w:rsidP="00230E4F">
      <w:pPr>
        <w:pStyle w:val="HTMLPreformatted"/>
        <w:shd w:val="clear" w:color="auto" w:fill="FFFFFF"/>
        <w:spacing w:line="225" w:lineRule="atLeast"/>
        <w:rPr>
          <w:rFonts w:ascii="Lucida Console" w:hAnsi="Lucida Console"/>
          <w:color w:val="000000"/>
        </w:rPr>
      </w:pPr>
    </w:p>
    <w:p w:rsidR="00EC5FF3" w:rsidRPr="0057102E" w:rsidRDefault="00EC5FF3" w:rsidP="00230E4F">
      <w:pPr>
        <w:pStyle w:val="Subtitle"/>
      </w:pPr>
      <w:r w:rsidRPr="0057102E">
        <w:t>Backwards Elimination</w:t>
      </w:r>
    </w:p>
    <w:p w:rsidR="00EC5FF3" w:rsidRPr="0057102E" w:rsidRDefault="00F63ED6" w:rsidP="00230E4F">
      <w:r w:rsidRPr="0057102E">
        <w:t>The backwards elimination procedure was started from the full model</w:t>
      </w:r>
      <w:r w:rsidR="00513950" w:rsidRPr="0057102E">
        <w:t xml:space="preserve"> with four variables</w:t>
      </w:r>
      <w:r w:rsidR="004B5FDD">
        <w:t xml:space="preserve"> and their respective interactions</w:t>
      </w:r>
      <w:r w:rsidRPr="0057102E">
        <w:t>, as shown below.</w:t>
      </w:r>
    </w:p>
    <w:p w:rsidR="00F63ED6" w:rsidRPr="0057102E" w:rsidRDefault="00F63ED6" w:rsidP="00230E4F">
      <w:r w:rsidRPr="0057102E">
        <w:t>E(LOW</w:t>
      </w:r>
      <w:r w:rsidR="00F543B0">
        <w:t>)</w:t>
      </w:r>
      <w:r w:rsidRPr="0057102E">
        <w:t>=LWT+RACE.w+RACE.b+AGE+FTV+LWT*RACE.w+LWT*RACE.b+LWT*AGE+LWT*FTV+RACE.b*AGE+RACE.w*AGE+RACE.w*FTV+RACE.b*FTV+AGE*FTV</w:t>
      </w:r>
    </w:p>
    <w:p w:rsidR="00B66FAE" w:rsidRDefault="00F63ED6" w:rsidP="00230E4F">
      <w:pPr>
        <w:jc w:val="both"/>
      </w:pPr>
      <w:r w:rsidRPr="0057102E">
        <w:t>A significance level of a = 0.10 was used to control the type I error at each stage. As a rule of thumb, the term with the highest p-value is removed. In cases where a main effect had the highest p-value but was still involved in an interaction, the interaction with highest p-value was deleted from the model. As RACE was split in two dummy variables, each time on</w:t>
      </w:r>
      <w:r w:rsidR="005F24D7">
        <w:t>e</w:t>
      </w:r>
      <w:r w:rsidRPr="0057102E">
        <w:t xml:space="preserve"> of the dummy variables had the highest p-value, the other dummy variable was removed as well. </w:t>
      </w:r>
      <w:r w:rsidR="00B66FAE" w:rsidRPr="0057102E">
        <w:t xml:space="preserve">At each step, the AIC score was checked, and a graph of the AICs is shown below. </w:t>
      </w:r>
    </w:p>
    <w:p w:rsidR="003D07DF" w:rsidRDefault="003D07DF" w:rsidP="00230E4F">
      <w:pPr>
        <w:jc w:val="both"/>
      </w:pPr>
      <w:r w:rsidRPr="0057102E">
        <w:rPr>
          <w:noProof/>
        </w:rPr>
        <w:drawing>
          <wp:anchor distT="0" distB="0" distL="114300" distR="114300" simplePos="0" relativeHeight="251658240" behindDoc="0" locked="0" layoutInCell="1" allowOverlap="1" wp14:anchorId="4E98725D">
            <wp:simplePos x="0" y="0"/>
            <wp:positionH relativeFrom="margin">
              <wp:posOffset>609600</wp:posOffset>
            </wp:positionH>
            <wp:positionV relativeFrom="margin">
              <wp:posOffset>6964680</wp:posOffset>
            </wp:positionV>
            <wp:extent cx="4267200" cy="2432685"/>
            <wp:effectExtent l="0" t="0" r="0" b="5715"/>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IC backwards 1.png"/>
                    <pic:cNvPicPr/>
                  </pic:nvPicPr>
                  <pic:blipFill>
                    <a:blip r:embed="rId5">
                      <a:extLst>
                        <a:ext uri="{28A0092B-C50C-407E-A947-70E740481C1C}">
                          <a14:useLocalDpi xmlns:a14="http://schemas.microsoft.com/office/drawing/2010/main" val="0"/>
                        </a:ext>
                      </a:extLst>
                    </a:blip>
                    <a:stretch>
                      <a:fillRect/>
                    </a:stretch>
                  </pic:blipFill>
                  <pic:spPr>
                    <a:xfrm>
                      <a:off x="0" y="0"/>
                      <a:ext cx="4267200" cy="2432685"/>
                    </a:xfrm>
                    <a:prstGeom prst="rect">
                      <a:avLst/>
                    </a:prstGeom>
                  </pic:spPr>
                </pic:pic>
              </a:graphicData>
            </a:graphic>
            <wp14:sizeRelH relativeFrom="margin">
              <wp14:pctWidth>0</wp14:pctWidth>
            </wp14:sizeRelH>
            <wp14:sizeRelV relativeFrom="margin">
              <wp14:pctHeight>0</wp14:pctHeight>
            </wp14:sizeRelV>
          </wp:anchor>
        </w:drawing>
      </w:r>
    </w:p>
    <w:p w:rsidR="003D07DF" w:rsidRDefault="003D07DF" w:rsidP="00230E4F">
      <w:pPr>
        <w:jc w:val="both"/>
      </w:pPr>
    </w:p>
    <w:p w:rsidR="003D07DF" w:rsidRDefault="003D07DF" w:rsidP="00230E4F">
      <w:pPr>
        <w:jc w:val="both"/>
      </w:pPr>
    </w:p>
    <w:p w:rsidR="003D07DF" w:rsidRDefault="003D07DF" w:rsidP="00230E4F">
      <w:pPr>
        <w:jc w:val="both"/>
      </w:pPr>
    </w:p>
    <w:p w:rsidR="003D07DF" w:rsidRPr="0057102E" w:rsidRDefault="003D07DF" w:rsidP="00230E4F">
      <w:pPr>
        <w:jc w:val="both"/>
      </w:pPr>
    </w:p>
    <w:p w:rsidR="00D92356" w:rsidRDefault="00D92356" w:rsidP="00230E4F"/>
    <w:p w:rsidR="00F63ED6" w:rsidRPr="0057102E" w:rsidRDefault="00FE2231" w:rsidP="00230E4F">
      <w:r w:rsidRPr="0057102E">
        <w:lastRenderedPageBreak/>
        <w:t>After consecutive steps we were left with the following model.</w:t>
      </w:r>
    </w:p>
    <w:p w:rsidR="00064EB1" w:rsidRDefault="00B209CB" w:rsidP="00230E4F">
      <w:pPr>
        <w:pStyle w:val="HTMLPreformatted"/>
        <w:shd w:val="clear" w:color="auto" w:fill="FFFFFF"/>
        <w:spacing w:line="225" w:lineRule="atLeast"/>
        <w:rPr>
          <w:rStyle w:val="gnkrckgcgsb"/>
          <w:rFonts w:asciiTheme="minorHAnsi" w:hAnsiTheme="minorHAnsi" w:cstheme="minorHAnsi"/>
          <w:color w:val="000000"/>
          <w:sz w:val="22"/>
          <w:szCs w:val="22"/>
          <w:bdr w:val="none" w:sz="0" w:space="0" w:color="auto" w:frame="1"/>
        </w:rPr>
      </w:pPr>
      <w:r w:rsidRPr="00F543B0">
        <w:rPr>
          <w:rFonts w:asciiTheme="minorHAnsi" w:hAnsiTheme="minorHAnsi" w:cstheme="minorHAnsi"/>
          <w:sz w:val="22"/>
          <w:szCs w:val="22"/>
        </w:rPr>
        <w:t>E(LOW) = -</w:t>
      </w:r>
      <w:r w:rsidRPr="00F543B0">
        <w:rPr>
          <w:rStyle w:val="SubtitleChar"/>
          <w:rFonts w:asciiTheme="minorHAnsi" w:hAnsiTheme="minorHAnsi" w:cstheme="minorHAnsi"/>
          <w:color w:val="000000"/>
          <w:sz w:val="22"/>
          <w:szCs w:val="22"/>
          <w:bdr w:val="none" w:sz="0" w:space="0" w:color="auto" w:frame="1"/>
        </w:rPr>
        <w:t xml:space="preserve"> </w:t>
      </w:r>
      <w:r w:rsidRPr="00F543B0">
        <w:rPr>
          <w:rStyle w:val="gnkrckgcgsb"/>
          <w:rFonts w:asciiTheme="minorHAnsi" w:hAnsiTheme="minorHAnsi" w:cstheme="minorHAnsi"/>
          <w:color w:val="000000"/>
          <w:sz w:val="22"/>
          <w:szCs w:val="22"/>
          <w:bdr w:val="none" w:sz="0" w:space="0" w:color="auto" w:frame="1"/>
        </w:rPr>
        <w:t>0.165923 - 0.015526*LWT + 0.065848*AGE + 2.843866*FTV - 0.130837*AGE</w:t>
      </w:r>
      <w:r w:rsidR="00FF7B29">
        <w:rPr>
          <w:rStyle w:val="gnkrckgcgsb"/>
          <w:rFonts w:asciiTheme="minorHAnsi" w:hAnsiTheme="minorHAnsi" w:cstheme="minorHAnsi"/>
          <w:color w:val="000000"/>
          <w:sz w:val="22"/>
          <w:szCs w:val="22"/>
          <w:bdr w:val="none" w:sz="0" w:space="0" w:color="auto" w:frame="1"/>
        </w:rPr>
        <w:t>*</w:t>
      </w:r>
      <w:r w:rsidRPr="00F543B0">
        <w:rPr>
          <w:rStyle w:val="gnkrckgcgsb"/>
          <w:rFonts w:asciiTheme="minorHAnsi" w:hAnsiTheme="minorHAnsi" w:cstheme="minorHAnsi"/>
          <w:color w:val="000000"/>
          <w:sz w:val="22"/>
          <w:szCs w:val="22"/>
          <w:bdr w:val="none" w:sz="0" w:space="0" w:color="auto" w:frame="1"/>
        </w:rPr>
        <w:t>FTV</w:t>
      </w:r>
    </w:p>
    <w:p w:rsidR="003D07DF" w:rsidRPr="003D07DF" w:rsidRDefault="003D07DF" w:rsidP="00230E4F">
      <w:pPr>
        <w:pStyle w:val="HTMLPreformatted"/>
        <w:shd w:val="clear" w:color="auto" w:fill="FFFFFF"/>
        <w:spacing w:line="225" w:lineRule="atLeast"/>
        <w:rPr>
          <w:rFonts w:asciiTheme="minorHAnsi" w:hAnsiTheme="minorHAnsi" w:cstheme="minorHAnsi"/>
          <w:color w:val="000000"/>
          <w:sz w:val="22"/>
          <w:szCs w:val="22"/>
          <w:bdr w:val="none" w:sz="0" w:space="0" w:color="auto" w:frame="1"/>
        </w:rPr>
      </w:pPr>
    </w:p>
    <w:p w:rsidR="00F63ED6" w:rsidRDefault="00486826" w:rsidP="00230E4F">
      <w:pPr>
        <w:jc w:val="both"/>
      </w:pPr>
      <w:r>
        <w:t>After completing the backwards elimination process we arrived with the same model as in our model building process using AIC scores.</w:t>
      </w:r>
      <w:r w:rsidR="00017A09">
        <w:t xml:space="preserve"> </w:t>
      </w:r>
    </w:p>
    <w:p w:rsidR="00EC5FF3" w:rsidRPr="0057102E" w:rsidRDefault="00EC5FF3" w:rsidP="00230E4F">
      <w:pPr>
        <w:pStyle w:val="Heading1"/>
      </w:pPr>
      <w:r w:rsidRPr="0057102E">
        <w:t>Analysis 2</w:t>
      </w:r>
    </w:p>
    <w:p w:rsidR="00EC5FF3" w:rsidRPr="0057102E" w:rsidRDefault="00114AB7" w:rsidP="00230E4F">
      <w:pPr>
        <w:pStyle w:val="Subtitle"/>
      </w:pPr>
      <w:r w:rsidRPr="0057102E">
        <w:br/>
      </w:r>
      <w:r w:rsidR="00EC5FF3" w:rsidRPr="0057102E">
        <w:t>Model Building</w:t>
      </w:r>
    </w:p>
    <w:p w:rsidR="0003473C" w:rsidRDefault="003D07DF" w:rsidP="00230E4F">
      <w:pPr>
        <w:jc w:val="both"/>
      </w:pPr>
      <w:r>
        <w:t>The second part of our</w:t>
      </w:r>
      <w:r w:rsidR="005A2D50" w:rsidRPr="0057102E">
        <w:t xml:space="preserve"> analysis</w:t>
      </w:r>
      <w:r>
        <w:t xml:space="preserve"> covers modelling the binary variable LOW as</w:t>
      </w:r>
      <w:r w:rsidR="005A2D50" w:rsidRPr="0057102E">
        <w:t xml:space="preserve"> a logistic regression model </w:t>
      </w:r>
      <w:r>
        <w:t xml:space="preserve">as a function </w:t>
      </w:r>
      <w:r w:rsidR="005A2D50" w:rsidRPr="0057102E">
        <w:t>of all eight variables (LWT, RACE, AGE, FTV, SMOKE, PTL, HT and UI)</w:t>
      </w:r>
      <w:r>
        <w:t>.</w:t>
      </w:r>
      <w:r w:rsidR="005A2D50" w:rsidRPr="0057102E">
        <w:t xml:space="preserve"> Once more, correlations between variables were inferred on both</w:t>
      </w:r>
      <w:r w:rsidR="0003473C">
        <w:t xml:space="preserve"> </w:t>
      </w:r>
      <w:r w:rsidR="005A2D50" w:rsidRPr="0057102E">
        <w:t>statistical</w:t>
      </w:r>
      <w:r w:rsidR="0003473C">
        <w:t xml:space="preserve"> and logical</w:t>
      </w:r>
      <w:r w:rsidR="005A2D50" w:rsidRPr="0057102E">
        <w:t xml:space="preserve"> relevance</w:t>
      </w:r>
      <w:r>
        <w:t>.</w:t>
      </w:r>
      <w:r w:rsidR="005A2D50" w:rsidRPr="0057102E">
        <w:t xml:space="preserve"> </w:t>
      </w:r>
    </w:p>
    <w:p w:rsidR="0003473C" w:rsidRDefault="0003473C" w:rsidP="00230E4F">
      <w:pPr>
        <w:jc w:val="both"/>
      </w:pPr>
      <w:r w:rsidRPr="0057102E">
        <w:t>The significant main effects were LWT, SMOKE, PTL, HT and UI</w:t>
      </w:r>
      <w:r w:rsidR="003D07DF">
        <w:t>, which are highlighted in the table below along with the i</w:t>
      </w:r>
      <w:r w:rsidRPr="0057102E">
        <w:t>nteractions above the critical r-value</w:t>
      </w:r>
      <w:r w:rsidR="003D07DF">
        <w:t>,</w:t>
      </w:r>
      <w:r w:rsidRPr="0057102E">
        <w:t xml:space="preserve"> LWT with AGE, LWT with HT, LWT with UI, AGE with FTV, SMOKE with PTL and PTL with UI. </w:t>
      </w:r>
      <w:r w:rsidR="00DF043E">
        <w:t>The same reasoning concerning the RACE dummies applies</w:t>
      </w:r>
      <w:r w:rsidR="003D07DF">
        <w:t xml:space="preserve"> covered in Analysis 1 holds here.</w:t>
      </w:r>
    </w:p>
    <w:p w:rsidR="002259F5" w:rsidRPr="00312AC7" w:rsidRDefault="002259F5" w:rsidP="00230E4F">
      <w:pPr>
        <w:pStyle w:val="HTMLPreformatted"/>
        <w:shd w:val="clear" w:color="auto" w:fill="FFFFFF"/>
        <w:spacing w:line="225" w:lineRule="atLeast"/>
        <w:jc w:val="center"/>
        <w:rPr>
          <w:rStyle w:val="gnkrckgcgsb"/>
          <w:rFonts w:ascii="Lucida Console" w:hAnsi="Lucida Console"/>
          <w:color w:val="000000"/>
          <w:sz w:val="10"/>
          <w:bdr w:val="none" w:sz="0" w:space="0" w:color="auto" w:frame="1"/>
        </w:rPr>
      </w:pPr>
      <w:r w:rsidRPr="00312AC7">
        <w:rPr>
          <w:rStyle w:val="gnkrckgcgsb"/>
          <w:rFonts w:ascii="Lucida Console" w:hAnsi="Lucida Console"/>
          <w:color w:val="000000"/>
          <w:sz w:val="10"/>
          <w:bdr w:val="none" w:sz="0" w:space="0" w:color="auto" w:frame="1"/>
        </w:rPr>
        <w:t>LOW          AGE         LWT           FTV      RACE.w        RACE.b        SMOKE          PTL           HT          UI</w:t>
      </w:r>
    </w:p>
    <w:p w:rsidR="002259F5" w:rsidRPr="00312AC7" w:rsidRDefault="002259F5" w:rsidP="00230E4F">
      <w:pPr>
        <w:pStyle w:val="HTMLPreformatted"/>
        <w:shd w:val="clear" w:color="auto" w:fill="FFFFFF"/>
        <w:spacing w:line="225" w:lineRule="atLeast"/>
        <w:jc w:val="center"/>
        <w:rPr>
          <w:rStyle w:val="gnkrckgcgsb"/>
          <w:rFonts w:ascii="Lucida Console" w:hAnsi="Lucida Console"/>
          <w:color w:val="000000"/>
          <w:sz w:val="10"/>
          <w:bdr w:val="none" w:sz="0" w:space="0" w:color="auto" w:frame="1"/>
        </w:rPr>
      </w:pPr>
      <w:r w:rsidRPr="00312AC7">
        <w:rPr>
          <w:rStyle w:val="gnkrckgcgsb"/>
          <w:rFonts w:ascii="Lucida Console" w:hAnsi="Lucida Console"/>
          <w:color w:val="000000"/>
          <w:sz w:val="10"/>
          <w:bdr w:val="none" w:sz="0" w:space="0" w:color="auto" w:frame="1"/>
        </w:rPr>
        <w:t xml:space="preserve">LOW     1.00000000 -0.084510206 </w:t>
      </w:r>
      <w:r w:rsidRPr="00312AC7">
        <w:rPr>
          <w:rStyle w:val="gnkrckgcgsb"/>
          <w:rFonts w:ascii="Lucida Console" w:hAnsi="Lucida Console"/>
          <w:color w:val="000000"/>
          <w:sz w:val="10"/>
          <w:highlight w:val="green"/>
          <w:bdr w:val="none" w:sz="0" w:space="0" w:color="auto" w:frame="1"/>
        </w:rPr>
        <w:t>-0.18169054</w:t>
      </w:r>
      <w:r w:rsidRPr="00312AC7">
        <w:rPr>
          <w:rStyle w:val="gnkrckgcgsb"/>
          <w:rFonts w:ascii="Lucida Console" w:hAnsi="Lucida Console"/>
          <w:color w:val="000000"/>
          <w:sz w:val="10"/>
          <w:bdr w:val="none" w:sz="0" w:space="0" w:color="auto" w:frame="1"/>
        </w:rPr>
        <w:t xml:space="preserve"> -0.0860172363 -0.15915160  0.0955912948  </w:t>
      </w:r>
      <w:r w:rsidRPr="00312AC7">
        <w:rPr>
          <w:rStyle w:val="gnkrckgcgsb"/>
          <w:rFonts w:ascii="Lucida Console" w:hAnsi="Lucida Console"/>
          <w:color w:val="000000"/>
          <w:sz w:val="10"/>
          <w:highlight w:val="green"/>
          <w:bdr w:val="none" w:sz="0" w:space="0" w:color="auto" w:frame="1"/>
        </w:rPr>
        <w:t>0.161404311</w:t>
      </w:r>
      <w:r w:rsidRPr="00312AC7">
        <w:rPr>
          <w:rStyle w:val="gnkrckgcgsb"/>
          <w:rFonts w:ascii="Lucida Console" w:hAnsi="Lucida Console"/>
          <w:color w:val="000000"/>
          <w:sz w:val="10"/>
          <w:bdr w:val="none" w:sz="0" w:space="0" w:color="auto" w:frame="1"/>
        </w:rPr>
        <w:t xml:space="preserve">  </w:t>
      </w:r>
      <w:r w:rsidRPr="00312AC7">
        <w:rPr>
          <w:rStyle w:val="gnkrckgcgsb"/>
          <w:rFonts w:ascii="Lucida Console" w:hAnsi="Lucida Console"/>
          <w:color w:val="000000"/>
          <w:sz w:val="10"/>
          <w:highlight w:val="green"/>
          <w:bdr w:val="none" w:sz="0" w:space="0" w:color="auto" w:frame="1"/>
        </w:rPr>
        <w:t>0.260918194</w:t>
      </w:r>
      <w:r w:rsidRPr="00312AC7">
        <w:rPr>
          <w:rStyle w:val="gnkrckgcgsb"/>
          <w:rFonts w:ascii="Lucida Console" w:hAnsi="Lucida Console"/>
          <w:color w:val="000000"/>
          <w:sz w:val="10"/>
          <w:bdr w:val="none" w:sz="0" w:space="0" w:color="auto" w:frame="1"/>
        </w:rPr>
        <w:t xml:space="preserve">  </w:t>
      </w:r>
      <w:r w:rsidRPr="00312AC7">
        <w:rPr>
          <w:rStyle w:val="gnkrckgcgsb"/>
          <w:rFonts w:ascii="Lucida Console" w:hAnsi="Lucida Console"/>
          <w:color w:val="000000"/>
          <w:sz w:val="10"/>
          <w:highlight w:val="green"/>
          <w:bdr w:val="none" w:sz="0" w:space="0" w:color="auto" w:frame="1"/>
        </w:rPr>
        <w:t>0.152370249</w:t>
      </w:r>
      <w:r w:rsidRPr="00312AC7">
        <w:rPr>
          <w:rStyle w:val="gnkrckgcgsb"/>
          <w:rFonts w:ascii="Lucida Console" w:hAnsi="Lucida Console"/>
          <w:color w:val="000000"/>
          <w:sz w:val="10"/>
          <w:bdr w:val="none" w:sz="0" w:space="0" w:color="auto" w:frame="1"/>
        </w:rPr>
        <w:t xml:space="preserve">  </w:t>
      </w:r>
      <w:r w:rsidRPr="00312AC7">
        <w:rPr>
          <w:rStyle w:val="gnkrckgcgsb"/>
          <w:rFonts w:ascii="Lucida Console" w:hAnsi="Lucida Console"/>
          <w:color w:val="000000"/>
          <w:sz w:val="10"/>
          <w:highlight w:val="green"/>
          <w:bdr w:val="none" w:sz="0" w:space="0" w:color="auto" w:frame="1"/>
        </w:rPr>
        <w:t>0.16904283</w:t>
      </w:r>
    </w:p>
    <w:p w:rsidR="002259F5" w:rsidRPr="00312AC7" w:rsidRDefault="002259F5" w:rsidP="00230E4F">
      <w:pPr>
        <w:pStyle w:val="HTMLPreformatted"/>
        <w:shd w:val="clear" w:color="auto" w:fill="FFFFFF"/>
        <w:spacing w:line="225" w:lineRule="atLeast"/>
        <w:jc w:val="center"/>
        <w:rPr>
          <w:rStyle w:val="gnkrckgcgsb"/>
          <w:rFonts w:ascii="Lucida Console" w:hAnsi="Lucida Console"/>
          <w:color w:val="000000"/>
          <w:sz w:val="10"/>
          <w:bdr w:val="none" w:sz="0" w:space="0" w:color="auto" w:frame="1"/>
        </w:rPr>
      </w:pPr>
      <w:r w:rsidRPr="00312AC7">
        <w:rPr>
          <w:rStyle w:val="gnkrckgcgsb"/>
          <w:rFonts w:ascii="Lucida Console" w:hAnsi="Lucida Console"/>
          <w:color w:val="000000"/>
          <w:sz w:val="10"/>
          <w:bdr w:val="none" w:sz="0" w:space="0" w:color="auto" w:frame="1"/>
        </w:rPr>
        <w:t xml:space="preserve">AGE    -0.08451021  1.000000000  </w:t>
      </w:r>
      <w:r w:rsidRPr="00312AC7">
        <w:rPr>
          <w:rStyle w:val="gnkrckgcgsb"/>
          <w:rFonts w:ascii="Lucida Console" w:hAnsi="Lucida Console"/>
          <w:color w:val="000000"/>
          <w:sz w:val="10"/>
          <w:highlight w:val="green"/>
          <w:bdr w:val="none" w:sz="0" w:space="0" w:color="auto" w:frame="1"/>
        </w:rPr>
        <w:t>0.18606140</w:t>
      </w:r>
      <w:r w:rsidRPr="00312AC7">
        <w:rPr>
          <w:rStyle w:val="gnkrckgcgsb"/>
          <w:rFonts w:ascii="Lucida Console" w:hAnsi="Lucida Console"/>
          <w:color w:val="000000"/>
          <w:sz w:val="10"/>
          <w:bdr w:val="none" w:sz="0" w:space="0" w:color="auto" w:frame="1"/>
        </w:rPr>
        <w:t xml:space="preserve">  </w:t>
      </w:r>
      <w:r w:rsidRPr="00312AC7">
        <w:rPr>
          <w:rStyle w:val="gnkrckgcgsb"/>
          <w:rFonts w:ascii="Lucida Console" w:hAnsi="Lucida Console"/>
          <w:color w:val="000000"/>
          <w:sz w:val="10"/>
          <w:highlight w:val="green"/>
          <w:bdr w:val="none" w:sz="0" w:space="0" w:color="auto" w:frame="1"/>
        </w:rPr>
        <w:t>0.2341718477</w:t>
      </w:r>
      <w:r w:rsidRPr="00312AC7">
        <w:rPr>
          <w:rStyle w:val="gnkrckgcgsb"/>
          <w:rFonts w:ascii="Lucida Console" w:hAnsi="Lucida Console"/>
          <w:color w:val="000000"/>
          <w:sz w:val="10"/>
          <w:bdr w:val="none" w:sz="0" w:space="0" w:color="auto" w:frame="1"/>
        </w:rPr>
        <w:t xml:space="preserve">  0.18183124 -0.1416201455 -0.047680690  0.118501012 -0.005180455 -0.07549513</w:t>
      </w:r>
    </w:p>
    <w:p w:rsidR="002259F5" w:rsidRPr="00312AC7" w:rsidRDefault="002259F5" w:rsidP="00230E4F">
      <w:pPr>
        <w:pStyle w:val="HTMLPreformatted"/>
        <w:shd w:val="clear" w:color="auto" w:fill="FFFFFF"/>
        <w:spacing w:line="225" w:lineRule="atLeast"/>
        <w:jc w:val="center"/>
        <w:rPr>
          <w:rStyle w:val="gnkrckgcgsb"/>
          <w:rFonts w:ascii="Lucida Console" w:hAnsi="Lucida Console"/>
          <w:color w:val="000000"/>
          <w:sz w:val="10"/>
          <w:bdr w:val="none" w:sz="0" w:space="0" w:color="auto" w:frame="1"/>
        </w:rPr>
      </w:pPr>
      <w:r w:rsidRPr="00312AC7">
        <w:rPr>
          <w:rStyle w:val="gnkrckgcgsb"/>
          <w:rFonts w:ascii="Lucida Console" w:hAnsi="Lucida Console"/>
          <w:color w:val="000000"/>
          <w:sz w:val="10"/>
          <w:bdr w:val="none" w:sz="0" w:space="0" w:color="auto" w:frame="1"/>
        </w:rPr>
        <w:t xml:space="preserve">LWT    </w:t>
      </w:r>
      <w:r w:rsidRPr="00312AC7">
        <w:rPr>
          <w:rStyle w:val="gnkrckgcgsb"/>
          <w:rFonts w:ascii="Lucida Console" w:hAnsi="Lucida Console"/>
          <w:color w:val="000000"/>
          <w:sz w:val="10"/>
          <w:highlight w:val="green"/>
          <w:bdr w:val="none" w:sz="0" w:space="0" w:color="auto" w:frame="1"/>
        </w:rPr>
        <w:t>-0.18169054</w:t>
      </w:r>
      <w:r w:rsidRPr="00312AC7">
        <w:rPr>
          <w:rStyle w:val="gnkrckgcgsb"/>
          <w:rFonts w:ascii="Lucida Console" w:hAnsi="Lucida Console"/>
          <w:color w:val="000000"/>
          <w:sz w:val="10"/>
          <w:bdr w:val="none" w:sz="0" w:space="0" w:color="auto" w:frame="1"/>
        </w:rPr>
        <w:t xml:space="preserve">  </w:t>
      </w:r>
      <w:r w:rsidRPr="00312AC7">
        <w:rPr>
          <w:rStyle w:val="gnkrckgcgsb"/>
          <w:rFonts w:ascii="Lucida Console" w:hAnsi="Lucida Console"/>
          <w:color w:val="000000"/>
          <w:sz w:val="10"/>
          <w:highlight w:val="green"/>
          <w:bdr w:val="none" w:sz="0" w:space="0" w:color="auto" w:frame="1"/>
        </w:rPr>
        <w:t>0.186061402</w:t>
      </w:r>
      <w:r w:rsidRPr="00312AC7">
        <w:rPr>
          <w:rStyle w:val="gnkrckgcgsb"/>
          <w:rFonts w:ascii="Lucida Console" w:hAnsi="Lucida Console"/>
          <w:color w:val="000000"/>
          <w:sz w:val="10"/>
          <w:bdr w:val="none" w:sz="0" w:space="0" w:color="auto" w:frame="1"/>
        </w:rPr>
        <w:t xml:space="preserve">  1.00000000  0.0890236806  0.12288168  0.1724374005 -0.085300786 -0.110858547  </w:t>
      </w:r>
      <w:r w:rsidRPr="00312AC7">
        <w:rPr>
          <w:rStyle w:val="gnkrckgcgsb"/>
          <w:rFonts w:ascii="Lucida Console" w:hAnsi="Lucida Console"/>
          <w:color w:val="000000"/>
          <w:sz w:val="10"/>
          <w:highlight w:val="green"/>
          <w:bdr w:val="none" w:sz="0" w:space="0" w:color="auto" w:frame="1"/>
        </w:rPr>
        <w:t>0.169946075</w:t>
      </w:r>
      <w:r w:rsidRPr="00312AC7">
        <w:rPr>
          <w:rStyle w:val="gnkrckgcgsb"/>
          <w:rFonts w:ascii="Lucida Console" w:hAnsi="Lucida Console"/>
          <w:color w:val="000000"/>
          <w:sz w:val="10"/>
          <w:bdr w:val="none" w:sz="0" w:space="0" w:color="auto" w:frame="1"/>
        </w:rPr>
        <w:t xml:space="preserve"> </w:t>
      </w:r>
      <w:r w:rsidRPr="00312AC7">
        <w:rPr>
          <w:rStyle w:val="gnkrckgcgsb"/>
          <w:rFonts w:ascii="Lucida Console" w:hAnsi="Lucida Console"/>
          <w:color w:val="000000"/>
          <w:sz w:val="10"/>
          <w:highlight w:val="green"/>
          <w:bdr w:val="none" w:sz="0" w:space="0" w:color="auto" w:frame="1"/>
        </w:rPr>
        <w:t>-0.17538950</w:t>
      </w:r>
    </w:p>
    <w:p w:rsidR="002259F5" w:rsidRPr="00312AC7" w:rsidRDefault="002259F5" w:rsidP="00230E4F">
      <w:pPr>
        <w:pStyle w:val="HTMLPreformatted"/>
        <w:shd w:val="clear" w:color="auto" w:fill="FFFFFF"/>
        <w:spacing w:line="225" w:lineRule="atLeast"/>
        <w:jc w:val="center"/>
        <w:rPr>
          <w:rStyle w:val="gnkrckgcgsb"/>
          <w:rFonts w:ascii="Lucida Console" w:hAnsi="Lucida Console"/>
          <w:color w:val="000000"/>
          <w:sz w:val="10"/>
          <w:bdr w:val="none" w:sz="0" w:space="0" w:color="auto" w:frame="1"/>
        </w:rPr>
      </w:pPr>
      <w:r w:rsidRPr="00312AC7">
        <w:rPr>
          <w:rStyle w:val="gnkrckgcgsb"/>
          <w:rFonts w:ascii="Lucida Console" w:hAnsi="Lucida Console"/>
          <w:color w:val="000000"/>
          <w:sz w:val="10"/>
          <w:bdr w:val="none" w:sz="0" w:space="0" w:color="auto" w:frame="1"/>
        </w:rPr>
        <w:t xml:space="preserve">FTV    -0.08601724  </w:t>
      </w:r>
      <w:r w:rsidRPr="00312AC7">
        <w:rPr>
          <w:rStyle w:val="gnkrckgcgsb"/>
          <w:rFonts w:ascii="Lucida Console" w:hAnsi="Lucida Console"/>
          <w:color w:val="000000"/>
          <w:sz w:val="10"/>
          <w:highlight w:val="green"/>
          <w:bdr w:val="none" w:sz="0" w:space="0" w:color="auto" w:frame="1"/>
        </w:rPr>
        <w:t>0.234171848</w:t>
      </w:r>
      <w:r w:rsidRPr="00312AC7">
        <w:rPr>
          <w:rStyle w:val="gnkrckgcgsb"/>
          <w:rFonts w:ascii="Lucida Console" w:hAnsi="Lucida Console"/>
          <w:color w:val="000000"/>
          <w:sz w:val="10"/>
          <w:bdr w:val="none" w:sz="0" w:space="0" w:color="auto" w:frame="1"/>
        </w:rPr>
        <w:t xml:space="preserve">  0.08902368  1.0000000000  0.14233948 -0.0004628739 -0.083294928 -0.014321796 -0.079767454 -0.05624939</w:t>
      </w:r>
    </w:p>
    <w:p w:rsidR="002259F5" w:rsidRPr="00312AC7" w:rsidRDefault="002259F5" w:rsidP="00230E4F">
      <w:pPr>
        <w:pStyle w:val="HTMLPreformatted"/>
        <w:shd w:val="clear" w:color="auto" w:fill="FFFFFF"/>
        <w:spacing w:line="225" w:lineRule="atLeast"/>
        <w:jc w:val="center"/>
        <w:rPr>
          <w:rStyle w:val="gnkrckgcgsb"/>
          <w:rFonts w:ascii="Lucida Console" w:hAnsi="Lucida Console"/>
          <w:color w:val="000000"/>
          <w:sz w:val="10"/>
          <w:bdr w:val="none" w:sz="0" w:space="0" w:color="auto" w:frame="1"/>
        </w:rPr>
      </w:pPr>
      <w:r w:rsidRPr="00312AC7">
        <w:rPr>
          <w:rStyle w:val="gnkrckgcgsb"/>
          <w:rFonts w:ascii="Lucida Console" w:hAnsi="Lucida Console"/>
          <w:color w:val="000000"/>
          <w:sz w:val="10"/>
          <w:bdr w:val="none" w:sz="0" w:space="0" w:color="auto" w:frame="1"/>
        </w:rPr>
        <w:t xml:space="preserve">RACE.w -0.15915160  0.181831238  0.12288168  0.1423394848  1.00000000 -0.4057766142  </w:t>
      </w:r>
      <w:r w:rsidRPr="00312AC7">
        <w:rPr>
          <w:rStyle w:val="gnkrckgcgsb"/>
          <w:rFonts w:ascii="Lucida Console" w:hAnsi="Lucida Console"/>
          <w:color w:val="000000"/>
          <w:sz w:val="10"/>
          <w:highlight w:val="green"/>
          <w:bdr w:val="none" w:sz="0" w:space="0" w:color="auto" w:frame="1"/>
        </w:rPr>
        <w:t>0.312510945</w:t>
      </w:r>
      <w:r w:rsidRPr="00312AC7">
        <w:rPr>
          <w:rStyle w:val="gnkrckgcgsb"/>
          <w:rFonts w:ascii="Lucida Console" w:hAnsi="Lucida Console"/>
          <w:color w:val="000000"/>
          <w:sz w:val="10"/>
          <w:bdr w:val="none" w:sz="0" w:space="0" w:color="auto" w:frame="1"/>
        </w:rPr>
        <w:t xml:space="preserve"> -0.029962259 -0.047535274 -0.03641187</w:t>
      </w:r>
    </w:p>
    <w:p w:rsidR="002259F5" w:rsidRPr="00312AC7" w:rsidRDefault="002259F5" w:rsidP="00230E4F">
      <w:pPr>
        <w:pStyle w:val="HTMLPreformatted"/>
        <w:shd w:val="clear" w:color="auto" w:fill="FFFFFF"/>
        <w:spacing w:line="225" w:lineRule="atLeast"/>
        <w:jc w:val="center"/>
        <w:rPr>
          <w:rStyle w:val="gnkrckgcgsb"/>
          <w:rFonts w:ascii="Lucida Console" w:hAnsi="Lucida Console"/>
          <w:color w:val="000000"/>
          <w:sz w:val="10"/>
          <w:bdr w:val="none" w:sz="0" w:space="0" w:color="auto" w:frame="1"/>
        </w:rPr>
      </w:pPr>
      <w:r w:rsidRPr="00312AC7">
        <w:rPr>
          <w:rStyle w:val="gnkrckgcgsb"/>
          <w:rFonts w:ascii="Lucida Console" w:hAnsi="Lucida Console"/>
          <w:color w:val="000000"/>
          <w:sz w:val="10"/>
          <w:bdr w:val="none" w:sz="0" w:space="0" w:color="auto" w:frame="1"/>
        </w:rPr>
        <w:t>RACE.b  0.09559129 -0.141620145  0.17243740 -0.0004628739 -0.40577661  1.0000000000 -0.005661528 -0.010650165  0.084992861 -0.03683439</w:t>
      </w:r>
    </w:p>
    <w:p w:rsidR="002259F5" w:rsidRPr="00312AC7" w:rsidRDefault="002259F5" w:rsidP="00230E4F">
      <w:pPr>
        <w:pStyle w:val="HTMLPreformatted"/>
        <w:shd w:val="clear" w:color="auto" w:fill="FFFFFF"/>
        <w:spacing w:line="225" w:lineRule="atLeast"/>
        <w:jc w:val="center"/>
        <w:rPr>
          <w:rStyle w:val="gnkrckgcgsb"/>
          <w:rFonts w:ascii="Lucida Console" w:hAnsi="Lucida Console"/>
          <w:color w:val="000000"/>
          <w:sz w:val="10"/>
          <w:bdr w:val="none" w:sz="0" w:space="0" w:color="auto" w:frame="1"/>
        </w:rPr>
      </w:pPr>
      <w:r w:rsidRPr="00312AC7">
        <w:rPr>
          <w:rStyle w:val="gnkrckgcgsb"/>
          <w:rFonts w:ascii="Lucida Console" w:hAnsi="Lucida Console"/>
          <w:color w:val="000000"/>
          <w:sz w:val="10"/>
          <w:bdr w:val="none" w:sz="0" w:space="0" w:color="auto" w:frame="1"/>
        </w:rPr>
        <w:t xml:space="preserve">SMOKE   </w:t>
      </w:r>
      <w:r w:rsidRPr="00312AC7">
        <w:rPr>
          <w:rStyle w:val="gnkrckgcgsb"/>
          <w:rFonts w:ascii="Lucida Console" w:hAnsi="Lucida Console"/>
          <w:color w:val="000000"/>
          <w:sz w:val="10"/>
          <w:highlight w:val="green"/>
          <w:bdr w:val="none" w:sz="0" w:space="0" w:color="auto" w:frame="1"/>
        </w:rPr>
        <w:t>0.16140431</w:t>
      </w:r>
      <w:r w:rsidRPr="00312AC7">
        <w:rPr>
          <w:rStyle w:val="gnkrckgcgsb"/>
          <w:rFonts w:ascii="Lucida Console" w:hAnsi="Lucida Console"/>
          <w:color w:val="000000"/>
          <w:sz w:val="10"/>
          <w:bdr w:val="none" w:sz="0" w:space="0" w:color="auto" w:frame="1"/>
        </w:rPr>
        <w:t xml:space="preserve"> -0.047680690 -0.08530079 -0.0832949283  0.31251095 -0.0056615280  1.000000000  </w:t>
      </w:r>
      <w:r w:rsidRPr="00312AC7">
        <w:rPr>
          <w:rStyle w:val="gnkrckgcgsb"/>
          <w:rFonts w:ascii="Lucida Console" w:hAnsi="Lucida Console"/>
          <w:color w:val="000000"/>
          <w:sz w:val="10"/>
          <w:highlight w:val="green"/>
          <w:bdr w:val="none" w:sz="0" w:space="0" w:color="auto" w:frame="1"/>
        </w:rPr>
        <w:t>0.187267307</w:t>
      </w:r>
      <w:r w:rsidRPr="00312AC7">
        <w:rPr>
          <w:rStyle w:val="gnkrckgcgsb"/>
          <w:rFonts w:ascii="Lucida Console" w:hAnsi="Lucida Console"/>
          <w:color w:val="000000"/>
          <w:sz w:val="10"/>
          <w:bdr w:val="none" w:sz="0" w:space="0" w:color="auto" w:frame="1"/>
        </w:rPr>
        <w:t xml:space="preserve">  0.013407037  0.06215900</w:t>
      </w:r>
    </w:p>
    <w:p w:rsidR="002259F5" w:rsidRPr="00312AC7" w:rsidRDefault="002259F5" w:rsidP="00230E4F">
      <w:pPr>
        <w:pStyle w:val="HTMLPreformatted"/>
        <w:shd w:val="clear" w:color="auto" w:fill="FFFFFF"/>
        <w:spacing w:line="225" w:lineRule="atLeast"/>
        <w:jc w:val="center"/>
        <w:rPr>
          <w:rStyle w:val="gnkrckgcgsb"/>
          <w:rFonts w:ascii="Lucida Console" w:hAnsi="Lucida Console"/>
          <w:color w:val="000000"/>
          <w:sz w:val="10"/>
          <w:bdr w:val="none" w:sz="0" w:space="0" w:color="auto" w:frame="1"/>
        </w:rPr>
      </w:pPr>
      <w:r w:rsidRPr="00312AC7">
        <w:rPr>
          <w:rStyle w:val="gnkrckgcgsb"/>
          <w:rFonts w:ascii="Lucida Console" w:hAnsi="Lucida Console"/>
          <w:color w:val="000000"/>
          <w:sz w:val="10"/>
          <w:bdr w:val="none" w:sz="0" w:space="0" w:color="auto" w:frame="1"/>
        </w:rPr>
        <w:t xml:space="preserve">PTL     </w:t>
      </w:r>
      <w:r w:rsidRPr="00312AC7">
        <w:rPr>
          <w:rStyle w:val="gnkrckgcgsb"/>
          <w:rFonts w:ascii="Lucida Console" w:hAnsi="Lucida Console"/>
          <w:color w:val="000000"/>
          <w:sz w:val="10"/>
          <w:highlight w:val="green"/>
          <w:bdr w:val="none" w:sz="0" w:space="0" w:color="auto" w:frame="1"/>
        </w:rPr>
        <w:t>0.26091819</w:t>
      </w:r>
      <w:r w:rsidRPr="00312AC7">
        <w:rPr>
          <w:rStyle w:val="gnkrckgcgsb"/>
          <w:rFonts w:ascii="Lucida Console" w:hAnsi="Lucida Console"/>
          <w:color w:val="000000"/>
          <w:sz w:val="10"/>
          <w:bdr w:val="none" w:sz="0" w:space="0" w:color="auto" w:frame="1"/>
        </w:rPr>
        <w:t xml:space="preserve">  0.118501012 -0.11085855 -0.0143217958 -0.02996226 -0.0106501648  </w:t>
      </w:r>
      <w:r w:rsidRPr="00312AC7">
        <w:rPr>
          <w:rStyle w:val="gnkrckgcgsb"/>
          <w:rFonts w:ascii="Lucida Console" w:hAnsi="Lucida Console"/>
          <w:color w:val="000000"/>
          <w:sz w:val="10"/>
          <w:highlight w:val="green"/>
          <w:bdr w:val="none" w:sz="0" w:space="0" w:color="auto" w:frame="1"/>
        </w:rPr>
        <w:t>0.187267307</w:t>
      </w:r>
      <w:r w:rsidRPr="00312AC7">
        <w:rPr>
          <w:rStyle w:val="gnkrckgcgsb"/>
          <w:rFonts w:ascii="Lucida Console" w:hAnsi="Lucida Console"/>
          <w:color w:val="000000"/>
          <w:sz w:val="10"/>
          <w:bdr w:val="none" w:sz="0" w:space="0" w:color="auto" w:frame="1"/>
        </w:rPr>
        <w:t xml:space="preserve">  1.000000000  0.001880484  </w:t>
      </w:r>
      <w:r w:rsidRPr="00312AC7">
        <w:rPr>
          <w:rStyle w:val="gnkrckgcgsb"/>
          <w:rFonts w:ascii="Lucida Console" w:hAnsi="Lucida Console"/>
          <w:color w:val="000000"/>
          <w:sz w:val="10"/>
          <w:highlight w:val="green"/>
          <w:bdr w:val="none" w:sz="0" w:space="0" w:color="auto" w:frame="1"/>
        </w:rPr>
        <w:t>0.19361817</w:t>
      </w:r>
    </w:p>
    <w:p w:rsidR="002259F5" w:rsidRPr="00312AC7" w:rsidRDefault="002259F5" w:rsidP="00230E4F">
      <w:pPr>
        <w:pStyle w:val="HTMLPreformatted"/>
        <w:shd w:val="clear" w:color="auto" w:fill="FFFFFF"/>
        <w:spacing w:line="225" w:lineRule="atLeast"/>
        <w:jc w:val="center"/>
        <w:rPr>
          <w:rStyle w:val="gnkrckgcgsb"/>
          <w:rFonts w:ascii="Lucida Console" w:hAnsi="Lucida Console"/>
          <w:color w:val="000000"/>
          <w:sz w:val="10"/>
          <w:bdr w:val="none" w:sz="0" w:space="0" w:color="auto" w:frame="1"/>
        </w:rPr>
      </w:pPr>
      <w:r w:rsidRPr="00312AC7">
        <w:rPr>
          <w:rStyle w:val="gnkrckgcgsb"/>
          <w:rFonts w:ascii="Lucida Console" w:hAnsi="Lucida Console"/>
          <w:color w:val="000000"/>
          <w:sz w:val="10"/>
          <w:bdr w:val="none" w:sz="0" w:space="0" w:color="auto" w:frame="1"/>
        </w:rPr>
        <w:t xml:space="preserve">HT      </w:t>
      </w:r>
      <w:r w:rsidRPr="00312AC7">
        <w:rPr>
          <w:rStyle w:val="gnkrckgcgsb"/>
          <w:rFonts w:ascii="Lucida Console" w:hAnsi="Lucida Console"/>
          <w:color w:val="000000"/>
          <w:sz w:val="10"/>
          <w:highlight w:val="green"/>
          <w:bdr w:val="none" w:sz="0" w:space="0" w:color="auto" w:frame="1"/>
        </w:rPr>
        <w:t>0.15237025</w:t>
      </w:r>
      <w:r w:rsidRPr="00312AC7">
        <w:rPr>
          <w:rStyle w:val="gnkrckgcgsb"/>
          <w:rFonts w:ascii="Lucida Console" w:hAnsi="Lucida Console"/>
          <w:color w:val="000000"/>
          <w:sz w:val="10"/>
          <w:bdr w:val="none" w:sz="0" w:space="0" w:color="auto" w:frame="1"/>
        </w:rPr>
        <w:t xml:space="preserve"> -0.005180455  </w:t>
      </w:r>
      <w:r w:rsidRPr="00312AC7">
        <w:rPr>
          <w:rStyle w:val="gnkrckgcgsb"/>
          <w:rFonts w:ascii="Lucida Console" w:hAnsi="Lucida Console"/>
          <w:color w:val="000000"/>
          <w:sz w:val="10"/>
          <w:highlight w:val="green"/>
          <w:bdr w:val="none" w:sz="0" w:space="0" w:color="auto" w:frame="1"/>
        </w:rPr>
        <w:t>0.16994608</w:t>
      </w:r>
      <w:r w:rsidRPr="00312AC7">
        <w:rPr>
          <w:rStyle w:val="gnkrckgcgsb"/>
          <w:rFonts w:ascii="Lucida Console" w:hAnsi="Lucida Console"/>
          <w:color w:val="000000"/>
          <w:sz w:val="10"/>
          <w:bdr w:val="none" w:sz="0" w:space="0" w:color="auto" w:frame="1"/>
        </w:rPr>
        <w:t xml:space="preserve"> -0.0797674544 -0.04753527  0.0849928609  0.013407037  0.001880484  1.000000000 -0.10858506</w:t>
      </w:r>
    </w:p>
    <w:p w:rsidR="002259F5" w:rsidRPr="002259F5" w:rsidRDefault="002259F5" w:rsidP="00230E4F">
      <w:pPr>
        <w:pStyle w:val="HTMLPreformatted"/>
        <w:shd w:val="clear" w:color="auto" w:fill="FFFFFF"/>
        <w:spacing w:line="225" w:lineRule="atLeast"/>
        <w:jc w:val="center"/>
        <w:rPr>
          <w:rFonts w:ascii="Lucida Console" w:hAnsi="Lucida Console"/>
          <w:color w:val="000000"/>
          <w:sz w:val="10"/>
        </w:rPr>
      </w:pPr>
      <w:r w:rsidRPr="00312AC7">
        <w:rPr>
          <w:rStyle w:val="gnkrckgcgsb"/>
          <w:rFonts w:ascii="Lucida Console" w:hAnsi="Lucida Console"/>
          <w:color w:val="000000"/>
          <w:sz w:val="10"/>
          <w:bdr w:val="none" w:sz="0" w:space="0" w:color="auto" w:frame="1"/>
        </w:rPr>
        <w:t xml:space="preserve">UI      </w:t>
      </w:r>
      <w:r w:rsidRPr="00312AC7">
        <w:rPr>
          <w:rStyle w:val="gnkrckgcgsb"/>
          <w:rFonts w:ascii="Lucida Console" w:hAnsi="Lucida Console"/>
          <w:color w:val="000000"/>
          <w:sz w:val="10"/>
          <w:highlight w:val="green"/>
          <w:bdr w:val="none" w:sz="0" w:space="0" w:color="auto" w:frame="1"/>
        </w:rPr>
        <w:t>0.16904283</w:t>
      </w:r>
      <w:r w:rsidRPr="00312AC7">
        <w:rPr>
          <w:rStyle w:val="gnkrckgcgsb"/>
          <w:rFonts w:ascii="Lucida Console" w:hAnsi="Lucida Console"/>
          <w:color w:val="000000"/>
          <w:sz w:val="10"/>
          <w:bdr w:val="none" w:sz="0" w:space="0" w:color="auto" w:frame="1"/>
        </w:rPr>
        <w:t xml:space="preserve"> -0.075495128 </w:t>
      </w:r>
      <w:r w:rsidRPr="00312AC7">
        <w:rPr>
          <w:rStyle w:val="gnkrckgcgsb"/>
          <w:rFonts w:ascii="Lucida Console" w:hAnsi="Lucida Console"/>
          <w:color w:val="000000"/>
          <w:sz w:val="10"/>
          <w:highlight w:val="green"/>
          <w:bdr w:val="none" w:sz="0" w:space="0" w:color="auto" w:frame="1"/>
        </w:rPr>
        <w:t>-0.17538950</w:t>
      </w:r>
      <w:r w:rsidRPr="00312AC7">
        <w:rPr>
          <w:rStyle w:val="gnkrckgcgsb"/>
          <w:rFonts w:ascii="Lucida Console" w:hAnsi="Lucida Console"/>
          <w:color w:val="000000"/>
          <w:sz w:val="10"/>
          <w:bdr w:val="none" w:sz="0" w:space="0" w:color="auto" w:frame="1"/>
        </w:rPr>
        <w:t xml:space="preserve"> -0.0562493871 -0.03641187 -0.0368343870  0.062158997  </w:t>
      </w:r>
      <w:r w:rsidRPr="00312AC7">
        <w:rPr>
          <w:rStyle w:val="gnkrckgcgsb"/>
          <w:rFonts w:ascii="Lucida Console" w:hAnsi="Lucida Console"/>
          <w:color w:val="000000"/>
          <w:sz w:val="10"/>
          <w:highlight w:val="green"/>
          <w:bdr w:val="none" w:sz="0" w:space="0" w:color="auto" w:frame="1"/>
        </w:rPr>
        <w:t>0.193618175</w:t>
      </w:r>
      <w:r w:rsidRPr="00312AC7">
        <w:rPr>
          <w:rStyle w:val="gnkrckgcgsb"/>
          <w:rFonts w:ascii="Lucida Console" w:hAnsi="Lucida Console"/>
          <w:color w:val="000000"/>
          <w:sz w:val="10"/>
          <w:bdr w:val="none" w:sz="0" w:space="0" w:color="auto" w:frame="1"/>
        </w:rPr>
        <w:t xml:space="preserve"> -0.108585058  1.00000000</w:t>
      </w:r>
    </w:p>
    <w:p w:rsidR="0003473C" w:rsidRDefault="0003473C" w:rsidP="00230E4F">
      <w:pPr>
        <w:jc w:val="both"/>
      </w:pPr>
    </w:p>
    <w:p w:rsidR="0003473C" w:rsidRPr="0057102E" w:rsidRDefault="0093682F" w:rsidP="00230E4F">
      <w:pPr>
        <w:jc w:val="both"/>
      </w:pPr>
      <w:r w:rsidRPr="0057102E">
        <w:t xml:space="preserve">Once more, our first model contained all eight variables. </w:t>
      </w:r>
      <w:r w:rsidR="003D07DF">
        <w:t>W</w:t>
      </w:r>
      <w:r w:rsidR="0003473C" w:rsidRPr="0057102E">
        <w:t>e</w:t>
      </w:r>
      <w:r w:rsidR="003D07DF">
        <w:t xml:space="preserve"> made use of the same logic for</w:t>
      </w:r>
      <w:r w:rsidR="0003473C" w:rsidRPr="0057102E">
        <w:t xml:space="preserve"> interactions </w:t>
      </w:r>
      <w:r w:rsidR="003D07DF">
        <w:t>as explained in Analysis 1. For the new variables</w:t>
      </w:r>
      <w:r w:rsidR="001542EE">
        <w:t xml:space="preserve"> and their interactions their inclusion is explained here such as the interaction between</w:t>
      </w:r>
      <w:r w:rsidR="0003473C" w:rsidRPr="0057102E">
        <w:t xml:space="preserve"> LWT with HT, as heavier individuals tend to have higher blood pressure. PTL has a correlation with both SMOKE and UI, as smoking and uterine irritability increase the chances of premature labo</w:t>
      </w:r>
      <w:r w:rsidR="00FF7B29">
        <w:t>u</w:t>
      </w:r>
      <w:r w:rsidR="0003473C" w:rsidRPr="0057102E">
        <w:t>r</w:t>
      </w:r>
      <w:r w:rsidR="00486826">
        <w:t>.</w:t>
      </w:r>
    </w:p>
    <w:tbl>
      <w:tblPr>
        <w:tblStyle w:val="TableGrid"/>
        <w:tblW w:w="9309" w:type="dxa"/>
        <w:jc w:val="center"/>
        <w:tblLayout w:type="fixed"/>
        <w:tblLook w:val="04A0" w:firstRow="1" w:lastRow="0" w:firstColumn="1" w:lastColumn="0" w:noHBand="0" w:noVBand="1"/>
      </w:tblPr>
      <w:tblGrid>
        <w:gridCol w:w="7465"/>
        <w:gridCol w:w="990"/>
        <w:gridCol w:w="854"/>
      </w:tblGrid>
      <w:tr w:rsidR="002F6199" w:rsidRPr="0057102E" w:rsidTr="00B56005">
        <w:trPr>
          <w:trHeight w:val="500"/>
          <w:jc w:val="center"/>
        </w:trPr>
        <w:tc>
          <w:tcPr>
            <w:tcW w:w="7465" w:type="dxa"/>
            <w:shd w:val="clear" w:color="auto" w:fill="BFBFBF" w:themeFill="background1" w:themeFillShade="BF"/>
          </w:tcPr>
          <w:p w:rsidR="002F6199" w:rsidRPr="0057102E" w:rsidRDefault="002F6199" w:rsidP="00230E4F">
            <w:pPr>
              <w:jc w:val="center"/>
              <w:rPr>
                <w:b/>
              </w:rPr>
            </w:pPr>
            <w:r w:rsidRPr="0057102E">
              <w:rPr>
                <w:b/>
              </w:rPr>
              <w:t>Model</w:t>
            </w:r>
          </w:p>
        </w:tc>
        <w:tc>
          <w:tcPr>
            <w:tcW w:w="990" w:type="dxa"/>
            <w:shd w:val="clear" w:color="auto" w:fill="BFBFBF" w:themeFill="background1" w:themeFillShade="BF"/>
          </w:tcPr>
          <w:p w:rsidR="002F6199" w:rsidRPr="0057102E" w:rsidRDefault="002F6199" w:rsidP="00230E4F">
            <w:pPr>
              <w:jc w:val="center"/>
              <w:rPr>
                <w:b/>
              </w:rPr>
            </w:pPr>
            <w:r w:rsidRPr="0057102E">
              <w:rPr>
                <w:b/>
              </w:rPr>
              <w:t>AIC</w:t>
            </w:r>
          </w:p>
        </w:tc>
        <w:tc>
          <w:tcPr>
            <w:tcW w:w="854" w:type="dxa"/>
            <w:shd w:val="clear" w:color="auto" w:fill="BFBFBF" w:themeFill="background1" w:themeFillShade="BF"/>
          </w:tcPr>
          <w:p w:rsidR="002F6199" w:rsidRPr="0057102E" w:rsidRDefault="002F6199" w:rsidP="00230E4F">
            <w:pPr>
              <w:jc w:val="center"/>
              <w:rPr>
                <w:b/>
              </w:rPr>
            </w:pPr>
            <w:r w:rsidRPr="0057102E">
              <w:rPr>
                <w:b/>
              </w:rPr>
              <w:t>AIC weight</w:t>
            </w:r>
          </w:p>
        </w:tc>
      </w:tr>
      <w:tr w:rsidR="002F6199" w:rsidRPr="0057102E" w:rsidTr="00B56005">
        <w:trPr>
          <w:trHeight w:val="455"/>
          <w:jc w:val="center"/>
        </w:trPr>
        <w:tc>
          <w:tcPr>
            <w:tcW w:w="7465" w:type="dxa"/>
          </w:tcPr>
          <w:p w:rsidR="002F6199" w:rsidRPr="0057102E" w:rsidRDefault="00E71C5F" w:rsidP="00230E4F">
            <w:pPr>
              <w:jc w:val="both"/>
            </w:pPr>
            <w:r w:rsidRPr="0057102E">
              <w:t xml:space="preserve">LOW ~ </w:t>
            </w:r>
            <w:r w:rsidR="002F6199" w:rsidRPr="0057102E">
              <w:t>LWT+AGE+RACE.w+RACE.b+FTV+SMOKE+PTL+HT+UI</w:t>
            </w:r>
          </w:p>
        </w:tc>
        <w:tc>
          <w:tcPr>
            <w:tcW w:w="990" w:type="dxa"/>
          </w:tcPr>
          <w:p w:rsidR="002F6199" w:rsidRPr="0057102E" w:rsidRDefault="002F6199" w:rsidP="00230E4F">
            <w:pPr>
              <w:pStyle w:val="HTMLPreformatted"/>
              <w:shd w:val="clear" w:color="auto" w:fill="FFFFFF"/>
              <w:spacing w:line="225" w:lineRule="atLeast"/>
              <w:jc w:val="center"/>
              <w:rPr>
                <w:rFonts w:ascii="Lucida Console" w:hAnsi="Lucida Console"/>
                <w:color w:val="000000"/>
              </w:rPr>
            </w:pPr>
            <w:r w:rsidRPr="0057102E">
              <w:rPr>
                <w:rStyle w:val="gnkrckgcgsb"/>
                <w:rFonts w:ascii="Lucida Console" w:hAnsi="Lucida Console"/>
                <w:color w:val="000000"/>
                <w:bdr w:val="none" w:sz="0" w:space="0" w:color="auto" w:frame="1"/>
              </w:rPr>
              <w:t>222.52</w:t>
            </w:r>
          </w:p>
        </w:tc>
        <w:tc>
          <w:tcPr>
            <w:tcW w:w="854" w:type="dxa"/>
          </w:tcPr>
          <w:p w:rsidR="002F6199" w:rsidRPr="0057102E" w:rsidRDefault="00B56005" w:rsidP="00230E4F">
            <w:pPr>
              <w:pStyle w:val="HTMLPreformatted"/>
              <w:shd w:val="clear" w:color="auto" w:fill="FFFFFF"/>
              <w:spacing w:line="225" w:lineRule="atLeast"/>
              <w:jc w:val="center"/>
              <w:rPr>
                <w:rFonts w:ascii="Lucida Console" w:hAnsi="Lucida Console"/>
                <w:color w:val="000000"/>
              </w:rPr>
            </w:pPr>
            <w:r>
              <w:rPr>
                <w:rStyle w:val="gnkrckgcgsb"/>
                <w:rFonts w:ascii="Lucida Console" w:hAnsi="Lucida Console"/>
                <w:color w:val="000000"/>
                <w:bdr w:val="none" w:sz="0" w:space="0" w:color="auto" w:frame="1"/>
              </w:rPr>
              <w:t>0.00</w:t>
            </w:r>
          </w:p>
          <w:p w:rsidR="002F6199" w:rsidRPr="0057102E" w:rsidRDefault="002F6199" w:rsidP="00230E4F">
            <w:pPr>
              <w:jc w:val="center"/>
            </w:pPr>
          </w:p>
        </w:tc>
      </w:tr>
      <w:tr w:rsidR="002F6199" w:rsidRPr="0057102E" w:rsidTr="00B56005">
        <w:trPr>
          <w:trHeight w:val="244"/>
          <w:jc w:val="center"/>
        </w:trPr>
        <w:tc>
          <w:tcPr>
            <w:tcW w:w="7465" w:type="dxa"/>
          </w:tcPr>
          <w:p w:rsidR="002F6199" w:rsidRPr="0057102E" w:rsidRDefault="00E71C5F" w:rsidP="00230E4F">
            <w:pPr>
              <w:jc w:val="both"/>
            </w:pPr>
            <w:r w:rsidRPr="0057102E">
              <w:t xml:space="preserve">LOW ~ </w:t>
            </w:r>
            <w:r w:rsidR="002F6199" w:rsidRPr="0057102E">
              <w:t>LWT+AGE+RACE.w+RACE.b+FTV+SMOKE+PTL+HT+UI+LWT*HT</w:t>
            </w:r>
          </w:p>
        </w:tc>
        <w:tc>
          <w:tcPr>
            <w:tcW w:w="990" w:type="dxa"/>
          </w:tcPr>
          <w:p w:rsidR="002F6199" w:rsidRPr="0057102E" w:rsidRDefault="002F6199" w:rsidP="00230E4F">
            <w:pPr>
              <w:pStyle w:val="HTMLPreformatted"/>
              <w:shd w:val="clear" w:color="auto" w:fill="FFFFFF"/>
              <w:spacing w:line="225" w:lineRule="atLeast"/>
              <w:jc w:val="center"/>
              <w:rPr>
                <w:rFonts w:ascii="Lucida Console" w:hAnsi="Lucida Console"/>
                <w:color w:val="000000"/>
              </w:rPr>
            </w:pPr>
            <w:r w:rsidRPr="0057102E">
              <w:rPr>
                <w:rStyle w:val="gnkrckgcgsb"/>
                <w:rFonts w:ascii="Lucida Console" w:hAnsi="Lucida Console"/>
                <w:color w:val="000000"/>
                <w:bdr w:val="none" w:sz="0" w:space="0" w:color="auto" w:frame="1"/>
              </w:rPr>
              <w:t>224.71</w:t>
            </w:r>
          </w:p>
        </w:tc>
        <w:tc>
          <w:tcPr>
            <w:tcW w:w="854" w:type="dxa"/>
          </w:tcPr>
          <w:p w:rsidR="002F6199" w:rsidRPr="0057102E" w:rsidRDefault="002F6199" w:rsidP="00230E4F">
            <w:pPr>
              <w:jc w:val="center"/>
            </w:pPr>
            <w:r w:rsidRPr="0057102E">
              <w:t>0.00</w:t>
            </w:r>
          </w:p>
        </w:tc>
      </w:tr>
      <w:tr w:rsidR="002F6199" w:rsidRPr="0057102E" w:rsidTr="00B56005">
        <w:trPr>
          <w:trHeight w:val="244"/>
          <w:jc w:val="center"/>
        </w:trPr>
        <w:tc>
          <w:tcPr>
            <w:tcW w:w="7465" w:type="dxa"/>
          </w:tcPr>
          <w:p w:rsidR="002F6199" w:rsidRPr="0057102E" w:rsidRDefault="00E71C5F" w:rsidP="00230E4F">
            <w:pPr>
              <w:jc w:val="both"/>
            </w:pPr>
            <w:r w:rsidRPr="0057102E">
              <w:t xml:space="preserve">LOW ~ </w:t>
            </w:r>
            <w:r w:rsidR="002F6199" w:rsidRPr="0057102E">
              <w:t>LWT+AGE+RACE.w+RACE.b+FTV+SMOKE+PTL+HT+UI+AGE*FTV</w:t>
            </w:r>
          </w:p>
        </w:tc>
        <w:tc>
          <w:tcPr>
            <w:tcW w:w="990" w:type="dxa"/>
          </w:tcPr>
          <w:p w:rsidR="002F6199" w:rsidRPr="0057102E" w:rsidRDefault="002F6199" w:rsidP="00230E4F">
            <w:pPr>
              <w:pStyle w:val="HTMLPreformatted"/>
              <w:shd w:val="clear" w:color="auto" w:fill="FFFFFF"/>
              <w:spacing w:line="225" w:lineRule="atLeast"/>
              <w:jc w:val="center"/>
              <w:rPr>
                <w:rFonts w:ascii="Lucida Console" w:hAnsi="Lucida Console"/>
                <w:color w:val="000000"/>
              </w:rPr>
            </w:pPr>
            <w:r w:rsidRPr="0057102E">
              <w:rPr>
                <w:rStyle w:val="gnkrckgcgsb"/>
                <w:rFonts w:ascii="Lucida Console" w:hAnsi="Lucida Console"/>
                <w:color w:val="000000"/>
                <w:bdr w:val="none" w:sz="0" w:space="0" w:color="auto" w:frame="1"/>
              </w:rPr>
              <w:t>213.65</w:t>
            </w:r>
          </w:p>
        </w:tc>
        <w:tc>
          <w:tcPr>
            <w:tcW w:w="854" w:type="dxa"/>
          </w:tcPr>
          <w:p w:rsidR="002F6199" w:rsidRPr="0057102E" w:rsidRDefault="00B56005" w:rsidP="00230E4F">
            <w:pPr>
              <w:jc w:val="center"/>
            </w:pPr>
            <w:r>
              <w:t>0.11</w:t>
            </w:r>
          </w:p>
        </w:tc>
      </w:tr>
      <w:tr w:rsidR="002F6199" w:rsidRPr="0057102E" w:rsidTr="00B56005">
        <w:trPr>
          <w:trHeight w:val="244"/>
          <w:jc w:val="center"/>
        </w:trPr>
        <w:tc>
          <w:tcPr>
            <w:tcW w:w="7465" w:type="dxa"/>
          </w:tcPr>
          <w:p w:rsidR="002F6199" w:rsidRPr="0057102E" w:rsidRDefault="00E71C5F" w:rsidP="00230E4F">
            <w:pPr>
              <w:jc w:val="both"/>
            </w:pPr>
            <w:r w:rsidRPr="0057102E">
              <w:t xml:space="preserve">LOW ~ </w:t>
            </w:r>
            <w:r w:rsidR="002F6199" w:rsidRPr="0057102E">
              <w:t>LWT+AGE+RACE.w+RACE.b+FTV+SMOKE+PTL+HT+UI+SMOKE*PTL</w:t>
            </w:r>
          </w:p>
        </w:tc>
        <w:tc>
          <w:tcPr>
            <w:tcW w:w="990" w:type="dxa"/>
          </w:tcPr>
          <w:p w:rsidR="002F6199" w:rsidRPr="0057102E" w:rsidRDefault="002F6199" w:rsidP="00230E4F">
            <w:pPr>
              <w:pStyle w:val="HTMLPreformatted"/>
              <w:shd w:val="clear" w:color="auto" w:fill="FFFFFF"/>
              <w:spacing w:line="225" w:lineRule="atLeast"/>
              <w:jc w:val="center"/>
              <w:rPr>
                <w:rFonts w:ascii="Lucida Console" w:hAnsi="Lucida Console"/>
                <w:color w:val="000000"/>
              </w:rPr>
            </w:pPr>
            <w:r w:rsidRPr="0057102E">
              <w:rPr>
                <w:rStyle w:val="gnkrckgcgsb"/>
                <w:rFonts w:ascii="Lucida Console" w:hAnsi="Lucida Console"/>
                <w:color w:val="000000"/>
                <w:bdr w:val="none" w:sz="0" w:space="0" w:color="auto" w:frame="1"/>
              </w:rPr>
              <w:t>224.68</w:t>
            </w:r>
          </w:p>
        </w:tc>
        <w:tc>
          <w:tcPr>
            <w:tcW w:w="854" w:type="dxa"/>
          </w:tcPr>
          <w:p w:rsidR="002F6199" w:rsidRPr="0057102E" w:rsidRDefault="002F6199" w:rsidP="00230E4F">
            <w:pPr>
              <w:jc w:val="center"/>
            </w:pPr>
            <w:r w:rsidRPr="0057102E">
              <w:t>0.00</w:t>
            </w:r>
          </w:p>
        </w:tc>
      </w:tr>
      <w:tr w:rsidR="002F6199" w:rsidRPr="0057102E" w:rsidTr="00B56005">
        <w:trPr>
          <w:trHeight w:val="244"/>
          <w:jc w:val="center"/>
        </w:trPr>
        <w:tc>
          <w:tcPr>
            <w:tcW w:w="7465" w:type="dxa"/>
          </w:tcPr>
          <w:p w:rsidR="002F6199" w:rsidRPr="0057102E" w:rsidRDefault="00E71C5F" w:rsidP="00230E4F">
            <w:pPr>
              <w:jc w:val="both"/>
            </w:pPr>
            <w:r w:rsidRPr="0057102E">
              <w:t xml:space="preserve">LOW ~ </w:t>
            </w:r>
            <w:r w:rsidR="002F6199" w:rsidRPr="0057102E">
              <w:t>LWT+AGE+RACE.w+RACE.b+FTV+SMOKE+PTL+HT+UI+PTL*UI</w:t>
            </w:r>
          </w:p>
        </w:tc>
        <w:tc>
          <w:tcPr>
            <w:tcW w:w="990" w:type="dxa"/>
          </w:tcPr>
          <w:p w:rsidR="002F6199" w:rsidRPr="0057102E" w:rsidRDefault="002F6199" w:rsidP="00230E4F">
            <w:pPr>
              <w:pStyle w:val="HTMLPreformatted"/>
              <w:shd w:val="clear" w:color="auto" w:fill="FFFFFF"/>
              <w:spacing w:line="225" w:lineRule="atLeast"/>
              <w:jc w:val="center"/>
              <w:rPr>
                <w:rFonts w:ascii="Lucida Console" w:hAnsi="Lucida Console"/>
                <w:color w:val="000000"/>
              </w:rPr>
            </w:pPr>
            <w:r w:rsidRPr="0057102E">
              <w:rPr>
                <w:rStyle w:val="gnkrckgcgsb"/>
                <w:rFonts w:ascii="Lucida Console" w:hAnsi="Lucida Console"/>
                <w:color w:val="000000"/>
                <w:bdr w:val="none" w:sz="0" w:space="0" w:color="auto" w:frame="1"/>
              </w:rPr>
              <w:t>221.96</w:t>
            </w:r>
          </w:p>
        </w:tc>
        <w:tc>
          <w:tcPr>
            <w:tcW w:w="854" w:type="dxa"/>
          </w:tcPr>
          <w:p w:rsidR="002F6199" w:rsidRPr="0057102E" w:rsidRDefault="002F6199" w:rsidP="00230E4F">
            <w:pPr>
              <w:jc w:val="center"/>
            </w:pPr>
            <w:r w:rsidRPr="0057102E">
              <w:t>0.0</w:t>
            </w:r>
            <w:r w:rsidR="00B56005">
              <w:t>0</w:t>
            </w:r>
          </w:p>
        </w:tc>
      </w:tr>
      <w:tr w:rsidR="00B56005" w:rsidRPr="0057102E" w:rsidTr="00B56005">
        <w:trPr>
          <w:trHeight w:val="255"/>
          <w:jc w:val="center"/>
        </w:trPr>
        <w:tc>
          <w:tcPr>
            <w:tcW w:w="7465" w:type="dxa"/>
          </w:tcPr>
          <w:p w:rsidR="00B56005" w:rsidRPr="0057102E" w:rsidRDefault="00B56005" w:rsidP="00230E4F">
            <w:pPr>
              <w:jc w:val="both"/>
            </w:pPr>
            <w:r w:rsidRPr="0057102E">
              <w:t>LOW ~ LWT+AGE+RACE.w+RACE.b+FTV+SMOKE+PTL+HT+UI+</w:t>
            </w:r>
            <w:r>
              <w:t>LWT*AGE</w:t>
            </w:r>
          </w:p>
        </w:tc>
        <w:tc>
          <w:tcPr>
            <w:tcW w:w="990" w:type="dxa"/>
          </w:tcPr>
          <w:p w:rsidR="00B56005" w:rsidRPr="0057102E" w:rsidRDefault="00B56005" w:rsidP="00230E4F">
            <w:pPr>
              <w:pStyle w:val="HTMLPreformatted"/>
              <w:shd w:val="clear" w:color="auto" w:fill="FFFFFF"/>
              <w:spacing w:line="225" w:lineRule="atLeast"/>
              <w:jc w:val="center"/>
              <w:rPr>
                <w:rFonts w:ascii="Lucida Console" w:hAnsi="Lucida Console"/>
                <w:color w:val="000000"/>
              </w:rPr>
            </w:pPr>
            <w:r>
              <w:rPr>
                <w:rStyle w:val="gnkrckgcgsb"/>
                <w:rFonts w:ascii="Lucida Console" w:hAnsi="Lucida Console"/>
                <w:color w:val="000000"/>
                <w:bdr w:val="none" w:sz="0" w:space="0" w:color="auto" w:frame="1"/>
              </w:rPr>
              <w:t>224.77</w:t>
            </w:r>
          </w:p>
        </w:tc>
        <w:tc>
          <w:tcPr>
            <w:tcW w:w="854" w:type="dxa"/>
          </w:tcPr>
          <w:p w:rsidR="00B56005" w:rsidRPr="0057102E" w:rsidRDefault="00B56005" w:rsidP="00230E4F">
            <w:pPr>
              <w:jc w:val="center"/>
            </w:pPr>
            <w:r>
              <w:t>0.00</w:t>
            </w:r>
          </w:p>
        </w:tc>
      </w:tr>
      <w:tr w:rsidR="00B56005" w:rsidRPr="0057102E" w:rsidTr="00B56005">
        <w:trPr>
          <w:trHeight w:val="244"/>
          <w:jc w:val="center"/>
        </w:trPr>
        <w:tc>
          <w:tcPr>
            <w:tcW w:w="7465" w:type="dxa"/>
          </w:tcPr>
          <w:p w:rsidR="00B56005" w:rsidRPr="0057102E" w:rsidRDefault="00B56005" w:rsidP="00230E4F">
            <w:pPr>
              <w:jc w:val="both"/>
            </w:pPr>
            <w:r w:rsidRPr="0057102E">
              <w:t>LOW ~ LWT+AGE+RACE.w+RACE.b+FTV+SMOKE+PTL+HT+UI+</w:t>
            </w:r>
            <w:r>
              <w:t>AGE*FTV + PTL*UI</w:t>
            </w:r>
          </w:p>
        </w:tc>
        <w:tc>
          <w:tcPr>
            <w:tcW w:w="990" w:type="dxa"/>
          </w:tcPr>
          <w:p w:rsidR="00B56005" w:rsidRPr="0057102E" w:rsidRDefault="00B56005" w:rsidP="00230E4F">
            <w:pPr>
              <w:pStyle w:val="HTMLPreformatted"/>
              <w:shd w:val="clear" w:color="auto" w:fill="FFFFFF"/>
              <w:spacing w:line="225" w:lineRule="atLeast"/>
              <w:jc w:val="center"/>
              <w:rPr>
                <w:rFonts w:ascii="Lucida Console" w:hAnsi="Lucida Console"/>
                <w:color w:val="000000"/>
              </w:rPr>
            </w:pPr>
            <w:r>
              <w:rPr>
                <w:rStyle w:val="gnkrckgcgsb"/>
                <w:rFonts w:ascii="Lucida Console" w:hAnsi="Lucida Console"/>
                <w:color w:val="000000"/>
                <w:bdr w:val="none" w:sz="0" w:space="0" w:color="auto" w:frame="1"/>
              </w:rPr>
              <w:t>212.24</w:t>
            </w:r>
          </w:p>
        </w:tc>
        <w:tc>
          <w:tcPr>
            <w:tcW w:w="854" w:type="dxa"/>
          </w:tcPr>
          <w:p w:rsidR="00B56005" w:rsidRPr="0057102E" w:rsidRDefault="00B56005" w:rsidP="00230E4F">
            <w:pPr>
              <w:jc w:val="center"/>
            </w:pPr>
            <w:r w:rsidRPr="0057102E">
              <w:t>0.</w:t>
            </w:r>
            <w:r>
              <w:t>23</w:t>
            </w:r>
          </w:p>
        </w:tc>
      </w:tr>
      <w:tr w:rsidR="00B56005" w:rsidRPr="0057102E" w:rsidTr="00B56005">
        <w:trPr>
          <w:trHeight w:val="244"/>
          <w:jc w:val="center"/>
        </w:trPr>
        <w:tc>
          <w:tcPr>
            <w:tcW w:w="7465" w:type="dxa"/>
          </w:tcPr>
          <w:p w:rsidR="00B56005" w:rsidRPr="0057102E" w:rsidRDefault="00B56005" w:rsidP="00230E4F">
            <w:pPr>
              <w:jc w:val="both"/>
            </w:pPr>
            <w:r w:rsidRPr="0057102E">
              <w:t>LOW ~ LWT+AGE+FTV+SMOKE+PTL+HT+UI+</w:t>
            </w:r>
            <w:r>
              <w:t>AGE*FTV + PTL*UI</w:t>
            </w:r>
          </w:p>
        </w:tc>
        <w:tc>
          <w:tcPr>
            <w:tcW w:w="990" w:type="dxa"/>
          </w:tcPr>
          <w:p w:rsidR="00B56005" w:rsidRPr="0057102E" w:rsidRDefault="00B56005" w:rsidP="00230E4F">
            <w:pPr>
              <w:pStyle w:val="HTMLPreformatted"/>
              <w:shd w:val="clear" w:color="auto" w:fill="FFFFFF"/>
              <w:spacing w:line="225" w:lineRule="atLeast"/>
              <w:jc w:val="center"/>
              <w:rPr>
                <w:rFonts w:ascii="Lucida Console" w:hAnsi="Lucida Console"/>
                <w:color w:val="000000"/>
              </w:rPr>
            </w:pPr>
            <w:r w:rsidRPr="0057102E">
              <w:rPr>
                <w:rStyle w:val="gnkrckgcgsb"/>
                <w:rFonts w:ascii="Lucida Console" w:hAnsi="Lucida Console"/>
                <w:color w:val="000000"/>
                <w:bdr w:val="none" w:sz="0" w:space="0" w:color="auto" w:frame="1"/>
              </w:rPr>
              <w:t>21</w:t>
            </w:r>
            <w:r>
              <w:rPr>
                <w:rStyle w:val="gnkrckgcgsb"/>
                <w:rFonts w:ascii="Lucida Console" w:hAnsi="Lucida Console"/>
                <w:color w:val="000000"/>
                <w:bdr w:val="none" w:sz="0" w:space="0" w:color="auto" w:frame="1"/>
              </w:rPr>
              <w:t>1.53</w:t>
            </w:r>
          </w:p>
        </w:tc>
        <w:tc>
          <w:tcPr>
            <w:tcW w:w="854" w:type="dxa"/>
          </w:tcPr>
          <w:p w:rsidR="00B56005" w:rsidRPr="0057102E" w:rsidRDefault="00B56005" w:rsidP="00230E4F">
            <w:pPr>
              <w:jc w:val="center"/>
            </w:pPr>
            <w:r w:rsidRPr="0057102E">
              <w:t>0.</w:t>
            </w:r>
            <w:r>
              <w:t>33</w:t>
            </w:r>
          </w:p>
        </w:tc>
      </w:tr>
      <w:tr w:rsidR="00B56005" w:rsidRPr="0057102E" w:rsidTr="00B56005">
        <w:trPr>
          <w:trHeight w:val="244"/>
          <w:jc w:val="center"/>
        </w:trPr>
        <w:tc>
          <w:tcPr>
            <w:tcW w:w="7465" w:type="dxa"/>
          </w:tcPr>
          <w:p w:rsidR="00B56005" w:rsidRPr="0057102E" w:rsidRDefault="00B56005" w:rsidP="00230E4F">
            <w:pPr>
              <w:jc w:val="both"/>
            </w:pPr>
            <w:r w:rsidRPr="0057102E">
              <w:t>LOW ~ LWT+AGE+FTV+SMOKE+PTL+UI+</w:t>
            </w:r>
            <w:r>
              <w:t>AGE*FTV + PTL*UI</w:t>
            </w:r>
          </w:p>
        </w:tc>
        <w:tc>
          <w:tcPr>
            <w:tcW w:w="990" w:type="dxa"/>
          </w:tcPr>
          <w:p w:rsidR="00B56005" w:rsidRPr="0057102E" w:rsidRDefault="00B56005" w:rsidP="00230E4F">
            <w:pPr>
              <w:pStyle w:val="HTMLPreformatted"/>
              <w:shd w:val="clear" w:color="auto" w:fill="FFFFFF"/>
              <w:spacing w:line="225" w:lineRule="atLeast"/>
              <w:jc w:val="center"/>
              <w:rPr>
                <w:rFonts w:ascii="Lucida Console" w:hAnsi="Lucida Console"/>
                <w:color w:val="000000"/>
              </w:rPr>
            </w:pPr>
            <w:r w:rsidRPr="0057102E">
              <w:rPr>
                <w:rStyle w:val="gnkrckgcgsb"/>
                <w:rFonts w:ascii="Lucida Console" w:hAnsi="Lucida Console"/>
                <w:color w:val="000000"/>
                <w:bdr w:val="none" w:sz="0" w:space="0" w:color="auto" w:frame="1"/>
              </w:rPr>
              <w:t>2</w:t>
            </w:r>
            <w:r>
              <w:rPr>
                <w:rStyle w:val="gnkrckgcgsb"/>
                <w:rFonts w:ascii="Lucida Console" w:hAnsi="Lucida Console"/>
                <w:color w:val="000000"/>
                <w:bdr w:val="none" w:sz="0" w:space="0" w:color="auto" w:frame="1"/>
              </w:rPr>
              <w:t>16.49</w:t>
            </w:r>
          </w:p>
        </w:tc>
        <w:tc>
          <w:tcPr>
            <w:tcW w:w="854" w:type="dxa"/>
          </w:tcPr>
          <w:p w:rsidR="00B56005" w:rsidRPr="0057102E" w:rsidRDefault="00B56005" w:rsidP="00230E4F">
            <w:pPr>
              <w:jc w:val="center"/>
            </w:pPr>
            <w:r w:rsidRPr="0057102E">
              <w:t>0.0</w:t>
            </w:r>
            <w:r>
              <w:t>3</w:t>
            </w:r>
          </w:p>
        </w:tc>
      </w:tr>
      <w:tr w:rsidR="00B56005" w:rsidRPr="0057102E" w:rsidTr="00B56005">
        <w:trPr>
          <w:trHeight w:val="244"/>
          <w:jc w:val="center"/>
        </w:trPr>
        <w:tc>
          <w:tcPr>
            <w:tcW w:w="7465" w:type="dxa"/>
          </w:tcPr>
          <w:p w:rsidR="00B56005" w:rsidRPr="0057102E" w:rsidRDefault="00B56005" w:rsidP="00230E4F">
            <w:pPr>
              <w:jc w:val="both"/>
            </w:pPr>
            <w:r w:rsidRPr="0057102E">
              <w:t>LOW ~ LWT+AGE+FTV+PTL+HT+UI+</w:t>
            </w:r>
            <w:r>
              <w:t>AGE*FTV + PTL*UI</w:t>
            </w:r>
          </w:p>
        </w:tc>
        <w:tc>
          <w:tcPr>
            <w:tcW w:w="990" w:type="dxa"/>
          </w:tcPr>
          <w:p w:rsidR="00B56005" w:rsidRPr="00B56005" w:rsidRDefault="00B56005" w:rsidP="00230E4F">
            <w:pPr>
              <w:pStyle w:val="HTMLPreformatted"/>
              <w:shd w:val="clear" w:color="auto" w:fill="FFFFFF"/>
              <w:spacing w:line="225" w:lineRule="atLeast"/>
              <w:jc w:val="center"/>
              <w:rPr>
                <w:rFonts w:ascii="Lucida Console" w:hAnsi="Lucida Console"/>
                <w:color w:val="000000"/>
              </w:rPr>
            </w:pPr>
            <w:r w:rsidRPr="00B56005">
              <w:rPr>
                <w:rStyle w:val="gnkrckgcgsb"/>
                <w:rFonts w:ascii="Lucida Console" w:hAnsi="Lucida Console"/>
                <w:bdr w:val="none" w:sz="0" w:space="0" w:color="auto" w:frame="1"/>
              </w:rPr>
              <w:t>212.30</w:t>
            </w:r>
          </w:p>
        </w:tc>
        <w:tc>
          <w:tcPr>
            <w:tcW w:w="854" w:type="dxa"/>
          </w:tcPr>
          <w:p w:rsidR="00B56005" w:rsidRPr="0057102E" w:rsidRDefault="00B56005" w:rsidP="00230E4F">
            <w:pPr>
              <w:jc w:val="center"/>
            </w:pPr>
            <w:r w:rsidRPr="0057102E">
              <w:t>0.</w:t>
            </w:r>
            <w:r>
              <w:t>22</w:t>
            </w:r>
          </w:p>
        </w:tc>
      </w:tr>
      <w:tr w:rsidR="00B56005" w:rsidRPr="0057102E" w:rsidTr="00B56005">
        <w:trPr>
          <w:trHeight w:val="255"/>
          <w:jc w:val="center"/>
        </w:trPr>
        <w:tc>
          <w:tcPr>
            <w:tcW w:w="7465" w:type="dxa"/>
          </w:tcPr>
          <w:p w:rsidR="00B56005" w:rsidRPr="0057102E" w:rsidRDefault="00B56005" w:rsidP="00230E4F">
            <w:pPr>
              <w:jc w:val="both"/>
            </w:pPr>
            <w:r w:rsidRPr="0057102E">
              <w:t>LOW ~ AGE+FTV+SMOKE+PTL+HT+UI+</w:t>
            </w:r>
            <w:r>
              <w:t>AGE*FTV + PTL*UI</w:t>
            </w:r>
          </w:p>
        </w:tc>
        <w:tc>
          <w:tcPr>
            <w:tcW w:w="990" w:type="dxa"/>
          </w:tcPr>
          <w:p w:rsidR="00B56005" w:rsidRPr="0057102E" w:rsidRDefault="00B56005" w:rsidP="00230E4F">
            <w:pPr>
              <w:pStyle w:val="HTMLPreformatted"/>
              <w:shd w:val="clear" w:color="auto" w:fill="FFFFFF"/>
              <w:spacing w:line="225" w:lineRule="atLeast"/>
              <w:jc w:val="center"/>
              <w:rPr>
                <w:rFonts w:ascii="Lucida Console" w:hAnsi="Lucida Console"/>
                <w:color w:val="000000"/>
              </w:rPr>
            </w:pPr>
            <w:r w:rsidRPr="0057102E">
              <w:rPr>
                <w:rStyle w:val="gnkrckgcgsb"/>
                <w:rFonts w:ascii="Lucida Console" w:hAnsi="Lucida Console"/>
                <w:color w:val="000000"/>
                <w:bdr w:val="none" w:sz="0" w:space="0" w:color="auto" w:frame="1"/>
              </w:rPr>
              <w:t>2</w:t>
            </w:r>
            <w:r>
              <w:rPr>
                <w:rStyle w:val="gnkrckgcgsb"/>
                <w:rFonts w:ascii="Lucida Console" w:hAnsi="Lucida Console"/>
                <w:color w:val="000000"/>
                <w:bdr w:val="none" w:sz="0" w:space="0" w:color="auto" w:frame="1"/>
              </w:rPr>
              <w:t>14.78</w:t>
            </w:r>
          </w:p>
        </w:tc>
        <w:tc>
          <w:tcPr>
            <w:tcW w:w="854" w:type="dxa"/>
          </w:tcPr>
          <w:p w:rsidR="00B56005" w:rsidRPr="0057102E" w:rsidRDefault="00B56005" w:rsidP="00230E4F">
            <w:pPr>
              <w:jc w:val="center"/>
            </w:pPr>
            <w:r w:rsidRPr="0057102E">
              <w:t>0.0</w:t>
            </w:r>
            <w:r>
              <w:t>6</w:t>
            </w:r>
          </w:p>
        </w:tc>
      </w:tr>
    </w:tbl>
    <w:p w:rsidR="00BA4114" w:rsidRPr="0057102E" w:rsidRDefault="00B56005" w:rsidP="00230E4F">
      <w:pPr>
        <w:jc w:val="both"/>
      </w:pPr>
      <w:r>
        <w:lastRenderedPageBreak/>
        <w:t>Using the significant interactions that we thought were logical, we did a model building process shown above. To start we compared the full model with different combinations of the significant interactions</w:t>
      </w:r>
      <w:r w:rsidR="002B53C8">
        <w:t>, before checking</w:t>
      </w:r>
      <w:r>
        <w:t xml:space="preserve"> to see how the AIC score changed when adding each of the interactions separately. The AGE*FTV and PTL*UI </w:t>
      </w:r>
      <w:r w:rsidR="002B53C8">
        <w:t>interactions both</w:t>
      </w:r>
      <w:r>
        <w:t xml:space="preserve"> improve</w:t>
      </w:r>
      <w:r w:rsidR="002B53C8">
        <w:t>d</w:t>
      </w:r>
      <w:r>
        <w:t xml:space="preserve"> the model by AIC score</w:t>
      </w:r>
      <w:r w:rsidR="002B53C8">
        <w:t>, resulting in our testing of the model</w:t>
      </w:r>
      <w:r>
        <w:t xml:space="preserve"> with </w:t>
      </w:r>
      <w:r w:rsidR="00486826">
        <w:t>both</w:t>
      </w:r>
      <w:r>
        <w:t xml:space="preserve"> interactions</w:t>
      </w:r>
      <w:r w:rsidR="002B53C8">
        <w:t xml:space="preserve">, which also </w:t>
      </w:r>
      <w:r>
        <w:t>continued to improve the model. Now that we had a model with the important interactions</w:t>
      </w:r>
      <w:r w:rsidR="002B53C8">
        <w:t xml:space="preserve"> in it</w:t>
      </w:r>
      <w:r>
        <w:t xml:space="preserve"> we looked at removing the main effects that were not in an interaction to come up with the best model which removed only the RACE dummy variables.</w:t>
      </w:r>
    </w:p>
    <w:p w:rsidR="00D30DC7" w:rsidRPr="0057102E" w:rsidRDefault="00D30DC7" w:rsidP="00230E4F">
      <w:pPr>
        <w:jc w:val="both"/>
      </w:pPr>
      <w:r w:rsidRPr="0057102E">
        <w:t>The final model, selected based on its lowest AIC score, looks like this:</w:t>
      </w:r>
    </w:p>
    <w:p w:rsidR="00D2706A" w:rsidRDefault="00D30DC7" w:rsidP="00230E4F">
      <w:pPr>
        <w:pStyle w:val="HTMLPreformatted"/>
        <w:shd w:val="clear" w:color="auto" w:fill="FFFFFF"/>
        <w:spacing w:line="225" w:lineRule="atLeast"/>
        <w:rPr>
          <w:rStyle w:val="gnkrckgcgsb"/>
          <w:rFonts w:asciiTheme="minorHAnsi" w:hAnsiTheme="minorHAnsi" w:cstheme="minorHAnsi"/>
          <w:color w:val="000000"/>
          <w:sz w:val="22"/>
          <w:szCs w:val="22"/>
          <w:bdr w:val="none" w:sz="0" w:space="0" w:color="auto" w:frame="1"/>
        </w:rPr>
      </w:pPr>
      <w:r w:rsidRPr="001C4C3A">
        <w:rPr>
          <w:rFonts w:asciiTheme="minorHAnsi" w:hAnsiTheme="minorHAnsi" w:cstheme="minorHAnsi"/>
          <w:sz w:val="22"/>
          <w:szCs w:val="22"/>
        </w:rPr>
        <w:t>E(LOW)</w:t>
      </w:r>
      <w:r w:rsidR="001C4C3A">
        <w:rPr>
          <w:rFonts w:asciiTheme="minorHAnsi" w:hAnsiTheme="minorHAnsi" w:cstheme="minorHAnsi"/>
          <w:sz w:val="22"/>
          <w:szCs w:val="22"/>
        </w:rPr>
        <w:t xml:space="preserve"> </w:t>
      </w:r>
      <w:r w:rsidRPr="001C4C3A">
        <w:rPr>
          <w:rFonts w:asciiTheme="minorHAnsi" w:hAnsiTheme="minorHAnsi" w:cstheme="minorHAnsi"/>
          <w:sz w:val="22"/>
          <w:szCs w:val="22"/>
        </w:rPr>
        <w:t xml:space="preserve">= </w:t>
      </w:r>
      <w:r w:rsidR="00B56005">
        <w:rPr>
          <w:rFonts w:asciiTheme="minorHAnsi" w:hAnsiTheme="minorHAnsi" w:cstheme="minorHAnsi"/>
          <w:sz w:val="22"/>
          <w:szCs w:val="22"/>
        </w:rPr>
        <w:t>-1.124271</w:t>
      </w:r>
      <w:r w:rsidRPr="001C4C3A">
        <w:rPr>
          <w:rStyle w:val="gnkrckgcgsb"/>
          <w:rFonts w:asciiTheme="minorHAnsi" w:hAnsiTheme="minorHAnsi" w:cstheme="minorHAnsi"/>
          <w:color w:val="000000"/>
          <w:sz w:val="22"/>
          <w:szCs w:val="22"/>
          <w:bdr w:val="none" w:sz="0" w:space="0" w:color="auto" w:frame="1"/>
        </w:rPr>
        <w:t xml:space="preserve"> - 0.</w:t>
      </w:r>
      <w:r w:rsidR="00B56005">
        <w:rPr>
          <w:rStyle w:val="gnkrckgcgsb"/>
          <w:rFonts w:asciiTheme="minorHAnsi" w:hAnsiTheme="minorHAnsi" w:cstheme="minorHAnsi"/>
          <w:color w:val="000000"/>
          <w:sz w:val="22"/>
          <w:szCs w:val="22"/>
          <w:bdr w:val="none" w:sz="0" w:space="0" w:color="auto" w:frame="1"/>
        </w:rPr>
        <w:t>015795</w:t>
      </w:r>
      <w:r w:rsidRPr="001C4C3A">
        <w:rPr>
          <w:rStyle w:val="gnkrckgcgsb"/>
          <w:rFonts w:asciiTheme="minorHAnsi" w:hAnsiTheme="minorHAnsi" w:cstheme="minorHAnsi"/>
          <w:color w:val="000000"/>
          <w:sz w:val="22"/>
          <w:szCs w:val="22"/>
          <w:bdr w:val="none" w:sz="0" w:space="0" w:color="auto" w:frame="1"/>
        </w:rPr>
        <w:t>*LWT + 0.</w:t>
      </w:r>
      <w:r w:rsidR="00B56005">
        <w:rPr>
          <w:rStyle w:val="gnkrckgcgsb"/>
          <w:rFonts w:asciiTheme="minorHAnsi" w:hAnsiTheme="minorHAnsi" w:cstheme="minorHAnsi"/>
          <w:color w:val="000000"/>
          <w:sz w:val="22"/>
          <w:szCs w:val="22"/>
          <w:bdr w:val="none" w:sz="0" w:space="0" w:color="auto" w:frame="1"/>
        </w:rPr>
        <w:t>072131</w:t>
      </w:r>
      <w:r w:rsidRPr="001C4C3A">
        <w:rPr>
          <w:rStyle w:val="gnkrckgcgsb"/>
          <w:rFonts w:asciiTheme="minorHAnsi" w:hAnsiTheme="minorHAnsi" w:cstheme="minorHAnsi"/>
          <w:color w:val="000000"/>
          <w:sz w:val="22"/>
          <w:szCs w:val="22"/>
          <w:bdr w:val="none" w:sz="0" w:space="0" w:color="auto" w:frame="1"/>
        </w:rPr>
        <w:t xml:space="preserve">*AGE </w:t>
      </w:r>
      <w:r w:rsidR="00D2706A" w:rsidRPr="001C4C3A">
        <w:rPr>
          <w:rStyle w:val="gnkrckgcgsb"/>
          <w:rFonts w:asciiTheme="minorHAnsi" w:hAnsiTheme="minorHAnsi" w:cstheme="minorHAnsi"/>
          <w:color w:val="000000"/>
          <w:sz w:val="22"/>
          <w:szCs w:val="22"/>
          <w:bdr w:val="none" w:sz="0" w:space="0" w:color="auto" w:frame="1"/>
        </w:rPr>
        <w:t>+ 3</w:t>
      </w:r>
      <w:r w:rsidR="00B56005">
        <w:rPr>
          <w:rStyle w:val="gnkrckgcgsb"/>
          <w:rFonts w:asciiTheme="minorHAnsi" w:hAnsiTheme="minorHAnsi" w:cstheme="minorHAnsi"/>
          <w:color w:val="000000"/>
          <w:sz w:val="22"/>
          <w:szCs w:val="22"/>
          <w:bdr w:val="none" w:sz="0" w:space="0" w:color="auto" w:frame="1"/>
        </w:rPr>
        <w:t>.453559</w:t>
      </w:r>
      <w:r w:rsidR="00D2706A" w:rsidRPr="001C4C3A">
        <w:rPr>
          <w:rStyle w:val="gnkrckgcgsb"/>
          <w:rFonts w:asciiTheme="minorHAnsi" w:hAnsiTheme="minorHAnsi" w:cstheme="minorHAnsi"/>
          <w:color w:val="000000"/>
          <w:sz w:val="22"/>
          <w:szCs w:val="22"/>
          <w:bdr w:val="none" w:sz="0" w:space="0" w:color="auto" w:frame="1"/>
        </w:rPr>
        <w:t xml:space="preserve">*FTV + </w:t>
      </w:r>
      <w:r w:rsidR="00B56005">
        <w:rPr>
          <w:rStyle w:val="gnkrckgcgsb"/>
          <w:rFonts w:asciiTheme="minorHAnsi" w:hAnsiTheme="minorHAnsi" w:cstheme="minorHAnsi"/>
          <w:color w:val="000000"/>
          <w:sz w:val="22"/>
          <w:szCs w:val="22"/>
          <w:bdr w:val="none" w:sz="0" w:space="0" w:color="auto" w:frame="1"/>
        </w:rPr>
        <w:t>0.638988</w:t>
      </w:r>
      <w:r w:rsidR="00D2706A" w:rsidRPr="001C4C3A">
        <w:rPr>
          <w:rStyle w:val="gnkrckgcgsb"/>
          <w:rFonts w:asciiTheme="minorHAnsi" w:hAnsiTheme="minorHAnsi" w:cstheme="minorHAnsi"/>
          <w:color w:val="000000"/>
          <w:sz w:val="22"/>
          <w:szCs w:val="22"/>
          <w:bdr w:val="none" w:sz="0" w:space="0" w:color="auto" w:frame="1"/>
        </w:rPr>
        <w:t xml:space="preserve">*SMOKE + </w:t>
      </w:r>
      <w:r w:rsidR="00DB41A0">
        <w:rPr>
          <w:rStyle w:val="gnkrckgcgsb"/>
          <w:rFonts w:asciiTheme="minorHAnsi" w:hAnsiTheme="minorHAnsi" w:cstheme="minorHAnsi"/>
          <w:color w:val="000000"/>
          <w:sz w:val="22"/>
          <w:szCs w:val="22"/>
          <w:bdr w:val="none" w:sz="0" w:space="0" w:color="auto" w:frame="1"/>
        </w:rPr>
        <w:t>1.181280</w:t>
      </w:r>
      <w:r w:rsidR="00D2706A" w:rsidRPr="001C4C3A">
        <w:rPr>
          <w:rStyle w:val="gnkrckgcgsb"/>
          <w:rFonts w:asciiTheme="minorHAnsi" w:hAnsiTheme="minorHAnsi" w:cstheme="minorHAnsi"/>
          <w:color w:val="000000"/>
          <w:sz w:val="22"/>
          <w:szCs w:val="22"/>
          <w:bdr w:val="none" w:sz="0" w:space="0" w:color="auto" w:frame="1"/>
        </w:rPr>
        <w:t xml:space="preserve">*PTL + </w:t>
      </w:r>
      <w:r w:rsidR="00DB41A0">
        <w:rPr>
          <w:rStyle w:val="gnkrckgcgsb"/>
          <w:rFonts w:asciiTheme="minorHAnsi" w:hAnsiTheme="minorHAnsi" w:cstheme="minorHAnsi"/>
          <w:color w:val="000000"/>
          <w:sz w:val="22"/>
          <w:szCs w:val="22"/>
          <w:bdr w:val="none" w:sz="0" w:space="0" w:color="auto" w:frame="1"/>
        </w:rPr>
        <w:t>1.863724</w:t>
      </w:r>
      <w:r w:rsidR="00D2706A" w:rsidRPr="001C4C3A">
        <w:rPr>
          <w:rStyle w:val="gnkrckgcgsb"/>
          <w:rFonts w:asciiTheme="minorHAnsi" w:hAnsiTheme="minorHAnsi" w:cstheme="minorHAnsi"/>
          <w:color w:val="000000"/>
          <w:sz w:val="22"/>
          <w:szCs w:val="22"/>
          <w:bdr w:val="none" w:sz="0" w:space="0" w:color="auto" w:frame="1"/>
        </w:rPr>
        <w:t xml:space="preserve">*HT + </w:t>
      </w:r>
      <w:r w:rsidR="00DB41A0">
        <w:rPr>
          <w:rStyle w:val="gnkrckgcgsb"/>
          <w:rFonts w:asciiTheme="minorHAnsi" w:hAnsiTheme="minorHAnsi" w:cstheme="minorHAnsi"/>
          <w:color w:val="000000"/>
          <w:sz w:val="22"/>
          <w:szCs w:val="22"/>
          <w:bdr w:val="none" w:sz="0" w:space="0" w:color="auto" w:frame="1"/>
        </w:rPr>
        <w:t>1.586176</w:t>
      </w:r>
      <w:r w:rsidR="00D2706A" w:rsidRPr="001C4C3A">
        <w:rPr>
          <w:rStyle w:val="gnkrckgcgsb"/>
          <w:rFonts w:asciiTheme="minorHAnsi" w:hAnsiTheme="minorHAnsi" w:cstheme="minorHAnsi"/>
          <w:color w:val="000000"/>
          <w:sz w:val="22"/>
          <w:szCs w:val="22"/>
          <w:bdr w:val="none" w:sz="0" w:space="0" w:color="auto" w:frame="1"/>
        </w:rPr>
        <w:t>*UI - 0.</w:t>
      </w:r>
      <w:r w:rsidR="00DB41A0">
        <w:rPr>
          <w:rStyle w:val="gnkrckgcgsb"/>
          <w:rFonts w:asciiTheme="minorHAnsi" w:hAnsiTheme="minorHAnsi" w:cstheme="minorHAnsi"/>
          <w:color w:val="000000"/>
          <w:sz w:val="22"/>
          <w:szCs w:val="22"/>
          <w:bdr w:val="none" w:sz="0" w:space="0" w:color="auto" w:frame="1"/>
        </w:rPr>
        <w:t>155139</w:t>
      </w:r>
      <w:r w:rsidR="00D2706A" w:rsidRPr="001C4C3A">
        <w:rPr>
          <w:rStyle w:val="gnkrckgcgsb"/>
          <w:rFonts w:asciiTheme="minorHAnsi" w:hAnsiTheme="minorHAnsi" w:cstheme="minorHAnsi"/>
          <w:color w:val="000000"/>
          <w:sz w:val="22"/>
          <w:szCs w:val="22"/>
          <w:bdr w:val="none" w:sz="0" w:space="0" w:color="auto" w:frame="1"/>
        </w:rPr>
        <w:t>*AG</w:t>
      </w:r>
      <w:r w:rsidR="00DB41A0">
        <w:rPr>
          <w:rStyle w:val="gnkrckgcgsb"/>
          <w:rFonts w:asciiTheme="minorHAnsi" w:hAnsiTheme="minorHAnsi" w:cstheme="minorHAnsi"/>
          <w:color w:val="000000"/>
          <w:sz w:val="22"/>
          <w:szCs w:val="22"/>
          <w:bdr w:val="none" w:sz="0" w:space="0" w:color="auto" w:frame="1"/>
        </w:rPr>
        <w:t>E</w:t>
      </w:r>
      <w:r w:rsidR="00FF7B29">
        <w:rPr>
          <w:rStyle w:val="gnkrckgcgsb"/>
          <w:rFonts w:asciiTheme="minorHAnsi" w:hAnsiTheme="minorHAnsi" w:cstheme="minorHAnsi"/>
          <w:color w:val="000000"/>
          <w:sz w:val="22"/>
          <w:szCs w:val="22"/>
          <w:bdr w:val="none" w:sz="0" w:space="0" w:color="auto" w:frame="1"/>
        </w:rPr>
        <w:t>*</w:t>
      </w:r>
      <w:r w:rsidR="00DB41A0">
        <w:rPr>
          <w:rStyle w:val="gnkrckgcgsb"/>
          <w:rFonts w:asciiTheme="minorHAnsi" w:hAnsiTheme="minorHAnsi" w:cstheme="minorHAnsi"/>
          <w:color w:val="000000"/>
          <w:sz w:val="22"/>
          <w:szCs w:val="22"/>
          <w:bdr w:val="none" w:sz="0" w:space="0" w:color="auto" w:frame="1"/>
        </w:rPr>
        <w:t>FTV - 1.605898*PTL</w:t>
      </w:r>
      <w:r w:rsidR="00FF7B29">
        <w:rPr>
          <w:rStyle w:val="gnkrckgcgsb"/>
          <w:rFonts w:asciiTheme="minorHAnsi" w:hAnsiTheme="minorHAnsi" w:cstheme="minorHAnsi"/>
          <w:color w:val="000000"/>
          <w:sz w:val="22"/>
          <w:szCs w:val="22"/>
          <w:bdr w:val="none" w:sz="0" w:space="0" w:color="auto" w:frame="1"/>
        </w:rPr>
        <w:t>*</w:t>
      </w:r>
      <w:r w:rsidR="00DB41A0">
        <w:rPr>
          <w:rStyle w:val="gnkrckgcgsb"/>
          <w:rFonts w:asciiTheme="minorHAnsi" w:hAnsiTheme="minorHAnsi" w:cstheme="minorHAnsi"/>
          <w:color w:val="000000"/>
          <w:sz w:val="22"/>
          <w:szCs w:val="22"/>
          <w:bdr w:val="none" w:sz="0" w:space="0" w:color="auto" w:frame="1"/>
        </w:rPr>
        <w:t>UI</w:t>
      </w:r>
    </w:p>
    <w:p w:rsidR="00A54289" w:rsidRDefault="002B53C8" w:rsidP="00230E4F">
      <w:pPr>
        <w:pStyle w:val="HTMLPreformatted"/>
        <w:shd w:val="clear" w:color="auto" w:fill="FFFFFF"/>
        <w:spacing w:line="225" w:lineRule="atLeast"/>
        <w:rPr>
          <w:rStyle w:val="gnkrckgcgsb"/>
          <w:rFonts w:asciiTheme="minorHAnsi" w:hAnsiTheme="minorHAnsi" w:cstheme="minorHAnsi"/>
          <w:color w:val="000000"/>
          <w:sz w:val="22"/>
          <w:szCs w:val="22"/>
          <w:bdr w:val="none" w:sz="0" w:space="0" w:color="auto" w:frame="1"/>
        </w:rPr>
      </w:pPr>
      <w:r>
        <w:rPr>
          <w:rStyle w:val="gnkrckgcgsb"/>
          <w:rFonts w:asciiTheme="minorHAnsi" w:hAnsiTheme="minorHAnsi" w:cstheme="minorHAnsi"/>
          <w:color w:val="000000"/>
          <w:sz w:val="22"/>
          <w:szCs w:val="22"/>
          <w:bdr w:val="none" w:sz="0" w:space="0" w:color="auto" w:frame="1"/>
        </w:rPr>
        <w:t xml:space="preserve"> </w:t>
      </w:r>
    </w:p>
    <w:p w:rsidR="00A54289" w:rsidRDefault="00A54289" w:rsidP="00A65F3B">
      <w:pPr>
        <w:pStyle w:val="HTMLPreformatted"/>
        <w:keepLines/>
        <w:shd w:val="clear" w:color="auto" w:fill="FFFFFF"/>
        <w:spacing w:line="225" w:lineRule="atLeast"/>
        <w:jc w:val="both"/>
        <w:rPr>
          <w:rStyle w:val="gnkrckgcgsb"/>
          <w:rFonts w:asciiTheme="minorHAnsi" w:hAnsiTheme="minorHAnsi" w:cstheme="minorHAnsi"/>
          <w:color w:val="000000"/>
          <w:sz w:val="22"/>
          <w:szCs w:val="22"/>
          <w:bdr w:val="none" w:sz="0" w:space="0" w:color="auto" w:frame="1"/>
        </w:rPr>
      </w:pPr>
      <w:r>
        <w:rPr>
          <w:rStyle w:val="gnkrckgcgsb"/>
          <w:rFonts w:asciiTheme="minorHAnsi" w:hAnsiTheme="minorHAnsi" w:cstheme="minorHAnsi"/>
          <w:color w:val="000000"/>
          <w:sz w:val="22"/>
          <w:szCs w:val="22"/>
          <w:bdr w:val="none" w:sz="0" w:space="0" w:color="auto" w:frame="1"/>
        </w:rPr>
        <w:t xml:space="preserve">Compared to the first model in Analysis 1, the new model keeps all the same main effects and </w:t>
      </w:r>
      <w:r w:rsidR="00230E4F">
        <w:rPr>
          <w:rStyle w:val="gnkrckgcgsb"/>
          <w:rFonts w:asciiTheme="minorHAnsi" w:hAnsiTheme="minorHAnsi" w:cstheme="minorHAnsi"/>
          <w:color w:val="000000"/>
          <w:sz w:val="22"/>
          <w:szCs w:val="22"/>
          <w:bdr w:val="none" w:sz="0" w:space="0" w:color="auto" w:frame="1"/>
        </w:rPr>
        <w:t>i</w:t>
      </w:r>
      <w:r>
        <w:rPr>
          <w:rStyle w:val="gnkrckgcgsb"/>
          <w:rFonts w:asciiTheme="minorHAnsi" w:hAnsiTheme="minorHAnsi" w:cstheme="minorHAnsi"/>
          <w:color w:val="000000"/>
          <w:sz w:val="22"/>
          <w:szCs w:val="22"/>
          <w:bdr w:val="none" w:sz="0" w:space="0" w:color="auto" w:frame="1"/>
        </w:rPr>
        <w:t>nteractions</w:t>
      </w:r>
      <w:r w:rsidR="002B53C8">
        <w:rPr>
          <w:rStyle w:val="gnkrckgcgsb"/>
          <w:rFonts w:asciiTheme="minorHAnsi" w:hAnsiTheme="minorHAnsi" w:cstheme="minorHAnsi"/>
          <w:color w:val="000000"/>
          <w:sz w:val="22"/>
          <w:szCs w:val="22"/>
          <w:bdr w:val="none" w:sz="0" w:space="0" w:color="auto" w:frame="1"/>
        </w:rPr>
        <w:t xml:space="preserve"> along</w:t>
      </w:r>
      <w:r>
        <w:rPr>
          <w:rStyle w:val="gnkrckgcgsb"/>
          <w:rFonts w:asciiTheme="minorHAnsi" w:hAnsiTheme="minorHAnsi" w:cstheme="minorHAnsi"/>
          <w:color w:val="000000"/>
          <w:sz w:val="22"/>
          <w:szCs w:val="22"/>
          <w:bdr w:val="none" w:sz="0" w:space="0" w:color="auto" w:frame="1"/>
        </w:rPr>
        <w:t xml:space="preserve"> with the addition of some new variables and interactions</w:t>
      </w:r>
      <w:r w:rsidR="002B53C8">
        <w:rPr>
          <w:rStyle w:val="gnkrckgcgsb"/>
          <w:rFonts w:asciiTheme="minorHAnsi" w:hAnsiTheme="minorHAnsi" w:cstheme="minorHAnsi"/>
          <w:color w:val="000000"/>
          <w:sz w:val="22"/>
          <w:szCs w:val="22"/>
          <w:bdr w:val="none" w:sz="0" w:space="0" w:color="auto" w:frame="1"/>
        </w:rPr>
        <w:t xml:space="preserve"> listed above.</w:t>
      </w:r>
      <w:r>
        <w:rPr>
          <w:rStyle w:val="gnkrckgcgsb"/>
          <w:rFonts w:asciiTheme="minorHAnsi" w:hAnsiTheme="minorHAnsi" w:cstheme="minorHAnsi"/>
          <w:color w:val="000000"/>
          <w:sz w:val="22"/>
          <w:szCs w:val="22"/>
          <w:bdr w:val="none" w:sz="0" w:space="0" w:color="auto" w:frame="1"/>
        </w:rPr>
        <w:t xml:space="preserve"> The additional variables SMOKE, UI, PTL and HT were able to improve our model as they are good predictors for low birth weight</w:t>
      </w:r>
      <w:r w:rsidR="002B53C8">
        <w:rPr>
          <w:rStyle w:val="gnkrckgcgsb"/>
          <w:rFonts w:asciiTheme="minorHAnsi" w:hAnsiTheme="minorHAnsi" w:cstheme="minorHAnsi"/>
          <w:color w:val="000000"/>
          <w:sz w:val="22"/>
          <w:szCs w:val="22"/>
          <w:bdr w:val="none" w:sz="0" w:space="0" w:color="auto" w:frame="1"/>
        </w:rPr>
        <w:t xml:space="preserve"> and the</w:t>
      </w:r>
      <w:r w:rsidR="001C5D15">
        <w:rPr>
          <w:rStyle w:val="gnkrckgcgsb"/>
          <w:rFonts w:asciiTheme="minorHAnsi" w:hAnsiTheme="minorHAnsi" w:cstheme="minorHAnsi"/>
          <w:color w:val="000000"/>
          <w:sz w:val="22"/>
          <w:szCs w:val="22"/>
          <w:bdr w:val="none" w:sz="0" w:space="0" w:color="auto" w:frame="1"/>
        </w:rPr>
        <w:t xml:space="preserve"> relative</w:t>
      </w:r>
      <w:r w:rsidR="002B53C8">
        <w:rPr>
          <w:rStyle w:val="gnkrckgcgsb"/>
          <w:rFonts w:asciiTheme="minorHAnsi" w:hAnsiTheme="minorHAnsi" w:cstheme="minorHAnsi"/>
          <w:color w:val="000000"/>
          <w:sz w:val="22"/>
          <w:szCs w:val="22"/>
          <w:bdr w:val="none" w:sz="0" w:space="0" w:color="auto" w:frame="1"/>
        </w:rPr>
        <w:t xml:space="preserve"> health of the mother.</w:t>
      </w:r>
    </w:p>
    <w:p w:rsidR="003C29A9" w:rsidRPr="001C4C3A" w:rsidRDefault="003C29A9" w:rsidP="00230E4F">
      <w:pPr>
        <w:pStyle w:val="HTMLPreformatted"/>
        <w:shd w:val="clear" w:color="auto" w:fill="FFFFFF"/>
        <w:spacing w:line="225" w:lineRule="atLeast"/>
        <w:rPr>
          <w:rFonts w:asciiTheme="minorHAnsi" w:hAnsiTheme="minorHAnsi" w:cstheme="minorHAnsi"/>
          <w:color w:val="000000"/>
          <w:sz w:val="22"/>
          <w:szCs w:val="22"/>
        </w:rPr>
      </w:pPr>
    </w:p>
    <w:p w:rsidR="00EC5FF3" w:rsidRPr="0057102E" w:rsidRDefault="00EC5FF3" w:rsidP="00230E4F">
      <w:pPr>
        <w:pStyle w:val="Subtitle"/>
      </w:pPr>
      <w:r w:rsidRPr="0057102E">
        <w:t>Backwards Elimination</w:t>
      </w:r>
    </w:p>
    <w:p w:rsidR="00513950" w:rsidRPr="0057102E" w:rsidRDefault="00513950" w:rsidP="00230E4F">
      <w:pPr>
        <w:jc w:val="both"/>
      </w:pPr>
      <w:r w:rsidRPr="0057102E">
        <w:t>The backwards elimination procedure was started from the full model with eight variables</w:t>
      </w:r>
      <w:r w:rsidR="00382967">
        <w:t xml:space="preserve"> and all interactions</w:t>
      </w:r>
      <w:r w:rsidRPr="0057102E">
        <w:t>. When analysing this model, all terms were highly significant</w:t>
      </w:r>
      <w:r w:rsidR="00FA079A">
        <w:t>.</w:t>
      </w:r>
      <w:r w:rsidRPr="0057102E">
        <w:t xml:space="preserve"> </w:t>
      </w:r>
      <w:r w:rsidR="00FA079A">
        <w:t>To solve this issue</w:t>
      </w:r>
      <w:r w:rsidRPr="0057102E">
        <w:t xml:space="preserve">, all interactions previously shown to have no significance were deleted. </w:t>
      </w:r>
      <w:r w:rsidR="00933D6D" w:rsidRPr="0057102E">
        <w:t xml:space="preserve">Furthermore, the interaction term HT*UI was not included, as this interaction between two binary variables resulted in </w:t>
      </w:r>
      <w:r w:rsidR="00FA079A">
        <w:t>unusable data</w:t>
      </w:r>
      <w:r w:rsidR="00781F4B" w:rsidRPr="0057102E">
        <w:t xml:space="preserve">. </w:t>
      </w:r>
      <w:r w:rsidRPr="0057102E">
        <w:t xml:space="preserve">We used the following model to start the backwards elimination procedure. </w:t>
      </w:r>
    </w:p>
    <w:p w:rsidR="00F02410" w:rsidRDefault="00513950" w:rsidP="00FA079A">
      <w:r w:rsidRPr="0057102E">
        <w:t>E(LOW)=</w:t>
      </w:r>
      <w:r w:rsidR="00A62D46" w:rsidRPr="0057102E">
        <w:t>LWT+RACE.w+RACE.b+AGE+FTV+SMOKE+PTL+HT+UI+LWT*SMOKE+LWT*PTL+LWT*HT+LWT*UI+RACE.w*SMOKE+RACE.b*SMOKE+RACE.w*PTL+RACE.b*PTL+RACE.w*HT+RACE.b*HT+RACE.w*UI+RACE.b*UI+AGE*FTV+AGE*SMOKE+AGE*PTL+AGE*HT+AGE*UI+FTV*SMOKE+FTV*PTL+FTV*HT+FTV*UI+SMOKE*PTL+SMOKE*HT+SMOKE*UI+PTL*HT+PTL*UI</w:t>
      </w:r>
    </w:p>
    <w:p w:rsidR="00BC4353" w:rsidRPr="0057102E" w:rsidRDefault="00BC4353" w:rsidP="00A65F3B">
      <w:pPr>
        <w:jc w:val="both"/>
      </w:pPr>
      <w:r w:rsidRPr="0057102E">
        <w:t xml:space="preserve">Each step, type I errors were controlled at a=0.1. The same method of operation was maintained as in the first backwards elimination. A graph of the stepwise AIC score is depicted below. </w:t>
      </w:r>
    </w:p>
    <w:p w:rsidR="000073C6" w:rsidRDefault="00FA079A" w:rsidP="00230E4F">
      <w:pPr>
        <w:jc w:val="center"/>
      </w:pPr>
      <w:r w:rsidRPr="0057102E">
        <w:rPr>
          <w:noProof/>
        </w:rPr>
        <w:drawing>
          <wp:anchor distT="0" distB="0" distL="114300" distR="114300" simplePos="0" relativeHeight="251659264" behindDoc="0" locked="0" layoutInCell="1" allowOverlap="1" wp14:anchorId="4245DB32">
            <wp:simplePos x="0" y="0"/>
            <wp:positionH relativeFrom="margin">
              <wp:posOffset>899160</wp:posOffset>
            </wp:positionH>
            <wp:positionV relativeFrom="paragraph">
              <wp:posOffset>-57150</wp:posOffset>
            </wp:positionV>
            <wp:extent cx="4053840" cy="2888638"/>
            <wp:effectExtent l="0" t="0" r="3810" b="6985"/>
            <wp:wrapSquare wrapText="bothSides"/>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ICs backwards 2.png"/>
                    <pic:cNvPicPr/>
                  </pic:nvPicPr>
                  <pic:blipFill>
                    <a:blip r:embed="rId6">
                      <a:extLst>
                        <a:ext uri="{28A0092B-C50C-407E-A947-70E740481C1C}">
                          <a14:useLocalDpi xmlns:a14="http://schemas.microsoft.com/office/drawing/2010/main" val="0"/>
                        </a:ext>
                      </a:extLst>
                    </a:blip>
                    <a:stretch>
                      <a:fillRect/>
                    </a:stretch>
                  </pic:blipFill>
                  <pic:spPr>
                    <a:xfrm>
                      <a:off x="0" y="0"/>
                      <a:ext cx="4053840" cy="2888638"/>
                    </a:xfrm>
                    <a:prstGeom prst="rect">
                      <a:avLst/>
                    </a:prstGeom>
                  </pic:spPr>
                </pic:pic>
              </a:graphicData>
            </a:graphic>
            <wp14:sizeRelH relativeFrom="page">
              <wp14:pctWidth>0</wp14:pctWidth>
            </wp14:sizeRelH>
            <wp14:sizeRelV relativeFrom="page">
              <wp14:pctHeight>0</wp14:pctHeight>
            </wp14:sizeRelV>
          </wp:anchor>
        </w:drawing>
      </w:r>
    </w:p>
    <w:p w:rsidR="00FA079A" w:rsidRDefault="00FA079A" w:rsidP="00230E4F">
      <w:pPr>
        <w:jc w:val="center"/>
      </w:pPr>
    </w:p>
    <w:p w:rsidR="00FA079A" w:rsidRDefault="00FA079A" w:rsidP="00230E4F">
      <w:pPr>
        <w:jc w:val="center"/>
      </w:pPr>
    </w:p>
    <w:p w:rsidR="00FA079A" w:rsidRDefault="00FA079A" w:rsidP="00230E4F">
      <w:pPr>
        <w:jc w:val="center"/>
      </w:pPr>
    </w:p>
    <w:p w:rsidR="00FA079A" w:rsidRDefault="00FA079A" w:rsidP="00230E4F">
      <w:pPr>
        <w:jc w:val="center"/>
      </w:pPr>
    </w:p>
    <w:p w:rsidR="00FA079A" w:rsidRDefault="00FA079A" w:rsidP="00230E4F">
      <w:pPr>
        <w:jc w:val="center"/>
      </w:pPr>
    </w:p>
    <w:p w:rsidR="00FA079A" w:rsidRDefault="00FA079A" w:rsidP="00230E4F">
      <w:pPr>
        <w:jc w:val="center"/>
      </w:pPr>
    </w:p>
    <w:p w:rsidR="00FA079A" w:rsidRDefault="00FA079A" w:rsidP="00230E4F">
      <w:pPr>
        <w:jc w:val="center"/>
      </w:pPr>
    </w:p>
    <w:p w:rsidR="00FA079A" w:rsidRDefault="00FA079A" w:rsidP="00230E4F">
      <w:pPr>
        <w:jc w:val="center"/>
      </w:pPr>
    </w:p>
    <w:p w:rsidR="00FA079A" w:rsidRPr="0057102E" w:rsidRDefault="00FA079A" w:rsidP="00230E4F">
      <w:pPr>
        <w:jc w:val="center"/>
      </w:pPr>
    </w:p>
    <w:p w:rsidR="00F02410" w:rsidRDefault="00F02410" w:rsidP="00230E4F">
      <w:pPr>
        <w:jc w:val="both"/>
      </w:pPr>
    </w:p>
    <w:p w:rsidR="000312C4" w:rsidRPr="0057102E" w:rsidRDefault="000312C4" w:rsidP="00230E4F">
      <w:pPr>
        <w:jc w:val="both"/>
      </w:pPr>
      <w:r w:rsidRPr="0057102E">
        <w:lastRenderedPageBreak/>
        <w:t>After consecutive</w:t>
      </w:r>
      <w:r w:rsidR="000F6106">
        <w:t xml:space="preserve"> elimination</w:t>
      </w:r>
      <w:r w:rsidRPr="0057102E">
        <w:t xml:space="preserve"> steps we were left with the following model.</w:t>
      </w:r>
    </w:p>
    <w:p w:rsidR="000312C4" w:rsidRDefault="000312C4" w:rsidP="00230E4F">
      <w:pPr>
        <w:pStyle w:val="HTMLPreformatted"/>
        <w:shd w:val="clear" w:color="auto" w:fill="FFFFFF"/>
        <w:spacing w:line="225" w:lineRule="atLeast"/>
        <w:jc w:val="both"/>
        <w:rPr>
          <w:rFonts w:asciiTheme="minorHAnsi" w:hAnsiTheme="minorHAnsi" w:cstheme="minorHAnsi"/>
          <w:sz w:val="22"/>
          <w:szCs w:val="22"/>
        </w:rPr>
      </w:pPr>
      <w:r w:rsidRPr="001C4C3A">
        <w:rPr>
          <w:rFonts w:asciiTheme="minorHAnsi" w:hAnsiTheme="minorHAnsi" w:cstheme="minorHAnsi"/>
          <w:sz w:val="22"/>
          <w:szCs w:val="22"/>
        </w:rPr>
        <w:t>E(LOW)</w:t>
      </w:r>
      <w:r w:rsidR="001C4C3A">
        <w:rPr>
          <w:rFonts w:asciiTheme="minorHAnsi" w:hAnsiTheme="minorHAnsi" w:cstheme="minorHAnsi"/>
          <w:sz w:val="22"/>
          <w:szCs w:val="22"/>
        </w:rPr>
        <w:t xml:space="preserve"> </w:t>
      </w:r>
      <w:r w:rsidRPr="001C4C3A">
        <w:rPr>
          <w:rFonts w:asciiTheme="minorHAnsi" w:hAnsiTheme="minorHAnsi" w:cstheme="minorHAnsi"/>
          <w:sz w:val="22"/>
          <w:szCs w:val="22"/>
        </w:rPr>
        <w:t xml:space="preserve">= </w:t>
      </w:r>
      <w:r w:rsidR="001C4C3A" w:rsidRPr="001C4C3A">
        <w:rPr>
          <w:rFonts w:asciiTheme="minorHAnsi" w:hAnsiTheme="minorHAnsi" w:cstheme="minorHAnsi"/>
          <w:sz w:val="22"/>
          <w:szCs w:val="22"/>
        </w:rPr>
        <w:t xml:space="preserve">- </w:t>
      </w:r>
      <w:r w:rsidR="001C4C3A" w:rsidRPr="001C4C3A">
        <w:rPr>
          <w:rFonts w:asciiTheme="minorHAnsi" w:hAnsiTheme="minorHAnsi" w:cstheme="minorHAnsi"/>
          <w:color w:val="000000"/>
          <w:sz w:val="22"/>
          <w:szCs w:val="22"/>
          <w:bdr w:val="none" w:sz="0" w:space="0" w:color="auto" w:frame="1"/>
        </w:rPr>
        <w:t>0.405554 - 0.015635*</w:t>
      </w:r>
      <w:r w:rsidRPr="001C4C3A">
        <w:rPr>
          <w:rFonts w:asciiTheme="minorHAnsi" w:hAnsiTheme="minorHAnsi" w:cstheme="minorHAnsi"/>
          <w:sz w:val="22"/>
          <w:szCs w:val="22"/>
        </w:rPr>
        <w:t>LWT</w:t>
      </w:r>
      <w:r w:rsidR="001C4C3A" w:rsidRPr="001C4C3A">
        <w:rPr>
          <w:rFonts w:asciiTheme="minorHAnsi" w:hAnsiTheme="minorHAnsi" w:cstheme="minorHAnsi"/>
          <w:sz w:val="22"/>
          <w:szCs w:val="22"/>
        </w:rPr>
        <w:t xml:space="preserve"> + </w:t>
      </w:r>
      <w:r w:rsidR="001C4C3A" w:rsidRPr="001C4C3A">
        <w:rPr>
          <w:rFonts w:asciiTheme="minorHAnsi" w:hAnsiTheme="minorHAnsi" w:cstheme="minorHAnsi"/>
          <w:color w:val="000000"/>
          <w:sz w:val="22"/>
          <w:szCs w:val="22"/>
          <w:bdr w:val="none" w:sz="0" w:space="0" w:color="auto" w:frame="1"/>
        </w:rPr>
        <w:t>0.038048</w:t>
      </w:r>
      <w:r w:rsidR="001C4C3A" w:rsidRPr="001C4C3A">
        <w:rPr>
          <w:rFonts w:asciiTheme="minorHAnsi" w:hAnsiTheme="minorHAnsi" w:cstheme="minorHAnsi"/>
          <w:color w:val="000000"/>
          <w:sz w:val="22"/>
          <w:szCs w:val="22"/>
        </w:rPr>
        <w:t>*</w:t>
      </w:r>
      <w:r w:rsidRPr="001C4C3A">
        <w:rPr>
          <w:rFonts w:asciiTheme="minorHAnsi" w:hAnsiTheme="minorHAnsi" w:cstheme="minorHAnsi"/>
          <w:sz w:val="22"/>
          <w:szCs w:val="22"/>
        </w:rPr>
        <w:t>AGE</w:t>
      </w:r>
      <w:r w:rsidR="001C4C3A" w:rsidRPr="001C4C3A">
        <w:rPr>
          <w:rFonts w:asciiTheme="minorHAnsi" w:hAnsiTheme="minorHAnsi" w:cstheme="minorHAnsi"/>
          <w:sz w:val="22"/>
          <w:szCs w:val="22"/>
        </w:rPr>
        <w:t xml:space="preserve"> </w:t>
      </w:r>
      <w:r w:rsidRPr="001C4C3A">
        <w:rPr>
          <w:rFonts w:asciiTheme="minorHAnsi" w:hAnsiTheme="minorHAnsi" w:cstheme="minorHAnsi"/>
          <w:sz w:val="22"/>
          <w:szCs w:val="22"/>
        </w:rPr>
        <w:t>+</w:t>
      </w:r>
      <w:r w:rsidR="001C4C3A" w:rsidRPr="001C4C3A">
        <w:rPr>
          <w:rFonts w:asciiTheme="minorHAnsi" w:hAnsiTheme="minorHAnsi" w:cstheme="minorHAnsi"/>
          <w:sz w:val="22"/>
          <w:szCs w:val="22"/>
        </w:rPr>
        <w:t xml:space="preserve"> </w:t>
      </w:r>
      <w:r w:rsidR="001C4C3A" w:rsidRPr="001C4C3A">
        <w:rPr>
          <w:rFonts w:asciiTheme="minorHAnsi" w:hAnsiTheme="minorHAnsi" w:cstheme="minorHAnsi"/>
          <w:color w:val="000000"/>
          <w:sz w:val="22"/>
          <w:szCs w:val="22"/>
          <w:bdr w:val="none" w:sz="0" w:space="0" w:color="auto" w:frame="1"/>
        </w:rPr>
        <w:t>3.528069</w:t>
      </w:r>
      <w:r w:rsidR="001C4C3A" w:rsidRPr="001C4C3A">
        <w:rPr>
          <w:rFonts w:asciiTheme="minorHAnsi" w:hAnsiTheme="minorHAnsi" w:cstheme="minorHAnsi"/>
          <w:color w:val="000000"/>
          <w:sz w:val="22"/>
          <w:szCs w:val="22"/>
        </w:rPr>
        <w:t>*</w:t>
      </w:r>
      <w:r w:rsidRPr="001C4C3A">
        <w:rPr>
          <w:rFonts w:asciiTheme="minorHAnsi" w:hAnsiTheme="minorHAnsi" w:cstheme="minorHAnsi"/>
          <w:sz w:val="22"/>
          <w:szCs w:val="22"/>
        </w:rPr>
        <w:t>FTV</w:t>
      </w:r>
      <w:r w:rsidR="001C4C3A" w:rsidRPr="001C4C3A">
        <w:rPr>
          <w:rFonts w:asciiTheme="minorHAnsi" w:hAnsiTheme="minorHAnsi" w:cstheme="minorHAnsi"/>
          <w:sz w:val="22"/>
          <w:szCs w:val="22"/>
        </w:rPr>
        <w:t xml:space="preserve"> - </w:t>
      </w:r>
      <w:r w:rsidR="001C4C3A" w:rsidRPr="001C4C3A">
        <w:rPr>
          <w:rFonts w:asciiTheme="minorHAnsi" w:hAnsiTheme="minorHAnsi" w:cstheme="minorHAnsi"/>
          <w:color w:val="000000"/>
          <w:sz w:val="22"/>
          <w:szCs w:val="22"/>
          <w:bdr w:val="none" w:sz="0" w:space="0" w:color="auto" w:frame="1"/>
        </w:rPr>
        <w:t>2.776036</w:t>
      </w:r>
      <w:r w:rsidR="001C4C3A" w:rsidRPr="001C4C3A">
        <w:rPr>
          <w:rFonts w:asciiTheme="minorHAnsi" w:hAnsiTheme="minorHAnsi" w:cstheme="minorHAnsi"/>
          <w:color w:val="000000"/>
          <w:sz w:val="22"/>
          <w:szCs w:val="22"/>
        </w:rPr>
        <w:t>*</w:t>
      </w:r>
      <w:r w:rsidRPr="001C4C3A">
        <w:rPr>
          <w:rFonts w:asciiTheme="minorHAnsi" w:hAnsiTheme="minorHAnsi" w:cstheme="minorHAnsi"/>
          <w:sz w:val="22"/>
          <w:szCs w:val="22"/>
        </w:rPr>
        <w:t>SMOKE</w:t>
      </w:r>
      <w:r w:rsidR="001C4C3A" w:rsidRPr="001C4C3A">
        <w:rPr>
          <w:rFonts w:asciiTheme="minorHAnsi" w:hAnsiTheme="minorHAnsi" w:cstheme="minorHAnsi"/>
          <w:sz w:val="22"/>
          <w:szCs w:val="22"/>
        </w:rPr>
        <w:t xml:space="preserve"> </w:t>
      </w:r>
      <w:r w:rsidRPr="001C4C3A">
        <w:rPr>
          <w:rFonts w:asciiTheme="minorHAnsi" w:hAnsiTheme="minorHAnsi" w:cstheme="minorHAnsi"/>
          <w:sz w:val="22"/>
          <w:szCs w:val="22"/>
        </w:rPr>
        <w:t>+</w:t>
      </w:r>
      <w:r w:rsidR="001C4C3A" w:rsidRPr="001C4C3A">
        <w:rPr>
          <w:rFonts w:asciiTheme="minorHAnsi" w:hAnsiTheme="minorHAnsi" w:cstheme="minorHAnsi"/>
          <w:sz w:val="22"/>
          <w:szCs w:val="22"/>
        </w:rPr>
        <w:t xml:space="preserve"> </w:t>
      </w:r>
      <w:r w:rsidR="001C4C3A" w:rsidRPr="001C4C3A">
        <w:rPr>
          <w:rFonts w:asciiTheme="minorHAnsi" w:hAnsiTheme="minorHAnsi" w:cstheme="minorHAnsi"/>
          <w:color w:val="000000"/>
          <w:sz w:val="22"/>
          <w:szCs w:val="22"/>
          <w:bdr w:val="none" w:sz="0" w:space="0" w:color="auto" w:frame="1"/>
        </w:rPr>
        <w:t>5.489755</w:t>
      </w:r>
      <w:r w:rsidR="001C4C3A" w:rsidRPr="001C4C3A">
        <w:rPr>
          <w:rFonts w:asciiTheme="minorHAnsi" w:hAnsiTheme="minorHAnsi" w:cstheme="minorHAnsi"/>
          <w:color w:val="000000"/>
          <w:sz w:val="22"/>
          <w:szCs w:val="22"/>
        </w:rPr>
        <w:t>*</w:t>
      </w:r>
      <w:r w:rsidRPr="001C4C3A">
        <w:rPr>
          <w:rFonts w:asciiTheme="minorHAnsi" w:hAnsiTheme="minorHAnsi" w:cstheme="minorHAnsi"/>
          <w:sz w:val="22"/>
          <w:szCs w:val="22"/>
        </w:rPr>
        <w:t>PTL</w:t>
      </w:r>
      <w:r w:rsidR="001C4C3A" w:rsidRPr="001C4C3A">
        <w:rPr>
          <w:rFonts w:asciiTheme="minorHAnsi" w:hAnsiTheme="minorHAnsi" w:cstheme="minorHAnsi"/>
          <w:sz w:val="22"/>
          <w:szCs w:val="22"/>
        </w:rPr>
        <w:t xml:space="preserve"> </w:t>
      </w:r>
      <w:r w:rsidRPr="001C4C3A">
        <w:rPr>
          <w:rFonts w:asciiTheme="minorHAnsi" w:hAnsiTheme="minorHAnsi" w:cstheme="minorHAnsi"/>
          <w:sz w:val="22"/>
          <w:szCs w:val="22"/>
        </w:rPr>
        <w:t>+</w:t>
      </w:r>
      <w:r w:rsidR="001C4C3A" w:rsidRPr="001C4C3A">
        <w:rPr>
          <w:rFonts w:asciiTheme="minorHAnsi" w:hAnsiTheme="minorHAnsi" w:cstheme="minorHAnsi"/>
          <w:sz w:val="22"/>
          <w:szCs w:val="22"/>
        </w:rPr>
        <w:t xml:space="preserve"> </w:t>
      </w:r>
      <w:r w:rsidR="001C4C3A" w:rsidRPr="001C4C3A">
        <w:rPr>
          <w:rFonts w:asciiTheme="minorHAnsi" w:hAnsiTheme="minorHAnsi" w:cstheme="minorHAnsi"/>
          <w:color w:val="000000"/>
          <w:sz w:val="22"/>
          <w:szCs w:val="22"/>
          <w:bdr w:val="none" w:sz="0" w:space="0" w:color="auto" w:frame="1"/>
        </w:rPr>
        <w:t>1.950286</w:t>
      </w:r>
      <w:r w:rsidR="001C4C3A" w:rsidRPr="001C4C3A">
        <w:rPr>
          <w:rFonts w:asciiTheme="minorHAnsi" w:hAnsiTheme="minorHAnsi" w:cstheme="minorHAnsi"/>
          <w:color w:val="000000"/>
          <w:sz w:val="22"/>
          <w:szCs w:val="22"/>
        </w:rPr>
        <w:t>*</w:t>
      </w:r>
      <w:r w:rsidRPr="001C4C3A">
        <w:rPr>
          <w:rFonts w:asciiTheme="minorHAnsi" w:hAnsiTheme="minorHAnsi" w:cstheme="minorHAnsi"/>
          <w:sz w:val="22"/>
          <w:szCs w:val="22"/>
        </w:rPr>
        <w:t>HT</w:t>
      </w:r>
      <w:r w:rsidR="001C4C3A" w:rsidRPr="001C4C3A">
        <w:rPr>
          <w:rFonts w:asciiTheme="minorHAnsi" w:hAnsiTheme="minorHAnsi" w:cstheme="minorHAnsi"/>
          <w:sz w:val="22"/>
          <w:szCs w:val="22"/>
        </w:rPr>
        <w:t xml:space="preserve"> </w:t>
      </w:r>
      <w:r w:rsidRPr="001C4C3A">
        <w:rPr>
          <w:rFonts w:asciiTheme="minorHAnsi" w:hAnsiTheme="minorHAnsi" w:cstheme="minorHAnsi"/>
          <w:sz w:val="22"/>
          <w:szCs w:val="22"/>
        </w:rPr>
        <w:t>+</w:t>
      </w:r>
      <w:r w:rsidR="001C4C3A" w:rsidRPr="001C4C3A">
        <w:rPr>
          <w:rFonts w:asciiTheme="minorHAnsi" w:hAnsiTheme="minorHAnsi" w:cstheme="minorHAnsi"/>
          <w:sz w:val="22"/>
          <w:szCs w:val="22"/>
        </w:rPr>
        <w:t xml:space="preserve"> </w:t>
      </w:r>
      <w:r w:rsidR="001C4C3A" w:rsidRPr="001C4C3A">
        <w:rPr>
          <w:rFonts w:asciiTheme="minorHAnsi" w:hAnsiTheme="minorHAnsi" w:cstheme="minorHAnsi"/>
          <w:color w:val="000000"/>
          <w:sz w:val="22"/>
          <w:szCs w:val="22"/>
          <w:bdr w:val="none" w:sz="0" w:space="0" w:color="auto" w:frame="1"/>
        </w:rPr>
        <w:t>1.730875</w:t>
      </w:r>
      <w:r w:rsidR="001C4C3A" w:rsidRPr="001C4C3A">
        <w:rPr>
          <w:rFonts w:asciiTheme="minorHAnsi" w:hAnsiTheme="minorHAnsi" w:cstheme="minorHAnsi"/>
          <w:color w:val="000000"/>
          <w:sz w:val="22"/>
          <w:szCs w:val="22"/>
        </w:rPr>
        <w:t>*</w:t>
      </w:r>
      <w:r w:rsidRPr="001C4C3A">
        <w:rPr>
          <w:rFonts w:asciiTheme="minorHAnsi" w:hAnsiTheme="minorHAnsi" w:cstheme="minorHAnsi"/>
          <w:sz w:val="22"/>
          <w:szCs w:val="22"/>
        </w:rPr>
        <w:t>UI</w:t>
      </w:r>
      <w:r w:rsidR="001C4C3A" w:rsidRPr="001C4C3A">
        <w:rPr>
          <w:rFonts w:asciiTheme="minorHAnsi" w:hAnsiTheme="minorHAnsi" w:cstheme="minorHAnsi"/>
          <w:sz w:val="22"/>
          <w:szCs w:val="22"/>
        </w:rPr>
        <w:t xml:space="preserve"> - </w:t>
      </w:r>
      <w:r w:rsidR="001C4C3A" w:rsidRPr="001C4C3A">
        <w:rPr>
          <w:rFonts w:asciiTheme="minorHAnsi" w:hAnsiTheme="minorHAnsi" w:cstheme="minorHAnsi"/>
          <w:color w:val="000000"/>
          <w:sz w:val="22"/>
          <w:szCs w:val="22"/>
          <w:bdr w:val="none" w:sz="0" w:space="0" w:color="auto" w:frame="1"/>
        </w:rPr>
        <w:t>0.159603</w:t>
      </w:r>
      <w:r w:rsidR="001C4C3A" w:rsidRPr="001C4C3A">
        <w:rPr>
          <w:rFonts w:asciiTheme="minorHAnsi" w:hAnsiTheme="minorHAnsi" w:cstheme="minorHAnsi"/>
          <w:color w:val="000000"/>
          <w:sz w:val="22"/>
          <w:szCs w:val="22"/>
        </w:rPr>
        <w:t>*</w:t>
      </w:r>
      <w:r w:rsidRPr="001C4C3A">
        <w:rPr>
          <w:rFonts w:asciiTheme="minorHAnsi" w:hAnsiTheme="minorHAnsi" w:cstheme="minorHAnsi"/>
          <w:sz w:val="22"/>
          <w:szCs w:val="22"/>
        </w:rPr>
        <w:t>AGE</w:t>
      </w:r>
      <w:r w:rsidR="00FF7B29">
        <w:rPr>
          <w:rFonts w:asciiTheme="minorHAnsi" w:hAnsiTheme="minorHAnsi" w:cstheme="minorHAnsi"/>
          <w:sz w:val="22"/>
          <w:szCs w:val="22"/>
        </w:rPr>
        <w:t>*</w:t>
      </w:r>
      <w:r w:rsidRPr="001C4C3A">
        <w:rPr>
          <w:rFonts w:asciiTheme="minorHAnsi" w:hAnsiTheme="minorHAnsi" w:cstheme="minorHAnsi"/>
          <w:sz w:val="22"/>
          <w:szCs w:val="22"/>
        </w:rPr>
        <w:t>FTV</w:t>
      </w:r>
      <w:r w:rsidR="001C4C3A" w:rsidRPr="001C4C3A">
        <w:rPr>
          <w:rFonts w:asciiTheme="minorHAnsi" w:hAnsiTheme="minorHAnsi" w:cstheme="minorHAnsi"/>
          <w:sz w:val="22"/>
          <w:szCs w:val="22"/>
        </w:rPr>
        <w:t xml:space="preserve"> </w:t>
      </w:r>
      <w:r w:rsidRPr="001C4C3A">
        <w:rPr>
          <w:rFonts w:asciiTheme="minorHAnsi" w:hAnsiTheme="minorHAnsi" w:cstheme="minorHAnsi"/>
          <w:sz w:val="22"/>
          <w:szCs w:val="22"/>
        </w:rPr>
        <w:t>+</w:t>
      </w:r>
      <w:r w:rsidR="001C4C3A" w:rsidRPr="001C4C3A">
        <w:rPr>
          <w:rFonts w:asciiTheme="minorHAnsi" w:hAnsiTheme="minorHAnsi" w:cstheme="minorHAnsi"/>
          <w:sz w:val="22"/>
          <w:szCs w:val="22"/>
        </w:rPr>
        <w:t xml:space="preserve"> </w:t>
      </w:r>
      <w:r w:rsidR="001C4C3A" w:rsidRPr="001C4C3A">
        <w:rPr>
          <w:rFonts w:asciiTheme="minorHAnsi" w:hAnsiTheme="minorHAnsi" w:cstheme="minorHAnsi"/>
          <w:color w:val="000000"/>
          <w:sz w:val="22"/>
          <w:szCs w:val="22"/>
          <w:bdr w:val="none" w:sz="0" w:space="0" w:color="auto" w:frame="1"/>
        </w:rPr>
        <w:t>0.153579</w:t>
      </w:r>
      <w:r w:rsidR="001C4C3A" w:rsidRPr="001C4C3A">
        <w:rPr>
          <w:rFonts w:asciiTheme="minorHAnsi" w:hAnsiTheme="minorHAnsi" w:cstheme="minorHAnsi"/>
          <w:color w:val="000000"/>
          <w:sz w:val="22"/>
          <w:szCs w:val="22"/>
        </w:rPr>
        <w:t>*</w:t>
      </w:r>
      <w:r w:rsidRPr="001C4C3A">
        <w:rPr>
          <w:rFonts w:asciiTheme="minorHAnsi" w:hAnsiTheme="minorHAnsi" w:cstheme="minorHAnsi"/>
          <w:sz w:val="22"/>
          <w:szCs w:val="22"/>
        </w:rPr>
        <w:t>AGE</w:t>
      </w:r>
      <w:r w:rsidR="00FF7B29">
        <w:rPr>
          <w:rFonts w:asciiTheme="minorHAnsi" w:hAnsiTheme="minorHAnsi" w:cstheme="minorHAnsi"/>
          <w:sz w:val="22"/>
          <w:szCs w:val="22"/>
        </w:rPr>
        <w:t>*</w:t>
      </w:r>
      <w:r w:rsidRPr="001C4C3A">
        <w:rPr>
          <w:rFonts w:asciiTheme="minorHAnsi" w:hAnsiTheme="minorHAnsi" w:cstheme="minorHAnsi"/>
          <w:sz w:val="22"/>
          <w:szCs w:val="22"/>
        </w:rPr>
        <w:t>SMOKE</w:t>
      </w:r>
      <w:r w:rsidR="001C4C3A" w:rsidRPr="001C4C3A">
        <w:rPr>
          <w:rFonts w:asciiTheme="minorHAnsi" w:hAnsiTheme="minorHAnsi" w:cstheme="minorHAnsi"/>
          <w:sz w:val="22"/>
          <w:szCs w:val="22"/>
        </w:rPr>
        <w:t xml:space="preserve"> - </w:t>
      </w:r>
      <w:r w:rsidR="001C4C3A" w:rsidRPr="001C4C3A">
        <w:rPr>
          <w:rFonts w:asciiTheme="minorHAnsi" w:hAnsiTheme="minorHAnsi" w:cstheme="minorHAnsi"/>
          <w:color w:val="000000"/>
          <w:sz w:val="22"/>
          <w:szCs w:val="22"/>
          <w:bdr w:val="none" w:sz="0" w:space="0" w:color="auto" w:frame="1"/>
        </w:rPr>
        <w:t>0.178684</w:t>
      </w:r>
      <w:r w:rsidR="001C4C3A" w:rsidRPr="001C4C3A">
        <w:rPr>
          <w:rFonts w:asciiTheme="minorHAnsi" w:hAnsiTheme="minorHAnsi" w:cstheme="minorHAnsi"/>
          <w:color w:val="000000"/>
          <w:sz w:val="22"/>
          <w:szCs w:val="22"/>
        </w:rPr>
        <w:t>*</w:t>
      </w:r>
      <w:r w:rsidRPr="001C4C3A">
        <w:rPr>
          <w:rFonts w:asciiTheme="minorHAnsi" w:hAnsiTheme="minorHAnsi" w:cstheme="minorHAnsi"/>
          <w:sz w:val="22"/>
          <w:szCs w:val="22"/>
        </w:rPr>
        <w:t>AGE</w:t>
      </w:r>
      <w:r w:rsidR="00FF7B29">
        <w:rPr>
          <w:rFonts w:asciiTheme="minorHAnsi" w:hAnsiTheme="minorHAnsi" w:cstheme="minorHAnsi"/>
          <w:sz w:val="22"/>
          <w:szCs w:val="22"/>
        </w:rPr>
        <w:t>*</w:t>
      </w:r>
      <w:r w:rsidRPr="001C4C3A">
        <w:rPr>
          <w:rFonts w:asciiTheme="minorHAnsi" w:hAnsiTheme="minorHAnsi" w:cstheme="minorHAnsi"/>
          <w:sz w:val="22"/>
          <w:szCs w:val="22"/>
        </w:rPr>
        <w:t>PTL</w:t>
      </w:r>
      <w:r w:rsidR="001C4C3A" w:rsidRPr="001C4C3A">
        <w:rPr>
          <w:rFonts w:asciiTheme="minorHAnsi" w:hAnsiTheme="minorHAnsi" w:cstheme="minorHAnsi"/>
          <w:sz w:val="22"/>
          <w:szCs w:val="22"/>
        </w:rPr>
        <w:t xml:space="preserve"> - </w:t>
      </w:r>
      <w:r w:rsidR="001C4C3A" w:rsidRPr="001C4C3A">
        <w:rPr>
          <w:rFonts w:asciiTheme="minorHAnsi" w:hAnsiTheme="minorHAnsi" w:cstheme="minorHAnsi"/>
          <w:color w:val="000000"/>
          <w:sz w:val="22"/>
          <w:szCs w:val="22"/>
          <w:bdr w:val="none" w:sz="0" w:space="0" w:color="auto" w:frame="1"/>
        </w:rPr>
        <w:t>2.009435</w:t>
      </w:r>
      <w:r w:rsidR="001C4C3A" w:rsidRPr="001C4C3A">
        <w:rPr>
          <w:rFonts w:asciiTheme="minorHAnsi" w:hAnsiTheme="minorHAnsi" w:cstheme="minorHAnsi"/>
          <w:color w:val="000000"/>
          <w:sz w:val="22"/>
          <w:szCs w:val="22"/>
        </w:rPr>
        <w:t>*</w:t>
      </w:r>
      <w:r w:rsidRPr="001C4C3A">
        <w:rPr>
          <w:rFonts w:asciiTheme="minorHAnsi" w:hAnsiTheme="minorHAnsi" w:cstheme="minorHAnsi"/>
          <w:sz w:val="22"/>
          <w:szCs w:val="22"/>
        </w:rPr>
        <w:t>PTL</w:t>
      </w:r>
      <w:r w:rsidR="00FF7B29">
        <w:rPr>
          <w:rFonts w:asciiTheme="minorHAnsi" w:hAnsiTheme="minorHAnsi" w:cstheme="minorHAnsi"/>
          <w:sz w:val="22"/>
          <w:szCs w:val="22"/>
        </w:rPr>
        <w:t>*</w:t>
      </w:r>
      <w:r w:rsidRPr="001C4C3A">
        <w:rPr>
          <w:rFonts w:asciiTheme="minorHAnsi" w:hAnsiTheme="minorHAnsi" w:cstheme="minorHAnsi"/>
          <w:sz w:val="22"/>
          <w:szCs w:val="22"/>
        </w:rPr>
        <w:t>UI</w:t>
      </w:r>
    </w:p>
    <w:p w:rsidR="00AF2AAC" w:rsidRDefault="00AF2AAC" w:rsidP="00230E4F">
      <w:pPr>
        <w:pStyle w:val="HTMLPreformatted"/>
        <w:shd w:val="clear" w:color="auto" w:fill="FFFFFF"/>
        <w:spacing w:line="225" w:lineRule="atLeast"/>
        <w:jc w:val="both"/>
        <w:rPr>
          <w:rFonts w:asciiTheme="minorHAnsi" w:hAnsiTheme="minorHAnsi" w:cstheme="minorHAnsi"/>
          <w:color w:val="000000"/>
          <w:sz w:val="22"/>
          <w:szCs w:val="22"/>
        </w:rPr>
      </w:pPr>
    </w:p>
    <w:p w:rsidR="002B09D8" w:rsidRDefault="00AF2AAC" w:rsidP="00230E4F">
      <w:pPr>
        <w:pStyle w:val="HTMLPreformatted"/>
        <w:shd w:val="clear" w:color="auto" w:fill="FFFFFF"/>
        <w:spacing w:line="225" w:lineRule="atLeast"/>
        <w:jc w:val="both"/>
        <w:rPr>
          <w:rFonts w:asciiTheme="minorHAnsi" w:hAnsiTheme="minorHAnsi" w:cstheme="minorHAnsi"/>
          <w:color w:val="000000"/>
          <w:sz w:val="22"/>
          <w:szCs w:val="22"/>
        </w:rPr>
      </w:pPr>
      <w:r>
        <w:rPr>
          <w:rFonts w:asciiTheme="minorHAnsi" w:hAnsiTheme="minorHAnsi" w:cstheme="minorHAnsi"/>
          <w:color w:val="000000"/>
          <w:sz w:val="22"/>
          <w:szCs w:val="22"/>
        </w:rPr>
        <w:t>This model has a better AIC score then the model found in the model building exercise (2</w:t>
      </w:r>
      <w:r w:rsidR="000F6106">
        <w:rPr>
          <w:rFonts w:asciiTheme="minorHAnsi" w:hAnsiTheme="minorHAnsi" w:cstheme="minorHAnsi"/>
          <w:color w:val="000000"/>
          <w:sz w:val="22"/>
          <w:szCs w:val="22"/>
        </w:rPr>
        <w:t>09.7</w:t>
      </w:r>
      <w:r>
        <w:rPr>
          <w:rFonts w:asciiTheme="minorHAnsi" w:hAnsiTheme="minorHAnsi" w:cstheme="minorHAnsi"/>
          <w:color w:val="000000"/>
          <w:sz w:val="22"/>
          <w:szCs w:val="22"/>
        </w:rPr>
        <w:t xml:space="preserve"> compared to 2</w:t>
      </w:r>
      <w:r w:rsidR="00A54289">
        <w:rPr>
          <w:rFonts w:asciiTheme="minorHAnsi" w:hAnsiTheme="minorHAnsi" w:cstheme="minorHAnsi"/>
          <w:color w:val="000000"/>
          <w:sz w:val="22"/>
          <w:szCs w:val="22"/>
        </w:rPr>
        <w:t>11.53</w:t>
      </w:r>
      <w:r>
        <w:rPr>
          <w:rFonts w:asciiTheme="minorHAnsi" w:hAnsiTheme="minorHAnsi" w:cstheme="minorHAnsi"/>
          <w:color w:val="000000"/>
          <w:sz w:val="22"/>
          <w:szCs w:val="22"/>
        </w:rPr>
        <w:t xml:space="preserve">). </w:t>
      </w:r>
      <w:r w:rsidR="00A54289">
        <w:rPr>
          <w:rFonts w:asciiTheme="minorHAnsi" w:hAnsiTheme="minorHAnsi" w:cstheme="minorHAnsi"/>
          <w:color w:val="000000"/>
          <w:sz w:val="22"/>
          <w:szCs w:val="22"/>
        </w:rPr>
        <w:t xml:space="preserve">Using the </w:t>
      </w:r>
      <w:r w:rsidR="002B09D8">
        <w:rPr>
          <w:rFonts w:asciiTheme="minorHAnsi" w:hAnsiTheme="minorHAnsi" w:cstheme="minorHAnsi"/>
          <w:color w:val="000000"/>
          <w:sz w:val="22"/>
          <w:szCs w:val="22"/>
        </w:rPr>
        <w:t>critical</w:t>
      </w:r>
      <w:r w:rsidR="00A54289">
        <w:rPr>
          <w:rFonts w:asciiTheme="minorHAnsi" w:hAnsiTheme="minorHAnsi" w:cstheme="minorHAnsi"/>
          <w:color w:val="000000"/>
          <w:sz w:val="22"/>
          <w:szCs w:val="22"/>
        </w:rPr>
        <w:t>-r we removed or did not consider some interactions such as AGE*SMOKE and AGE*PTL that ended up being significant in the backwards elimination model.</w:t>
      </w:r>
      <w:r w:rsidR="002B09D8">
        <w:rPr>
          <w:rFonts w:asciiTheme="minorHAnsi" w:hAnsiTheme="minorHAnsi" w:cstheme="minorHAnsi"/>
          <w:color w:val="000000"/>
          <w:sz w:val="22"/>
          <w:szCs w:val="22"/>
        </w:rPr>
        <w:t xml:space="preserve"> The critical-r method to determine significance is not the optimal way to do the model building process and leads to the main differences in our models</w:t>
      </w:r>
      <w:r w:rsidR="000F6106">
        <w:rPr>
          <w:rFonts w:asciiTheme="minorHAnsi" w:hAnsiTheme="minorHAnsi" w:cstheme="minorHAnsi"/>
          <w:color w:val="000000"/>
          <w:sz w:val="22"/>
          <w:szCs w:val="22"/>
        </w:rPr>
        <w:t>, as well as the increased difficulty in model building when using a larger number of variables.</w:t>
      </w:r>
    </w:p>
    <w:p w:rsidR="002B09D8" w:rsidRDefault="002B09D8" w:rsidP="00230E4F">
      <w:pPr>
        <w:pStyle w:val="HTMLPreformatted"/>
        <w:shd w:val="clear" w:color="auto" w:fill="FFFFFF"/>
        <w:spacing w:line="225" w:lineRule="atLeast"/>
        <w:jc w:val="both"/>
      </w:pPr>
    </w:p>
    <w:p w:rsidR="002B09D8" w:rsidRPr="0057102E" w:rsidRDefault="002B09D8" w:rsidP="00230E4F">
      <w:pPr>
        <w:pStyle w:val="Heading1"/>
      </w:pPr>
      <w:r>
        <w:t>Conclusion</w:t>
      </w:r>
    </w:p>
    <w:p w:rsidR="0061222A" w:rsidRDefault="0061222A" w:rsidP="00230E4F">
      <w:pPr>
        <w:pStyle w:val="HTMLPreformatted"/>
        <w:shd w:val="clear" w:color="auto" w:fill="FFFFFF"/>
        <w:spacing w:line="225" w:lineRule="atLeast"/>
        <w:rPr>
          <w:rFonts w:asciiTheme="minorHAnsi" w:hAnsiTheme="minorHAnsi" w:cstheme="minorHAnsi"/>
          <w:sz w:val="22"/>
          <w:szCs w:val="22"/>
        </w:rPr>
      </w:pPr>
    </w:p>
    <w:p w:rsidR="00757C22" w:rsidRDefault="00757C22" w:rsidP="00230E4F">
      <w:pPr>
        <w:pStyle w:val="HTMLPreformatted"/>
        <w:shd w:val="clear" w:color="auto" w:fill="FFFFFF"/>
        <w:spacing w:line="225" w:lineRule="atLeast"/>
        <w:rPr>
          <w:rFonts w:asciiTheme="minorHAnsi" w:hAnsiTheme="minorHAnsi" w:cstheme="minorHAnsi"/>
          <w:sz w:val="22"/>
          <w:szCs w:val="22"/>
        </w:rPr>
      </w:pPr>
      <w:r w:rsidRPr="00757C22">
        <w:rPr>
          <w:rFonts w:asciiTheme="minorHAnsi" w:hAnsiTheme="minorHAnsi" w:cstheme="minorHAnsi"/>
          <w:sz w:val="22"/>
          <w:szCs w:val="22"/>
        </w:rPr>
        <w:t xml:space="preserve">The final model from our model building exercise based on AIC is </w:t>
      </w:r>
    </w:p>
    <w:p w:rsidR="00757C22" w:rsidRDefault="00757C22" w:rsidP="00230E4F">
      <w:pPr>
        <w:pStyle w:val="HTMLPreformatted"/>
        <w:shd w:val="clear" w:color="auto" w:fill="FFFFFF"/>
        <w:spacing w:line="225" w:lineRule="atLeast"/>
        <w:rPr>
          <w:rStyle w:val="gnkrckgcgsb"/>
          <w:rFonts w:asciiTheme="minorHAnsi" w:hAnsiTheme="minorHAnsi" w:cstheme="minorHAnsi"/>
          <w:color w:val="000000"/>
          <w:sz w:val="22"/>
          <w:szCs w:val="22"/>
          <w:bdr w:val="none" w:sz="0" w:space="0" w:color="auto" w:frame="1"/>
        </w:rPr>
      </w:pPr>
      <w:r w:rsidRPr="00757C22">
        <w:rPr>
          <w:rFonts w:asciiTheme="minorHAnsi" w:hAnsiTheme="minorHAnsi" w:cstheme="minorHAnsi"/>
          <w:sz w:val="22"/>
          <w:szCs w:val="22"/>
        </w:rPr>
        <w:t>E(LOW) = -1.124271</w:t>
      </w:r>
      <w:r w:rsidRPr="00757C22">
        <w:rPr>
          <w:rStyle w:val="gnkrckgcgsb"/>
          <w:rFonts w:asciiTheme="minorHAnsi" w:hAnsiTheme="minorHAnsi" w:cstheme="minorHAnsi"/>
          <w:color w:val="000000"/>
          <w:sz w:val="22"/>
          <w:szCs w:val="22"/>
          <w:bdr w:val="none" w:sz="0" w:space="0" w:color="auto" w:frame="1"/>
        </w:rPr>
        <w:t xml:space="preserve"> - 0.015795*LWT + 0.072131*AGE + 3.453559*FTV + 0.638988*SMOKE + 1.181280*PTL + 1.863724*HT + 1.586176*UI - 0.155139*AGE</w:t>
      </w:r>
      <w:r w:rsidR="000F6106">
        <w:rPr>
          <w:rStyle w:val="gnkrckgcgsb"/>
          <w:rFonts w:asciiTheme="minorHAnsi" w:hAnsiTheme="minorHAnsi" w:cstheme="minorHAnsi"/>
          <w:color w:val="000000"/>
          <w:sz w:val="22"/>
          <w:szCs w:val="22"/>
          <w:bdr w:val="none" w:sz="0" w:space="0" w:color="auto" w:frame="1"/>
        </w:rPr>
        <w:t>*</w:t>
      </w:r>
      <w:r w:rsidRPr="00757C22">
        <w:rPr>
          <w:rStyle w:val="gnkrckgcgsb"/>
          <w:rFonts w:asciiTheme="minorHAnsi" w:hAnsiTheme="minorHAnsi" w:cstheme="minorHAnsi"/>
          <w:color w:val="000000"/>
          <w:sz w:val="22"/>
          <w:szCs w:val="22"/>
          <w:bdr w:val="none" w:sz="0" w:space="0" w:color="auto" w:frame="1"/>
        </w:rPr>
        <w:t>FTV - 1.605898*PTL</w:t>
      </w:r>
      <w:r w:rsidR="000F6106">
        <w:rPr>
          <w:rStyle w:val="gnkrckgcgsb"/>
          <w:rFonts w:asciiTheme="minorHAnsi" w:hAnsiTheme="minorHAnsi" w:cstheme="minorHAnsi"/>
          <w:color w:val="000000"/>
          <w:sz w:val="22"/>
          <w:szCs w:val="22"/>
          <w:bdr w:val="none" w:sz="0" w:space="0" w:color="auto" w:frame="1"/>
        </w:rPr>
        <w:t>*</w:t>
      </w:r>
      <w:r w:rsidRPr="00757C22">
        <w:rPr>
          <w:rStyle w:val="gnkrckgcgsb"/>
          <w:rFonts w:asciiTheme="minorHAnsi" w:hAnsiTheme="minorHAnsi" w:cstheme="minorHAnsi"/>
          <w:color w:val="000000"/>
          <w:sz w:val="22"/>
          <w:szCs w:val="22"/>
          <w:bdr w:val="none" w:sz="0" w:space="0" w:color="auto" w:frame="1"/>
        </w:rPr>
        <w:t xml:space="preserve">UI </w:t>
      </w:r>
    </w:p>
    <w:p w:rsidR="00757C22" w:rsidRDefault="00757C22" w:rsidP="00230E4F">
      <w:pPr>
        <w:pStyle w:val="HTMLPreformatted"/>
        <w:shd w:val="clear" w:color="auto" w:fill="FFFFFF"/>
        <w:spacing w:line="225" w:lineRule="atLeast"/>
        <w:rPr>
          <w:rFonts w:asciiTheme="minorHAnsi" w:hAnsiTheme="minorHAnsi" w:cstheme="minorHAnsi"/>
          <w:sz w:val="22"/>
          <w:szCs w:val="22"/>
        </w:rPr>
      </w:pPr>
    </w:p>
    <w:p w:rsidR="00757C22" w:rsidRPr="00757C22" w:rsidRDefault="00757C22" w:rsidP="00703A53">
      <w:pPr>
        <w:pStyle w:val="HTMLPreformatted"/>
        <w:shd w:val="clear" w:color="auto" w:fill="FFFFFF"/>
        <w:spacing w:line="225" w:lineRule="atLeast"/>
        <w:jc w:val="both"/>
        <w:rPr>
          <w:rFonts w:asciiTheme="minorHAnsi" w:hAnsiTheme="minorHAnsi" w:cstheme="minorHAnsi"/>
          <w:sz w:val="22"/>
          <w:szCs w:val="22"/>
        </w:rPr>
      </w:pPr>
      <w:r w:rsidRPr="00757C22">
        <w:rPr>
          <w:rFonts w:asciiTheme="minorHAnsi" w:hAnsiTheme="minorHAnsi" w:cstheme="minorHAnsi"/>
          <w:sz w:val="22"/>
          <w:szCs w:val="22"/>
        </w:rPr>
        <w:t xml:space="preserve">This model leads us to believe that the important factors for determining whether a mother will have a low birth weight child are weight at the last menstrual period, age, number of physician visits, smoking status during pregnancy, history of premature labor, history of hypertension, and presence of uterine irritability. Additionally, important are the interactions between age and number of physician visits and history of premature labor and uterine irritability. </w:t>
      </w:r>
    </w:p>
    <w:p w:rsidR="00CE39FF" w:rsidRDefault="00C56A21" w:rsidP="00230E4F">
      <w:r>
        <w:t xml:space="preserve"> </w:t>
      </w:r>
    </w:p>
    <w:p w:rsidR="00CE39FF" w:rsidRPr="0057102E" w:rsidRDefault="00CE39FF" w:rsidP="00230E4F">
      <w:r>
        <w:t>The odds ratios of our main variables are listed here, along with their interpretations.</w:t>
      </w:r>
    </w:p>
    <w:tbl>
      <w:tblPr>
        <w:tblStyle w:val="TableGrid"/>
        <w:tblW w:w="0" w:type="auto"/>
        <w:tblLook w:val="04A0" w:firstRow="1" w:lastRow="0" w:firstColumn="1" w:lastColumn="0" w:noHBand="0" w:noVBand="1"/>
      </w:tblPr>
      <w:tblGrid>
        <w:gridCol w:w="1288"/>
        <w:gridCol w:w="1288"/>
        <w:gridCol w:w="1288"/>
        <w:gridCol w:w="1288"/>
        <w:gridCol w:w="1288"/>
        <w:gridCol w:w="1288"/>
        <w:gridCol w:w="1288"/>
      </w:tblGrid>
      <w:tr w:rsidR="00CE39FF" w:rsidTr="00CE39FF">
        <w:tc>
          <w:tcPr>
            <w:tcW w:w="1288" w:type="dxa"/>
          </w:tcPr>
          <w:p w:rsidR="00CE39FF" w:rsidRDefault="00CE39FF" w:rsidP="00230E4F">
            <w:pPr>
              <w:jc w:val="center"/>
            </w:pPr>
            <w:r>
              <w:t>LWT</w:t>
            </w:r>
          </w:p>
        </w:tc>
        <w:tc>
          <w:tcPr>
            <w:tcW w:w="1288" w:type="dxa"/>
          </w:tcPr>
          <w:p w:rsidR="00CE39FF" w:rsidRDefault="00CE39FF" w:rsidP="00230E4F">
            <w:pPr>
              <w:jc w:val="center"/>
            </w:pPr>
            <w:r>
              <w:t>AGE</w:t>
            </w:r>
          </w:p>
        </w:tc>
        <w:tc>
          <w:tcPr>
            <w:tcW w:w="1288" w:type="dxa"/>
          </w:tcPr>
          <w:p w:rsidR="00CE39FF" w:rsidRDefault="00CE39FF" w:rsidP="00230E4F">
            <w:pPr>
              <w:jc w:val="center"/>
            </w:pPr>
            <w:r>
              <w:t>FTV</w:t>
            </w:r>
          </w:p>
        </w:tc>
        <w:tc>
          <w:tcPr>
            <w:tcW w:w="1288" w:type="dxa"/>
          </w:tcPr>
          <w:p w:rsidR="00CE39FF" w:rsidRDefault="00CE39FF" w:rsidP="00230E4F">
            <w:pPr>
              <w:jc w:val="center"/>
            </w:pPr>
            <w:r>
              <w:t>SMOKE</w:t>
            </w:r>
          </w:p>
        </w:tc>
        <w:tc>
          <w:tcPr>
            <w:tcW w:w="1288" w:type="dxa"/>
          </w:tcPr>
          <w:p w:rsidR="00CE39FF" w:rsidRDefault="00CE39FF" w:rsidP="00230E4F">
            <w:pPr>
              <w:jc w:val="center"/>
            </w:pPr>
            <w:r>
              <w:t>PTL</w:t>
            </w:r>
          </w:p>
        </w:tc>
        <w:tc>
          <w:tcPr>
            <w:tcW w:w="1288" w:type="dxa"/>
          </w:tcPr>
          <w:p w:rsidR="00CE39FF" w:rsidRDefault="00CE39FF" w:rsidP="00230E4F">
            <w:pPr>
              <w:jc w:val="center"/>
            </w:pPr>
            <w:r>
              <w:t>HT</w:t>
            </w:r>
          </w:p>
        </w:tc>
        <w:tc>
          <w:tcPr>
            <w:tcW w:w="1288" w:type="dxa"/>
          </w:tcPr>
          <w:p w:rsidR="00CE39FF" w:rsidRDefault="00CE39FF" w:rsidP="00230E4F">
            <w:pPr>
              <w:jc w:val="center"/>
            </w:pPr>
            <w:r>
              <w:t>UI</w:t>
            </w:r>
          </w:p>
        </w:tc>
      </w:tr>
      <w:tr w:rsidR="00CE39FF" w:rsidTr="00CE39FF">
        <w:tc>
          <w:tcPr>
            <w:tcW w:w="1288" w:type="dxa"/>
          </w:tcPr>
          <w:p w:rsidR="00CE39FF" w:rsidRDefault="00CE39FF" w:rsidP="00230E4F">
            <w:pPr>
              <w:jc w:val="center"/>
            </w:pPr>
            <w:r>
              <w:t>0.9843294</w:t>
            </w:r>
          </w:p>
        </w:tc>
        <w:tc>
          <w:tcPr>
            <w:tcW w:w="1288" w:type="dxa"/>
          </w:tcPr>
          <w:p w:rsidR="00CE39FF" w:rsidRDefault="00CE39FF" w:rsidP="00230E4F">
            <w:pPr>
              <w:jc w:val="center"/>
            </w:pPr>
            <w:r>
              <w:t>1.0747956</w:t>
            </w:r>
          </w:p>
        </w:tc>
        <w:tc>
          <w:tcPr>
            <w:tcW w:w="1288" w:type="dxa"/>
          </w:tcPr>
          <w:p w:rsidR="00CE39FF" w:rsidRDefault="00CE39FF" w:rsidP="00230E4F">
            <w:pPr>
              <w:jc w:val="center"/>
            </w:pPr>
            <w:r>
              <w:t>31.6127040</w:t>
            </w:r>
          </w:p>
        </w:tc>
        <w:tc>
          <w:tcPr>
            <w:tcW w:w="1288" w:type="dxa"/>
          </w:tcPr>
          <w:p w:rsidR="00CE39FF" w:rsidRDefault="00CE39FF" w:rsidP="00230E4F">
            <w:pPr>
              <w:jc w:val="center"/>
            </w:pPr>
            <w:r>
              <w:t>1.8945621</w:t>
            </w:r>
          </w:p>
        </w:tc>
        <w:tc>
          <w:tcPr>
            <w:tcW w:w="1288" w:type="dxa"/>
          </w:tcPr>
          <w:p w:rsidR="00CE39FF" w:rsidRDefault="00CE39FF" w:rsidP="00230E4F">
            <w:pPr>
              <w:jc w:val="center"/>
            </w:pPr>
            <w:r>
              <w:t>3.2585434</w:t>
            </w:r>
          </w:p>
        </w:tc>
        <w:tc>
          <w:tcPr>
            <w:tcW w:w="1288" w:type="dxa"/>
          </w:tcPr>
          <w:p w:rsidR="00CE39FF" w:rsidRDefault="00CE39FF" w:rsidP="00230E4F">
            <w:pPr>
              <w:jc w:val="center"/>
            </w:pPr>
            <w:r>
              <w:t>6.4477030</w:t>
            </w:r>
          </w:p>
        </w:tc>
        <w:tc>
          <w:tcPr>
            <w:tcW w:w="1288" w:type="dxa"/>
          </w:tcPr>
          <w:p w:rsidR="00CE39FF" w:rsidRDefault="00CE39FF" w:rsidP="00230E4F">
            <w:pPr>
              <w:jc w:val="center"/>
            </w:pPr>
            <w:r>
              <w:t>4.8850352</w:t>
            </w:r>
          </w:p>
        </w:tc>
      </w:tr>
    </w:tbl>
    <w:p w:rsidR="000F6106" w:rsidRDefault="000F6106" w:rsidP="00230E4F"/>
    <w:tbl>
      <w:tblPr>
        <w:tblStyle w:val="TableGrid"/>
        <w:tblW w:w="0" w:type="auto"/>
        <w:jc w:val="center"/>
        <w:tblLook w:val="04A0" w:firstRow="1" w:lastRow="0" w:firstColumn="1" w:lastColumn="0" w:noHBand="0" w:noVBand="1"/>
      </w:tblPr>
      <w:tblGrid>
        <w:gridCol w:w="1525"/>
        <w:gridCol w:w="2880"/>
        <w:gridCol w:w="3240"/>
      </w:tblGrid>
      <w:tr w:rsidR="00315FD5" w:rsidTr="00E544B0">
        <w:trPr>
          <w:jc w:val="center"/>
        </w:trPr>
        <w:tc>
          <w:tcPr>
            <w:tcW w:w="1525" w:type="dxa"/>
            <w:shd w:val="clear" w:color="auto" w:fill="BFBFBF" w:themeFill="background1" w:themeFillShade="BF"/>
          </w:tcPr>
          <w:p w:rsidR="00315FD5" w:rsidRPr="00315FD5" w:rsidRDefault="00315FD5" w:rsidP="000F6106">
            <w:pPr>
              <w:jc w:val="center"/>
              <w:rPr>
                <w:b/>
              </w:rPr>
            </w:pPr>
            <w:r>
              <w:rPr>
                <w:b/>
              </w:rPr>
              <w:t>Interaction</w:t>
            </w:r>
          </w:p>
        </w:tc>
        <w:tc>
          <w:tcPr>
            <w:tcW w:w="2880" w:type="dxa"/>
            <w:shd w:val="clear" w:color="auto" w:fill="BFBFBF" w:themeFill="background1" w:themeFillShade="BF"/>
          </w:tcPr>
          <w:p w:rsidR="00315FD5" w:rsidRPr="00315FD5" w:rsidRDefault="00315FD5" w:rsidP="000F6106">
            <w:pPr>
              <w:jc w:val="center"/>
              <w:rPr>
                <w:b/>
              </w:rPr>
            </w:pPr>
            <w:r>
              <w:rPr>
                <w:b/>
              </w:rPr>
              <w:t>Change in Behavior/Status</w:t>
            </w:r>
          </w:p>
        </w:tc>
        <w:tc>
          <w:tcPr>
            <w:tcW w:w="3240" w:type="dxa"/>
            <w:shd w:val="clear" w:color="auto" w:fill="BFBFBF" w:themeFill="background1" w:themeFillShade="BF"/>
          </w:tcPr>
          <w:p w:rsidR="00315FD5" w:rsidRPr="00315FD5" w:rsidRDefault="00315FD5" w:rsidP="000F6106">
            <w:pPr>
              <w:jc w:val="center"/>
              <w:rPr>
                <w:b/>
              </w:rPr>
            </w:pPr>
            <w:r w:rsidRPr="00315FD5">
              <w:rPr>
                <w:b/>
              </w:rPr>
              <w:t>Chance of LWB baby</w:t>
            </w:r>
          </w:p>
        </w:tc>
      </w:tr>
      <w:tr w:rsidR="000F6106" w:rsidTr="00703A53">
        <w:trPr>
          <w:jc w:val="center"/>
        </w:trPr>
        <w:tc>
          <w:tcPr>
            <w:tcW w:w="1525" w:type="dxa"/>
          </w:tcPr>
          <w:p w:rsidR="000F6106" w:rsidRDefault="00315FD5" w:rsidP="000F6106">
            <w:pPr>
              <w:jc w:val="center"/>
            </w:pPr>
            <w:r>
              <w:t>LWT</w:t>
            </w:r>
          </w:p>
        </w:tc>
        <w:tc>
          <w:tcPr>
            <w:tcW w:w="2880" w:type="dxa"/>
          </w:tcPr>
          <w:p w:rsidR="000F6106" w:rsidRDefault="00315FD5" w:rsidP="000F6106">
            <w:pPr>
              <w:jc w:val="center"/>
            </w:pPr>
            <w:r>
              <w:t>One pound</w:t>
            </w:r>
          </w:p>
        </w:tc>
        <w:tc>
          <w:tcPr>
            <w:tcW w:w="3240" w:type="dxa"/>
          </w:tcPr>
          <w:p w:rsidR="000F6106" w:rsidRDefault="00022E2A" w:rsidP="000F6106">
            <w:pPr>
              <w:jc w:val="center"/>
            </w:pPr>
            <w:r>
              <w:t>0.98x</w:t>
            </w:r>
            <w:r w:rsidR="00315FD5">
              <w:t xml:space="preserve"> decrease</w:t>
            </w:r>
          </w:p>
        </w:tc>
      </w:tr>
      <w:tr w:rsidR="000F6106" w:rsidTr="00703A53">
        <w:trPr>
          <w:jc w:val="center"/>
        </w:trPr>
        <w:tc>
          <w:tcPr>
            <w:tcW w:w="1525" w:type="dxa"/>
          </w:tcPr>
          <w:p w:rsidR="000F6106" w:rsidRDefault="00315FD5" w:rsidP="000F6106">
            <w:pPr>
              <w:jc w:val="center"/>
            </w:pPr>
            <w:r>
              <w:t>AGE</w:t>
            </w:r>
          </w:p>
        </w:tc>
        <w:tc>
          <w:tcPr>
            <w:tcW w:w="2880" w:type="dxa"/>
          </w:tcPr>
          <w:p w:rsidR="000F6106" w:rsidRDefault="00315FD5" w:rsidP="000F6106">
            <w:pPr>
              <w:jc w:val="center"/>
            </w:pPr>
            <w:r>
              <w:t>One year</w:t>
            </w:r>
          </w:p>
        </w:tc>
        <w:tc>
          <w:tcPr>
            <w:tcW w:w="3240" w:type="dxa"/>
          </w:tcPr>
          <w:p w:rsidR="000F6106" w:rsidRDefault="00022E2A" w:rsidP="000F6106">
            <w:pPr>
              <w:jc w:val="center"/>
            </w:pPr>
            <w:r>
              <w:t>1.07x</w:t>
            </w:r>
            <w:r w:rsidR="00315FD5">
              <w:t xml:space="preserve"> increase</w:t>
            </w:r>
          </w:p>
        </w:tc>
      </w:tr>
      <w:tr w:rsidR="000F6106" w:rsidTr="00703A53">
        <w:trPr>
          <w:jc w:val="center"/>
        </w:trPr>
        <w:tc>
          <w:tcPr>
            <w:tcW w:w="1525" w:type="dxa"/>
          </w:tcPr>
          <w:p w:rsidR="000F6106" w:rsidRDefault="00315FD5" w:rsidP="000F6106">
            <w:pPr>
              <w:jc w:val="center"/>
            </w:pPr>
            <w:r>
              <w:t>FTV</w:t>
            </w:r>
          </w:p>
        </w:tc>
        <w:tc>
          <w:tcPr>
            <w:tcW w:w="2880" w:type="dxa"/>
          </w:tcPr>
          <w:p w:rsidR="000F6106" w:rsidRDefault="00315FD5" w:rsidP="000F6106">
            <w:pPr>
              <w:jc w:val="center"/>
            </w:pPr>
            <w:r>
              <w:t>One physician visit</w:t>
            </w:r>
          </w:p>
        </w:tc>
        <w:tc>
          <w:tcPr>
            <w:tcW w:w="3240" w:type="dxa"/>
          </w:tcPr>
          <w:p w:rsidR="000F6106" w:rsidRDefault="00315FD5" w:rsidP="000F6106">
            <w:pPr>
              <w:jc w:val="center"/>
            </w:pPr>
            <w:r>
              <w:t>31.6x increase</w:t>
            </w:r>
          </w:p>
        </w:tc>
      </w:tr>
      <w:tr w:rsidR="000F6106" w:rsidTr="00703A53">
        <w:trPr>
          <w:jc w:val="center"/>
        </w:trPr>
        <w:tc>
          <w:tcPr>
            <w:tcW w:w="1525" w:type="dxa"/>
          </w:tcPr>
          <w:p w:rsidR="000F6106" w:rsidRDefault="00315FD5" w:rsidP="000F6106">
            <w:pPr>
              <w:jc w:val="center"/>
            </w:pPr>
            <w:r>
              <w:t>SMOKE</w:t>
            </w:r>
          </w:p>
        </w:tc>
        <w:tc>
          <w:tcPr>
            <w:tcW w:w="2880" w:type="dxa"/>
          </w:tcPr>
          <w:p w:rsidR="000F6106" w:rsidRDefault="00315FD5" w:rsidP="000F6106">
            <w:pPr>
              <w:jc w:val="center"/>
            </w:pPr>
            <w:r>
              <w:t>YES</w:t>
            </w:r>
          </w:p>
        </w:tc>
        <w:tc>
          <w:tcPr>
            <w:tcW w:w="3240" w:type="dxa"/>
          </w:tcPr>
          <w:p w:rsidR="000F6106" w:rsidRDefault="00315FD5" w:rsidP="000F6106">
            <w:pPr>
              <w:jc w:val="center"/>
            </w:pPr>
            <w:r>
              <w:t>1.89x increase</w:t>
            </w:r>
          </w:p>
        </w:tc>
      </w:tr>
      <w:tr w:rsidR="000F6106" w:rsidTr="00703A53">
        <w:trPr>
          <w:jc w:val="center"/>
        </w:trPr>
        <w:tc>
          <w:tcPr>
            <w:tcW w:w="1525" w:type="dxa"/>
          </w:tcPr>
          <w:p w:rsidR="000F6106" w:rsidRDefault="00315FD5" w:rsidP="000F6106">
            <w:pPr>
              <w:jc w:val="center"/>
            </w:pPr>
            <w:r>
              <w:t>PTL</w:t>
            </w:r>
          </w:p>
        </w:tc>
        <w:tc>
          <w:tcPr>
            <w:tcW w:w="2880" w:type="dxa"/>
          </w:tcPr>
          <w:p w:rsidR="000F6106" w:rsidRDefault="00315FD5" w:rsidP="000F6106">
            <w:pPr>
              <w:jc w:val="center"/>
            </w:pPr>
            <w:r>
              <w:t>YES</w:t>
            </w:r>
          </w:p>
        </w:tc>
        <w:tc>
          <w:tcPr>
            <w:tcW w:w="3240" w:type="dxa"/>
          </w:tcPr>
          <w:p w:rsidR="000F6106" w:rsidRDefault="00315FD5" w:rsidP="000F6106">
            <w:pPr>
              <w:jc w:val="center"/>
            </w:pPr>
            <w:r>
              <w:t>3.26x increase</w:t>
            </w:r>
          </w:p>
        </w:tc>
      </w:tr>
      <w:tr w:rsidR="000F6106" w:rsidTr="00703A53">
        <w:trPr>
          <w:jc w:val="center"/>
        </w:trPr>
        <w:tc>
          <w:tcPr>
            <w:tcW w:w="1525" w:type="dxa"/>
          </w:tcPr>
          <w:p w:rsidR="000F6106" w:rsidRDefault="00315FD5" w:rsidP="000F6106">
            <w:pPr>
              <w:jc w:val="center"/>
            </w:pPr>
            <w:r>
              <w:t>HT</w:t>
            </w:r>
          </w:p>
        </w:tc>
        <w:tc>
          <w:tcPr>
            <w:tcW w:w="2880" w:type="dxa"/>
          </w:tcPr>
          <w:p w:rsidR="000F6106" w:rsidRDefault="00315FD5" w:rsidP="000F6106">
            <w:pPr>
              <w:jc w:val="center"/>
            </w:pPr>
            <w:r>
              <w:t>YES</w:t>
            </w:r>
          </w:p>
        </w:tc>
        <w:tc>
          <w:tcPr>
            <w:tcW w:w="3240" w:type="dxa"/>
          </w:tcPr>
          <w:p w:rsidR="000F6106" w:rsidRDefault="00315FD5" w:rsidP="000F6106">
            <w:pPr>
              <w:jc w:val="center"/>
            </w:pPr>
            <w:r>
              <w:t>6.45x increase</w:t>
            </w:r>
          </w:p>
        </w:tc>
      </w:tr>
      <w:tr w:rsidR="000F6106" w:rsidTr="00703A53">
        <w:trPr>
          <w:jc w:val="center"/>
        </w:trPr>
        <w:tc>
          <w:tcPr>
            <w:tcW w:w="1525" w:type="dxa"/>
          </w:tcPr>
          <w:p w:rsidR="000F6106" w:rsidRDefault="00315FD5" w:rsidP="000F6106">
            <w:pPr>
              <w:jc w:val="center"/>
            </w:pPr>
            <w:r>
              <w:t>UI</w:t>
            </w:r>
          </w:p>
        </w:tc>
        <w:tc>
          <w:tcPr>
            <w:tcW w:w="2880" w:type="dxa"/>
          </w:tcPr>
          <w:p w:rsidR="000F6106" w:rsidRDefault="00315FD5" w:rsidP="000F6106">
            <w:pPr>
              <w:jc w:val="center"/>
            </w:pPr>
            <w:r>
              <w:t>YES</w:t>
            </w:r>
          </w:p>
        </w:tc>
        <w:tc>
          <w:tcPr>
            <w:tcW w:w="3240" w:type="dxa"/>
          </w:tcPr>
          <w:p w:rsidR="000F6106" w:rsidRDefault="00315FD5" w:rsidP="000F6106">
            <w:pPr>
              <w:jc w:val="center"/>
            </w:pPr>
            <w:r>
              <w:t>4.88x increase</w:t>
            </w:r>
          </w:p>
        </w:tc>
      </w:tr>
    </w:tbl>
    <w:p w:rsidR="000F6106" w:rsidRDefault="000F6106" w:rsidP="00230E4F"/>
    <w:p w:rsidR="002C7F71" w:rsidRDefault="00315FD5" w:rsidP="00703A53">
      <w:pPr>
        <w:jc w:val="both"/>
      </w:pPr>
      <w:r>
        <w:t>As the table shows, a</w:t>
      </w:r>
      <w:r w:rsidR="00CE39FF">
        <w:t>n increase in</w:t>
      </w:r>
      <w:r>
        <w:t xml:space="preserve"> weight of</w:t>
      </w:r>
      <w:r w:rsidR="00CE39FF">
        <w:t xml:space="preserve"> one pound</w:t>
      </w:r>
      <w:r>
        <w:t xml:space="preserve"> of the mother</w:t>
      </w:r>
      <w:r w:rsidR="00CE39FF">
        <w:t xml:space="preserve"> results in a </w:t>
      </w:r>
      <w:r w:rsidR="00DD3A53">
        <w:t>0.98 times decrease</w:t>
      </w:r>
      <w:r w:rsidR="00CE39FF">
        <w:t xml:space="preserve"> in odds of having </w:t>
      </w:r>
      <w:r>
        <w:t>an</w:t>
      </w:r>
      <w:r w:rsidR="00CE39FF">
        <w:t xml:space="preserve"> LBW baby.</w:t>
      </w:r>
      <w:r>
        <w:t xml:space="preserve"> </w:t>
      </w:r>
      <w:r w:rsidR="00CE39FF">
        <w:t>An increase in age of one year</w:t>
      </w:r>
      <w:r>
        <w:t xml:space="preserve"> of the mother</w:t>
      </w:r>
      <w:r w:rsidR="00CE39FF">
        <w:t xml:space="preserve"> results in a </w:t>
      </w:r>
      <w:r w:rsidR="00DD3A53">
        <w:t>1.07 times</w:t>
      </w:r>
      <w:r w:rsidR="00CE39FF">
        <w:t xml:space="preserve"> increase in odds of having a</w:t>
      </w:r>
      <w:r>
        <w:t>n</w:t>
      </w:r>
      <w:r w:rsidR="00CE39FF">
        <w:t xml:space="preserve"> LBW baby.</w:t>
      </w:r>
      <w:r>
        <w:t xml:space="preserve"> </w:t>
      </w:r>
      <w:r w:rsidR="00CE39FF">
        <w:t xml:space="preserve">An increase </w:t>
      </w:r>
      <w:r>
        <w:t>of</w:t>
      </w:r>
      <w:r w:rsidR="00CE39FF">
        <w:t xml:space="preserve"> one physician visit</w:t>
      </w:r>
      <w:r>
        <w:t xml:space="preserve"> by the pregnant mother</w:t>
      </w:r>
      <w:r w:rsidR="00CE39FF">
        <w:t xml:space="preserve"> results in </w:t>
      </w:r>
      <w:r>
        <w:t>31.6 times</w:t>
      </w:r>
      <w:r w:rsidR="00CE39FF">
        <w:t xml:space="preserve"> increase</w:t>
      </w:r>
      <w:r>
        <w:t>d odds of</w:t>
      </w:r>
      <w:r w:rsidR="00CE39FF">
        <w:t xml:space="preserve"> having a</w:t>
      </w:r>
      <w:r>
        <w:t>n</w:t>
      </w:r>
      <w:r w:rsidR="00CE39FF">
        <w:t xml:space="preserve"> LBW baby.</w:t>
      </w:r>
      <w:r>
        <w:t xml:space="preserve"> </w:t>
      </w:r>
      <w:r w:rsidR="00CE39FF">
        <w:t>A mother who smokes has 1.89 times increased odds of having a</w:t>
      </w:r>
      <w:r>
        <w:t>n</w:t>
      </w:r>
      <w:r w:rsidR="00CE39FF">
        <w:t xml:space="preserve"> LBW baby.</w:t>
      </w:r>
      <w:r>
        <w:t xml:space="preserve"> </w:t>
      </w:r>
      <w:r w:rsidR="002C7F71">
        <w:t>A h</w:t>
      </w:r>
      <w:r w:rsidR="00CE39FF">
        <w:t xml:space="preserve">istory of premature labor </w:t>
      </w:r>
      <w:r w:rsidR="002C7F71">
        <w:t>has 3.26 times increased odds</w:t>
      </w:r>
      <w:r w:rsidR="00CE39FF">
        <w:t xml:space="preserve"> </w:t>
      </w:r>
      <w:r w:rsidR="002C7F71">
        <w:t>of having</w:t>
      </w:r>
      <w:r w:rsidR="00CE39FF">
        <w:t xml:space="preserve"> a</w:t>
      </w:r>
      <w:r>
        <w:t>n</w:t>
      </w:r>
      <w:r w:rsidR="00CE39FF">
        <w:t xml:space="preserve"> LBW baby</w:t>
      </w:r>
      <w:r w:rsidR="002C7F71">
        <w:t>.</w:t>
      </w:r>
      <w:r>
        <w:t xml:space="preserve"> </w:t>
      </w:r>
      <w:r w:rsidR="002C7F71">
        <w:t>A history of h</w:t>
      </w:r>
      <w:r w:rsidR="00CE39FF">
        <w:t xml:space="preserve">ypertension </w:t>
      </w:r>
      <w:r w:rsidR="002C7F71">
        <w:t>in the mother has 6.45 times increased odds</w:t>
      </w:r>
      <w:r w:rsidR="00CE39FF">
        <w:t xml:space="preserve"> </w:t>
      </w:r>
      <w:r w:rsidR="002C7F71">
        <w:t>of having</w:t>
      </w:r>
      <w:r w:rsidR="00CE39FF">
        <w:t xml:space="preserve"> a</w:t>
      </w:r>
      <w:r>
        <w:t>n</w:t>
      </w:r>
      <w:r w:rsidR="00CE39FF">
        <w:t xml:space="preserve"> LBW baby</w:t>
      </w:r>
      <w:r w:rsidR="002C7F71">
        <w:t>.</w:t>
      </w:r>
      <w:r>
        <w:t xml:space="preserve"> </w:t>
      </w:r>
      <w:r w:rsidR="002C7F71">
        <w:t>The presence of u</w:t>
      </w:r>
      <w:r w:rsidR="00CE39FF">
        <w:t>terine irritability</w:t>
      </w:r>
      <w:r w:rsidR="002C7F71">
        <w:t xml:space="preserve"> in the mother</w:t>
      </w:r>
      <w:r w:rsidR="00CE39FF">
        <w:t xml:space="preserve"> </w:t>
      </w:r>
      <w:r w:rsidR="002C7F71">
        <w:t xml:space="preserve">has </w:t>
      </w:r>
      <w:r>
        <w:t>4.88 times</w:t>
      </w:r>
      <w:r w:rsidR="002C7F71">
        <w:t xml:space="preserve"> increase</w:t>
      </w:r>
      <w:r>
        <w:t>d odds of having</w:t>
      </w:r>
      <w:r w:rsidR="002C7F71">
        <w:t xml:space="preserve"> a</w:t>
      </w:r>
      <w:r>
        <w:t>n</w:t>
      </w:r>
      <w:r w:rsidR="002C7F71">
        <w:t xml:space="preserve"> LBW baby.</w:t>
      </w:r>
    </w:p>
    <w:p w:rsidR="00B65B95" w:rsidRPr="0057102E" w:rsidRDefault="00F00DCF" w:rsidP="00703A53">
      <w:pPr>
        <w:jc w:val="both"/>
      </w:pPr>
      <w:r>
        <w:lastRenderedPageBreak/>
        <w:t>We are confident in</w:t>
      </w:r>
      <w:r w:rsidR="00C24EBA">
        <w:t xml:space="preserve"> </w:t>
      </w:r>
      <w:r>
        <w:t>the model that we ended with</w:t>
      </w:r>
      <w:r w:rsidR="00B3039E">
        <w:t xml:space="preserve"> as</w:t>
      </w:r>
      <w:r>
        <w:t xml:space="preserve"> it is relatively simple and does not have too many interactions. </w:t>
      </w:r>
      <w:r w:rsidR="00C24EBA">
        <w:t xml:space="preserve">All the interactions that are </w:t>
      </w:r>
      <w:r w:rsidR="00B3039E">
        <w:t>included</w:t>
      </w:r>
      <w:r w:rsidR="00C24EBA">
        <w:t xml:space="preserve"> make</w:t>
      </w:r>
      <w:r w:rsidR="00B3039E">
        <w:t xml:space="preserve"> both</w:t>
      </w:r>
      <w:r w:rsidR="00C24EBA">
        <w:t xml:space="preserve"> logical and biological </w:t>
      </w:r>
      <w:r w:rsidR="00B3039E">
        <w:t>sense and are backed by the statistical methods used in our analysis.</w:t>
      </w:r>
      <w:r w:rsidR="00C24EBA">
        <w:t xml:space="preserve"> </w:t>
      </w:r>
      <w:r>
        <w:t>We are not quite sure whether using the critical-r method was the best way to help us select our interactions, as it only looks at whether there is a significant linear correlation. This led to the difference in models in Analysis 2 between our model building process and backwards elimination</w:t>
      </w:r>
      <w:r w:rsidR="00B3039E">
        <w:t>, as well as the increased difficulty of model building when evaluating a larger number of variables and interactions.</w:t>
      </w:r>
    </w:p>
    <w:p w:rsidR="00B65B95" w:rsidRPr="0057102E" w:rsidRDefault="00B65B95" w:rsidP="00230E4F"/>
    <w:sectPr w:rsidR="00B65B95" w:rsidRPr="0057102E" w:rsidSect="00FB46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378F"/>
    <w:rsid w:val="000073C6"/>
    <w:rsid w:val="0001194B"/>
    <w:rsid w:val="00017A09"/>
    <w:rsid w:val="00022E2A"/>
    <w:rsid w:val="0002584B"/>
    <w:rsid w:val="000312C4"/>
    <w:rsid w:val="0003473C"/>
    <w:rsid w:val="00047EC9"/>
    <w:rsid w:val="00064EB1"/>
    <w:rsid w:val="0007238C"/>
    <w:rsid w:val="00087FE4"/>
    <w:rsid w:val="00094B4B"/>
    <w:rsid w:val="000F6106"/>
    <w:rsid w:val="00114AB7"/>
    <w:rsid w:val="00114FC9"/>
    <w:rsid w:val="00131979"/>
    <w:rsid w:val="001542EE"/>
    <w:rsid w:val="00162078"/>
    <w:rsid w:val="00163D01"/>
    <w:rsid w:val="001719BD"/>
    <w:rsid w:val="001818C9"/>
    <w:rsid w:val="001835CD"/>
    <w:rsid w:val="001915C1"/>
    <w:rsid w:val="001C4C3A"/>
    <w:rsid w:val="001C5D15"/>
    <w:rsid w:val="001E3DD6"/>
    <w:rsid w:val="001E6004"/>
    <w:rsid w:val="002050B3"/>
    <w:rsid w:val="002259F5"/>
    <w:rsid w:val="00230E4F"/>
    <w:rsid w:val="0025578B"/>
    <w:rsid w:val="002673D4"/>
    <w:rsid w:val="00287B79"/>
    <w:rsid w:val="002B09D8"/>
    <w:rsid w:val="002B53C8"/>
    <w:rsid w:val="002C4D61"/>
    <w:rsid w:val="002C7938"/>
    <w:rsid w:val="002C7F71"/>
    <w:rsid w:val="002F6199"/>
    <w:rsid w:val="00312AC7"/>
    <w:rsid w:val="00315FD5"/>
    <w:rsid w:val="00316088"/>
    <w:rsid w:val="00347611"/>
    <w:rsid w:val="00356DE3"/>
    <w:rsid w:val="00372DF4"/>
    <w:rsid w:val="00375A8F"/>
    <w:rsid w:val="00382967"/>
    <w:rsid w:val="003B3BDF"/>
    <w:rsid w:val="003B7050"/>
    <w:rsid w:val="003C29A9"/>
    <w:rsid w:val="003D07DF"/>
    <w:rsid w:val="003F7104"/>
    <w:rsid w:val="00406D64"/>
    <w:rsid w:val="00446ABE"/>
    <w:rsid w:val="00465BCC"/>
    <w:rsid w:val="00480ED8"/>
    <w:rsid w:val="00486826"/>
    <w:rsid w:val="004A1229"/>
    <w:rsid w:val="004A3E50"/>
    <w:rsid w:val="004B5FDD"/>
    <w:rsid w:val="004D4281"/>
    <w:rsid w:val="004E5F55"/>
    <w:rsid w:val="00513950"/>
    <w:rsid w:val="00514768"/>
    <w:rsid w:val="005165A1"/>
    <w:rsid w:val="00527BD8"/>
    <w:rsid w:val="0055660D"/>
    <w:rsid w:val="00565644"/>
    <w:rsid w:val="0057102E"/>
    <w:rsid w:val="005A2D50"/>
    <w:rsid w:val="005A3D7B"/>
    <w:rsid w:val="005F24D7"/>
    <w:rsid w:val="005F4218"/>
    <w:rsid w:val="0061222A"/>
    <w:rsid w:val="00635B37"/>
    <w:rsid w:val="006615C1"/>
    <w:rsid w:val="00664ABF"/>
    <w:rsid w:val="00672DF2"/>
    <w:rsid w:val="006830CC"/>
    <w:rsid w:val="00684B43"/>
    <w:rsid w:val="006968FD"/>
    <w:rsid w:val="006E44A0"/>
    <w:rsid w:val="00703A53"/>
    <w:rsid w:val="00711DCD"/>
    <w:rsid w:val="00726F58"/>
    <w:rsid w:val="00755CD6"/>
    <w:rsid w:val="00757C22"/>
    <w:rsid w:val="00781F4B"/>
    <w:rsid w:val="0079412D"/>
    <w:rsid w:val="007A2236"/>
    <w:rsid w:val="00863D2F"/>
    <w:rsid w:val="0087378F"/>
    <w:rsid w:val="00896F20"/>
    <w:rsid w:val="008C6C05"/>
    <w:rsid w:val="008F0D1C"/>
    <w:rsid w:val="00922F78"/>
    <w:rsid w:val="00933D6D"/>
    <w:rsid w:val="0093682F"/>
    <w:rsid w:val="00951274"/>
    <w:rsid w:val="009B3DA6"/>
    <w:rsid w:val="009D08AC"/>
    <w:rsid w:val="00A342EC"/>
    <w:rsid w:val="00A54289"/>
    <w:rsid w:val="00A62D46"/>
    <w:rsid w:val="00A65F3B"/>
    <w:rsid w:val="00A704F3"/>
    <w:rsid w:val="00A74D47"/>
    <w:rsid w:val="00A764F6"/>
    <w:rsid w:val="00A820E6"/>
    <w:rsid w:val="00A85E41"/>
    <w:rsid w:val="00AC5ADB"/>
    <w:rsid w:val="00AF111D"/>
    <w:rsid w:val="00AF2AAC"/>
    <w:rsid w:val="00B074EE"/>
    <w:rsid w:val="00B209CB"/>
    <w:rsid w:val="00B3039E"/>
    <w:rsid w:val="00B56005"/>
    <w:rsid w:val="00B60EFA"/>
    <w:rsid w:val="00B65B95"/>
    <w:rsid w:val="00B66FAE"/>
    <w:rsid w:val="00B76B6F"/>
    <w:rsid w:val="00B82942"/>
    <w:rsid w:val="00BA4114"/>
    <w:rsid w:val="00BC4353"/>
    <w:rsid w:val="00BC4E4D"/>
    <w:rsid w:val="00BE2D2A"/>
    <w:rsid w:val="00BF2691"/>
    <w:rsid w:val="00C24EBA"/>
    <w:rsid w:val="00C27E53"/>
    <w:rsid w:val="00C34D70"/>
    <w:rsid w:val="00C55C27"/>
    <w:rsid w:val="00C56A21"/>
    <w:rsid w:val="00C80E1C"/>
    <w:rsid w:val="00C97C06"/>
    <w:rsid w:val="00CA0A72"/>
    <w:rsid w:val="00CA1B46"/>
    <w:rsid w:val="00CE39FF"/>
    <w:rsid w:val="00D24DED"/>
    <w:rsid w:val="00D2706A"/>
    <w:rsid w:val="00D27E66"/>
    <w:rsid w:val="00D30DC7"/>
    <w:rsid w:val="00D30F1B"/>
    <w:rsid w:val="00D34C07"/>
    <w:rsid w:val="00D92356"/>
    <w:rsid w:val="00DB41A0"/>
    <w:rsid w:val="00DB60CD"/>
    <w:rsid w:val="00DD35C5"/>
    <w:rsid w:val="00DD3A53"/>
    <w:rsid w:val="00DF043E"/>
    <w:rsid w:val="00E06ADD"/>
    <w:rsid w:val="00E36979"/>
    <w:rsid w:val="00E544B0"/>
    <w:rsid w:val="00E71C5F"/>
    <w:rsid w:val="00E8470E"/>
    <w:rsid w:val="00E864DE"/>
    <w:rsid w:val="00E9551A"/>
    <w:rsid w:val="00EC0801"/>
    <w:rsid w:val="00EC5FF3"/>
    <w:rsid w:val="00F00DCF"/>
    <w:rsid w:val="00F02410"/>
    <w:rsid w:val="00F2446D"/>
    <w:rsid w:val="00F543B0"/>
    <w:rsid w:val="00F5690C"/>
    <w:rsid w:val="00F63ED6"/>
    <w:rsid w:val="00F658A8"/>
    <w:rsid w:val="00FA079A"/>
    <w:rsid w:val="00FA1849"/>
    <w:rsid w:val="00FA79D9"/>
    <w:rsid w:val="00FB460F"/>
    <w:rsid w:val="00FE2231"/>
    <w:rsid w:val="00FF60D7"/>
    <w:rsid w:val="00FF7B29"/>
  </w:rsids>
  <m:mathPr>
    <m:mathFont m:val="Cambria Math"/>
    <m:brkBin m:val="before"/>
    <m:brkBinSub m:val="--"/>
    <m:smallFrac m:val="0"/>
    <m:dispDef/>
    <m:lMargin m:val="0"/>
    <m:rMargin m:val="0"/>
    <m:defJc m:val="centerGroup"/>
    <m:wrapIndent m:val="1440"/>
    <m:intLim m:val="subSup"/>
    <m:naryLim m:val="undOvr"/>
  </m:mathPr>
  <w:themeFontLang w:val="en-GB"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821331-D673-40B9-8C1B-B30D50DEF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5FF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820E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5FF3"/>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EC5FF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C5FF3"/>
    <w:rPr>
      <w:rFonts w:eastAsiaTheme="minorEastAsia"/>
      <w:color w:val="5A5A5A" w:themeColor="text1" w:themeTint="A5"/>
      <w:spacing w:val="15"/>
    </w:rPr>
  </w:style>
  <w:style w:type="table" w:styleId="TableGrid">
    <w:name w:val="Table Grid"/>
    <w:basedOn w:val="TableNormal"/>
    <w:uiPriority w:val="39"/>
    <w:rsid w:val="00087F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BE2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BE2D2A"/>
    <w:rPr>
      <w:rFonts w:ascii="Courier New" w:eastAsia="Times New Roman" w:hAnsi="Courier New" w:cs="Courier New"/>
      <w:sz w:val="20"/>
      <w:szCs w:val="20"/>
      <w:lang w:eastAsia="en-GB"/>
    </w:rPr>
  </w:style>
  <w:style w:type="character" w:customStyle="1" w:styleId="gnkrckgcgsb">
    <w:name w:val="gnkrckgcgsb"/>
    <w:basedOn w:val="DefaultParagraphFont"/>
    <w:rsid w:val="00BE2D2A"/>
  </w:style>
  <w:style w:type="paragraph" w:styleId="Title">
    <w:name w:val="Title"/>
    <w:basedOn w:val="Normal"/>
    <w:next w:val="Normal"/>
    <w:link w:val="TitleChar"/>
    <w:uiPriority w:val="10"/>
    <w:qFormat/>
    <w:rsid w:val="00A820E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20E6"/>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A820E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583968">
      <w:bodyDiv w:val="1"/>
      <w:marLeft w:val="0"/>
      <w:marRight w:val="0"/>
      <w:marTop w:val="0"/>
      <w:marBottom w:val="0"/>
      <w:divBdr>
        <w:top w:val="none" w:sz="0" w:space="0" w:color="auto"/>
        <w:left w:val="none" w:sz="0" w:space="0" w:color="auto"/>
        <w:bottom w:val="none" w:sz="0" w:space="0" w:color="auto"/>
        <w:right w:val="none" w:sz="0" w:space="0" w:color="auto"/>
      </w:divBdr>
    </w:div>
    <w:div w:id="105123082">
      <w:bodyDiv w:val="1"/>
      <w:marLeft w:val="0"/>
      <w:marRight w:val="0"/>
      <w:marTop w:val="0"/>
      <w:marBottom w:val="0"/>
      <w:divBdr>
        <w:top w:val="none" w:sz="0" w:space="0" w:color="auto"/>
        <w:left w:val="none" w:sz="0" w:space="0" w:color="auto"/>
        <w:bottom w:val="none" w:sz="0" w:space="0" w:color="auto"/>
        <w:right w:val="none" w:sz="0" w:space="0" w:color="auto"/>
      </w:divBdr>
    </w:div>
    <w:div w:id="239029224">
      <w:bodyDiv w:val="1"/>
      <w:marLeft w:val="0"/>
      <w:marRight w:val="0"/>
      <w:marTop w:val="0"/>
      <w:marBottom w:val="0"/>
      <w:divBdr>
        <w:top w:val="none" w:sz="0" w:space="0" w:color="auto"/>
        <w:left w:val="none" w:sz="0" w:space="0" w:color="auto"/>
        <w:bottom w:val="none" w:sz="0" w:space="0" w:color="auto"/>
        <w:right w:val="none" w:sz="0" w:space="0" w:color="auto"/>
      </w:divBdr>
    </w:div>
    <w:div w:id="241649913">
      <w:bodyDiv w:val="1"/>
      <w:marLeft w:val="0"/>
      <w:marRight w:val="0"/>
      <w:marTop w:val="0"/>
      <w:marBottom w:val="0"/>
      <w:divBdr>
        <w:top w:val="none" w:sz="0" w:space="0" w:color="auto"/>
        <w:left w:val="none" w:sz="0" w:space="0" w:color="auto"/>
        <w:bottom w:val="none" w:sz="0" w:space="0" w:color="auto"/>
        <w:right w:val="none" w:sz="0" w:space="0" w:color="auto"/>
      </w:divBdr>
    </w:div>
    <w:div w:id="246041712">
      <w:bodyDiv w:val="1"/>
      <w:marLeft w:val="0"/>
      <w:marRight w:val="0"/>
      <w:marTop w:val="0"/>
      <w:marBottom w:val="0"/>
      <w:divBdr>
        <w:top w:val="none" w:sz="0" w:space="0" w:color="auto"/>
        <w:left w:val="none" w:sz="0" w:space="0" w:color="auto"/>
        <w:bottom w:val="none" w:sz="0" w:space="0" w:color="auto"/>
        <w:right w:val="none" w:sz="0" w:space="0" w:color="auto"/>
      </w:divBdr>
    </w:div>
    <w:div w:id="269242879">
      <w:bodyDiv w:val="1"/>
      <w:marLeft w:val="0"/>
      <w:marRight w:val="0"/>
      <w:marTop w:val="0"/>
      <w:marBottom w:val="0"/>
      <w:divBdr>
        <w:top w:val="none" w:sz="0" w:space="0" w:color="auto"/>
        <w:left w:val="none" w:sz="0" w:space="0" w:color="auto"/>
        <w:bottom w:val="none" w:sz="0" w:space="0" w:color="auto"/>
        <w:right w:val="none" w:sz="0" w:space="0" w:color="auto"/>
      </w:divBdr>
    </w:div>
    <w:div w:id="312376600">
      <w:bodyDiv w:val="1"/>
      <w:marLeft w:val="0"/>
      <w:marRight w:val="0"/>
      <w:marTop w:val="0"/>
      <w:marBottom w:val="0"/>
      <w:divBdr>
        <w:top w:val="none" w:sz="0" w:space="0" w:color="auto"/>
        <w:left w:val="none" w:sz="0" w:space="0" w:color="auto"/>
        <w:bottom w:val="none" w:sz="0" w:space="0" w:color="auto"/>
        <w:right w:val="none" w:sz="0" w:space="0" w:color="auto"/>
      </w:divBdr>
    </w:div>
    <w:div w:id="364673256">
      <w:bodyDiv w:val="1"/>
      <w:marLeft w:val="0"/>
      <w:marRight w:val="0"/>
      <w:marTop w:val="0"/>
      <w:marBottom w:val="0"/>
      <w:divBdr>
        <w:top w:val="none" w:sz="0" w:space="0" w:color="auto"/>
        <w:left w:val="none" w:sz="0" w:space="0" w:color="auto"/>
        <w:bottom w:val="none" w:sz="0" w:space="0" w:color="auto"/>
        <w:right w:val="none" w:sz="0" w:space="0" w:color="auto"/>
      </w:divBdr>
    </w:div>
    <w:div w:id="367730219">
      <w:bodyDiv w:val="1"/>
      <w:marLeft w:val="0"/>
      <w:marRight w:val="0"/>
      <w:marTop w:val="0"/>
      <w:marBottom w:val="0"/>
      <w:divBdr>
        <w:top w:val="none" w:sz="0" w:space="0" w:color="auto"/>
        <w:left w:val="none" w:sz="0" w:space="0" w:color="auto"/>
        <w:bottom w:val="none" w:sz="0" w:space="0" w:color="auto"/>
        <w:right w:val="none" w:sz="0" w:space="0" w:color="auto"/>
      </w:divBdr>
    </w:div>
    <w:div w:id="433940865">
      <w:bodyDiv w:val="1"/>
      <w:marLeft w:val="0"/>
      <w:marRight w:val="0"/>
      <w:marTop w:val="0"/>
      <w:marBottom w:val="0"/>
      <w:divBdr>
        <w:top w:val="none" w:sz="0" w:space="0" w:color="auto"/>
        <w:left w:val="none" w:sz="0" w:space="0" w:color="auto"/>
        <w:bottom w:val="none" w:sz="0" w:space="0" w:color="auto"/>
        <w:right w:val="none" w:sz="0" w:space="0" w:color="auto"/>
      </w:divBdr>
    </w:div>
    <w:div w:id="466748160">
      <w:bodyDiv w:val="1"/>
      <w:marLeft w:val="0"/>
      <w:marRight w:val="0"/>
      <w:marTop w:val="0"/>
      <w:marBottom w:val="0"/>
      <w:divBdr>
        <w:top w:val="none" w:sz="0" w:space="0" w:color="auto"/>
        <w:left w:val="none" w:sz="0" w:space="0" w:color="auto"/>
        <w:bottom w:val="none" w:sz="0" w:space="0" w:color="auto"/>
        <w:right w:val="none" w:sz="0" w:space="0" w:color="auto"/>
      </w:divBdr>
    </w:div>
    <w:div w:id="490869218">
      <w:bodyDiv w:val="1"/>
      <w:marLeft w:val="0"/>
      <w:marRight w:val="0"/>
      <w:marTop w:val="0"/>
      <w:marBottom w:val="0"/>
      <w:divBdr>
        <w:top w:val="none" w:sz="0" w:space="0" w:color="auto"/>
        <w:left w:val="none" w:sz="0" w:space="0" w:color="auto"/>
        <w:bottom w:val="none" w:sz="0" w:space="0" w:color="auto"/>
        <w:right w:val="none" w:sz="0" w:space="0" w:color="auto"/>
      </w:divBdr>
    </w:div>
    <w:div w:id="566183199">
      <w:bodyDiv w:val="1"/>
      <w:marLeft w:val="0"/>
      <w:marRight w:val="0"/>
      <w:marTop w:val="0"/>
      <w:marBottom w:val="0"/>
      <w:divBdr>
        <w:top w:val="none" w:sz="0" w:space="0" w:color="auto"/>
        <w:left w:val="none" w:sz="0" w:space="0" w:color="auto"/>
        <w:bottom w:val="none" w:sz="0" w:space="0" w:color="auto"/>
        <w:right w:val="none" w:sz="0" w:space="0" w:color="auto"/>
      </w:divBdr>
    </w:div>
    <w:div w:id="566258490">
      <w:bodyDiv w:val="1"/>
      <w:marLeft w:val="0"/>
      <w:marRight w:val="0"/>
      <w:marTop w:val="0"/>
      <w:marBottom w:val="0"/>
      <w:divBdr>
        <w:top w:val="none" w:sz="0" w:space="0" w:color="auto"/>
        <w:left w:val="none" w:sz="0" w:space="0" w:color="auto"/>
        <w:bottom w:val="none" w:sz="0" w:space="0" w:color="auto"/>
        <w:right w:val="none" w:sz="0" w:space="0" w:color="auto"/>
      </w:divBdr>
    </w:div>
    <w:div w:id="592710433">
      <w:bodyDiv w:val="1"/>
      <w:marLeft w:val="0"/>
      <w:marRight w:val="0"/>
      <w:marTop w:val="0"/>
      <w:marBottom w:val="0"/>
      <w:divBdr>
        <w:top w:val="none" w:sz="0" w:space="0" w:color="auto"/>
        <w:left w:val="none" w:sz="0" w:space="0" w:color="auto"/>
        <w:bottom w:val="none" w:sz="0" w:space="0" w:color="auto"/>
        <w:right w:val="none" w:sz="0" w:space="0" w:color="auto"/>
      </w:divBdr>
    </w:div>
    <w:div w:id="611013414">
      <w:bodyDiv w:val="1"/>
      <w:marLeft w:val="0"/>
      <w:marRight w:val="0"/>
      <w:marTop w:val="0"/>
      <w:marBottom w:val="0"/>
      <w:divBdr>
        <w:top w:val="none" w:sz="0" w:space="0" w:color="auto"/>
        <w:left w:val="none" w:sz="0" w:space="0" w:color="auto"/>
        <w:bottom w:val="none" w:sz="0" w:space="0" w:color="auto"/>
        <w:right w:val="none" w:sz="0" w:space="0" w:color="auto"/>
      </w:divBdr>
    </w:div>
    <w:div w:id="646590166">
      <w:bodyDiv w:val="1"/>
      <w:marLeft w:val="0"/>
      <w:marRight w:val="0"/>
      <w:marTop w:val="0"/>
      <w:marBottom w:val="0"/>
      <w:divBdr>
        <w:top w:val="none" w:sz="0" w:space="0" w:color="auto"/>
        <w:left w:val="none" w:sz="0" w:space="0" w:color="auto"/>
        <w:bottom w:val="none" w:sz="0" w:space="0" w:color="auto"/>
        <w:right w:val="none" w:sz="0" w:space="0" w:color="auto"/>
      </w:divBdr>
    </w:div>
    <w:div w:id="649481164">
      <w:bodyDiv w:val="1"/>
      <w:marLeft w:val="0"/>
      <w:marRight w:val="0"/>
      <w:marTop w:val="0"/>
      <w:marBottom w:val="0"/>
      <w:divBdr>
        <w:top w:val="none" w:sz="0" w:space="0" w:color="auto"/>
        <w:left w:val="none" w:sz="0" w:space="0" w:color="auto"/>
        <w:bottom w:val="none" w:sz="0" w:space="0" w:color="auto"/>
        <w:right w:val="none" w:sz="0" w:space="0" w:color="auto"/>
      </w:divBdr>
    </w:div>
    <w:div w:id="657659463">
      <w:bodyDiv w:val="1"/>
      <w:marLeft w:val="0"/>
      <w:marRight w:val="0"/>
      <w:marTop w:val="0"/>
      <w:marBottom w:val="0"/>
      <w:divBdr>
        <w:top w:val="none" w:sz="0" w:space="0" w:color="auto"/>
        <w:left w:val="none" w:sz="0" w:space="0" w:color="auto"/>
        <w:bottom w:val="none" w:sz="0" w:space="0" w:color="auto"/>
        <w:right w:val="none" w:sz="0" w:space="0" w:color="auto"/>
      </w:divBdr>
    </w:div>
    <w:div w:id="782766029">
      <w:bodyDiv w:val="1"/>
      <w:marLeft w:val="0"/>
      <w:marRight w:val="0"/>
      <w:marTop w:val="0"/>
      <w:marBottom w:val="0"/>
      <w:divBdr>
        <w:top w:val="none" w:sz="0" w:space="0" w:color="auto"/>
        <w:left w:val="none" w:sz="0" w:space="0" w:color="auto"/>
        <w:bottom w:val="none" w:sz="0" w:space="0" w:color="auto"/>
        <w:right w:val="none" w:sz="0" w:space="0" w:color="auto"/>
      </w:divBdr>
    </w:div>
    <w:div w:id="848762419">
      <w:bodyDiv w:val="1"/>
      <w:marLeft w:val="0"/>
      <w:marRight w:val="0"/>
      <w:marTop w:val="0"/>
      <w:marBottom w:val="0"/>
      <w:divBdr>
        <w:top w:val="none" w:sz="0" w:space="0" w:color="auto"/>
        <w:left w:val="none" w:sz="0" w:space="0" w:color="auto"/>
        <w:bottom w:val="none" w:sz="0" w:space="0" w:color="auto"/>
        <w:right w:val="none" w:sz="0" w:space="0" w:color="auto"/>
      </w:divBdr>
    </w:div>
    <w:div w:id="851917577">
      <w:bodyDiv w:val="1"/>
      <w:marLeft w:val="0"/>
      <w:marRight w:val="0"/>
      <w:marTop w:val="0"/>
      <w:marBottom w:val="0"/>
      <w:divBdr>
        <w:top w:val="none" w:sz="0" w:space="0" w:color="auto"/>
        <w:left w:val="none" w:sz="0" w:space="0" w:color="auto"/>
        <w:bottom w:val="none" w:sz="0" w:space="0" w:color="auto"/>
        <w:right w:val="none" w:sz="0" w:space="0" w:color="auto"/>
      </w:divBdr>
    </w:div>
    <w:div w:id="855195777">
      <w:bodyDiv w:val="1"/>
      <w:marLeft w:val="0"/>
      <w:marRight w:val="0"/>
      <w:marTop w:val="0"/>
      <w:marBottom w:val="0"/>
      <w:divBdr>
        <w:top w:val="none" w:sz="0" w:space="0" w:color="auto"/>
        <w:left w:val="none" w:sz="0" w:space="0" w:color="auto"/>
        <w:bottom w:val="none" w:sz="0" w:space="0" w:color="auto"/>
        <w:right w:val="none" w:sz="0" w:space="0" w:color="auto"/>
      </w:divBdr>
    </w:div>
    <w:div w:id="884607181">
      <w:bodyDiv w:val="1"/>
      <w:marLeft w:val="0"/>
      <w:marRight w:val="0"/>
      <w:marTop w:val="0"/>
      <w:marBottom w:val="0"/>
      <w:divBdr>
        <w:top w:val="none" w:sz="0" w:space="0" w:color="auto"/>
        <w:left w:val="none" w:sz="0" w:space="0" w:color="auto"/>
        <w:bottom w:val="none" w:sz="0" w:space="0" w:color="auto"/>
        <w:right w:val="none" w:sz="0" w:space="0" w:color="auto"/>
      </w:divBdr>
    </w:div>
    <w:div w:id="932323997">
      <w:bodyDiv w:val="1"/>
      <w:marLeft w:val="0"/>
      <w:marRight w:val="0"/>
      <w:marTop w:val="0"/>
      <w:marBottom w:val="0"/>
      <w:divBdr>
        <w:top w:val="none" w:sz="0" w:space="0" w:color="auto"/>
        <w:left w:val="none" w:sz="0" w:space="0" w:color="auto"/>
        <w:bottom w:val="none" w:sz="0" w:space="0" w:color="auto"/>
        <w:right w:val="none" w:sz="0" w:space="0" w:color="auto"/>
      </w:divBdr>
    </w:div>
    <w:div w:id="939029772">
      <w:bodyDiv w:val="1"/>
      <w:marLeft w:val="0"/>
      <w:marRight w:val="0"/>
      <w:marTop w:val="0"/>
      <w:marBottom w:val="0"/>
      <w:divBdr>
        <w:top w:val="none" w:sz="0" w:space="0" w:color="auto"/>
        <w:left w:val="none" w:sz="0" w:space="0" w:color="auto"/>
        <w:bottom w:val="none" w:sz="0" w:space="0" w:color="auto"/>
        <w:right w:val="none" w:sz="0" w:space="0" w:color="auto"/>
      </w:divBdr>
    </w:div>
    <w:div w:id="1039670383">
      <w:bodyDiv w:val="1"/>
      <w:marLeft w:val="0"/>
      <w:marRight w:val="0"/>
      <w:marTop w:val="0"/>
      <w:marBottom w:val="0"/>
      <w:divBdr>
        <w:top w:val="none" w:sz="0" w:space="0" w:color="auto"/>
        <w:left w:val="none" w:sz="0" w:space="0" w:color="auto"/>
        <w:bottom w:val="none" w:sz="0" w:space="0" w:color="auto"/>
        <w:right w:val="none" w:sz="0" w:space="0" w:color="auto"/>
      </w:divBdr>
    </w:div>
    <w:div w:id="1074552099">
      <w:bodyDiv w:val="1"/>
      <w:marLeft w:val="0"/>
      <w:marRight w:val="0"/>
      <w:marTop w:val="0"/>
      <w:marBottom w:val="0"/>
      <w:divBdr>
        <w:top w:val="none" w:sz="0" w:space="0" w:color="auto"/>
        <w:left w:val="none" w:sz="0" w:space="0" w:color="auto"/>
        <w:bottom w:val="none" w:sz="0" w:space="0" w:color="auto"/>
        <w:right w:val="none" w:sz="0" w:space="0" w:color="auto"/>
      </w:divBdr>
    </w:div>
    <w:div w:id="1113129558">
      <w:bodyDiv w:val="1"/>
      <w:marLeft w:val="0"/>
      <w:marRight w:val="0"/>
      <w:marTop w:val="0"/>
      <w:marBottom w:val="0"/>
      <w:divBdr>
        <w:top w:val="none" w:sz="0" w:space="0" w:color="auto"/>
        <w:left w:val="none" w:sz="0" w:space="0" w:color="auto"/>
        <w:bottom w:val="none" w:sz="0" w:space="0" w:color="auto"/>
        <w:right w:val="none" w:sz="0" w:space="0" w:color="auto"/>
      </w:divBdr>
    </w:div>
    <w:div w:id="1184588544">
      <w:bodyDiv w:val="1"/>
      <w:marLeft w:val="0"/>
      <w:marRight w:val="0"/>
      <w:marTop w:val="0"/>
      <w:marBottom w:val="0"/>
      <w:divBdr>
        <w:top w:val="none" w:sz="0" w:space="0" w:color="auto"/>
        <w:left w:val="none" w:sz="0" w:space="0" w:color="auto"/>
        <w:bottom w:val="none" w:sz="0" w:space="0" w:color="auto"/>
        <w:right w:val="none" w:sz="0" w:space="0" w:color="auto"/>
      </w:divBdr>
    </w:div>
    <w:div w:id="1187714799">
      <w:bodyDiv w:val="1"/>
      <w:marLeft w:val="0"/>
      <w:marRight w:val="0"/>
      <w:marTop w:val="0"/>
      <w:marBottom w:val="0"/>
      <w:divBdr>
        <w:top w:val="none" w:sz="0" w:space="0" w:color="auto"/>
        <w:left w:val="none" w:sz="0" w:space="0" w:color="auto"/>
        <w:bottom w:val="none" w:sz="0" w:space="0" w:color="auto"/>
        <w:right w:val="none" w:sz="0" w:space="0" w:color="auto"/>
      </w:divBdr>
    </w:div>
    <w:div w:id="1211455410">
      <w:bodyDiv w:val="1"/>
      <w:marLeft w:val="0"/>
      <w:marRight w:val="0"/>
      <w:marTop w:val="0"/>
      <w:marBottom w:val="0"/>
      <w:divBdr>
        <w:top w:val="none" w:sz="0" w:space="0" w:color="auto"/>
        <w:left w:val="none" w:sz="0" w:space="0" w:color="auto"/>
        <w:bottom w:val="none" w:sz="0" w:space="0" w:color="auto"/>
        <w:right w:val="none" w:sz="0" w:space="0" w:color="auto"/>
      </w:divBdr>
    </w:div>
    <w:div w:id="1213034156">
      <w:bodyDiv w:val="1"/>
      <w:marLeft w:val="0"/>
      <w:marRight w:val="0"/>
      <w:marTop w:val="0"/>
      <w:marBottom w:val="0"/>
      <w:divBdr>
        <w:top w:val="none" w:sz="0" w:space="0" w:color="auto"/>
        <w:left w:val="none" w:sz="0" w:space="0" w:color="auto"/>
        <w:bottom w:val="none" w:sz="0" w:space="0" w:color="auto"/>
        <w:right w:val="none" w:sz="0" w:space="0" w:color="auto"/>
      </w:divBdr>
    </w:div>
    <w:div w:id="1243681381">
      <w:bodyDiv w:val="1"/>
      <w:marLeft w:val="0"/>
      <w:marRight w:val="0"/>
      <w:marTop w:val="0"/>
      <w:marBottom w:val="0"/>
      <w:divBdr>
        <w:top w:val="none" w:sz="0" w:space="0" w:color="auto"/>
        <w:left w:val="none" w:sz="0" w:space="0" w:color="auto"/>
        <w:bottom w:val="none" w:sz="0" w:space="0" w:color="auto"/>
        <w:right w:val="none" w:sz="0" w:space="0" w:color="auto"/>
      </w:divBdr>
    </w:div>
    <w:div w:id="1297105354">
      <w:bodyDiv w:val="1"/>
      <w:marLeft w:val="0"/>
      <w:marRight w:val="0"/>
      <w:marTop w:val="0"/>
      <w:marBottom w:val="0"/>
      <w:divBdr>
        <w:top w:val="none" w:sz="0" w:space="0" w:color="auto"/>
        <w:left w:val="none" w:sz="0" w:space="0" w:color="auto"/>
        <w:bottom w:val="none" w:sz="0" w:space="0" w:color="auto"/>
        <w:right w:val="none" w:sz="0" w:space="0" w:color="auto"/>
      </w:divBdr>
    </w:div>
    <w:div w:id="1306082379">
      <w:bodyDiv w:val="1"/>
      <w:marLeft w:val="0"/>
      <w:marRight w:val="0"/>
      <w:marTop w:val="0"/>
      <w:marBottom w:val="0"/>
      <w:divBdr>
        <w:top w:val="none" w:sz="0" w:space="0" w:color="auto"/>
        <w:left w:val="none" w:sz="0" w:space="0" w:color="auto"/>
        <w:bottom w:val="none" w:sz="0" w:space="0" w:color="auto"/>
        <w:right w:val="none" w:sz="0" w:space="0" w:color="auto"/>
      </w:divBdr>
    </w:div>
    <w:div w:id="1310015349">
      <w:bodyDiv w:val="1"/>
      <w:marLeft w:val="0"/>
      <w:marRight w:val="0"/>
      <w:marTop w:val="0"/>
      <w:marBottom w:val="0"/>
      <w:divBdr>
        <w:top w:val="none" w:sz="0" w:space="0" w:color="auto"/>
        <w:left w:val="none" w:sz="0" w:space="0" w:color="auto"/>
        <w:bottom w:val="none" w:sz="0" w:space="0" w:color="auto"/>
        <w:right w:val="none" w:sz="0" w:space="0" w:color="auto"/>
      </w:divBdr>
    </w:div>
    <w:div w:id="1311128394">
      <w:bodyDiv w:val="1"/>
      <w:marLeft w:val="0"/>
      <w:marRight w:val="0"/>
      <w:marTop w:val="0"/>
      <w:marBottom w:val="0"/>
      <w:divBdr>
        <w:top w:val="none" w:sz="0" w:space="0" w:color="auto"/>
        <w:left w:val="none" w:sz="0" w:space="0" w:color="auto"/>
        <w:bottom w:val="none" w:sz="0" w:space="0" w:color="auto"/>
        <w:right w:val="none" w:sz="0" w:space="0" w:color="auto"/>
      </w:divBdr>
    </w:div>
    <w:div w:id="1348672786">
      <w:bodyDiv w:val="1"/>
      <w:marLeft w:val="0"/>
      <w:marRight w:val="0"/>
      <w:marTop w:val="0"/>
      <w:marBottom w:val="0"/>
      <w:divBdr>
        <w:top w:val="none" w:sz="0" w:space="0" w:color="auto"/>
        <w:left w:val="none" w:sz="0" w:space="0" w:color="auto"/>
        <w:bottom w:val="none" w:sz="0" w:space="0" w:color="auto"/>
        <w:right w:val="none" w:sz="0" w:space="0" w:color="auto"/>
      </w:divBdr>
    </w:div>
    <w:div w:id="1470898852">
      <w:bodyDiv w:val="1"/>
      <w:marLeft w:val="0"/>
      <w:marRight w:val="0"/>
      <w:marTop w:val="0"/>
      <w:marBottom w:val="0"/>
      <w:divBdr>
        <w:top w:val="none" w:sz="0" w:space="0" w:color="auto"/>
        <w:left w:val="none" w:sz="0" w:space="0" w:color="auto"/>
        <w:bottom w:val="none" w:sz="0" w:space="0" w:color="auto"/>
        <w:right w:val="none" w:sz="0" w:space="0" w:color="auto"/>
      </w:divBdr>
    </w:div>
    <w:div w:id="1497109247">
      <w:bodyDiv w:val="1"/>
      <w:marLeft w:val="0"/>
      <w:marRight w:val="0"/>
      <w:marTop w:val="0"/>
      <w:marBottom w:val="0"/>
      <w:divBdr>
        <w:top w:val="none" w:sz="0" w:space="0" w:color="auto"/>
        <w:left w:val="none" w:sz="0" w:space="0" w:color="auto"/>
        <w:bottom w:val="none" w:sz="0" w:space="0" w:color="auto"/>
        <w:right w:val="none" w:sz="0" w:space="0" w:color="auto"/>
      </w:divBdr>
    </w:div>
    <w:div w:id="1510831107">
      <w:bodyDiv w:val="1"/>
      <w:marLeft w:val="0"/>
      <w:marRight w:val="0"/>
      <w:marTop w:val="0"/>
      <w:marBottom w:val="0"/>
      <w:divBdr>
        <w:top w:val="none" w:sz="0" w:space="0" w:color="auto"/>
        <w:left w:val="none" w:sz="0" w:space="0" w:color="auto"/>
        <w:bottom w:val="none" w:sz="0" w:space="0" w:color="auto"/>
        <w:right w:val="none" w:sz="0" w:space="0" w:color="auto"/>
      </w:divBdr>
    </w:div>
    <w:div w:id="1516378928">
      <w:bodyDiv w:val="1"/>
      <w:marLeft w:val="0"/>
      <w:marRight w:val="0"/>
      <w:marTop w:val="0"/>
      <w:marBottom w:val="0"/>
      <w:divBdr>
        <w:top w:val="none" w:sz="0" w:space="0" w:color="auto"/>
        <w:left w:val="none" w:sz="0" w:space="0" w:color="auto"/>
        <w:bottom w:val="none" w:sz="0" w:space="0" w:color="auto"/>
        <w:right w:val="none" w:sz="0" w:space="0" w:color="auto"/>
      </w:divBdr>
    </w:div>
    <w:div w:id="1592465534">
      <w:bodyDiv w:val="1"/>
      <w:marLeft w:val="0"/>
      <w:marRight w:val="0"/>
      <w:marTop w:val="0"/>
      <w:marBottom w:val="0"/>
      <w:divBdr>
        <w:top w:val="none" w:sz="0" w:space="0" w:color="auto"/>
        <w:left w:val="none" w:sz="0" w:space="0" w:color="auto"/>
        <w:bottom w:val="none" w:sz="0" w:space="0" w:color="auto"/>
        <w:right w:val="none" w:sz="0" w:space="0" w:color="auto"/>
      </w:divBdr>
    </w:div>
    <w:div w:id="1594507643">
      <w:bodyDiv w:val="1"/>
      <w:marLeft w:val="0"/>
      <w:marRight w:val="0"/>
      <w:marTop w:val="0"/>
      <w:marBottom w:val="0"/>
      <w:divBdr>
        <w:top w:val="none" w:sz="0" w:space="0" w:color="auto"/>
        <w:left w:val="none" w:sz="0" w:space="0" w:color="auto"/>
        <w:bottom w:val="none" w:sz="0" w:space="0" w:color="auto"/>
        <w:right w:val="none" w:sz="0" w:space="0" w:color="auto"/>
      </w:divBdr>
    </w:div>
    <w:div w:id="1623262310">
      <w:bodyDiv w:val="1"/>
      <w:marLeft w:val="0"/>
      <w:marRight w:val="0"/>
      <w:marTop w:val="0"/>
      <w:marBottom w:val="0"/>
      <w:divBdr>
        <w:top w:val="none" w:sz="0" w:space="0" w:color="auto"/>
        <w:left w:val="none" w:sz="0" w:space="0" w:color="auto"/>
        <w:bottom w:val="none" w:sz="0" w:space="0" w:color="auto"/>
        <w:right w:val="none" w:sz="0" w:space="0" w:color="auto"/>
      </w:divBdr>
    </w:div>
    <w:div w:id="1666396620">
      <w:bodyDiv w:val="1"/>
      <w:marLeft w:val="0"/>
      <w:marRight w:val="0"/>
      <w:marTop w:val="0"/>
      <w:marBottom w:val="0"/>
      <w:divBdr>
        <w:top w:val="none" w:sz="0" w:space="0" w:color="auto"/>
        <w:left w:val="none" w:sz="0" w:space="0" w:color="auto"/>
        <w:bottom w:val="none" w:sz="0" w:space="0" w:color="auto"/>
        <w:right w:val="none" w:sz="0" w:space="0" w:color="auto"/>
      </w:divBdr>
    </w:div>
    <w:div w:id="1673140016">
      <w:bodyDiv w:val="1"/>
      <w:marLeft w:val="0"/>
      <w:marRight w:val="0"/>
      <w:marTop w:val="0"/>
      <w:marBottom w:val="0"/>
      <w:divBdr>
        <w:top w:val="none" w:sz="0" w:space="0" w:color="auto"/>
        <w:left w:val="none" w:sz="0" w:space="0" w:color="auto"/>
        <w:bottom w:val="none" w:sz="0" w:space="0" w:color="auto"/>
        <w:right w:val="none" w:sz="0" w:space="0" w:color="auto"/>
      </w:divBdr>
    </w:div>
    <w:div w:id="1746030660">
      <w:bodyDiv w:val="1"/>
      <w:marLeft w:val="0"/>
      <w:marRight w:val="0"/>
      <w:marTop w:val="0"/>
      <w:marBottom w:val="0"/>
      <w:divBdr>
        <w:top w:val="none" w:sz="0" w:space="0" w:color="auto"/>
        <w:left w:val="none" w:sz="0" w:space="0" w:color="auto"/>
        <w:bottom w:val="none" w:sz="0" w:space="0" w:color="auto"/>
        <w:right w:val="none" w:sz="0" w:space="0" w:color="auto"/>
      </w:divBdr>
    </w:div>
    <w:div w:id="1791701817">
      <w:bodyDiv w:val="1"/>
      <w:marLeft w:val="0"/>
      <w:marRight w:val="0"/>
      <w:marTop w:val="0"/>
      <w:marBottom w:val="0"/>
      <w:divBdr>
        <w:top w:val="none" w:sz="0" w:space="0" w:color="auto"/>
        <w:left w:val="none" w:sz="0" w:space="0" w:color="auto"/>
        <w:bottom w:val="none" w:sz="0" w:space="0" w:color="auto"/>
        <w:right w:val="none" w:sz="0" w:space="0" w:color="auto"/>
      </w:divBdr>
    </w:div>
    <w:div w:id="1861047096">
      <w:bodyDiv w:val="1"/>
      <w:marLeft w:val="0"/>
      <w:marRight w:val="0"/>
      <w:marTop w:val="0"/>
      <w:marBottom w:val="0"/>
      <w:divBdr>
        <w:top w:val="none" w:sz="0" w:space="0" w:color="auto"/>
        <w:left w:val="none" w:sz="0" w:space="0" w:color="auto"/>
        <w:bottom w:val="none" w:sz="0" w:space="0" w:color="auto"/>
        <w:right w:val="none" w:sz="0" w:space="0" w:color="auto"/>
      </w:divBdr>
    </w:div>
    <w:div w:id="1981613804">
      <w:bodyDiv w:val="1"/>
      <w:marLeft w:val="0"/>
      <w:marRight w:val="0"/>
      <w:marTop w:val="0"/>
      <w:marBottom w:val="0"/>
      <w:divBdr>
        <w:top w:val="none" w:sz="0" w:space="0" w:color="auto"/>
        <w:left w:val="none" w:sz="0" w:space="0" w:color="auto"/>
        <w:bottom w:val="none" w:sz="0" w:space="0" w:color="auto"/>
        <w:right w:val="none" w:sz="0" w:space="0" w:color="auto"/>
      </w:divBdr>
    </w:div>
    <w:div w:id="1986808791">
      <w:bodyDiv w:val="1"/>
      <w:marLeft w:val="0"/>
      <w:marRight w:val="0"/>
      <w:marTop w:val="0"/>
      <w:marBottom w:val="0"/>
      <w:divBdr>
        <w:top w:val="none" w:sz="0" w:space="0" w:color="auto"/>
        <w:left w:val="none" w:sz="0" w:space="0" w:color="auto"/>
        <w:bottom w:val="none" w:sz="0" w:space="0" w:color="auto"/>
        <w:right w:val="none" w:sz="0" w:space="0" w:color="auto"/>
      </w:divBdr>
    </w:div>
    <w:div w:id="2060590948">
      <w:bodyDiv w:val="1"/>
      <w:marLeft w:val="0"/>
      <w:marRight w:val="0"/>
      <w:marTop w:val="0"/>
      <w:marBottom w:val="0"/>
      <w:divBdr>
        <w:top w:val="none" w:sz="0" w:space="0" w:color="auto"/>
        <w:left w:val="none" w:sz="0" w:space="0" w:color="auto"/>
        <w:bottom w:val="none" w:sz="0" w:space="0" w:color="auto"/>
        <w:right w:val="none" w:sz="0" w:space="0" w:color="auto"/>
      </w:divBdr>
    </w:div>
    <w:div w:id="2095736942">
      <w:bodyDiv w:val="1"/>
      <w:marLeft w:val="0"/>
      <w:marRight w:val="0"/>
      <w:marTop w:val="0"/>
      <w:marBottom w:val="0"/>
      <w:divBdr>
        <w:top w:val="none" w:sz="0" w:space="0" w:color="auto"/>
        <w:left w:val="none" w:sz="0" w:space="0" w:color="auto"/>
        <w:bottom w:val="none" w:sz="0" w:space="0" w:color="auto"/>
        <w:right w:val="none" w:sz="0" w:space="0" w:color="auto"/>
      </w:divBdr>
    </w:div>
    <w:div w:id="2104765392">
      <w:bodyDiv w:val="1"/>
      <w:marLeft w:val="0"/>
      <w:marRight w:val="0"/>
      <w:marTop w:val="0"/>
      <w:marBottom w:val="0"/>
      <w:divBdr>
        <w:top w:val="none" w:sz="0" w:space="0" w:color="auto"/>
        <w:left w:val="none" w:sz="0" w:space="0" w:color="auto"/>
        <w:bottom w:val="none" w:sz="0" w:space="0" w:color="auto"/>
        <w:right w:val="none" w:sz="0" w:space="0" w:color="auto"/>
      </w:divBdr>
    </w:div>
    <w:div w:id="2118138303">
      <w:bodyDiv w:val="1"/>
      <w:marLeft w:val="0"/>
      <w:marRight w:val="0"/>
      <w:marTop w:val="0"/>
      <w:marBottom w:val="0"/>
      <w:divBdr>
        <w:top w:val="none" w:sz="0" w:space="0" w:color="auto"/>
        <w:left w:val="none" w:sz="0" w:space="0" w:color="auto"/>
        <w:bottom w:val="none" w:sz="0" w:space="0" w:color="auto"/>
        <w:right w:val="none" w:sz="0" w:space="0" w:color="auto"/>
      </w:divBdr>
    </w:div>
    <w:div w:id="2143688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8AF4B1-C683-422C-A5A2-E4C5D7CF24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2232</Words>
  <Characters>12726</Characters>
  <Application>Microsoft Office Word</Application>
  <DocSecurity>0</DocSecurity>
  <Lines>106</Lines>
  <Paragraphs>29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14929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Michiel Van Der Haegen</dc:creator>
  <cp:keywords/>
  <dc:description/>
  <cp:lastModifiedBy>Sam Haberman</cp:lastModifiedBy>
  <cp:revision>2</cp:revision>
  <dcterms:created xsi:type="dcterms:W3CDTF">2019-03-18T15:03:00Z</dcterms:created>
  <dcterms:modified xsi:type="dcterms:W3CDTF">2019-03-18T15:03:00Z</dcterms:modified>
</cp:coreProperties>
</file>