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80234" w14:textId="77777777" w:rsidR="00F07C17" w:rsidRPr="009911AF" w:rsidRDefault="00F07C17" w:rsidP="00F07C17">
      <w:pPr>
        <w:jc w:val="center"/>
        <w:rPr>
          <w:rFonts w:ascii="Times New Roman" w:hAnsi="Times New Roman" w:cs="Times New Roman"/>
          <w:b/>
          <w:bCs/>
          <w:smallCaps/>
          <w:color w:val="000000" w:themeColor="text1"/>
        </w:rPr>
      </w:pPr>
      <w:r w:rsidRPr="009911AF">
        <w:rPr>
          <w:rFonts w:ascii="Times New Roman" w:hAnsi="Times New Roman" w:cs="Times New Roman"/>
          <w:b/>
          <w:bCs/>
          <w:smallCaps/>
          <w:color w:val="000000" w:themeColor="text1"/>
        </w:rPr>
        <w:t>Conceptual Foundations of International affairs</w:t>
      </w:r>
    </w:p>
    <w:p w14:paraId="087937FF" w14:textId="5CCC6FB9" w:rsidR="00F07C17" w:rsidRPr="009911AF" w:rsidRDefault="00F07C17" w:rsidP="00F07C17">
      <w:pPr>
        <w:jc w:val="center"/>
        <w:rPr>
          <w:rFonts w:ascii="Times New Roman" w:hAnsi="Times New Roman" w:cs="Times New Roman"/>
          <w:b/>
          <w:bCs/>
          <w:smallCaps/>
          <w:color w:val="000000" w:themeColor="text1"/>
        </w:rPr>
      </w:pPr>
      <w:r w:rsidRPr="009911AF">
        <w:rPr>
          <w:rFonts w:ascii="Times New Roman" w:hAnsi="Times New Roman" w:cs="Times New Roman"/>
          <w:b/>
          <w:bCs/>
          <w:smallCaps/>
          <w:color w:val="000000" w:themeColor="text1"/>
        </w:rPr>
        <w:t>section</w:t>
      </w:r>
      <w:r w:rsidR="00A725B5">
        <w:rPr>
          <w:rFonts w:ascii="Times New Roman" w:hAnsi="Times New Roman" w:cs="Times New Roman"/>
          <w:b/>
          <w:bCs/>
          <w:smallCaps/>
          <w:color w:val="000000" w:themeColor="text1"/>
        </w:rPr>
        <w:t xml:space="preserve"> Policy Sheet</w:t>
      </w:r>
    </w:p>
    <w:p w14:paraId="2D65E078" w14:textId="77777777" w:rsidR="00F07C17" w:rsidRPr="00C931D3" w:rsidRDefault="00F07C17" w:rsidP="00F07C17">
      <w:pPr>
        <w:jc w:val="center"/>
        <w:rPr>
          <w:rFonts w:ascii="Times New Roman" w:hAnsi="Times New Roman" w:cs="Times New Roman"/>
          <w:color w:val="000000" w:themeColor="text1"/>
        </w:rPr>
      </w:pPr>
    </w:p>
    <w:p w14:paraId="3861233A" w14:textId="29A33B7D" w:rsidR="00F07C17" w:rsidRPr="00C931D3" w:rsidRDefault="00F07C17" w:rsidP="00F07C17">
      <w:pPr>
        <w:pStyle w:val="NoSpacing"/>
        <w:rPr>
          <w:rFonts w:cs="Times New Roman"/>
          <w:szCs w:val="24"/>
        </w:rPr>
      </w:pPr>
      <w:r w:rsidRPr="00C931D3">
        <w:rPr>
          <w:rFonts w:cs="Times New Roman"/>
          <w:szCs w:val="24"/>
        </w:rPr>
        <w:t>During discussion sections, we will discuss the themes of the course through closer analysis of the readings and apply these to contemporary policy issues.</w:t>
      </w:r>
    </w:p>
    <w:p w14:paraId="762DFACE" w14:textId="5CFBAD37" w:rsidR="00C931D3" w:rsidRPr="00C931D3" w:rsidRDefault="00C931D3" w:rsidP="00F07C17">
      <w:pPr>
        <w:pStyle w:val="NoSpacing"/>
        <w:rPr>
          <w:rFonts w:cs="Times New Roman"/>
          <w:szCs w:val="24"/>
        </w:rPr>
      </w:pPr>
    </w:p>
    <w:p w14:paraId="3E3104E7" w14:textId="2177A85A" w:rsidR="00C931D3" w:rsidRDefault="00C931D3" w:rsidP="00F07C17">
      <w:pPr>
        <w:pStyle w:val="NoSpacing"/>
        <w:rPr>
          <w:rFonts w:cs="Times New Roman"/>
          <w:szCs w:val="24"/>
        </w:rPr>
      </w:pPr>
      <w:r w:rsidRPr="00C931D3">
        <w:rPr>
          <w:rFonts w:cs="Times New Roman"/>
          <w:b/>
          <w:bCs/>
          <w:szCs w:val="24"/>
        </w:rPr>
        <w:t>Attendance:</w:t>
      </w:r>
      <w:r w:rsidRPr="00C931D3">
        <w:rPr>
          <w:rFonts w:cs="Times New Roman"/>
          <w:szCs w:val="24"/>
        </w:rPr>
        <w:t xml:space="preserve"> Attendance is mandatory at our weekly discussion sections. If you are unable to attend due to an emergency or other reason, please let me know.</w:t>
      </w:r>
    </w:p>
    <w:p w14:paraId="068244B0" w14:textId="4E91CC0F" w:rsidR="00C52791" w:rsidRDefault="00C52791" w:rsidP="00F07C17">
      <w:pPr>
        <w:pStyle w:val="NoSpacing"/>
        <w:rPr>
          <w:rFonts w:cs="Times New Roman"/>
          <w:szCs w:val="24"/>
        </w:rPr>
      </w:pPr>
    </w:p>
    <w:p w14:paraId="4A4E3729" w14:textId="4EFFA56A" w:rsidR="00C52791" w:rsidRPr="00C52791" w:rsidRDefault="00C52791" w:rsidP="00F07C17">
      <w:pPr>
        <w:pStyle w:val="NoSpacing"/>
        <w:rPr>
          <w:rFonts w:cs="Times New Roman"/>
          <w:szCs w:val="24"/>
        </w:rPr>
      </w:pPr>
      <w:r>
        <w:rPr>
          <w:rFonts w:cs="Times New Roman"/>
          <w:b/>
          <w:bCs/>
          <w:szCs w:val="24"/>
        </w:rPr>
        <w:t xml:space="preserve">Make-up Work: </w:t>
      </w:r>
      <w:r>
        <w:rPr>
          <w:rFonts w:cs="Times New Roman"/>
          <w:szCs w:val="24"/>
        </w:rPr>
        <w:t>An excused absence (an absence cleared with me due to some reasonable conflict like a family emergency) can be made up by submitting 2 typed double spaced pages answering the discussion questions sent out by me before section.</w:t>
      </w:r>
    </w:p>
    <w:p w14:paraId="0191346D" w14:textId="77777777" w:rsidR="00F07C17" w:rsidRPr="00C931D3" w:rsidRDefault="00F07C17" w:rsidP="00F07C17">
      <w:pPr>
        <w:pStyle w:val="NoSpacing"/>
        <w:rPr>
          <w:rFonts w:cs="Times New Roman"/>
          <w:szCs w:val="24"/>
        </w:rPr>
      </w:pPr>
    </w:p>
    <w:p w14:paraId="3A94F098" w14:textId="12AF5466" w:rsidR="00F07C17" w:rsidRPr="00C931D3" w:rsidRDefault="00F07C17" w:rsidP="00F07C17">
      <w:pPr>
        <w:rPr>
          <w:rFonts w:ascii="Times New Roman" w:hAnsi="Times New Roman" w:cs="Times New Roman"/>
        </w:rPr>
      </w:pPr>
      <w:r w:rsidRPr="00C931D3">
        <w:rPr>
          <w:rFonts w:ascii="Times New Roman" w:hAnsi="Times New Roman" w:cs="Times New Roman"/>
          <w:b/>
          <w:bCs/>
        </w:rPr>
        <w:t>Participation:</w:t>
      </w:r>
      <w:r w:rsidRPr="00C931D3">
        <w:rPr>
          <w:rFonts w:ascii="Times New Roman" w:hAnsi="Times New Roman" w:cs="Times New Roman"/>
        </w:rPr>
        <w:t xml:space="preserve"> Good participation is defined by regular contributions in section that demonstrate attentiveness in lecture, diligent work on course readings, and active listening to your peers. You cannot be a good participant if you do not listen to other participants in the conversation. You also cannot be a good participant if you do not come to section prepared. Participation can take many forms, such as asking clarification questions, putting forward your own arguments about the material, or engaging with other students</w:t>
      </w:r>
      <w:r w:rsidR="00F65E61" w:rsidRPr="00C931D3">
        <w:rPr>
          <w:rFonts w:ascii="Times New Roman" w:hAnsi="Times New Roman" w:cs="Times New Roman"/>
        </w:rPr>
        <w:t>’</w:t>
      </w:r>
      <w:r w:rsidRPr="00C931D3">
        <w:rPr>
          <w:rFonts w:ascii="Times New Roman" w:hAnsi="Times New Roman" w:cs="Times New Roman"/>
        </w:rPr>
        <w:t xml:space="preserve"> questions or arguments.</w:t>
      </w:r>
    </w:p>
    <w:p w14:paraId="7EDEDD7E" w14:textId="77777777" w:rsidR="00F07C17" w:rsidRPr="00C931D3" w:rsidRDefault="00F07C17" w:rsidP="00F07C17">
      <w:pPr>
        <w:pStyle w:val="NoSpacing"/>
        <w:rPr>
          <w:rFonts w:cs="Times New Roman"/>
          <w:szCs w:val="24"/>
        </w:rPr>
      </w:pPr>
    </w:p>
    <w:p w14:paraId="46E4341E" w14:textId="6C1016E1" w:rsidR="00F07C17" w:rsidRPr="00C931D3" w:rsidRDefault="00F07C17" w:rsidP="00F07C17">
      <w:pPr>
        <w:pStyle w:val="NoSpacing"/>
        <w:rPr>
          <w:rFonts w:cs="Times New Roman"/>
          <w:szCs w:val="24"/>
        </w:rPr>
      </w:pPr>
      <w:bookmarkStart w:id="0" w:name="_Hlk82451070"/>
      <w:r w:rsidRPr="00C931D3">
        <w:rPr>
          <w:rFonts w:cs="Times New Roman"/>
          <w:b/>
          <w:bCs/>
          <w:szCs w:val="24"/>
        </w:rPr>
        <w:t>Presentations:</w:t>
      </w:r>
      <w:r w:rsidRPr="00C931D3">
        <w:rPr>
          <w:rFonts w:cs="Times New Roman"/>
          <w:szCs w:val="24"/>
        </w:rPr>
        <w:t xml:space="preserve"> Everyone will give </w:t>
      </w:r>
      <w:r w:rsidR="0069465D">
        <w:rPr>
          <w:rFonts w:cs="Times New Roman"/>
          <w:szCs w:val="24"/>
        </w:rPr>
        <w:t>one</w:t>
      </w:r>
      <w:r w:rsidRPr="00C931D3">
        <w:rPr>
          <w:rFonts w:cs="Times New Roman"/>
          <w:szCs w:val="24"/>
        </w:rPr>
        <w:t xml:space="preserve"> presentation at the beginning of a discussion section this semester. The presentation should discuss and analyze a current event that is related to the themes of the week in class for </w:t>
      </w:r>
      <w:r w:rsidR="0069465D">
        <w:rPr>
          <w:rFonts w:cs="Times New Roman"/>
          <w:szCs w:val="24"/>
        </w:rPr>
        <w:t>three</w:t>
      </w:r>
      <w:r w:rsidRPr="00C931D3">
        <w:rPr>
          <w:rFonts w:cs="Times New Roman"/>
          <w:szCs w:val="24"/>
        </w:rPr>
        <w:t xml:space="preserve"> to </w:t>
      </w:r>
      <w:r w:rsidR="009911AF" w:rsidRPr="00C931D3">
        <w:rPr>
          <w:rFonts w:cs="Times New Roman"/>
          <w:szCs w:val="24"/>
        </w:rPr>
        <w:t>five</w:t>
      </w:r>
      <w:r w:rsidRPr="00C931D3">
        <w:rPr>
          <w:rFonts w:cs="Times New Roman"/>
          <w:szCs w:val="24"/>
        </w:rPr>
        <w:t xml:space="preserve"> minutes. Presenters should also prepare </w:t>
      </w:r>
      <w:r w:rsidR="00602C79">
        <w:rPr>
          <w:rFonts w:cs="Times New Roman"/>
          <w:szCs w:val="24"/>
        </w:rPr>
        <w:t xml:space="preserve">three </w:t>
      </w:r>
      <w:r w:rsidRPr="00C931D3">
        <w:rPr>
          <w:rFonts w:cs="Times New Roman"/>
          <w:szCs w:val="24"/>
        </w:rPr>
        <w:t xml:space="preserve">additional discussion questions </w:t>
      </w:r>
      <w:r w:rsidR="00602C79">
        <w:rPr>
          <w:rFonts w:cs="Times New Roman"/>
          <w:szCs w:val="24"/>
        </w:rPr>
        <w:t xml:space="preserve">to stimulate broader </w:t>
      </w:r>
      <w:r w:rsidR="0069465D">
        <w:rPr>
          <w:rFonts w:cs="Times New Roman"/>
          <w:szCs w:val="24"/>
        </w:rPr>
        <w:t>a discussion after the presentation</w:t>
      </w:r>
      <w:r w:rsidRPr="00C931D3">
        <w:rPr>
          <w:rFonts w:cs="Times New Roman"/>
          <w:szCs w:val="24"/>
        </w:rPr>
        <w:t>. With our class size, there will be about two students presenting in each week. Feel free to coordinate or to conduct separate group activities.</w:t>
      </w:r>
    </w:p>
    <w:p w14:paraId="5585C0C7" w14:textId="50355827" w:rsidR="009911AF" w:rsidRPr="00C931D3" w:rsidRDefault="009911AF" w:rsidP="00F07C17">
      <w:pPr>
        <w:pStyle w:val="NoSpacing"/>
        <w:rPr>
          <w:rFonts w:cs="Times New Roman"/>
          <w:szCs w:val="24"/>
        </w:rPr>
      </w:pPr>
    </w:p>
    <w:p w14:paraId="2983C31C" w14:textId="254D65E1" w:rsidR="009911AF" w:rsidRPr="00C931D3" w:rsidRDefault="009911AF" w:rsidP="00F07C17">
      <w:pPr>
        <w:pStyle w:val="NoSpacing"/>
        <w:rPr>
          <w:rFonts w:cs="Times New Roman"/>
          <w:szCs w:val="24"/>
        </w:rPr>
      </w:pPr>
      <w:r w:rsidRPr="00C931D3">
        <w:rPr>
          <w:rFonts w:cs="Times New Roman"/>
          <w:b/>
          <w:bCs/>
          <w:szCs w:val="24"/>
        </w:rPr>
        <w:t xml:space="preserve">Section Outline: </w:t>
      </w:r>
      <w:r w:rsidRPr="00C931D3">
        <w:rPr>
          <w:rFonts w:cs="Times New Roman"/>
          <w:szCs w:val="24"/>
        </w:rPr>
        <w:t>Every section will be organized as follows: 1) attendance and ice-breaker 2) logistical updates and questions 3) student presentations</w:t>
      </w:r>
      <w:r w:rsidR="00F65E61" w:rsidRPr="00C931D3">
        <w:rPr>
          <w:rFonts w:cs="Times New Roman"/>
          <w:szCs w:val="24"/>
        </w:rPr>
        <w:t xml:space="preserve"> and discussion 4) substantive questions and discussion</w:t>
      </w:r>
      <w:r w:rsidR="00144F0F" w:rsidRPr="00C931D3">
        <w:rPr>
          <w:rFonts w:cs="Times New Roman"/>
          <w:szCs w:val="24"/>
        </w:rPr>
        <w:t>.</w:t>
      </w:r>
    </w:p>
    <w:bookmarkEnd w:id="0"/>
    <w:p w14:paraId="1EE8051D" w14:textId="77777777" w:rsidR="00F07C17" w:rsidRPr="00C931D3" w:rsidRDefault="00F07C17" w:rsidP="00F07C17">
      <w:pPr>
        <w:pStyle w:val="NoSpacing"/>
        <w:rPr>
          <w:rFonts w:cs="Times New Roman"/>
          <w:szCs w:val="24"/>
        </w:rPr>
      </w:pPr>
    </w:p>
    <w:p w14:paraId="4618EE18" w14:textId="10AB22B1" w:rsidR="00F07C17" w:rsidRPr="00C931D3" w:rsidRDefault="009911AF" w:rsidP="00F07C17">
      <w:pPr>
        <w:pStyle w:val="NoSpacing"/>
        <w:rPr>
          <w:rFonts w:cs="Times New Roman"/>
          <w:szCs w:val="24"/>
        </w:rPr>
      </w:pPr>
      <w:r w:rsidRPr="00C931D3">
        <w:rPr>
          <w:rFonts w:cs="Times New Roman"/>
          <w:b/>
          <w:bCs/>
          <w:szCs w:val="24"/>
        </w:rPr>
        <w:t>Section Logistics</w:t>
      </w:r>
      <w:r w:rsidR="00F07C17" w:rsidRPr="00C931D3">
        <w:rPr>
          <w:rFonts w:cs="Times New Roman"/>
          <w:b/>
          <w:bCs/>
          <w:szCs w:val="24"/>
        </w:rPr>
        <w:t>:</w:t>
      </w:r>
      <w:r w:rsidR="00F07C17" w:rsidRPr="00C931D3">
        <w:rPr>
          <w:rFonts w:cs="Times New Roman"/>
          <w:szCs w:val="24"/>
        </w:rPr>
        <w:t xml:space="preserve"> </w:t>
      </w:r>
      <w:r w:rsidRPr="00C931D3">
        <w:rPr>
          <w:rFonts w:cs="Times New Roman"/>
          <w:szCs w:val="24"/>
        </w:rPr>
        <w:t>My sections meet at the following places and times:</w:t>
      </w:r>
    </w:p>
    <w:p w14:paraId="20781B4E" w14:textId="77777777" w:rsidR="009911AF" w:rsidRPr="00C931D3" w:rsidRDefault="009911AF" w:rsidP="009911AF">
      <w:pPr>
        <w:autoSpaceDE w:val="0"/>
        <w:autoSpaceDN w:val="0"/>
        <w:adjustRightInd w:val="0"/>
        <w:rPr>
          <w:rFonts w:ascii="Times New Roman" w:eastAsiaTheme="minorHAnsi" w:hAnsi="Times New Roman" w:cs="Times New Roman"/>
          <w:color w:val="000000"/>
        </w:rPr>
      </w:pPr>
      <w:r w:rsidRPr="00C931D3">
        <w:rPr>
          <w:rFonts w:ascii="Times New Roman" w:eastAsiaTheme="minorHAnsi" w:hAnsi="Times New Roman" w:cs="Times New Roman"/>
          <w:color w:val="000000"/>
        </w:rPr>
        <w:t>Section 010: Wednesdays 9-10:50am: IAB 409</w:t>
      </w:r>
    </w:p>
    <w:p w14:paraId="3ABC307D" w14:textId="77777777" w:rsidR="009911AF" w:rsidRPr="00C931D3" w:rsidRDefault="009911AF" w:rsidP="009911AF">
      <w:pPr>
        <w:autoSpaceDE w:val="0"/>
        <w:autoSpaceDN w:val="0"/>
        <w:adjustRightInd w:val="0"/>
        <w:rPr>
          <w:rFonts w:ascii="Times New Roman" w:eastAsiaTheme="minorHAnsi" w:hAnsi="Times New Roman" w:cs="Times New Roman"/>
          <w:color w:val="000000"/>
        </w:rPr>
      </w:pPr>
      <w:r w:rsidRPr="00C931D3">
        <w:rPr>
          <w:rFonts w:ascii="Times New Roman" w:eastAsiaTheme="minorHAnsi" w:hAnsi="Times New Roman" w:cs="Times New Roman"/>
          <w:color w:val="000000"/>
        </w:rPr>
        <w:t>Section 011: Wednesdays 6:10-8pm: IAB 501A</w:t>
      </w:r>
    </w:p>
    <w:p w14:paraId="7C88F1F6" w14:textId="105EAB9B" w:rsidR="009911AF" w:rsidRPr="00C931D3" w:rsidRDefault="009911AF" w:rsidP="009911AF">
      <w:pPr>
        <w:autoSpaceDE w:val="0"/>
        <w:autoSpaceDN w:val="0"/>
        <w:adjustRightInd w:val="0"/>
        <w:rPr>
          <w:rFonts w:ascii="Times New Roman" w:eastAsiaTheme="minorHAnsi" w:hAnsi="Times New Roman" w:cs="Times New Roman"/>
          <w:color w:val="000000"/>
        </w:rPr>
      </w:pPr>
      <w:r w:rsidRPr="00C931D3">
        <w:rPr>
          <w:rFonts w:ascii="Times New Roman" w:eastAsiaTheme="minorHAnsi" w:hAnsi="Times New Roman" w:cs="Times New Roman"/>
          <w:color w:val="000000"/>
        </w:rPr>
        <w:t>Section 012: Thursdays 9-10:50am: IAB 402B</w:t>
      </w:r>
    </w:p>
    <w:p w14:paraId="4572F046" w14:textId="77777777" w:rsidR="00F07C17" w:rsidRPr="00C931D3" w:rsidRDefault="00F07C17" w:rsidP="00F07C17">
      <w:pPr>
        <w:pStyle w:val="NoSpacing"/>
        <w:rPr>
          <w:rFonts w:cs="Times New Roman"/>
          <w:szCs w:val="24"/>
        </w:rPr>
      </w:pPr>
    </w:p>
    <w:p w14:paraId="65789A4C" w14:textId="5B4AD7CC" w:rsidR="00F07C17" w:rsidRPr="00C931D3" w:rsidRDefault="00F07C17" w:rsidP="00F07C17">
      <w:pPr>
        <w:pStyle w:val="NoSpacing"/>
        <w:rPr>
          <w:rFonts w:cs="Times New Roman"/>
          <w:szCs w:val="24"/>
        </w:rPr>
      </w:pPr>
      <w:r w:rsidRPr="00C931D3">
        <w:rPr>
          <w:rFonts w:cs="Times New Roman"/>
          <w:b/>
          <w:bCs/>
          <w:szCs w:val="24"/>
        </w:rPr>
        <w:t>Assignments:</w:t>
      </w:r>
      <w:r w:rsidRPr="00C931D3">
        <w:rPr>
          <w:rFonts w:cs="Times New Roman"/>
          <w:szCs w:val="24"/>
        </w:rPr>
        <w:t xml:space="preserve"> I will provide feedback along with grades for the major assignments in the course. We will discuss specific guidelines for the papers and </w:t>
      </w:r>
      <w:r w:rsidR="009911AF" w:rsidRPr="00C931D3">
        <w:rPr>
          <w:rFonts w:cs="Times New Roman"/>
          <w:szCs w:val="24"/>
        </w:rPr>
        <w:t xml:space="preserve">the </w:t>
      </w:r>
      <w:r w:rsidRPr="00C931D3">
        <w:rPr>
          <w:rFonts w:cs="Times New Roman"/>
          <w:szCs w:val="24"/>
        </w:rPr>
        <w:t>debate leading up to those assignments.</w:t>
      </w:r>
    </w:p>
    <w:p w14:paraId="7ACC5B72" w14:textId="77777777" w:rsidR="00F07C17" w:rsidRPr="00C931D3" w:rsidRDefault="00F07C17" w:rsidP="00F07C17">
      <w:pPr>
        <w:pStyle w:val="NoSpacing"/>
        <w:rPr>
          <w:rFonts w:cs="Times New Roman"/>
          <w:szCs w:val="24"/>
        </w:rPr>
      </w:pPr>
    </w:p>
    <w:p w14:paraId="05B611A5" w14:textId="0B6B4A39" w:rsidR="00F07C17" w:rsidRPr="00B063ED" w:rsidRDefault="00B063ED" w:rsidP="00B063ED">
      <w:pPr>
        <w:pStyle w:val="NoSpacing"/>
        <w:rPr>
          <w:rFonts w:cs="Times New Roman"/>
          <w:szCs w:val="24"/>
        </w:rPr>
      </w:pPr>
      <w:r>
        <w:rPr>
          <w:rFonts w:cs="Times New Roman"/>
          <w:b/>
          <w:bCs/>
          <w:szCs w:val="24"/>
        </w:rPr>
        <w:t>Contacting Me</w:t>
      </w:r>
      <w:r w:rsidR="00F07C17" w:rsidRPr="00C931D3">
        <w:rPr>
          <w:rFonts w:cs="Times New Roman"/>
          <w:b/>
          <w:bCs/>
          <w:szCs w:val="24"/>
        </w:rPr>
        <w:t xml:space="preserve">: </w:t>
      </w:r>
      <w:r w:rsidR="00144F0F" w:rsidRPr="00C931D3">
        <w:rPr>
          <w:rFonts w:cs="Times New Roman"/>
          <w:szCs w:val="24"/>
        </w:rPr>
        <w:t xml:space="preserve">You can reach me at </w:t>
      </w:r>
      <w:hyperlink r:id="rId4" w:history="1">
        <w:r w:rsidR="00144F0F" w:rsidRPr="00C931D3">
          <w:rPr>
            <w:rStyle w:val="Hyperlink"/>
            <w:rFonts w:cs="Times New Roman"/>
            <w:szCs w:val="24"/>
          </w:rPr>
          <w:t>sjh2205@columbia.edu</w:t>
        </w:r>
      </w:hyperlink>
      <w:r w:rsidR="00144F0F" w:rsidRPr="00C931D3">
        <w:rPr>
          <w:rFonts w:cs="Times New Roman"/>
          <w:szCs w:val="24"/>
        </w:rPr>
        <w:t xml:space="preserve">. </w:t>
      </w:r>
      <w:r w:rsidR="00F07C17" w:rsidRPr="00C931D3">
        <w:rPr>
          <w:rFonts w:cs="Times New Roman"/>
          <w:szCs w:val="24"/>
        </w:rPr>
        <w:t>I aim to respond to all emails related to class within 24 hours.</w:t>
      </w:r>
      <w:r w:rsidR="00F65E61" w:rsidRPr="00C931D3">
        <w:rPr>
          <w:rFonts w:cs="Times New Roman"/>
          <w:szCs w:val="24"/>
        </w:rPr>
        <w:t xml:space="preserve"> Please do not email me substantive questions but rather bring them to office hours or preferabl</w:t>
      </w:r>
      <w:r w:rsidR="00C931D3" w:rsidRPr="00C931D3">
        <w:rPr>
          <w:rFonts w:cs="Times New Roman"/>
          <w:szCs w:val="24"/>
        </w:rPr>
        <w:t>y</w:t>
      </w:r>
      <w:r w:rsidR="00F65E61" w:rsidRPr="00C931D3">
        <w:rPr>
          <w:rFonts w:cs="Times New Roman"/>
          <w:szCs w:val="24"/>
        </w:rPr>
        <w:t xml:space="preserve"> to section.</w:t>
      </w:r>
      <w:r>
        <w:rPr>
          <w:rFonts w:cs="Times New Roman"/>
          <w:szCs w:val="24"/>
        </w:rPr>
        <w:t xml:space="preserve"> </w:t>
      </w:r>
      <w:r w:rsidR="00F07C17" w:rsidRPr="00C931D3">
        <w:rPr>
          <w:rFonts w:cs="Times New Roman"/>
        </w:rPr>
        <w:t xml:space="preserve">I hold office hours on </w:t>
      </w:r>
      <w:r w:rsidR="00C931D3" w:rsidRPr="00C931D3">
        <w:rPr>
          <w:rFonts w:cs="Times New Roman"/>
        </w:rPr>
        <w:t>Mondays and Tuesdays</w:t>
      </w:r>
      <w:r w:rsidR="00F07C17" w:rsidRPr="00C931D3">
        <w:rPr>
          <w:rFonts w:cs="Times New Roman"/>
        </w:rPr>
        <w:t xml:space="preserve">, </w:t>
      </w:r>
      <w:r w:rsidR="00C931D3" w:rsidRPr="00C931D3">
        <w:rPr>
          <w:rFonts w:cs="Times New Roman"/>
        </w:rPr>
        <w:t>9-10am</w:t>
      </w:r>
      <w:r w:rsidR="00F07C17" w:rsidRPr="00C931D3">
        <w:rPr>
          <w:rFonts w:cs="Times New Roman"/>
        </w:rPr>
        <w:t xml:space="preserve">. </w:t>
      </w:r>
      <w:r w:rsidR="00C931D3" w:rsidRPr="00C931D3">
        <w:rPr>
          <w:rFonts w:cs="Times New Roman"/>
        </w:rPr>
        <w:t xml:space="preserve">Meetings </w:t>
      </w:r>
      <w:r>
        <w:rPr>
          <w:rFonts w:cs="Times New Roman"/>
        </w:rPr>
        <w:t>are</w:t>
      </w:r>
      <w:r w:rsidR="00C931D3" w:rsidRPr="00C931D3">
        <w:rPr>
          <w:rFonts w:cs="Times New Roman"/>
        </w:rPr>
        <w:t xml:space="preserve"> on zoom (</w:t>
      </w:r>
      <w:r w:rsidR="00C931D3" w:rsidRPr="00C931D3">
        <w:rPr>
          <w:rFonts w:eastAsia="Times New Roman" w:cs="Times New Roman"/>
          <w:color w:val="222222"/>
          <w:shd w:val="clear" w:color="auto" w:fill="FFFFFF"/>
        </w:rPr>
        <w:t>https://columbiauniversity.zoom.us/j/91964770080</w:t>
      </w:r>
      <w:r w:rsidR="00C931D3" w:rsidRPr="00C931D3">
        <w:rPr>
          <w:rFonts w:cs="Times New Roman"/>
        </w:rPr>
        <w:t xml:space="preserve">) unless otherwise requested. </w:t>
      </w:r>
      <w:r w:rsidR="00F07C17" w:rsidRPr="00C931D3">
        <w:rPr>
          <w:rFonts w:cs="Times New Roman"/>
        </w:rPr>
        <w:t xml:space="preserve">If you have class at both </w:t>
      </w:r>
      <w:r w:rsidR="00C931D3">
        <w:rPr>
          <w:rFonts w:cs="Times New Roman"/>
        </w:rPr>
        <w:t xml:space="preserve">of </w:t>
      </w:r>
      <w:r w:rsidR="00F07C17" w:rsidRPr="00C931D3">
        <w:rPr>
          <w:rFonts w:cs="Times New Roman"/>
        </w:rPr>
        <w:t>these times, we will schedule a separate time to meet as needed.</w:t>
      </w:r>
      <w:r w:rsidR="00F07C17">
        <w:rPr>
          <w:rFonts w:cs="Times New Roman"/>
          <w:b/>
          <w:bCs/>
          <w:smallCaps/>
          <w:color w:val="000000" w:themeColor="text1"/>
        </w:rPr>
        <w:br w:type="page"/>
      </w:r>
    </w:p>
    <w:p w14:paraId="34CF9759" w14:textId="77777777" w:rsidR="00F07C17" w:rsidRPr="00EE3050" w:rsidRDefault="00F07C17" w:rsidP="00F07C17">
      <w:pPr>
        <w:jc w:val="center"/>
        <w:rPr>
          <w:rFonts w:ascii="Times New Roman" w:hAnsi="Times New Roman" w:cs="Times New Roman"/>
          <w:b/>
          <w:bCs/>
          <w:smallCaps/>
          <w:color w:val="000000" w:themeColor="text1"/>
        </w:rPr>
      </w:pPr>
      <w:r w:rsidRPr="00EE3050">
        <w:rPr>
          <w:rFonts w:ascii="Times New Roman" w:hAnsi="Times New Roman" w:cs="Times New Roman"/>
          <w:b/>
          <w:bCs/>
          <w:smallCaps/>
          <w:color w:val="000000" w:themeColor="text1"/>
        </w:rPr>
        <w:lastRenderedPageBreak/>
        <w:t>discussion section course schedule</w:t>
      </w:r>
    </w:p>
    <w:p w14:paraId="1AEE08D7" w14:textId="77777777" w:rsidR="00F07C17" w:rsidRDefault="00F07C17" w:rsidP="00F07C17">
      <w:pPr>
        <w:rPr>
          <w:rFonts w:ascii="Times New Roman" w:hAnsi="Times New Roman" w:cs="Times New Roman"/>
          <w:b/>
          <w:color w:val="000000" w:themeColor="text1"/>
        </w:rPr>
      </w:pPr>
    </w:p>
    <w:p w14:paraId="38D5F0B1" w14:textId="544F1FBE" w:rsidR="00F07C17" w:rsidRPr="00EE3050" w:rsidRDefault="00F07C17" w:rsidP="00F07C17">
      <w:pPr>
        <w:rPr>
          <w:rFonts w:ascii="Times New Roman" w:hAnsi="Times New Roman" w:cs="Times New Roman"/>
          <w:color w:val="000000" w:themeColor="text1"/>
        </w:rPr>
      </w:pPr>
      <w:r w:rsidRPr="00EE3050">
        <w:rPr>
          <w:rFonts w:ascii="Times New Roman" w:hAnsi="Times New Roman" w:cs="Times New Roman"/>
          <w:b/>
          <w:color w:val="000000" w:themeColor="text1"/>
        </w:rPr>
        <w:t xml:space="preserve">1 </w:t>
      </w:r>
      <w:r w:rsidR="000276B7" w:rsidRPr="000276B7">
        <w:rPr>
          <w:rFonts w:ascii="Times New Roman" w:hAnsi="Times New Roman" w:cs="Times New Roman"/>
          <w:bCs/>
          <w:color w:val="000000" w:themeColor="text1"/>
        </w:rPr>
        <w:t>Week of</w:t>
      </w:r>
      <w:r w:rsidR="000276B7">
        <w:rPr>
          <w:rFonts w:ascii="Times New Roman" w:hAnsi="Times New Roman" w:cs="Times New Roman"/>
          <w:b/>
          <w:color w:val="000000" w:themeColor="text1"/>
        </w:rPr>
        <w:t xml:space="preserve"> </w:t>
      </w:r>
      <w:r w:rsidRPr="00EE3050">
        <w:rPr>
          <w:rFonts w:ascii="Times New Roman" w:hAnsi="Times New Roman" w:cs="Times New Roman"/>
          <w:color w:val="000000" w:themeColor="text1"/>
        </w:rPr>
        <w:t>September 1</w:t>
      </w:r>
      <w:r w:rsidR="000276B7">
        <w:rPr>
          <w:rFonts w:ascii="Times New Roman" w:hAnsi="Times New Roman" w:cs="Times New Roman"/>
          <w:color w:val="000000" w:themeColor="text1"/>
        </w:rPr>
        <w:t>2</w:t>
      </w:r>
      <w:r w:rsidRPr="00EE3050">
        <w:rPr>
          <w:rFonts w:ascii="Times New Roman" w:hAnsi="Times New Roman" w:cs="Times New Roman"/>
          <w:b/>
          <w:color w:val="000000" w:themeColor="text1"/>
        </w:rPr>
        <w:t xml:space="preserve"> – </w:t>
      </w:r>
      <w:r w:rsidRPr="00EE3050">
        <w:rPr>
          <w:rFonts w:ascii="Times New Roman" w:hAnsi="Times New Roman" w:cs="Times New Roman"/>
          <w:color w:val="000000" w:themeColor="text1"/>
        </w:rPr>
        <w:t>Do We Really Need Theories of International Relations?</w:t>
      </w:r>
    </w:p>
    <w:p w14:paraId="027F8A90" w14:textId="77777777" w:rsidR="00F07C17" w:rsidRPr="00EE3050" w:rsidRDefault="00F07C17" w:rsidP="00F07C17">
      <w:pPr>
        <w:rPr>
          <w:rFonts w:ascii="Times New Roman" w:hAnsi="Times New Roman" w:cs="Times New Roman"/>
          <w:color w:val="000000" w:themeColor="text1"/>
        </w:rPr>
      </w:pPr>
    </w:p>
    <w:p w14:paraId="71F3606B" w14:textId="2597CFBB" w:rsidR="00F07C17" w:rsidRPr="00EE3050" w:rsidRDefault="00F07C17" w:rsidP="00F07C17">
      <w:pPr>
        <w:rPr>
          <w:rFonts w:ascii="Times New Roman" w:hAnsi="Times New Roman" w:cs="Times New Roman"/>
          <w:color w:val="000000" w:themeColor="text1"/>
        </w:rPr>
      </w:pPr>
      <w:r w:rsidRPr="00EE3050">
        <w:rPr>
          <w:rFonts w:ascii="Times New Roman" w:hAnsi="Times New Roman" w:cs="Times New Roman"/>
          <w:b/>
          <w:color w:val="000000" w:themeColor="text1"/>
        </w:rPr>
        <w:t xml:space="preserve">2 </w:t>
      </w:r>
      <w:r w:rsidR="000276B7" w:rsidRPr="000276B7">
        <w:rPr>
          <w:rFonts w:ascii="Times New Roman" w:hAnsi="Times New Roman" w:cs="Times New Roman"/>
          <w:bCs/>
          <w:color w:val="000000" w:themeColor="text1"/>
        </w:rPr>
        <w:t>Week of</w:t>
      </w:r>
      <w:r w:rsidR="000276B7">
        <w:rPr>
          <w:rFonts w:ascii="Times New Roman" w:hAnsi="Times New Roman" w:cs="Times New Roman"/>
          <w:b/>
          <w:color w:val="000000" w:themeColor="text1"/>
        </w:rPr>
        <w:t xml:space="preserve"> </w:t>
      </w:r>
      <w:r w:rsidRPr="00EE3050">
        <w:rPr>
          <w:rFonts w:ascii="Times New Roman" w:hAnsi="Times New Roman" w:cs="Times New Roman"/>
          <w:color w:val="000000" w:themeColor="text1"/>
        </w:rPr>
        <w:t xml:space="preserve">September </w:t>
      </w:r>
      <w:r w:rsidR="000276B7">
        <w:rPr>
          <w:rFonts w:ascii="Times New Roman" w:hAnsi="Times New Roman" w:cs="Times New Roman"/>
          <w:color w:val="000000" w:themeColor="text1"/>
        </w:rPr>
        <w:t>19</w:t>
      </w:r>
      <w:r w:rsidRPr="00EE3050">
        <w:rPr>
          <w:rFonts w:ascii="Times New Roman" w:hAnsi="Times New Roman" w:cs="Times New Roman"/>
          <w:color w:val="000000" w:themeColor="text1"/>
        </w:rPr>
        <w:t xml:space="preserve"> – Power Politics: Is There Any Other Kind?</w:t>
      </w:r>
    </w:p>
    <w:p w14:paraId="20C6EC3A" w14:textId="77777777" w:rsidR="00F07C17" w:rsidRPr="00EE3050" w:rsidRDefault="00F07C17" w:rsidP="00F07C17">
      <w:pPr>
        <w:rPr>
          <w:rFonts w:ascii="Times New Roman" w:hAnsi="Times New Roman" w:cs="Times New Roman"/>
          <w:color w:val="000000" w:themeColor="text1"/>
        </w:rPr>
      </w:pPr>
    </w:p>
    <w:p w14:paraId="0A612126" w14:textId="75788027" w:rsidR="00F07C17" w:rsidRPr="00EE3050" w:rsidRDefault="00F07C17" w:rsidP="00F07C17">
      <w:pPr>
        <w:rPr>
          <w:rFonts w:ascii="Times New Roman" w:hAnsi="Times New Roman" w:cs="Times New Roman"/>
          <w:color w:val="000000" w:themeColor="text1"/>
        </w:rPr>
      </w:pPr>
      <w:r w:rsidRPr="00EE3050">
        <w:rPr>
          <w:rFonts w:ascii="Times New Roman" w:hAnsi="Times New Roman" w:cs="Times New Roman"/>
          <w:b/>
          <w:color w:val="000000" w:themeColor="text1"/>
        </w:rPr>
        <w:t xml:space="preserve">3 </w:t>
      </w:r>
      <w:r w:rsidR="000276B7" w:rsidRPr="000276B7">
        <w:rPr>
          <w:rFonts w:ascii="Times New Roman" w:hAnsi="Times New Roman" w:cs="Times New Roman"/>
          <w:bCs/>
          <w:color w:val="000000" w:themeColor="text1"/>
        </w:rPr>
        <w:t>Week of</w:t>
      </w:r>
      <w:r w:rsidR="000276B7">
        <w:rPr>
          <w:rFonts w:ascii="Times New Roman" w:hAnsi="Times New Roman" w:cs="Times New Roman"/>
          <w:b/>
          <w:color w:val="000000" w:themeColor="text1"/>
        </w:rPr>
        <w:t xml:space="preserve"> </w:t>
      </w:r>
      <w:r w:rsidRPr="00EE3050">
        <w:rPr>
          <w:rFonts w:ascii="Times New Roman" w:hAnsi="Times New Roman" w:cs="Times New Roman"/>
          <w:color w:val="000000" w:themeColor="text1"/>
        </w:rPr>
        <w:t>September 2</w:t>
      </w:r>
      <w:r w:rsidR="000276B7">
        <w:rPr>
          <w:rFonts w:ascii="Times New Roman" w:hAnsi="Times New Roman" w:cs="Times New Roman"/>
          <w:color w:val="000000" w:themeColor="text1"/>
        </w:rPr>
        <w:t>6</w:t>
      </w:r>
      <w:r w:rsidRPr="00EE3050">
        <w:rPr>
          <w:rFonts w:ascii="Times New Roman" w:hAnsi="Times New Roman" w:cs="Times New Roman"/>
          <w:color w:val="000000" w:themeColor="text1"/>
        </w:rPr>
        <w:t xml:space="preserve"> – All Regimes Are Not the Same – And Why It Matters</w:t>
      </w:r>
    </w:p>
    <w:p w14:paraId="4B416B7F" w14:textId="77777777" w:rsidR="00F07C17" w:rsidRPr="00EE3050" w:rsidRDefault="00F07C17" w:rsidP="00F07C17">
      <w:pPr>
        <w:rPr>
          <w:rFonts w:ascii="Times New Roman" w:hAnsi="Times New Roman" w:cs="Times New Roman"/>
          <w:color w:val="000000" w:themeColor="text1"/>
        </w:rPr>
      </w:pPr>
    </w:p>
    <w:p w14:paraId="27C5C5EC" w14:textId="5CB8F79A" w:rsidR="00F07C17" w:rsidRPr="00EE3050" w:rsidRDefault="00F07C17" w:rsidP="00F07C17">
      <w:pPr>
        <w:rPr>
          <w:rFonts w:ascii="Times New Roman" w:hAnsi="Times New Roman" w:cs="Times New Roman"/>
          <w:color w:val="000000" w:themeColor="text1"/>
        </w:rPr>
      </w:pPr>
      <w:r w:rsidRPr="00EE3050">
        <w:rPr>
          <w:rFonts w:ascii="Times New Roman" w:hAnsi="Times New Roman" w:cs="Times New Roman"/>
          <w:b/>
          <w:color w:val="000000" w:themeColor="text1"/>
        </w:rPr>
        <w:t xml:space="preserve">4 </w:t>
      </w:r>
      <w:r w:rsidR="000276B7" w:rsidRPr="000276B7">
        <w:rPr>
          <w:rFonts w:ascii="Times New Roman" w:hAnsi="Times New Roman" w:cs="Times New Roman"/>
          <w:bCs/>
          <w:color w:val="000000" w:themeColor="text1"/>
        </w:rPr>
        <w:t>Week of</w:t>
      </w:r>
      <w:r w:rsidR="000276B7">
        <w:rPr>
          <w:rFonts w:ascii="Times New Roman" w:hAnsi="Times New Roman" w:cs="Times New Roman"/>
          <w:b/>
          <w:color w:val="000000" w:themeColor="text1"/>
        </w:rPr>
        <w:t xml:space="preserve"> </w:t>
      </w:r>
      <w:r w:rsidRPr="00EE3050">
        <w:rPr>
          <w:rFonts w:ascii="Times New Roman" w:hAnsi="Times New Roman" w:cs="Times New Roman"/>
          <w:color w:val="000000" w:themeColor="text1"/>
        </w:rPr>
        <w:t xml:space="preserve">October </w:t>
      </w:r>
      <w:r w:rsidR="001D4832">
        <w:rPr>
          <w:rFonts w:ascii="Times New Roman" w:hAnsi="Times New Roman" w:cs="Times New Roman"/>
          <w:color w:val="000000" w:themeColor="text1"/>
        </w:rPr>
        <w:t>3</w:t>
      </w:r>
      <w:r w:rsidRPr="00EE3050">
        <w:rPr>
          <w:rFonts w:ascii="Times New Roman" w:hAnsi="Times New Roman" w:cs="Times New Roman"/>
          <w:color w:val="000000" w:themeColor="text1"/>
        </w:rPr>
        <w:t xml:space="preserve"> – Is the Balance of Power All in Our Minds?</w:t>
      </w:r>
    </w:p>
    <w:p w14:paraId="6946BFF4" w14:textId="77777777" w:rsidR="00F07C17" w:rsidRPr="00EE3050" w:rsidRDefault="00F07C17" w:rsidP="00F07C17">
      <w:pPr>
        <w:rPr>
          <w:rFonts w:ascii="Times New Roman" w:hAnsi="Times New Roman" w:cs="Times New Roman"/>
          <w:color w:val="000000" w:themeColor="text1"/>
        </w:rPr>
      </w:pPr>
    </w:p>
    <w:p w14:paraId="5A3EEFF2" w14:textId="3EFFC3AF" w:rsidR="00F07C17" w:rsidRPr="00EE3050" w:rsidRDefault="00F07C17" w:rsidP="00F07C17">
      <w:pPr>
        <w:rPr>
          <w:rFonts w:ascii="Times New Roman" w:hAnsi="Times New Roman" w:cs="Times New Roman"/>
          <w:color w:val="000000" w:themeColor="text1"/>
        </w:rPr>
      </w:pPr>
      <w:r w:rsidRPr="00EE3050">
        <w:rPr>
          <w:rFonts w:ascii="Times New Roman" w:hAnsi="Times New Roman" w:cs="Times New Roman"/>
          <w:b/>
          <w:color w:val="000000" w:themeColor="text1"/>
        </w:rPr>
        <w:t xml:space="preserve">5 </w:t>
      </w:r>
      <w:r w:rsidR="000276B7" w:rsidRPr="000276B7">
        <w:rPr>
          <w:rFonts w:ascii="Times New Roman" w:hAnsi="Times New Roman" w:cs="Times New Roman"/>
          <w:bCs/>
          <w:color w:val="000000" w:themeColor="text1"/>
        </w:rPr>
        <w:t>Week of</w:t>
      </w:r>
      <w:r w:rsidR="000276B7">
        <w:rPr>
          <w:rFonts w:ascii="Times New Roman" w:hAnsi="Times New Roman" w:cs="Times New Roman"/>
          <w:b/>
          <w:color w:val="000000" w:themeColor="text1"/>
        </w:rPr>
        <w:t xml:space="preserve"> </w:t>
      </w:r>
      <w:r w:rsidRPr="00EE3050">
        <w:rPr>
          <w:rFonts w:ascii="Times New Roman" w:hAnsi="Times New Roman" w:cs="Times New Roman"/>
          <w:color w:val="000000" w:themeColor="text1"/>
        </w:rPr>
        <w:t>October 1</w:t>
      </w:r>
      <w:r w:rsidR="001D4832">
        <w:rPr>
          <w:rFonts w:ascii="Times New Roman" w:hAnsi="Times New Roman" w:cs="Times New Roman"/>
          <w:color w:val="000000" w:themeColor="text1"/>
        </w:rPr>
        <w:t>0</w:t>
      </w:r>
      <w:r w:rsidRPr="00EE3050">
        <w:rPr>
          <w:rFonts w:ascii="Times New Roman" w:hAnsi="Times New Roman" w:cs="Times New Roman"/>
          <w:color w:val="000000" w:themeColor="text1"/>
        </w:rPr>
        <w:t xml:space="preserve"> – </w:t>
      </w:r>
      <w:r>
        <w:rPr>
          <w:rFonts w:ascii="Times New Roman" w:hAnsi="Times New Roman" w:cs="Times New Roman"/>
          <w:color w:val="000000" w:themeColor="text1"/>
        </w:rPr>
        <w:t>States and Markets</w:t>
      </w:r>
    </w:p>
    <w:p w14:paraId="3B87FDDE" w14:textId="77777777" w:rsidR="00F07C17" w:rsidRPr="00EE3050" w:rsidRDefault="00F07C17" w:rsidP="00F07C17">
      <w:pPr>
        <w:rPr>
          <w:rFonts w:ascii="Times New Roman" w:hAnsi="Times New Roman" w:cs="Times New Roman"/>
          <w:color w:val="000000" w:themeColor="text1"/>
        </w:rPr>
      </w:pPr>
    </w:p>
    <w:p w14:paraId="6B22F727" w14:textId="5A9C2DC9" w:rsidR="00F07C17" w:rsidRPr="00EE3050" w:rsidRDefault="00F07C17" w:rsidP="00F07C17">
      <w:pPr>
        <w:rPr>
          <w:rFonts w:ascii="Times New Roman" w:hAnsi="Times New Roman" w:cs="Times New Roman"/>
          <w:color w:val="000000" w:themeColor="text1"/>
        </w:rPr>
      </w:pPr>
      <w:r w:rsidRPr="00EE3050">
        <w:rPr>
          <w:rFonts w:ascii="Times New Roman" w:hAnsi="Times New Roman" w:cs="Times New Roman"/>
          <w:b/>
          <w:color w:val="000000" w:themeColor="text1"/>
        </w:rPr>
        <w:t xml:space="preserve">6 </w:t>
      </w:r>
      <w:r w:rsidR="000276B7" w:rsidRPr="000276B7">
        <w:rPr>
          <w:rFonts w:ascii="Times New Roman" w:hAnsi="Times New Roman" w:cs="Times New Roman"/>
          <w:bCs/>
          <w:color w:val="000000" w:themeColor="text1"/>
        </w:rPr>
        <w:t>Week of</w:t>
      </w:r>
      <w:r w:rsidR="000276B7">
        <w:rPr>
          <w:rFonts w:ascii="Times New Roman" w:hAnsi="Times New Roman" w:cs="Times New Roman"/>
          <w:b/>
          <w:color w:val="000000" w:themeColor="text1"/>
        </w:rPr>
        <w:t xml:space="preserve"> </w:t>
      </w:r>
      <w:r w:rsidRPr="00EE3050">
        <w:rPr>
          <w:rFonts w:ascii="Times New Roman" w:hAnsi="Times New Roman" w:cs="Times New Roman"/>
          <w:color w:val="000000" w:themeColor="text1"/>
        </w:rPr>
        <w:t xml:space="preserve">October </w:t>
      </w:r>
      <w:r w:rsidR="000276B7">
        <w:rPr>
          <w:rFonts w:ascii="Times New Roman" w:hAnsi="Times New Roman" w:cs="Times New Roman"/>
          <w:color w:val="000000" w:themeColor="text1"/>
        </w:rPr>
        <w:t>17</w:t>
      </w:r>
      <w:r w:rsidRPr="00EE3050">
        <w:rPr>
          <w:rFonts w:ascii="Times New Roman" w:hAnsi="Times New Roman" w:cs="Times New Roman"/>
          <w:color w:val="000000" w:themeColor="text1"/>
        </w:rPr>
        <w:t xml:space="preserve"> – </w:t>
      </w:r>
      <w:r w:rsidR="000276B7" w:rsidRPr="00EE3050">
        <w:rPr>
          <w:rFonts w:ascii="Times New Roman" w:hAnsi="Times New Roman" w:cs="Times New Roman"/>
          <w:color w:val="000000" w:themeColor="text1"/>
        </w:rPr>
        <w:t>State-Making and State-Failing</w:t>
      </w:r>
    </w:p>
    <w:p w14:paraId="37707447" w14:textId="77777777" w:rsidR="00F07C17" w:rsidRPr="00EE3050" w:rsidRDefault="00F07C17" w:rsidP="00F07C17">
      <w:pPr>
        <w:rPr>
          <w:rFonts w:ascii="Times New Roman" w:hAnsi="Times New Roman" w:cs="Times New Roman"/>
          <w:color w:val="000000" w:themeColor="text1"/>
        </w:rPr>
      </w:pPr>
    </w:p>
    <w:p w14:paraId="70298ADA" w14:textId="4DBA1533" w:rsidR="00F07C17" w:rsidRPr="00EE3050" w:rsidRDefault="00F07C17" w:rsidP="00F07C17">
      <w:pPr>
        <w:rPr>
          <w:rFonts w:ascii="Times New Roman" w:hAnsi="Times New Roman" w:cs="Times New Roman"/>
          <w:color w:val="000000" w:themeColor="text1"/>
        </w:rPr>
      </w:pPr>
      <w:r w:rsidRPr="00EE3050">
        <w:rPr>
          <w:rFonts w:ascii="Times New Roman" w:hAnsi="Times New Roman" w:cs="Times New Roman"/>
          <w:b/>
          <w:color w:val="000000" w:themeColor="text1"/>
        </w:rPr>
        <w:t xml:space="preserve">7 </w:t>
      </w:r>
      <w:r w:rsidR="000276B7" w:rsidRPr="000276B7">
        <w:rPr>
          <w:rFonts w:ascii="Times New Roman" w:hAnsi="Times New Roman" w:cs="Times New Roman"/>
          <w:bCs/>
          <w:color w:val="000000" w:themeColor="text1"/>
        </w:rPr>
        <w:t>Week of</w:t>
      </w:r>
      <w:r w:rsidR="000276B7">
        <w:rPr>
          <w:rFonts w:ascii="Times New Roman" w:hAnsi="Times New Roman" w:cs="Times New Roman"/>
          <w:b/>
          <w:color w:val="000000" w:themeColor="text1"/>
        </w:rPr>
        <w:t xml:space="preserve"> </w:t>
      </w:r>
      <w:r w:rsidRPr="00EE3050">
        <w:rPr>
          <w:rFonts w:ascii="Times New Roman" w:hAnsi="Times New Roman" w:cs="Times New Roman"/>
          <w:color w:val="000000" w:themeColor="text1"/>
        </w:rPr>
        <w:t>October 2</w:t>
      </w:r>
      <w:r w:rsidR="000276B7">
        <w:rPr>
          <w:rFonts w:ascii="Times New Roman" w:hAnsi="Times New Roman" w:cs="Times New Roman"/>
          <w:color w:val="000000" w:themeColor="text1"/>
        </w:rPr>
        <w:t>4</w:t>
      </w:r>
      <w:r w:rsidRPr="00EE3050">
        <w:rPr>
          <w:rFonts w:ascii="Times New Roman" w:hAnsi="Times New Roman" w:cs="Times New Roman"/>
          <w:color w:val="000000" w:themeColor="text1"/>
        </w:rPr>
        <w:t xml:space="preserve"> – </w:t>
      </w:r>
      <w:r w:rsidR="000276B7">
        <w:rPr>
          <w:rFonts w:ascii="Times New Roman" w:hAnsi="Times New Roman" w:cs="Times New Roman"/>
          <w:color w:val="000000" w:themeColor="text1"/>
        </w:rPr>
        <w:t>Political Development and Democratization</w:t>
      </w:r>
    </w:p>
    <w:p w14:paraId="04C0BCD8" w14:textId="77777777" w:rsidR="00F07C17" w:rsidRPr="00A23A06" w:rsidRDefault="00F07C17" w:rsidP="00F07C17">
      <w:pPr>
        <w:rPr>
          <w:rFonts w:ascii="Times New Roman" w:hAnsi="Times New Roman" w:cs="Times New Roman"/>
        </w:rPr>
      </w:pPr>
    </w:p>
    <w:p w14:paraId="10800374" w14:textId="7BA2C67A" w:rsidR="000276B7" w:rsidRDefault="00F07C17" w:rsidP="00F07C17">
      <w:pPr>
        <w:rPr>
          <w:rFonts w:ascii="Times New Roman" w:hAnsi="Times New Roman" w:cs="Times New Roman"/>
          <w:b/>
        </w:rPr>
      </w:pPr>
      <w:r w:rsidRPr="00A23A06">
        <w:rPr>
          <w:rFonts w:ascii="Times New Roman" w:hAnsi="Times New Roman" w:cs="Times New Roman"/>
          <w:b/>
        </w:rPr>
        <w:t xml:space="preserve">8 </w:t>
      </w:r>
      <w:r w:rsidR="000276B7" w:rsidRPr="000276B7">
        <w:rPr>
          <w:rFonts w:ascii="Times New Roman" w:hAnsi="Times New Roman" w:cs="Times New Roman"/>
          <w:bCs/>
        </w:rPr>
        <w:t>Week of October 31 – Race and International Relations</w:t>
      </w:r>
    </w:p>
    <w:p w14:paraId="1F2603DE" w14:textId="77777777" w:rsidR="000276B7" w:rsidRDefault="000276B7" w:rsidP="00F07C17">
      <w:pPr>
        <w:rPr>
          <w:rFonts w:ascii="Times New Roman" w:hAnsi="Times New Roman" w:cs="Times New Roman"/>
          <w:b/>
        </w:rPr>
      </w:pPr>
    </w:p>
    <w:p w14:paraId="71195074" w14:textId="44864DFE" w:rsidR="00F07C17" w:rsidRPr="00A23A06" w:rsidRDefault="000276B7" w:rsidP="00F07C17">
      <w:pPr>
        <w:rPr>
          <w:rFonts w:ascii="Times New Roman" w:hAnsi="Times New Roman" w:cs="Times New Roman"/>
        </w:rPr>
      </w:pPr>
      <w:r w:rsidRPr="000276B7">
        <w:rPr>
          <w:rFonts w:ascii="Times New Roman" w:hAnsi="Times New Roman" w:cs="Times New Roman"/>
          <w:b/>
          <w:color w:val="000000" w:themeColor="text1"/>
        </w:rPr>
        <w:t>9</w:t>
      </w:r>
      <w:r>
        <w:rPr>
          <w:rFonts w:ascii="Times New Roman" w:hAnsi="Times New Roman" w:cs="Times New Roman"/>
          <w:bCs/>
          <w:color w:val="000000" w:themeColor="text1"/>
        </w:rPr>
        <w:t xml:space="preserve"> </w:t>
      </w:r>
      <w:r w:rsidRPr="000276B7">
        <w:rPr>
          <w:rFonts w:ascii="Times New Roman" w:hAnsi="Times New Roman" w:cs="Times New Roman"/>
          <w:bCs/>
          <w:color w:val="000000" w:themeColor="text1"/>
        </w:rPr>
        <w:t>Week of</w:t>
      </w:r>
      <w:r>
        <w:rPr>
          <w:rFonts w:ascii="Times New Roman" w:hAnsi="Times New Roman" w:cs="Times New Roman"/>
          <w:b/>
          <w:color w:val="000000" w:themeColor="text1"/>
        </w:rPr>
        <w:t xml:space="preserve"> </w:t>
      </w:r>
      <w:r w:rsidR="00F07C17" w:rsidRPr="00A23A06">
        <w:rPr>
          <w:rFonts w:ascii="Times New Roman" w:hAnsi="Times New Roman" w:cs="Times New Roman"/>
        </w:rPr>
        <w:t xml:space="preserve">November </w:t>
      </w:r>
      <w:r>
        <w:rPr>
          <w:rFonts w:ascii="Times New Roman" w:hAnsi="Times New Roman" w:cs="Times New Roman"/>
        </w:rPr>
        <w:t>7</w:t>
      </w:r>
      <w:r w:rsidR="00F07C17" w:rsidRPr="00A23A06">
        <w:rPr>
          <w:rFonts w:ascii="Times New Roman" w:hAnsi="Times New Roman" w:cs="Times New Roman"/>
        </w:rPr>
        <w:t xml:space="preserve"> – </w:t>
      </w:r>
      <w:r w:rsidR="00FC5DD7" w:rsidRPr="00A23A06">
        <w:rPr>
          <w:rFonts w:ascii="Times New Roman" w:hAnsi="Times New Roman" w:cs="Times New Roman"/>
        </w:rPr>
        <w:t>The World’s Rising Powers</w:t>
      </w:r>
    </w:p>
    <w:p w14:paraId="733075DD" w14:textId="39645926" w:rsidR="00F07C17" w:rsidRPr="00A23A06" w:rsidRDefault="00F07C17" w:rsidP="00F07C17">
      <w:pPr>
        <w:ind w:firstLine="720"/>
        <w:rPr>
          <w:rFonts w:ascii="Times New Roman" w:hAnsi="Times New Roman" w:cs="Times New Roman"/>
        </w:rPr>
      </w:pPr>
      <w:r w:rsidRPr="00A23A06">
        <w:rPr>
          <w:rFonts w:ascii="Times New Roman" w:hAnsi="Times New Roman" w:cs="Times New Roman"/>
        </w:rPr>
        <w:t xml:space="preserve">Note: </w:t>
      </w:r>
      <w:r w:rsidR="00FC5DD7">
        <w:rPr>
          <w:rFonts w:ascii="Times New Roman" w:hAnsi="Times New Roman" w:cs="Times New Roman"/>
        </w:rPr>
        <w:t>No lecture this week. Section discussion</w:t>
      </w:r>
      <w:r>
        <w:rPr>
          <w:rFonts w:ascii="Times New Roman" w:hAnsi="Times New Roman" w:cs="Times New Roman"/>
        </w:rPr>
        <w:t xml:space="preserve"> corresponds to the </w:t>
      </w:r>
      <w:r w:rsidRPr="00A23A06">
        <w:rPr>
          <w:rFonts w:ascii="Times New Roman" w:hAnsi="Times New Roman" w:cs="Times New Roman"/>
        </w:rPr>
        <w:t xml:space="preserve">November </w:t>
      </w:r>
      <w:r w:rsidR="00FC5DD7">
        <w:rPr>
          <w:rFonts w:ascii="Times New Roman" w:hAnsi="Times New Roman" w:cs="Times New Roman"/>
        </w:rPr>
        <w:t>14</w:t>
      </w:r>
      <w:r w:rsidR="00116B3B">
        <w:rPr>
          <w:rFonts w:ascii="Times New Roman" w:hAnsi="Times New Roman" w:cs="Times New Roman"/>
        </w:rPr>
        <w:t xml:space="preserve"> lecture</w:t>
      </w:r>
    </w:p>
    <w:p w14:paraId="252685B7" w14:textId="77777777" w:rsidR="00F07C17" w:rsidRPr="00A23A06" w:rsidRDefault="00F07C17" w:rsidP="00F07C17">
      <w:pPr>
        <w:rPr>
          <w:rFonts w:ascii="Times New Roman" w:hAnsi="Times New Roman" w:cs="Times New Roman"/>
          <w:b/>
        </w:rPr>
      </w:pPr>
    </w:p>
    <w:p w14:paraId="51E47CA5" w14:textId="7DDE48BA" w:rsidR="00F07C17" w:rsidRPr="00A23A06" w:rsidRDefault="00DE00DA" w:rsidP="00F07C17">
      <w:pPr>
        <w:rPr>
          <w:rFonts w:ascii="Times New Roman" w:hAnsi="Times New Roman" w:cs="Times New Roman"/>
        </w:rPr>
      </w:pPr>
      <w:r>
        <w:rPr>
          <w:rFonts w:ascii="Times New Roman" w:hAnsi="Times New Roman" w:cs="Times New Roman"/>
          <w:b/>
          <w:bCs/>
        </w:rPr>
        <w:t>10</w:t>
      </w:r>
      <w:r w:rsidR="00F07C17" w:rsidRPr="00A23A06">
        <w:rPr>
          <w:rFonts w:ascii="Times New Roman" w:hAnsi="Times New Roman" w:cs="Times New Roman"/>
          <w:b/>
          <w:bCs/>
        </w:rPr>
        <w:t xml:space="preserve"> </w:t>
      </w:r>
      <w:r w:rsidR="000276B7" w:rsidRPr="000276B7">
        <w:rPr>
          <w:rFonts w:ascii="Times New Roman" w:hAnsi="Times New Roman" w:cs="Times New Roman"/>
          <w:bCs/>
          <w:color w:val="000000" w:themeColor="text1"/>
        </w:rPr>
        <w:t>Week of</w:t>
      </w:r>
      <w:r w:rsidR="000276B7">
        <w:rPr>
          <w:rFonts w:ascii="Times New Roman" w:hAnsi="Times New Roman" w:cs="Times New Roman"/>
          <w:b/>
          <w:color w:val="000000" w:themeColor="text1"/>
        </w:rPr>
        <w:t xml:space="preserve"> </w:t>
      </w:r>
      <w:r w:rsidR="00F07C17" w:rsidRPr="00A23A06">
        <w:rPr>
          <w:rFonts w:ascii="Times New Roman" w:hAnsi="Times New Roman" w:cs="Times New Roman"/>
        </w:rPr>
        <w:t>November 1</w:t>
      </w:r>
      <w:r w:rsidR="00FC5DD7">
        <w:rPr>
          <w:rFonts w:ascii="Times New Roman" w:hAnsi="Times New Roman" w:cs="Times New Roman"/>
        </w:rPr>
        <w:t>4</w:t>
      </w:r>
      <w:r w:rsidR="00F07C17" w:rsidRPr="00A23A06">
        <w:rPr>
          <w:rFonts w:ascii="Times New Roman" w:hAnsi="Times New Roman" w:cs="Times New Roman"/>
        </w:rPr>
        <w:t xml:space="preserve"> – </w:t>
      </w:r>
      <w:r w:rsidR="00116B3B">
        <w:rPr>
          <w:rFonts w:ascii="Times New Roman" w:hAnsi="Times New Roman" w:cs="Times New Roman"/>
        </w:rPr>
        <w:t>Populism, Inequality, and Unrest in Latin America &amp; Confronting Colonial Legacies</w:t>
      </w:r>
    </w:p>
    <w:p w14:paraId="0D008A62" w14:textId="655F3C44" w:rsidR="00116B3B" w:rsidRPr="00A23A06" w:rsidRDefault="00F07C17" w:rsidP="00116B3B">
      <w:pPr>
        <w:ind w:firstLine="720"/>
        <w:rPr>
          <w:rFonts w:ascii="Times New Roman" w:hAnsi="Times New Roman" w:cs="Times New Roman"/>
        </w:rPr>
      </w:pPr>
      <w:r w:rsidRPr="00A23A06">
        <w:rPr>
          <w:rFonts w:ascii="Times New Roman" w:hAnsi="Times New Roman" w:cs="Times New Roman"/>
        </w:rPr>
        <w:t xml:space="preserve">Note: </w:t>
      </w:r>
      <w:r w:rsidR="00116B3B">
        <w:rPr>
          <w:rFonts w:ascii="Times New Roman" w:hAnsi="Times New Roman" w:cs="Times New Roman"/>
        </w:rPr>
        <w:t xml:space="preserve">Section discussion corresponds to the </w:t>
      </w:r>
      <w:r w:rsidR="00116B3B" w:rsidRPr="00A23A06">
        <w:rPr>
          <w:rFonts w:ascii="Times New Roman" w:hAnsi="Times New Roman" w:cs="Times New Roman"/>
        </w:rPr>
        <w:t xml:space="preserve">November </w:t>
      </w:r>
      <w:r w:rsidR="00116B3B">
        <w:rPr>
          <w:rFonts w:ascii="Times New Roman" w:hAnsi="Times New Roman" w:cs="Times New Roman"/>
        </w:rPr>
        <w:t>21 and 28 lectures</w:t>
      </w:r>
    </w:p>
    <w:p w14:paraId="0C49A52F" w14:textId="68C98CDE" w:rsidR="00F07C17" w:rsidRPr="00A23A06" w:rsidRDefault="00F07C17" w:rsidP="00116B3B">
      <w:pPr>
        <w:ind w:firstLine="720"/>
        <w:rPr>
          <w:rFonts w:ascii="Times New Roman" w:hAnsi="Times New Roman" w:cs="Times New Roman"/>
        </w:rPr>
      </w:pPr>
    </w:p>
    <w:p w14:paraId="206913B6" w14:textId="30956B0F" w:rsidR="00174F86" w:rsidRDefault="00F07C17" w:rsidP="00F07C17">
      <w:pPr>
        <w:rPr>
          <w:rFonts w:ascii="Times New Roman" w:hAnsi="Times New Roman" w:cs="Times New Roman"/>
        </w:rPr>
      </w:pPr>
      <w:r w:rsidRPr="00A23A06">
        <w:rPr>
          <w:rFonts w:ascii="Times New Roman" w:hAnsi="Times New Roman" w:cs="Times New Roman"/>
          <w:b/>
        </w:rPr>
        <w:t>1</w:t>
      </w:r>
      <w:r w:rsidR="00DE00DA">
        <w:rPr>
          <w:rFonts w:ascii="Times New Roman" w:hAnsi="Times New Roman" w:cs="Times New Roman"/>
          <w:b/>
        </w:rPr>
        <w:t>1</w:t>
      </w:r>
      <w:r w:rsidRPr="00A23A06">
        <w:rPr>
          <w:rFonts w:ascii="Times New Roman" w:hAnsi="Times New Roman" w:cs="Times New Roman"/>
          <w:b/>
        </w:rPr>
        <w:t xml:space="preserve"> </w:t>
      </w:r>
      <w:r w:rsidR="000276B7" w:rsidRPr="000276B7">
        <w:rPr>
          <w:rFonts w:ascii="Times New Roman" w:hAnsi="Times New Roman" w:cs="Times New Roman"/>
          <w:bCs/>
          <w:color w:val="000000" w:themeColor="text1"/>
        </w:rPr>
        <w:t>Week of</w:t>
      </w:r>
      <w:r w:rsidR="000276B7">
        <w:rPr>
          <w:rFonts w:ascii="Times New Roman" w:hAnsi="Times New Roman" w:cs="Times New Roman"/>
          <w:b/>
          <w:color w:val="000000" w:themeColor="text1"/>
        </w:rPr>
        <w:t xml:space="preserve"> </w:t>
      </w:r>
      <w:r w:rsidRPr="00A23A06">
        <w:rPr>
          <w:rFonts w:ascii="Times New Roman" w:hAnsi="Times New Roman" w:cs="Times New Roman"/>
        </w:rPr>
        <w:t xml:space="preserve">November </w:t>
      </w:r>
      <w:r w:rsidR="00174F86">
        <w:rPr>
          <w:rFonts w:ascii="Times New Roman" w:hAnsi="Times New Roman" w:cs="Times New Roman"/>
        </w:rPr>
        <w:t>21</w:t>
      </w:r>
      <w:r w:rsidRPr="00A23A06">
        <w:rPr>
          <w:rFonts w:ascii="Times New Roman" w:hAnsi="Times New Roman" w:cs="Times New Roman"/>
        </w:rPr>
        <w:t xml:space="preserve"> – </w:t>
      </w:r>
      <w:r w:rsidR="00174F86">
        <w:rPr>
          <w:rFonts w:ascii="Times New Roman" w:hAnsi="Times New Roman" w:cs="Times New Roman"/>
        </w:rPr>
        <w:t>no sections (Thanksgiving)</w:t>
      </w:r>
    </w:p>
    <w:p w14:paraId="32D746A4" w14:textId="77777777" w:rsidR="00F07C17" w:rsidRPr="00A23A06" w:rsidRDefault="00F07C17" w:rsidP="00F07C17">
      <w:pPr>
        <w:rPr>
          <w:rFonts w:ascii="Times New Roman" w:hAnsi="Times New Roman" w:cs="Times New Roman"/>
        </w:rPr>
      </w:pPr>
    </w:p>
    <w:p w14:paraId="07BDDAF4" w14:textId="77C51E9D" w:rsidR="00F07C17" w:rsidRPr="00A23A06" w:rsidRDefault="00174F86" w:rsidP="00F07C17">
      <w:pPr>
        <w:rPr>
          <w:rFonts w:ascii="Times New Roman" w:hAnsi="Times New Roman" w:cs="Times New Roman"/>
        </w:rPr>
      </w:pPr>
      <w:r w:rsidRPr="00A23A06">
        <w:rPr>
          <w:rFonts w:ascii="Times New Roman" w:hAnsi="Times New Roman" w:cs="Times New Roman"/>
          <w:b/>
        </w:rPr>
        <w:t>1</w:t>
      </w:r>
      <w:r w:rsidR="00DE00DA">
        <w:rPr>
          <w:rFonts w:ascii="Times New Roman" w:hAnsi="Times New Roman" w:cs="Times New Roman"/>
          <w:b/>
        </w:rPr>
        <w:t>2</w:t>
      </w:r>
      <w:r w:rsidRPr="00A23A06">
        <w:rPr>
          <w:rFonts w:ascii="Times New Roman" w:hAnsi="Times New Roman" w:cs="Times New Roman"/>
          <w:b/>
        </w:rPr>
        <w:t xml:space="preserve"> </w:t>
      </w:r>
      <w:r w:rsidR="000276B7" w:rsidRPr="000276B7">
        <w:rPr>
          <w:rFonts w:ascii="Times New Roman" w:hAnsi="Times New Roman" w:cs="Times New Roman"/>
          <w:bCs/>
          <w:color w:val="000000" w:themeColor="text1"/>
        </w:rPr>
        <w:t>Week of</w:t>
      </w:r>
      <w:r w:rsidR="000276B7">
        <w:rPr>
          <w:rFonts w:ascii="Times New Roman" w:hAnsi="Times New Roman" w:cs="Times New Roman"/>
          <w:b/>
          <w:color w:val="000000" w:themeColor="text1"/>
        </w:rPr>
        <w:t xml:space="preserve"> </w:t>
      </w:r>
      <w:r w:rsidR="00F07C17" w:rsidRPr="00A23A06">
        <w:rPr>
          <w:rFonts w:ascii="Times New Roman" w:hAnsi="Times New Roman" w:cs="Times New Roman"/>
        </w:rPr>
        <w:t>November 2</w:t>
      </w:r>
      <w:r>
        <w:rPr>
          <w:rFonts w:ascii="Times New Roman" w:hAnsi="Times New Roman" w:cs="Times New Roman"/>
        </w:rPr>
        <w:t>8</w:t>
      </w:r>
      <w:r w:rsidR="00F07C17" w:rsidRPr="00A23A06">
        <w:rPr>
          <w:rFonts w:ascii="Times New Roman" w:hAnsi="Times New Roman" w:cs="Times New Roman"/>
        </w:rPr>
        <w:t xml:space="preserve"> – </w:t>
      </w:r>
      <w:r w:rsidRPr="001130F1">
        <w:rPr>
          <w:rFonts w:ascii="Times New Roman" w:hAnsi="Times New Roman" w:cs="Times New Roman"/>
        </w:rPr>
        <w:t>Debates Held in Section</w:t>
      </w:r>
    </w:p>
    <w:p w14:paraId="1473C1E6" w14:textId="77777777" w:rsidR="00F07C17" w:rsidRPr="00A23A06" w:rsidRDefault="00F07C17" w:rsidP="00F07C17">
      <w:pPr>
        <w:rPr>
          <w:rFonts w:ascii="Times New Roman" w:hAnsi="Times New Roman" w:cs="Times New Roman"/>
        </w:rPr>
      </w:pPr>
    </w:p>
    <w:p w14:paraId="37E2500C" w14:textId="52BD7808" w:rsidR="00F07C17" w:rsidRDefault="00F07C17" w:rsidP="00F07C17">
      <w:pPr>
        <w:rPr>
          <w:rFonts w:ascii="Times New Roman" w:hAnsi="Times New Roman" w:cs="Times New Roman"/>
        </w:rPr>
      </w:pPr>
      <w:r w:rsidRPr="00A23A06">
        <w:rPr>
          <w:rFonts w:ascii="Times New Roman" w:hAnsi="Times New Roman" w:cs="Times New Roman"/>
          <w:b/>
          <w:bCs/>
        </w:rPr>
        <w:t>1</w:t>
      </w:r>
      <w:r w:rsidR="00DE00DA">
        <w:rPr>
          <w:rFonts w:ascii="Times New Roman" w:hAnsi="Times New Roman" w:cs="Times New Roman"/>
          <w:b/>
          <w:bCs/>
        </w:rPr>
        <w:t>3</w:t>
      </w:r>
      <w:r w:rsidRPr="00A23A06">
        <w:rPr>
          <w:rFonts w:ascii="Times New Roman" w:hAnsi="Times New Roman" w:cs="Times New Roman"/>
        </w:rPr>
        <w:t xml:space="preserve"> </w:t>
      </w:r>
      <w:r w:rsidR="000276B7" w:rsidRPr="000276B7">
        <w:rPr>
          <w:rFonts w:ascii="Times New Roman" w:hAnsi="Times New Roman" w:cs="Times New Roman"/>
          <w:bCs/>
          <w:color w:val="000000" w:themeColor="text1"/>
        </w:rPr>
        <w:t>Week of</w:t>
      </w:r>
      <w:r w:rsidR="000276B7">
        <w:rPr>
          <w:rFonts w:ascii="Times New Roman" w:hAnsi="Times New Roman" w:cs="Times New Roman"/>
          <w:b/>
          <w:color w:val="000000" w:themeColor="text1"/>
        </w:rPr>
        <w:t xml:space="preserve"> </w:t>
      </w:r>
      <w:r w:rsidRPr="00A23A06">
        <w:rPr>
          <w:rFonts w:ascii="Times New Roman" w:hAnsi="Times New Roman" w:cs="Times New Roman"/>
        </w:rPr>
        <w:t xml:space="preserve">December </w:t>
      </w:r>
      <w:r w:rsidR="00FC5DD7">
        <w:rPr>
          <w:rFonts w:ascii="Times New Roman" w:hAnsi="Times New Roman" w:cs="Times New Roman"/>
        </w:rPr>
        <w:t>5</w:t>
      </w:r>
      <w:r w:rsidRPr="00A23A06">
        <w:rPr>
          <w:rFonts w:ascii="Times New Roman" w:hAnsi="Times New Roman" w:cs="Times New Roman"/>
        </w:rPr>
        <w:t xml:space="preserve"> – </w:t>
      </w:r>
      <w:r w:rsidR="00174F86">
        <w:rPr>
          <w:rFonts w:ascii="Times New Roman" w:hAnsi="Times New Roman" w:cs="Times New Roman"/>
        </w:rPr>
        <w:t xml:space="preserve">The Unraveling of the American </w:t>
      </w:r>
      <w:r w:rsidR="00116B3B">
        <w:rPr>
          <w:rFonts w:ascii="Times New Roman" w:hAnsi="Times New Roman" w:cs="Times New Roman"/>
        </w:rPr>
        <w:t>Global</w:t>
      </w:r>
      <w:r w:rsidR="00174F86">
        <w:rPr>
          <w:rFonts w:ascii="Times New Roman" w:hAnsi="Times New Roman" w:cs="Times New Roman"/>
        </w:rPr>
        <w:t xml:space="preserve"> Order</w:t>
      </w:r>
      <w:r>
        <w:rPr>
          <w:rFonts w:ascii="Times New Roman" w:hAnsi="Times New Roman" w:cs="Times New Roman"/>
        </w:rPr>
        <w:t xml:space="preserve"> &amp;</w:t>
      </w:r>
      <w:r w:rsidRPr="00A23A06">
        <w:rPr>
          <w:rFonts w:ascii="Times New Roman" w:hAnsi="Times New Roman" w:cs="Times New Roman"/>
        </w:rPr>
        <w:t xml:space="preserve"> </w:t>
      </w:r>
      <w:r w:rsidR="00174F86">
        <w:rPr>
          <w:rFonts w:ascii="Times New Roman" w:hAnsi="Times New Roman" w:cs="Times New Roman"/>
        </w:rPr>
        <w:t>American Primacy</w:t>
      </w:r>
      <w:r w:rsidR="00116B3B">
        <w:rPr>
          <w:rFonts w:ascii="Times New Roman" w:hAnsi="Times New Roman" w:cs="Times New Roman"/>
        </w:rPr>
        <w:t xml:space="preserve"> and Humanitarian Intervention</w:t>
      </w:r>
    </w:p>
    <w:p w14:paraId="0025BEBF" w14:textId="34F8B43B" w:rsidR="00F07C17" w:rsidRDefault="00F07C17" w:rsidP="00F07C17">
      <w:pPr>
        <w:ind w:firstLine="720"/>
        <w:rPr>
          <w:rFonts w:ascii="Times New Roman" w:hAnsi="Times New Roman" w:cs="Times New Roman"/>
        </w:rPr>
      </w:pPr>
      <w:r>
        <w:rPr>
          <w:rFonts w:ascii="Times New Roman" w:hAnsi="Times New Roman" w:cs="Times New Roman"/>
        </w:rPr>
        <w:t xml:space="preserve">Note: This corresponds to the </w:t>
      </w:r>
      <w:r w:rsidR="00116B3B">
        <w:rPr>
          <w:rFonts w:ascii="Times New Roman" w:hAnsi="Times New Roman" w:cs="Times New Roman"/>
        </w:rPr>
        <w:t>December</w:t>
      </w:r>
      <w:r>
        <w:rPr>
          <w:rFonts w:ascii="Times New Roman" w:hAnsi="Times New Roman" w:cs="Times New Roman"/>
        </w:rPr>
        <w:t xml:space="preserve"> </w:t>
      </w:r>
      <w:r w:rsidR="00116B3B">
        <w:rPr>
          <w:rFonts w:ascii="Times New Roman" w:hAnsi="Times New Roman" w:cs="Times New Roman"/>
        </w:rPr>
        <w:t>5</w:t>
      </w:r>
      <w:r>
        <w:rPr>
          <w:rFonts w:ascii="Times New Roman" w:hAnsi="Times New Roman" w:cs="Times New Roman"/>
        </w:rPr>
        <w:t xml:space="preserve"> and </w:t>
      </w:r>
      <w:r w:rsidR="00116B3B">
        <w:rPr>
          <w:rFonts w:ascii="Times New Roman" w:hAnsi="Times New Roman" w:cs="Times New Roman"/>
        </w:rPr>
        <w:t>1</w:t>
      </w:r>
      <w:r>
        <w:rPr>
          <w:rFonts w:ascii="Times New Roman" w:hAnsi="Times New Roman" w:cs="Times New Roman"/>
        </w:rPr>
        <w:t>2</w:t>
      </w:r>
      <w:r w:rsidR="00116B3B">
        <w:rPr>
          <w:rFonts w:ascii="Times New Roman" w:hAnsi="Times New Roman" w:cs="Times New Roman"/>
        </w:rPr>
        <w:t xml:space="preserve"> lectures</w:t>
      </w:r>
    </w:p>
    <w:p w14:paraId="20D05141" w14:textId="72C9EB80" w:rsidR="00FC5DD7" w:rsidRDefault="00FC5DD7" w:rsidP="00FC5DD7">
      <w:pPr>
        <w:rPr>
          <w:rFonts w:ascii="Times New Roman" w:hAnsi="Times New Roman" w:cs="Times New Roman"/>
        </w:rPr>
      </w:pPr>
    </w:p>
    <w:p w14:paraId="402214AC" w14:textId="674CCF33" w:rsidR="00000000" w:rsidRPr="00597459" w:rsidRDefault="00FC5DD7">
      <w:pPr>
        <w:rPr>
          <w:rFonts w:ascii="Times New Roman" w:hAnsi="Times New Roman" w:cs="Times New Roman"/>
        </w:rPr>
      </w:pPr>
      <w:r>
        <w:rPr>
          <w:rFonts w:ascii="Times New Roman" w:hAnsi="Times New Roman" w:cs="Times New Roman"/>
          <w:b/>
          <w:bCs/>
        </w:rPr>
        <w:t>1</w:t>
      </w:r>
      <w:r w:rsidR="00DE00DA">
        <w:rPr>
          <w:rFonts w:ascii="Times New Roman" w:hAnsi="Times New Roman" w:cs="Times New Roman"/>
          <w:b/>
          <w:bCs/>
        </w:rPr>
        <w:t>4</w:t>
      </w:r>
      <w:r>
        <w:rPr>
          <w:rFonts w:ascii="Times New Roman" w:hAnsi="Times New Roman" w:cs="Times New Roman"/>
          <w:b/>
          <w:bCs/>
        </w:rPr>
        <w:t xml:space="preserve"> </w:t>
      </w:r>
      <w:r>
        <w:rPr>
          <w:rFonts w:ascii="Times New Roman" w:hAnsi="Times New Roman" w:cs="Times New Roman"/>
        </w:rPr>
        <w:t>Week of December 12 – no sections</w:t>
      </w:r>
      <w:r w:rsidR="00174F86">
        <w:rPr>
          <w:rFonts w:ascii="Times New Roman" w:hAnsi="Times New Roman" w:cs="Times New Roman"/>
        </w:rPr>
        <w:t xml:space="preserve"> (reading period)</w:t>
      </w:r>
    </w:p>
    <w:sectPr w:rsidR="00C15589" w:rsidRPr="00597459" w:rsidSect="0074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17"/>
    <w:rsid w:val="000276B7"/>
    <w:rsid w:val="00100B56"/>
    <w:rsid w:val="00104DD9"/>
    <w:rsid w:val="00116B3B"/>
    <w:rsid w:val="00144F0F"/>
    <w:rsid w:val="00174F86"/>
    <w:rsid w:val="001D4832"/>
    <w:rsid w:val="002256E9"/>
    <w:rsid w:val="002437A5"/>
    <w:rsid w:val="002451D8"/>
    <w:rsid w:val="003414ED"/>
    <w:rsid w:val="004E4377"/>
    <w:rsid w:val="004F581D"/>
    <w:rsid w:val="00597459"/>
    <w:rsid w:val="00602C79"/>
    <w:rsid w:val="0069465D"/>
    <w:rsid w:val="00732382"/>
    <w:rsid w:val="007408B3"/>
    <w:rsid w:val="009911AF"/>
    <w:rsid w:val="009E1611"/>
    <w:rsid w:val="00A725B5"/>
    <w:rsid w:val="00A754C4"/>
    <w:rsid w:val="00AB3EFE"/>
    <w:rsid w:val="00AB58B4"/>
    <w:rsid w:val="00B063ED"/>
    <w:rsid w:val="00C52791"/>
    <w:rsid w:val="00C931D3"/>
    <w:rsid w:val="00DE00DA"/>
    <w:rsid w:val="00E47571"/>
    <w:rsid w:val="00F07C17"/>
    <w:rsid w:val="00F65E61"/>
    <w:rsid w:val="00FB3448"/>
    <w:rsid w:val="00FC5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1130BA"/>
  <w15:chartTrackingRefBased/>
  <w15:docId w15:val="{37F3FF4E-40CD-524B-B55C-38341348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7C1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7C17"/>
    <w:rPr>
      <w:rFonts w:ascii="Times New Roman" w:eastAsiaTheme="minorEastAsia" w:hAnsi="Times New Roman"/>
      <w:szCs w:val="22"/>
      <w:lang w:eastAsia="ko-KR"/>
    </w:rPr>
  </w:style>
  <w:style w:type="character" w:styleId="Hyperlink">
    <w:name w:val="Hyperlink"/>
    <w:basedOn w:val="DefaultParagraphFont"/>
    <w:uiPriority w:val="99"/>
    <w:unhideWhenUsed/>
    <w:rsid w:val="00F07C17"/>
    <w:rPr>
      <w:color w:val="0563C1" w:themeColor="hyperlink"/>
      <w:u w:val="single"/>
    </w:rPr>
  </w:style>
  <w:style w:type="character" w:styleId="UnresolvedMention">
    <w:name w:val="Unresolved Mention"/>
    <w:basedOn w:val="DefaultParagraphFont"/>
    <w:uiPriority w:val="99"/>
    <w:rsid w:val="00144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22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jh2205@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589</Words>
  <Characters>3433</Characters>
  <Application>Microsoft Office Word</Application>
  <DocSecurity>0</DocSecurity>
  <Lines>50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Houskeeper</dc:creator>
  <cp:keywords/>
  <dc:description/>
  <cp:lastModifiedBy>Samuel Houskeeper</cp:lastModifiedBy>
  <cp:revision>11</cp:revision>
  <dcterms:created xsi:type="dcterms:W3CDTF">2022-09-14T00:32:00Z</dcterms:created>
  <dcterms:modified xsi:type="dcterms:W3CDTF">2023-10-24T16:10:00Z</dcterms:modified>
</cp:coreProperties>
</file>